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OBD202500461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030"/>
        <w:gridCol w:w="4320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Památník Terezín</w:t>
            </w:r>
          </w:p>
          <w:p w14:paraId="715B5C00" w14:textId="77777777" w:rsidR="005D5421" w:rsidRDefault="0041570B">
            <w:r>
              <w:rPr>
                <w:sz w:val="24"/>
              </w:rPr>
              <w:t>Principova alej 304</w:t>
            </w:r>
          </w:p>
          <w:p w14:paraId="58E56BE7" w14:textId="77777777" w:rsidR="005D5421" w:rsidRDefault="0041570B">
            <w:r>
              <w:rPr>
                <w:sz w:val="24"/>
              </w:rPr>
              <w:t>411 55 Terezín</w:t>
            </w:r>
          </w:p>
          <w:p w14:paraId="74695927" w14:textId="77777777" w:rsidR="005D5421" w:rsidRPr="00525F72" w:rsidRDefault="0041570B">
            <w:pPr>
              <w:rPr>
                <w:lang w:val="pl-PL"/>
              </w:rPr>
            </w:pPr>
            <w:r w:rsidRPr="00525F72">
              <w:rPr>
                <w:sz w:val="24"/>
                <w:lang w:val="pl-PL"/>
              </w:rPr>
              <w:t>IČ: 00177288</w:t>
            </w:r>
          </w:p>
          <w:p w14:paraId="088E1E04" w14:textId="77777777" w:rsidR="005D5421" w:rsidRPr="00525F72" w:rsidRDefault="0041570B">
            <w:pPr>
              <w:rPr>
                <w:lang w:val="pl-PL"/>
              </w:rPr>
            </w:pPr>
            <w:r w:rsidRPr="00525F72">
              <w:rPr>
                <w:sz w:val="24"/>
                <w:lang w:val="pl-PL"/>
              </w:rPr>
              <w:t>DIČ: CZ00177288</w:t>
            </w:r>
          </w:p>
          <w:p w14:paraId="4F2221D8" w14:textId="77777777" w:rsidR="005D5421" w:rsidRPr="00525F72" w:rsidRDefault="0041570B">
            <w:pPr>
              <w:rPr>
                <w:lang w:val="pl-PL"/>
              </w:rPr>
            </w:pPr>
            <w:r w:rsidRPr="00525F72">
              <w:rPr>
                <w:lang w:val="pl-PL"/>
              </w:rPr>
              <w:br/>
            </w:r>
          </w:p>
          <w:p w14:paraId="6B79439E" w14:textId="77777777" w:rsidR="005D5421" w:rsidRPr="00525F72" w:rsidRDefault="0041570B">
            <w:pPr>
              <w:rPr>
                <w:lang w:val="pl-PL"/>
              </w:rPr>
            </w:pPr>
            <w:r w:rsidRPr="00525F72">
              <w:rPr>
                <w:sz w:val="24"/>
                <w:lang w:val="pl-PL"/>
              </w:rPr>
              <w:t>Kontaktní osoba:</w:t>
            </w:r>
          </w:p>
          <w:p w14:paraId="2623F0AC" w14:textId="77777777" w:rsidR="005D5421" w:rsidRPr="00525F72" w:rsidRDefault="0041570B">
            <w:pPr>
              <w:rPr>
                <w:lang w:val="pl-PL"/>
              </w:rPr>
            </w:pPr>
            <w:r w:rsidRPr="00525F72">
              <w:rPr>
                <w:sz w:val="24"/>
                <w:lang w:val="pl-PL"/>
              </w:rPr>
              <w:t>Dagmar Holzhammerová</w:t>
            </w:r>
          </w:p>
          <w:p w14:paraId="4BD4BC18" w14:textId="6B2F9FE9" w:rsidR="005D5421" w:rsidRPr="00525F72" w:rsidRDefault="00A155FF">
            <w:pPr>
              <w:rPr>
                <w:lang w:val="pl-PL"/>
              </w:rPr>
            </w:pPr>
            <w:r w:rsidRPr="00525F72">
              <w:rPr>
                <w:sz w:val="24"/>
                <w:lang w:val="pl-PL"/>
              </w:rPr>
              <w:t>Email:</w:t>
            </w:r>
            <w:r w:rsidRPr="00525F72">
              <w:rPr>
                <w:sz w:val="24"/>
                <w:lang w:val="pl-PL"/>
              </w:rPr>
              <w:br/>
            </w:r>
            <w:r w:rsidRPr="00525F72">
              <w:rPr>
                <w:sz w:val="24"/>
                <w:lang w:val="pl-PL"/>
              </w:rPr>
              <w:br/>
            </w:r>
          </w:p>
          <w:p w14:paraId="3B40B4BE" w14:textId="77777777" w:rsidR="005D5421" w:rsidRPr="00525F72" w:rsidRDefault="0041570B">
            <w:pPr>
              <w:rPr>
                <w:lang w:val="pl-PL"/>
              </w:rPr>
            </w:pPr>
            <w:r w:rsidRPr="00525F72">
              <w:rPr>
                <w:lang w:val="pl-PL"/>
              </w:rPr>
              <w:br/>
            </w:r>
          </w:p>
          <w:p w14:paraId="3C62B690" w14:textId="77777777" w:rsidR="005D5421" w:rsidRPr="00525F72" w:rsidRDefault="0041570B">
            <w:pPr>
              <w:rPr>
                <w:lang w:val="pl-PL"/>
              </w:rPr>
            </w:pPr>
            <w:r w:rsidRPr="00525F72">
              <w:rPr>
                <w:sz w:val="24"/>
                <w:lang w:val="pl-PL"/>
              </w:rPr>
              <w:t>Datum vystavení objednávky: 07.11.2025</w:t>
            </w:r>
          </w:p>
          <w:p w14:paraId="32028E7A" w14:textId="77777777" w:rsidR="005D5421" w:rsidRDefault="0041570B">
            <w:r>
              <w:rPr>
                <w:sz w:val="24"/>
              </w:rPr>
              <w:t xml:space="preserve">Forma </w:t>
            </w:r>
            <w:proofErr w:type="spellStart"/>
            <w:r>
              <w:rPr>
                <w:sz w:val="24"/>
              </w:rPr>
              <w:t>úhrady</w:t>
            </w:r>
            <w:proofErr w:type="spellEnd"/>
            <w:r>
              <w:rPr>
                <w:sz w:val="24"/>
              </w:rPr>
              <w:t>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Pr="00525F72" w:rsidRDefault="0041570B">
            <w:pPr>
              <w:rPr>
                <w:lang w:val="de-DE"/>
              </w:rPr>
            </w:pPr>
            <w:r w:rsidRPr="00525F72">
              <w:rPr>
                <w:b/>
                <w:sz w:val="24"/>
                <w:lang w:val="de-DE"/>
              </w:rPr>
              <w:t>DODAVATEL</w:t>
            </w:r>
          </w:p>
          <w:p w14:paraId="0C1B26A7" w14:textId="77777777" w:rsidR="005D5421" w:rsidRPr="00525F72" w:rsidRDefault="0041570B">
            <w:pPr>
              <w:rPr>
                <w:lang w:val="de-DE"/>
              </w:rPr>
            </w:pPr>
            <w:r w:rsidRPr="00525F72">
              <w:rPr>
                <w:sz w:val="24"/>
                <w:lang w:val="de-DE"/>
              </w:rPr>
              <w:t>MEGAPIXEL s.r.o.</w:t>
            </w:r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Komunardů</w:t>
            </w:r>
            <w:proofErr w:type="spellEnd"/>
            <w:r>
              <w:rPr>
                <w:sz w:val="24"/>
              </w:rPr>
              <w:t xml:space="preserve"> 1584/42, 17000, Praha</w:t>
            </w:r>
          </w:p>
          <w:p w14:paraId="76887335" w14:textId="77777777" w:rsidR="005D5421" w:rsidRDefault="0041570B">
            <w:r>
              <w:rPr>
                <w:sz w:val="24"/>
              </w:rPr>
              <w:t>IČ: 25431927</w:t>
            </w:r>
          </w:p>
          <w:p w14:paraId="6BB8ACD7" w14:textId="77777777" w:rsidR="005D5421" w:rsidRDefault="0041570B">
            <w:r>
              <w:rPr>
                <w:sz w:val="24"/>
              </w:rPr>
              <w:t>DIČ: CZ25431927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 xml:space="preserve">MEGAPIXEL - Monitory </w:t>
            </w:r>
            <w:proofErr w:type="spellStart"/>
            <w:r>
              <w:rPr>
                <w:b/>
                <w:sz w:val="24"/>
              </w:rPr>
              <w:t>Eizo</w:t>
            </w:r>
            <w:proofErr w:type="spellEnd"/>
          </w:p>
          <w:p w14:paraId="5C1E433C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80 000,00 Kč</w:t>
            </w:r>
          </w:p>
          <w:p w14:paraId="7397B106" w14:textId="1D82EA94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 xml:space="preserve">2 x Monitor profesionální  Eizo ColorEdge CS2740 </w:t>
            </w:r>
          </w:p>
          <w:p w14:paraId="10063874" w14:textId="77777777" w:rsidR="0039524C" w:rsidRPr="00C9006E" w:rsidRDefault="0039524C" w:rsidP="00765A7D"/>
          <w:p w14:paraId="59B083F2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547F" w14:textId="77777777" w:rsidR="006D3E57" w:rsidRDefault="006D3E57">
      <w:pPr>
        <w:spacing w:after="0" w:line="240" w:lineRule="auto"/>
      </w:pPr>
      <w:r>
        <w:separator/>
      </w:r>
    </w:p>
  </w:endnote>
  <w:endnote w:type="continuationSeparator" w:id="0">
    <w:p w14:paraId="02A07E5C" w14:textId="77777777" w:rsidR="006D3E57" w:rsidRDefault="006D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38D8" w14:textId="77777777" w:rsidR="006D3E57" w:rsidRDefault="006D3E57">
      <w:pPr>
        <w:spacing w:after="0" w:line="240" w:lineRule="auto"/>
      </w:pPr>
      <w:r>
        <w:separator/>
      </w:r>
    </w:p>
  </w:footnote>
  <w:footnote w:type="continuationSeparator" w:id="0">
    <w:p w14:paraId="52D12D31" w14:textId="77777777" w:rsidR="006D3E57" w:rsidRDefault="006D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3620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Památník</w:t>
    </w:r>
    <w:proofErr w:type="spellEnd"/>
    <w:r w:rsidR="00A155FF">
      <w:t xml:space="preserve"> Terezín</w:t>
    </w:r>
    <w:r w:rsidR="00A155FF">
      <w:br/>
    </w:r>
    <w:proofErr w:type="spellStart"/>
    <w:r w:rsidR="00A155FF">
      <w:t>Principova</w:t>
    </w:r>
    <w:proofErr w:type="spellEnd"/>
    <w:r w:rsidR="00A155FF">
      <w:t xml:space="preserve"> </w:t>
    </w:r>
    <w:proofErr w:type="spellStart"/>
    <w:r w:rsidR="00A155FF">
      <w:t>alej</w:t>
    </w:r>
    <w:proofErr w:type="spellEnd"/>
    <w:r w:rsidR="00A155FF">
      <w:t xml:space="preserve"> 304, 411 55, Terezín</w:t>
    </w:r>
    <w:r w:rsidR="00A155FF">
      <w:br/>
      <w:t>IČ: 00177288, DIČ: CZ00177288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39524C"/>
    <w:rsid w:val="0041570B"/>
    <w:rsid w:val="00525F72"/>
    <w:rsid w:val="0059302D"/>
    <w:rsid w:val="005D5421"/>
    <w:rsid w:val="006D3E57"/>
    <w:rsid w:val="00765A7D"/>
    <w:rsid w:val="0099516D"/>
    <w:rsid w:val="00A155FF"/>
    <w:rsid w:val="00A35C8B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Jadavan Jaroslav</cp:lastModifiedBy>
  <cp:revision>3</cp:revision>
  <dcterms:created xsi:type="dcterms:W3CDTF">2025-11-07T12:25:00Z</dcterms:created>
  <dcterms:modified xsi:type="dcterms:W3CDTF">2025-11-07T12:25:00Z</dcterms:modified>
</cp:coreProperties>
</file>