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16F0" w14:textId="77777777" w:rsidR="00E40046" w:rsidRDefault="00697B97">
      <w:pPr>
        <w:spacing w:line="1" w:lineRule="exact"/>
      </w:pPr>
      <w:r>
        <w:rPr>
          <w:noProof/>
        </w:rPr>
        <mc:AlternateContent>
          <mc:Choice Requires="wps">
            <w:drawing>
              <wp:anchor distT="0" distB="0" distL="114300" distR="114300" simplePos="0" relativeHeight="125829378" behindDoc="0" locked="0" layoutInCell="1" allowOverlap="1" wp14:anchorId="6FB8CBA4" wp14:editId="1F694B71">
                <wp:simplePos x="0" y="0"/>
                <wp:positionH relativeFrom="page">
                  <wp:posOffset>695325</wp:posOffset>
                </wp:positionH>
                <wp:positionV relativeFrom="paragraph">
                  <wp:posOffset>1511935</wp:posOffset>
                </wp:positionV>
                <wp:extent cx="1548130" cy="39408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548130" cy="3940810"/>
                        </a:xfrm>
                        <a:prstGeom prst="rect">
                          <a:avLst/>
                        </a:prstGeom>
                        <a:noFill/>
                      </wps:spPr>
                      <wps:txbx>
                        <w:txbxContent>
                          <w:p w14:paraId="40582719" w14:textId="77777777" w:rsidR="00E40046" w:rsidRDefault="00697B97">
                            <w:pPr>
                              <w:pStyle w:val="Zkladntext1"/>
                              <w:spacing w:after="40"/>
                            </w:pPr>
                            <w:r>
                              <w:rPr>
                                <w:rStyle w:val="Zkladntext"/>
                                <w:b/>
                                <w:bCs/>
                                <w:u w:val="single"/>
                              </w:rPr>
                              <w:t>Královéhradecký kraj</w:t>
                            </w:r>
                          </w:p>
                          <w:p w14:paraId="10E0CEA4" w14:textId="77777777" w:rsidR="00E40046" w:rsidRDefault="00697B97">
                            <w:pPr>
                              <w:pStyle w:val="Zkladntext1"/>
                            </w:pPr>
                            <w:r>
                              <w:rPr>
                                <w:rStyle w:val="Zkladntext"/>
                              </w:rPr>
                              <w:t>se sídlem:</w:t>
                            </w:r>
                          </w:p>
                          <w:p w14:paraId="1B6413EA" w14:textId="77777777" w:rsidR="00E40046" w:rsidRDefault="00697B97">
                            <w:pPr>
                              <w:pStyle w:val="Zkladntext1"/>
                            </w:pPr>
                            <w:r>
                              <w:rPr>
                                <w:rStyle w:val="Zkladntext"/>
                              </w:rPr>
                              <w:t>zástupce:</w:t>
                            </w:r>
                          </w:p>
                          <w:p w14:paraId="695CC389" w14:textId="77777777" w:rsidR="00E40046" w:rsidRDefault="00697B97">
                            <w:pPr>
                              <w:pStyle w:val="Zkladntext1"/>
                            </w:pPr>
                            <w:r>
                              <w:rPr>
                                <w:rStyle w:val="Zkladntext"/>
                              </w:rPr>
                              <w:t>IČO:</w:t>
                            </w:r>
                          </w:p>
                          <w:p w14:paraId="26C63C35" w14:textId="77777777" w:rsidR="00E40046" w:rsidRDefault="00697B97">
                            <w:pPr>
                              <w:pStyle w:val="Zkladntext1"/>
                            </w:pPr>
                            <w:r>
                              <w:rPr>
                                <w:rStyle w:val="Zkladntext"/>
                              </w:rPr>
                              <w:t>DIČ:</w:t>
                            </w:r>
                          </w:p>
                          <w:p w14:paraId="1E008423" w14:textId="77777777" w:rsidR="00E40046" w:rsidRDefault="00697B97">
                            <w:pPr>
                              <w:pStyle w:val="Zkladntext1"/>
                            </w:pPr>
                            <w:r>
                              <w:rPr>
                                <w:rStyle w:val="Zkladntext"/>
                              </w:rPr>
                              <w:t>bankovní spojení:</w:t>
                            </w:r>
                          </w:p>
                          <w:p w14:paraId="14DA061D" w14:textId="77777777" w:rsidR="00E40046" w:rsidRDefault="00697B97">
                            <w:pPr>
                              <w:pStyle w:val="Zkladntext1"/>
                              <w:spacing w:after="280"/>
                            </w:pPr>
                            <w:r>
                              <w:rPr>
                                <w:rStyle w:val="Zkladntext"/>
                              </w:rPr>
                              <w:t>č. účtu:</w:t>
                            </w:r>
                          </w:p>
                          <w:p w14:paraId="0B294062" w14:textId="77777777" w:rsidR="00E40046" w:rsidRDefault="00697B97">
                            <w:pPr>
                              <w:pStyle w:val="Zkladntext1"/>
                              <w:spacing w:after="480"/>
                            </w:pPr>
                            <w:r>
                              <w:rPr>
                                <w:rStyle w:val="Zkladntext"/>
                                <w:i/>
                                <w:iCs/>
                              </w:rPr>
                              <w:t>(dále jen „poskytovatel“)</w:t>
                            </w:r>
                          </w:p>
                          <w:p w14:paraId="4897ABC5" w14:textId="77777777" w:rsidR="00E40046" w:rsidRDefault="00697B97">
                            <w:pPr>
                              <w:pStyle w:val="Zkladntext1"/>
                              <w:spacing w:after="40"/>
                            </w:pPr>
                            <w:r>
                              <w:rPr>
                                <w:rStyle w:val="Zkladntext"/>
                                <w:b/>
                                <w:bCs/>
                                <w:u w:val="single"/>
                              </w:rPr>
                              <w:t>Oblastní nemocnice Jičín a.s.</w:t>
                            </w:r>
                          </w:p>
                          <w:p w14:paraId="7DA578EF" w14:textId="77777777" w:rsidR="00E40046" w:rsidRDefault="00697B97">
                            <w:pPr>
                              <w:pStyle w:val="Zkladntext1"/>
                            </w:pPr>
                            <w:r>
                              <w:rPr>
                                <w:rStyle w:val="Zkladntext"/>
                              </w:rPr>
                              <w:t>se sídlem:</w:t>
                            </w:r>
                          </w:p>
                          <w:p w14:paraId="501D56E5" w14:textId="77777777" w:rsidR="00E40046" w:rsidRDefault="00697B97">
                            <w:pPr>
                              <w:pStyle w:val="Zkladntext1"/>
                            </w:pPr>
                            <w:r>
                              <w:rPr>
                                <w:rStyle w:val="Zkladntext"/>
                              </w:rPr>
                              <w:t>zástupce:</w:t>
                            </w:r>
                          </w:p>
                          <w:p w14:paraId="109B6297" w14:textId="77777777" w:rsidR="00E40046" w:rsidRDefault="00697B97">
                            <w:pPr>
                              <w:pStyle w:val="Zkladntext1"/>
                            </w:pPr>
                            <w:r>
                              <w:rPr>
                                <w:rStyle w:val="Zkladntext"/>
                              </w:rPr>
                              <w:t>IČO:</w:t>
                            </w:r>
                          </w:p>
                          <w:p w14:paraId="3421F4B3" w14:textId="77777777" w:rsidR="00E40046" w:rsidRDefault="00697B97">
                            <w:pPr>
                              <w:pStyle w:val="Zkladntext1"/>
                            </w:pPr>
                            <w:r>
                              <w:rPr>
                                <w:rStyle w:val="Zkladntext"/>
                              </w:rPr>
                              <w:t>DIČ:</w:t>
                            </w:r>
                          </w:p>
                          <w:p w14:paraId="15B55990" w14:textId="77777777" w:rsidR="00E40046" w:rsidRDefault="00697B97">
                            <w:pPr>
                              <w:pStyle w:val="Zkladntext1"/>
                            </w:pPr>
                            <w:r>
                              <w:rPr>
                                <w:rStyle w:val="Zkladntext"/>
                              </w:rPr>
                              <w:t>bankovní spojení:</w:t>
                            </w:r>
                          </w:p>
                          <w:p w14:paraId="69399751" w14:textId="77777777" w:rsidR="00E40046" w:rsidRDefault="00697B97">
                            <w:pPr>
                              <w:pStyle w:val="Zkladntext1"/>
                              <w:spacing w:after="280"/>
                            </w:pPr>
                            <w:r>
                              <w:rPr>
                                <w:rStyle w:val="Zkladntext"/>
                              </w:rPr>
                              <w:t>č. účtu:</w:t>
                            </w:r>
                          </w:p>
                          <w:p w14:paraId="616EEC7E" w14:textId="77777777" w:rsidR="00E40046" w:rsidRDefault="00697B97">
                            <w:pPr>
                              <w:pStyle w:val="Zkladntext1"/>
                            </w:pPr>
                            <w:r>
                              <w:rPr>
                                <w:rStyle w:val="Zkladntext"/>
                                <w:i/>
                                <w:iCs/>
                              </w:rPr>
                              <w:t>(dále jen „příjemce“)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4.75pt;margin-top:119.05pt;width:121.90000000000001pt;height:310.3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40" w:line="240" w:lineRule="auto"/>
                        <w:ind w:left="0" w:right="0" w:firstLine="0"/>
                        <w:jc w:val="left"/>
                      </w:pPr>
                      <w:r>
                        <w:rPr>
                          <w:rStyle w:val="CharStyle3"/>
                          <w:b/>
                          <w:bCs/>
                          <w:sz w:val="20"/>
                          <w:szCs w:val="20"/>
                          <w:u w:val="single"/>
                        </w:rPr>
                        <w:t>Královéhradecký kraj</w:t>
                      </w:r>
                    </w:p>
                    <w:p>
                      <w:pPr>
                        <w:pStyle w:val="Style2"/>
                        <w:keepNext w:val="0"/>
                        <w:keepLines w:val="0"/>
                        <w:widowControl w:val="0"/>
                        <w:shd w:val="clear" w:color="auto" w:fill="auto"/>
                        <w:bidi w:val="0"/>
                        <w:spacing w:before="0" w:line="240" w:lineRule="auto"/>
                        <w:ind w:left="0" w:right="0" w:firstLine="0"/>
                        <w:jc w:val="left"/>
                      </w:pPr>
                      <w:r>
                        <w:rPr>
                          <w:rStyle w:val="CharStyle3"/>
                        </w:rPr>
                        <w:t>se sídlem:</w:t>
                      </w:r>
                    </w:p>
                    <w:p>
                      <w:pPr>
                        <w:pStyle w:val="Style2"/>
                        <w:keepNext w:val="0"/>
                        <w:keepLines w:val="0"/>
                        <w:widowControl w:val="0"/>
                        <w:shd w:val="clear" w:color="auto" w:fill="auto"/>
                        <w:bidi w:val="0"/>
                        <w:spacing w:before="0" w:line="240" w:lineRule="auto"/>
                        <w:ind w:left="0" w:right="0" w:firstLine="0"/>
                        <w:jc w:val="left"/>
                      </w:pPr>
                      <w:r>
                        <w:rPr>
                          <w:rStyle w:val="CharStyle3"/>
                        </w:rPr>
                        <w:t>zástupce:</w:t>
                      </w:r>
                    </w:p>
                    <w:p>
                      <w:pPr>
                        <w:pStyle w:val="Style2"/>
                        <w:keepNext w:val="0"/>
                        <w:keepLines w:val="0"/>
                        <w:widowControl w:val="0"/>
                        <w:shd w:val="clear" w:color="auto" w:fill="auto"/>
                        <w:bidi w:val="0"/>
                        <w:spacing w:before="0" w:line="240" w:lineRule="auto"/>
                        <w:ind w:left="0" w:right="0" w:firstLine="0"/>
                        <w:jc w:val="left"/>
                      </w:pPr>
                      <w:r>
                        <w:rPr>
                          <w:rStyle w:val="CharStyle3"/>
                        </w:rPr>
                        <w:t>IČO:</w:t>
                      </w:r>
                    </w:p>
                    <w:p>
                      <w:pPr>
                        <w:pStyle w:val="Style2"/>
                        <w:keepNext w:val="0"/>
                        <w:keepLines w:val="0"/>
                        <w:widowControl w:val="0"/>
                        <w:shd w:val="clear" w:color="auto" w:fill="auto"/>
                        <w:bidi w:val="0"/>
                        <w:spacing w:before="0" w:line="240" w:lineRule="auto"/>
                        <w:ind w:left="0" w:right="0" w:firstLine="0"/>
                        <w:jc w:val="left"/>
                      </w:pPr>
                      <w:r>
                        <w:rPr>
                          <w:rStyle w:val="CharStyle3"/>
                        </w:rPr>
                        <w:t>DIČ:</w:t>
                      </w:r>
                    </w:p>
                    <w:p>
                      <w:pPr>
                        <w:pStyle w:val="Style2"/>
                        <w:keepNext w:val="0"/>
                        <w:keepLines w:val="0"/>
                        <w:widowControl w:val="0"/>
                        <w:shd w:val="clear" w:color="auto" w:fill="auto"/>
                        <w:bidi w:val="0"/>
                        <w:spacing w:before="0" w:line="240" w:lineRule="auto"/>
                        <w:ind w:left="0" w:right="0" w:firstLine="0"/>
                        <w:jc w:val="left"/>
                      </w:pPr>
                      <w:r>
                        <w:rPr>
                          <w:rStyle w:val="CharStyle3"/>
                        </w:rPr>
                        <w:t>bankovní spojení:</w:t>
                      </w:r>
                    </w:p>
                    <w:p>
                      <w:pPr>
                        <w:pStyle w:val="Style2"/>
                        <w:keepNext w:val="0"/>
                        <w:keepLines w:val="0"/>
                        <w:widowControl w:val="0"/>
                        <w:shd w:val="clear" w:color="auto" w:fill="auto"/>
                        <w:bidi w:val="0"/>
                        <w:spacing w:before="0" w:after="280" w:line="240" w:lineRule="auto"/>
                        <w:ind w:left="0" w:right="0" w:firstLine="0"/>
                        <w:jc w:val="left"/>
                      </w:pPr>
                      <w:r>
                        <w:rPr>
                          <w:rStyle w:val="CharStyle3"/>
                        </w:rPr>
                        <w:t>č. účtu:</w:t>
                      </w:r>
                    </w:p>
                    <w:p>
                      <w:pPr>
                        <w:pStyle w:val="Style2"/>
                        <w:keepNext w:val="0"/>
                        <w:keepLines w:val="0"/>
                        <w:widowControl w:val="0"/>
                        <w:shd w:val="clear" w:color="auto" w:fill="auto"/>
                        <w:bidi w:val="0"/>
                        <w:spacing w:before="0" w:after="480" w:line="240" w:lineRule="auto"/>
                        <w:ind w:left="0" w:right="0" w:firstLine="0"/>
                        <w:jc w:val="left"/>
                      </w:pPr>
                      <w:r>
                        <w:rPr>
                          <w:rStyle w:val="CharStyle3"/>
                          <w:i/>
                          <w:iCs/>
                        </w:rPr>
                        <w:t>(dále jen „poskytovatel“)</w:t>
                      </w:r>
                    </w:p>
                    <w:p>
                      <w:pPr>
                        <w:pStyle w:val="Style2"/>
                        <w:keepNext w:val="0"/>
                        <w:keepLines w:val="0"/>
                        <w:widowControl w:val="0"/>
                        <w:shd w:val="clear" w:color="auto" w:fill="auto"/>
                        <w:bidi w:val="0"/>
                        <w:spacing w:before="0" w:after="40" w:line="240" w:lineRule="auto"/>
                        <w:ind w:left="0" w:right="0" w:firstLine="0"/>
                        <w:jc w:val="left"/>
                      </w:pPr>
                      <w:r>
                        <w:rPr>
                          <w:rStyle w:val="CharStyle3"/>
                          <w:b/>
                          <w:bCs/>
                          <w:sz w:val="20"/>
                          <w:szCs w:val="20"/>
                          <w:u w:val="single"/>
                        </w:rPr>
                        <w:t>Oblastní nemocnice Jičín a.s.</w:t>
                      </w:r>
                    </w:p>
                    <w:p>
                      <w:pPr>
                        <w:pStyle w:val="Style2"/>
                        <w:keepNext w:val="0"/>
                        <w:keepLines w:val="0"/>
                        <w:widowControl w:val="0"/>
                        <w:shd w:val="clear" w:color="auto" w:fill="auto"/>
                        <w:bidi w:val="0"/>
                        <w:spacing w:before="0" w:line="240" w:lineRule="auto"/>
                        <w:ind w:left="0" w:right="0" w:firstLine="0"/>
                        <w:jc w:val="left"/>
                      </w:pPr>
                      <w:r>
                        <w:rPr>
                          <w:rStyle w:val="CharStyle3"/>
                        </w:rPr>
                        <w:t>se sídlem:</w:t>
                      </w:r>
                    </w:p>
                    <w:p>
                      <w:pPr>
                        <w:pStyle w:val="Style2"/>
                        <w:keepNext w:val="0"/>
                        <w:keepLines w:val="0"/>
                        <w:widowControl w:val="0"/>
                        <w:shd w:val="clear" w:color="auto" w:fill="auto"/>
                        <w:bidi w:val="0"/>
                        <w:spacing w:before="0" w:line="240" w:lineRule="auto"/>
                        <w:ind w:left="0" w:right="0" w:firstLine="0"/>
                        <w:jc w:val="left"/>
                      </w:pPr>
                      <w:r>
                        <w:rPr>
                          <w:rStyle w:val="CharStyle3"/>
                        </w:rPr>
                        <w:t>zástupce:</w:t>
                      </w:r>
                    </w:p>
                    <w:p>
                      <w:pPr>
                        <w:pStyle w:val="Style2"/>
                        <w:keepNext w:val="0"/>
                        <w:keepLines w:val="0"/>
                        <w:widowControl w:val="0"/>
                        <w:shd w:val="clear" w:color="auto" w:fill="auto"/>
                        <w:bidi w:val="0"/>
                        <w:spacing w:before="0" w:line="240" w:lineRule="auto"/>
                        <w:ind w:left="0" w:right="0" w:firstLine="0"/>
                        <w:jc w:val="left"/>
                      </w:pPr>
                      <w:r>
                        <w:rPr>
                          <w:rStyle w:val="CharStyle3"/>
                        </w:rPr>
                        <w:t>IČO:</w:t>
                      </w:r>
                    </w:p>
                    <w:p>
                      <w:pPr>
                        <w:pStyle w:val="Style2"/>
                        <w:keepNext w:val="0"/>
                        <w:keepLines w:val="0"/>
                        <w:widowControl w:val="0"/>
                        <w:shd w:val="clear" w:color="auto" w:fill="auto"/>
                        <w:bidi w:val="0"/>
                        <w:spacing w:before="0" w:line="240" w:lineRule="auto"/>
                        <w:ind w:left="0" w:right="0" w:firstLine="0"/>
                        <w:jc w:val="left"/>
                      </w:pPr>
                      <w:r>
                        <w:rPr>
                          <w:rStyle w:val="CharStyle3"/>
                        </w:rPr>
                        <w:t>DIČ:</w:t>
                      </w:r>
                    </w:p>
                    <w:p>
                      <w:pPr>
                        <w:pStyle w:val="Style2"/>
                        <w:keepNext w:val="0"/>
                        <w:keepLines w:val="0"/>
                        <w:widowControl w:val="0"/>
                        <w:shd w:val="clear" w:color="auto" w:fill="auto"/>
                        <w:bidi w:val="0"/>
                        <w:spacing w:before="0" w:line="240" w:lineRule="auto"/>
                        <w:ind w:left="0" w:right="0" w:firstLine="0"/>
                        <w:jc w:val="left"/>
                      </w:pPr>
                      <w:r>
                        <w:rPr>
                          <w:rStyle w:val="CharStyle3"/>
                        </w:rPr>
                        <w:t>bankovní spojení:</w:t>
                      </w:r>
                    </w:p>
                    <w:p>
                      <w:pPr>
                        <w:pStyle w:val="Style2"/>
                        <w:keepNext w:val="0"/>
                        <w:keepLines w:val="0"/>
                        <w:widowControl w:val="0"/>
                        <w:shd w:val="clear" w:color="auto" w:fill="auto"/>
                        <w:bidi w:val="0"/>
                        <w:spacing w:before="0" w:after="280" w:line="240" w:lineRule="auto"/>
                        <w:ind w:left="0" w:right="0" w:firstLine="0"/>
                        <w:jc w:val="left"/>
                      </w:pPr>
                      <w:r>
                        <w:rPr>
                          <w:rStyle w:val="CharStyle3"/>
                        </w:rPr>
                        <w:t>č. účtu:</w:t>
                      </w:r>
                    </w:p>
                    <w:p>
                      <w:pPr>
                        <w:pStyle w:val="Style2"/>
                        <w:keepNext w:val="0"/>
                        <w:keepLines w:val="0"/>
                        <w:widowControl w:val="0"/>
                        <w:shd w:val="clear" w:color="auto" w:fill="auto"/>
                        <w:bidi w:val="0"/>
                        <w:spacing w:before="0" w:line="240" w:lineRule="auto"/>
                        <w:ind w:left="0" w:right="0" w:firstLine="0"/>
                        <w:jc w:val="left"/>
                      </w:pPr>
                      <w:r>
                        <w:rPr>
                          <w:rStyle w:val="CharStyle3"/>
                          <w:i/>
                          <w:iCs/>
                        </w:rPr>
                        <w:t>(dále jen „příjemce“)</w:t>
                      </w:r>
                    </w:p>
                  </w:txbxContent>
                </v:textbox>
                <w10:wrap type="square" anchorx="page"/>
              </v:shape>
            </w:pict>
          </mc:Fallback>
        </mc:AlternateContent>
      </w:r>
    </w:p>
    <w:p w14:paraId="06A5A8BE" w14:textId="77777777" w:rsidR="00E40046" w:rsidRDefault="00697B97">
      <w:pPr>
        <w:pStyle w:val="Jin0"/>
        <w:spacing w:after="0"/>
        <w:jc w:val="center"/>
        <w:rPr>
          <w:sz w:val="26"/>
          <w:szCs w:val="26"/>
        </w:rPr>
      </w:pPr>
      <w:r>
        <w:rPr>
          <w:rStyle w:val="Jin"/>
          <w:sz w:val="26"/>
          <w:szCs w:val="26"/>
        </w:rPr>
        <w:t>DODATEK č. 1 KE SMLOUVĚ</w:t>
      </w:r>
    </w:p>
    <w:p w14:paraId="1C47334E" w14:textId="77777777" w:rsidR="00E40046" w:rsidRDefault="00697B97">
      <w:pPr>
        <w:pStyle w:val="Jin0"/>
        <w:spacing w:after="0"/>
        <w:jc w:val="center"/>
        <w:rPr>
          <w:sz w:val="26"/>
          <w:szCs w:val="26"/>
        </w:rPr>
      </w:pPr>
      <w:r>
        <w:rPr>
          <w:rStyle w:val="Jin"/>
          <w:sz w:val="26"/>
          <w:szCs w:val="26"/>
        </w:rPr>
        <w:t xml:space="preserve">O </w:t>
      </w:r>
      <w:r>
        <w:rPr>
          <w:rStyle w:val="Jin"/>
          <w:sz w:val="26"/>
          <w:szCs w:val="26"/>
        </w:rPr>
        <w:t>POSKYTNUTÍ DOTACE Z ROZPOČTU KRÁLOVÉHRADECKÉHO KRAJE</w:t>
      </w:r>
    </w:p>
    <w:p w14:paraId="7287E63D" w14:textId="77777777" w:rsidR="00E40046" w:rsidRDefault="00697B97">
      <w:pPr>
        <w:pStyle w:val="Zkladntext1"/>
        <w:spacing w:after="260"/>
        <w:jc w:val="right"/>
      </w:pPr>
      <w:r>
        <w:rPr>
          <w:rStyle w:val="Zkladntext"/>
        </w:rPr>
        <w:t>číslo: DS2023/07538/1</w:t>
      </w:r>
    </w:p>
    <w:p w14:paraId="6298A71F" w14:textId="77777777" w:rsidR="00E40046" w:rsidRDefault="00697B97">
      <w:pPr>
        <w:pStyle w:val="Zkladntext1"/>
        <w:spacing w:after="780"/>
        <w:ind w:left="380" w:hanging="380"/>
      </w:pPr>
      <w:r>
        <w:rPr>
          <w:rStyle w:val="Zkladntext"/>
        </w:rPr>
        <w:t>který v souladu s ustanovením § 10a odst. 3 a 5 zákona č. 250/2000 Sb., o rozpočtových pravidlech územních rozpočtů, ve znění pozdějších předpisů, § 159 a násl. zákona č. 500/2004 Sb., správní řád, ve znění pozdějších předpisů, a v návaznosti na příslušná ustanovení zákona č. 89/2012 Sb., občanský zákoník, uzavřely tyto smluvní strany:</w:t>
      </w:r>
    </w:p>
    <w:p w14:paraId="15503EEF" w14:textId="77777777" w:rsidR="00E40046" w:rsidRDefault="00697B97">
      <w:pPr>
        <w:pStyle w:val="Zkladntext1"/>
        <w:ind w:left="2000"/>
      </w:pPr>
      <w:r>
        <w:rPr>
          <w:rStyle w:val="Zkladntext"/>
        </w:rPr>
        <w:t>Pivovarské náměstí 1245, 500 03 Hradec Králové</w:t>
      </w:r>
    </w:p>
    <w:p w14:paraId="428B152A" w14:textId="77777777" w:rsidR="00E40046" w:rsidRDefault="00697B97">
      <w:pPr>
        <w:pStyle w:val="Zkladntext1"/>
        <w:ind w:left="2000"/>
      </w:pPr>
      <w:r>
        <w:rPr>
          <w:rStyle w:val="Zkladntext"/>
        </w:rPr>
        <w:t>Petr Koleta, hejtman</w:t>
      </w:r>
    </w:p>
    <w:p w14:paraId="6CB7CAE4" w14:textId="77777777" w:rsidR="00E40046" w:rsidRDefault="00697B97">
      <w:pPr>
        <w:pStyle w:val="Zkladntext1"/>
        <w:ind w:left="2000"/>
      </w:pPr>
      <w:r>
        <w:rPr>
          <w:rStyle w:val="Zkladntext"/>
        </w:rPr>
        <w:t>70889546</w:t>
      </w:r>
    </w:p>
    <w:p w14:paraId="61EF767A" w14:textId="77777777" w:rsidR="00E40046" w:rsidRDefault="00697B97">
      <w:pPr>
        <w:pStyle w:val="Zkladntext1"/>
        <w:ind w:left="2000"/>
      </w:pPr>
      <w:r>
        <w:rPr>
          <w:rStyle w:val="Zkladntext"/>
        </w:rPr>
        <w:t>CZ70889546</w:t>
      </w:r>
    </w:p>
    <w:p w14:paraId="3AA104A8" w14:textId="77777777" w:rsidR="00E40046" w:rsidRDefault="00697B97">
      <w:pPr>
        <w:pStyle w:val="Zkladntext1"/>
        <w:ind w:left="2000"/>
      </w:pPr>
      <w:r>
        <w:rPr>
          <w:rStyle w:val="Zkladntext"/>
        </w:rPr>
        <w:t>Komerční banka Hradec Králové</w:t>
      </w:r>
    </w:p>
    <w:p w14:paraId="4E3C6ECE" w14:textId="77777777" w:rsidR="00E40046" w:rsidRDefault="00697B97">
      <w:pPr>
        <w:pStyle w:val="Zkladntext1"/>
        <w:spacing w:after="580"/>
        <w:ind w:left="2000"/>
      </w:pPr>
      <w:r>
        <w:rPr>
          <w:rStyle w:val="Zkladntext"/>
        </w:rPr>
        <w:t>27-2031110287/0100</w:t>
      </w:r>
    </w:p>
    <w:p w14:paraId="7F73C380" w14:textId="77777777" w:rsidR="00E40046" w:rsidRDefault="00697B97">
      <w:pPr>
        <w:pStyle w:val="Nadpis30"/>
        <w:keepNext/>
        <w:keepLines/>
        <w:spacing w:after="580"/>
      </w:pPr>
      <w:bookmarkStart w:id="0" w:name="bookmark0"/>
      <w:r>
        <w:rPr>
          <w:rStyle w:val="Nadpis3"/>
          <w:b/>
          <w:bCs/>
        </w:rPr>
        <w:t>a</w:t>
      </w:r>
      <w:bookmarkEnd w:id="0"/>
    </w:p>
    <w:p w14:paraId="17201092" w14:textId="77777777" w:rsidR="00E40046" w:rsidRDefault="00697B97">
      <w:pPr>
        <w:pStyle w:val="Zkladntext1"/>
        <w:ind w:left="2000"/>
      </w:pPr>
      <w:r>
        <w:rPr>
          <w:rStyle w:val="Zkladntext"/>
        </w:rPr>
        <w:t>Bolzanova 512, 506 01 Jičín</w:t>
      </w:r>
    </w:p>
    <w:p w14:paraId="4428694F" w14:textId="77777777" w:rsidR="00E40046" w:rsidRDefault="00697B97">
      <w:pPr>
        <w:pStyle w:val="Zkladntext1"/>
        <w:ind w:left="2000"/>
      </w:pPr>
      <w:r>
        <w:rPr>
          <w:rStyle w:val="Zkladntext"/>
        </w:rPr>
        <w:t>MUDr. Daniel Malý, předseda správní rady</w:t>
      </w:r>
    </w:p>
    <w:p w14:paraId="5D5CE559" w14:textId="77777777" w:rsidR="00E40046" w:rsidRDefault="00697B97">
      <w:pPr>
        <w:pStyle w:val="Zkladntext1"/>
        <w:ind w:left="2000"/>
      </w:pPr>
      <w:r>
        <w:rPr>
          <w:rStyle w:val="Zkladntext"/>
        </w:rPr>
        <w:t>26001551</w:t>
      </w:r>
    </w:p>
    <w:p w14:paraId="4FD76584" w14:textId="77777777" w:rsidR="00E40046" w:rsidRDefault="00697B97">
      <w:pPr>
        <w:pStyle w:val="Zkladntext1"/>
        <w:ind w:left="2000"/>
      </w:pPr>
      <w:r>
        <w:rPr>
          <w:rStyle w:val="Zkladntext"/>
        </w:rPr>
        <w:t>CZ699004900</w:t>
      </w:r>
    </w:p>
    <w:p w14:paraId="155E5F29" w14:textId="77777777" w:rsidR="00E40046" w:rsidRDefault="00697B97">
      <w:pPr>
        <w:pStyle w:val="Zkladntext1"/>
        <w:ind w:left="2000"/>
      </w:pPr>
      <w:r>
        <w:rPr>
          <w:rStyle w:val="Zkladntext"/>
        </w:rPr>
        <w:t>Komerční banka a.s.</w:t>
      </w:r>
    </w:p>
    <w:p w14:paraId="60755214" w14:textId="77777777" w:rsidR="00E40046" w:rsidRDefault="00697B97">
      <w:pPr>
        <w:pStyle w:val="Zkladntext1"/>
        <w:spacing w:after="1020"/>
        <w:ind w:left="2000"/>
      </w:pPr>
      <w:r>
        <w:rPr>
          <w:rStyle w:val="Zkladntext"/>
        </w:rPr>
        <w:t>115-327110287 / 0100</w:t>
      </w:r>
    </w:p>
    <w:p w14:paraId="0FDAAD39" w14:textId="77777777" w:rsidR="00E40046" w:rsidRDefault="00E40046">
      <w:pPr>
        <w:pStyle w:val="Nadpis30"/>
        <w:keepNext/>
        <w:keepLines/>
        <w:numPr>
          <w:ilvl w:val="0"/>
          <w:numId w:val="1"/>
        </w:numPr>
        <w:spacing w:after="0"/>
      </w:pPr>
      <w:bookmarkStart w:id="1" w:name="bookmark2"/>
      <w:bookmarkEnd w:id="1"/>
    </w:p>
    <w:p w14:paraId="53342305" w14:textId="77777777" w:rsidR="00E40046" w:rsidRDefault="00697B97">
      <w:pPr>
        <w:pStyle w:val="Nadpis30"/>
        <w:keepNext/>
        <w:keepLines/>
      </w:pPr>
      <w:r>
        <w:rPr>
          <w:rStyle w:val="Nadpis3"/>
          <w:b/>
          <w:bCs/>
        </w:rPr>
        <w:t>Preambule</w:t>
      </w:r>
    </w:p>
    <w:p w14:paraId="12306351" w14:textId="77777777" w:rsidR="00E40046" w:rsidRDefault="00697B97">
      <w:pPr>
        <w:pStyle w:val="Zkladntext1"/>
        <w:numPr>
          <w:ilvl w:val="0"/>
          <w:numId w:val="2"/>
        </w:numPr>
        <w:tabs>
          <w:tab w:val="left" w:pos="360"/>
        </w:tabs>
        <w:ind w:left="380" w:hanging="380"/>
        <w:jc w:val="both"/>
      </w:pPr>
      <w:r>
        <w:rPr>
          <w:rStyle w:val="Zkladntext"/>
        </w:rPr>
        <w:t>Dne 8. 12. 2023 uzavřeli poskytovatel a příjemce Smlouvu o poskytnutí dotace z rozpočtu Královéhradeckého kraje č. 23RGI02-0248, jejímž předmětem bylo poskytnutí účelové investiční finanční podpory z rozpočtu poskytovatele ve formě dotace na realizaci projektu a kompenzaci nákladů financovaných příjemcem při realizaci projektu „Magnetická rezonance pro ON Jičín a.s.“ (dále jen „projekt“). Projekt byl přesně definován v žádosti příjemce o poskytnutí dotace z rozpočtu Královéhradeckého kraje ze dne 30. 10. 20</w:t>
      </w:r>
      <w:r>
        <w:rPr>
          <w:rStyle w:val="Zkladntext"/>
        </w:rPr>
        <w:t>23, přičemž tato žádost tvoří přílohu uzavřené smlouvy a je tak její nedílnou součástí.</w:t>
      </w:r>
    </w:p>
    <w:p w14:paraId="655ECE80" w14:textId="77777777" w:rsidR="00E40046" w:rsidRDefault="00697B97">
      <w:pPr>
        <w:pStyle w:val="Zkladntext1"/>
        <w:numPr>
          <w:ilvl w:val="0"/>
          <w:numId w:val="2"/>
        </w:numPr>
        <w:tabs>
          <w:tab w:val="left" w:pos="360"/>
        </w:tabs>
        <w:spacing w:after="2540"/>
        <w:ind w:left="380" w:hanging="380"/>
        <w:jc w:val="both"/>
        <w:rPr>
          <w:rStyle w:val="Zkladntext"/>
        </w:rPr>
      </w:pPr>
      <w:r>
        <w:rPr>
          <w:rStyle w:val="Zkladntext"/>
        </w:rPr>
        <w:t>Účelem tohoto dodatku je změna podmínek čerpání poskytnuté dotace příjemcem, spočívající zejména v prodloužení termínu realizace celého projektu a úpravu jednotlivých položek rozpočtu projektu. Uzavření tohoto dodatku nemá žádný vliv na celkovou výši poskytnuté dotace.</w:t>
      </w:r>
    </w:p>
    <w:p w14:paraId="4237B105" w14:textId="77777777" w:rsidR="00697B97" w:rsidRDefault="00697B97" w:rsidP="00697B97">
      <w:pPr>
        <w:pStyle w:val="Zkladntext1"/>
        <w:tabs>
          <w:tab w:val="left" w:pos="360"/>
        </w:tabs>
        <w:spacing w:after="2540"/>
        <w:ind w:left="380"/>
        <w:jc w:val="both"/>
      </w:pPr>
    </w:p>
    <w:p w14:paraId="14F91FC8" w14:textId="77777777" w:rsidR="00E40046" w:rsidRDefault="00E40046">
      <w:pPr>
        <w:pStyle w:val="Nadpis30"/>
        <w:keepNext/>
        <w:keepLines/>
        <w:numPr>
          <w:ilvl w:val="0"/>
          <w:numId w:val="1"/>
        </w:numPr>
        <w:spacing w:after="0"/>
      </w:pPr>
      <w:bookmarkStart w:id="2" w:name="bookmark5"/>
      <w:bookmarkEnd w:id="2"/>
    </w:p>
    <w:p w14:paraId="3444FB32" w14:textId="77777777" w:rsidR="00E40046" w:rsidRDefault="00697B97">
      <w:pPr>
        <w:pStyle w:val="Nadpis30"/>
        <w:keepNext/>
        <w:keepLines/>
      </w:pPr>
      <w:bookmarkStart w:id="3" w:name="bookmark7"/>
      <w:r>
        <w:rPr>
          <w:rStyle w:val="Nadpis3"/>
          <w:b/>
          <w:bCs/>
        </w:rPr>
        <w:t>Předmět dodatku</w:t>
      </w:r>
      <w:bookmarkEnd w:id="3"/>
    </w:p>
    <w:p w14:paraId="55658833" w14:textId="77777777" w:rsidR="00E40046" w:rsidRDefault="00697B97">
      <w:pPr>
        <w:pStyle w:val="Zkladntext1"/>
        <w:numPr>
          <w:ilvl w:val="0"/>
          <w:numId w:val="3"/>
        </w:numPr>
        <w:tabs>
          <w:tab w:val="left" w:pos="352"/>
        </w:tabs>
        <w:ind w:left="380" w:hanging="380"/>
        <w:jc w:val="both"/>
      </w:pPr>
      <w:r>
        <w:rPr>
          <w:rStyle w:val="Zkladntext"/>
        </w:rPr>
        <w:t xml:space="preserve">Na základě dohody poskytovatele a příjemce se ke </w:t>
      </w:r>
      <w:r>
        <w:rPr>
          <w:rStyle w:val="Zkladntext"/>
        </w:rPr>
        <w:t>dni účinnosti tohoto dodatku se mění následující ustanovení Smlouvy o poskytnutí dotace z rozpočtu Královéhradeckého kraje č. DS2023/07538 (dále jen „Smlouva“):</w:t>
      </w:r>
    </w:p>
    <w:p w14:paraId="332700F8" w14:textId="77777777" w:rsidR="00E40046" w:rsidRDefault="00697B97">
      <w:pPr>
        <w:pStyle w:val="Zkladntext1"/>
        <w:numPr>
          <w:ilvl w:val="0"/>
          <w:numId w:val="4"/>
        </w:numPr>
        <w:tabs>
          <w:tab w:val="left" w:pos="1100"/>
        </w:tabs>
        <w:ind w:firstLine="740"/>
        <w:jc w:val="both"/>
      </w:pPr>
      <w:r>
        <w:rPr>
          <w:rStyle w:val="Zkladntext"/>
        </w:rPr>
        <w:t>Článek I. odst. 1 Smlouvy se ruší a nahrazuje se tímto novým zněním:</w:t>
      </w:r>
    </w:p>
    <w:p w14:paraId="7A5CE7E8" w14:textId="77777777" w:rsidR="00E40046" w:rsidRDefault="00697B97">
      <w:pPr>
        <w:pStyle w:val="Zkladntext1"/>
        <w:ind w:left="1080" w:firstLine="40"/>
        <w:jc w:val="both"/>
      </w:pPr>
      <w:r>
        <w:rPr>
          <w:rStyle w:val="Zkladntext"/>
        </w:rPr>
        <w:t xml:space="preserve">„Předmětem této smlouvy je poskytnutí účelové investiční finanční podpory z rozpočtu poskytovatele ve formě dotace (dále jen „dotace“) na realizaci projektu a kompenzaci nákladů financovaných příjemcem při realizaci projektu „Magnetická rezonance pro ON Jičín a.s.“ (dále také „projekt“). Projekt je přesně definován v žádosti příjemce o poskytnutí dotace z rozpočtu Královéhradeckého kraje ze dne 30. 10. 2023 vedené poskytovatelem pod spisovou značkou č. 23RGI02-0248 a pod č. j. KUKHK–34944/ZD/2023 (dále jen </w:t>
      </w:r>
      <w:r>
        <w:rPr>
          <w:rStyle w:val="Zkladntext"/>
        </w:rPr>
        <w:t xml:space="preserve">„žádost“) </w:t>
      </w:r>
      <w:r>
        <w:rPr>
          <w:rStyle w:val="Zkladntext"/>
          <w:b/>
          <w:bCs/>
          <w:i/>
          <w:iCs/>
        </w:rPr>
        <w:t>a dokumentem s názvem „Žádost o změnu č. 1 žádosti z rozpočtu Královéhradeckého kraje“ ze dne 22. 9. 2025</w:t>
      </w:r>
      <w:r>
        <w:rPr>
          <w:rStyle w:val="Zkladntext"/>
          <w:b/>
          <w:bCs/>
        </w:rPr>
        <w:t xml:space="preserve"> vedeným poskytovatelem pod spisovou značkou 23RGI02-0248 a pod č. j. </w:t>
      </w:r>
      <w:r>
        <w:rPr>
          <w:rStyle w:val="Zkladntext"/>
          <w:b/>
          <w:bCs/>
          <w:i/>
          <w:iCs/>
        </w:rPr>
        <w:t xml:space="preserve">KUKHK-ZD-2025-28824-1 (dále jen „změna podmínek“), přičemž </w:t>
      </w:r>
      <w:r>
        <w:rPr>
          <w:rStyle w:val="Zkladntext"/>
          <w:i/>
          <w:iCs/>
        </w:rPr>
        <w:t xml:space="preserve">žádost </w:t>
      </w:r>
      <w:r>
        <w:rPr>
          <w:rStyle w:val="Zkladntext"/>
          <w:b/>
          <w:bCs/>
          <w:i/>
          <w:iCs/>
        </w:rPr>
        <w:t xml:space="preserve">a změna podmínek </w:t>
      </w:r>
      <w:r>
        <w:rPr>
          <w:rStyle w:val="Zkladntext"/>
          <w:i/>
          <w:iCs/>
        </w:rPr>
        <w:t>tvoří přílohu této smlouvy a tvoří tak její nedílnou součást. “</w:t>
      </w:r>
    </w:p>
    <w:p w14:paraId="5939A9DD" w14:textId="77777777" w:rsidR="00E40046" w:rsidRDefault="00697B97">
      <w:pPr>
        <w:pStyle w:val="Zkladntext1"/>
        <w:numPr>
          <w:ilvl w:val="0"/>
          <w:numId w:val="4"/>
        </w:numPr>
        <w:tabs>
          <w:tab w:val="left" w:pos="1100"/>
        </w:tabs>
        <w:ind w:firstLine="740"/>
        <w:jc w:val="both"/>
      </w:pPr>
      <w:r>
        <w:rPr>
          <w:rStyle w:val="Zkladntext"/>
        </w:rPr>
        <w:t>Článek III. odst. 1 Smlouvy se ruší a nahrazuje se tímto novým zněním:</w:t>
      </w:r>
    </w:p>
    <w:p w14:paraId="1436636C" w14:textId="77777777" w:rsidR="00E40046" w:rsidRDefault="00697B97">
      <w:pPr>
        <w:pStyle w:val="Zkladntext1"/>
        <w:tabs>
          <w:tab w:val="left" w:pos="6274"/>
        </w:tabs>
        <w:spacing w:after="0"/>
        <w:ind w:left="1080" w:firstLine="40"/>
        <w:jc w:val="both"/>
      </w:pPr>
      <w:r>
        <w:rPr>
          <w:rStyle w:val="Zkladntext"/>
          <w:i/>
          <w:iCs/>
        </w:rPr>
        <w:t>„Doba, v níž má být dosaženo účelu, k jehož podpoře je poskytována dotace dle této smlouvy, je shodná s dobou realizace projektu, kterou stanovil příjemce od 1.</w:t>
      </w:r>
      <w:r>
        <w:rPr>
          <w:rStyle w:val="Zkladntext"/>
          <w:i/>
          <w:iCs/>
        </w:rPr>
        <w:tab/>
        <w:t xml:space="preserve">12. 2023 do </w:t>
      </w:r>
      <w:r>
        <w:rPr>
          <w:rStyle w:val="Zkladntext"/>
          <w:b/>
          <w:bCs/>
          <w:i/>
          <w:iCs/>
        </w:rPr>
        <w:t>31. 12. 2026</w:t>
      </w:r>
      <w:r>
        <w:rPr>
          <w:rStyle w:val="Zkladntext"/>
          <w:i/>
          <w:iCs/>
        </w:rPr>
        <w:t>. Dotace je</w:t>
      </w:r>
    </w:p>
    <w:p w14:paraId="0590DB70" w14:textId="77777777" w:rsidR="00E40046" w:rsidRDefault="00697B97">
      <w:pPr>
        <w:pStyle w:val="Zkladntext1"/>
        <w:spacing w:after="220"/>
        <w:ind w:left="1080" w:firstLine="40"/>
        <w:jc w:val="both"/>
      </w:pPr>
      <w:r>
        <w:rPr>
          <w:rStyle w:val="Zkladntext"/>
          <w:i/>
          <w:iCs/>
        </w:rPr>
        <w:t xml:space="preserve">poskytována na uznatelné výdaje projektu. Uznatelnými výdaji projektu se rozumí výdaje uskutečněné v době od zahájení do ukončení projektu, které byly vynaloženy v souladu s žádostí (včetně rozpočtu projektu), </w:t>
      </w:r>
      <w:r>
        <w:rPr>
          <w:rStyle w:val="Zkladntext"/>
          <w:b/>
          <w:bCs/>
          <w:i/>
          <w:iCs/>
        </w:rPr>
        <w:t xml:space="preserve">změnou podmínek (včetně upraveného předpokládaného rozpočtu k investiční akci) </w:t>
      </w:r>
      <w:r>
        <w:rPr>
          <w:rStyle w:val="Zkladntext"/>
          <w:i/>
          <w:iCs/>
        </w:rPr>
        <w:t>a touto smlouvou.“</w:t>
      </w:r>
    </w:p>
    <w:p w14:paraId="213F09D1" w14:textId="77777777" w:rsidR="00E40046" w:rsidRDefault="00697B97">
      <w:pPr>
        <w:pStyle w:val="Zkladntext1"/>
        <w:numPr>
          <w:ilvl w:val="0"/>
          <w:numId w:val="4"/>
        </w:numPr>
        <w:tabs>
          <w:tab w:val="left" w:pos="1100"/>
        </w:tabs>
        <w:ind w:firstLine="740"/>
        <w:jc w:val="both"/>
      </w:pPr>
      <w:r>
        <w:rPr>
          <w:rStyle w:val="Zkladntext"/>
        </w:rPr>
        <w:t>Článek III. odst. 11 Smlouvy se ruší a nahrazuje se tímto novým zněním:</w:t>
      </w:r>
    </w:p>
    <w:p w14:paraId="0A685E43" w14:textId="77777777" w:rsidR="00E40046" w:rsidRDefault="00697B97">
      <w:pPr>
        <w:pStyle w:val="Zkladntext1"/>
        <w:spacing w:after="220"/>
        <w:ind w:left="1080" w:firstLine="40"/>
        <w:jc w:val="both"/>
      </w:pPr>
      <w:r>
        <w:rPr>
          <w:rStyle w:val="Zkladntext"/>
          <w:i/>
          <w:iCs/>
        </w:rPr>
        <w:t xml:space="preserve">„Příjemce je povinen předat poskytovateli dotace její dílčí vyúčtování do 10. 1. 2024, 10. 1. 2025 </w:t>
      </w:r>
      <w:r>
        <w:rPr>
          <w:rStyle w:val="Zkladntext"/>
          <w:b/>
          <w:bCs/>
          <w:i/>
          <w:iCs/>
        </w:rPr>
        <w:t xml:space="preserve">a 9. 1. 2026. </w:t>
      </w:r>
      <w:r>
        <w:rPr>
          <w:rStyle w:val="Zkladntext"/>
          <w:i/>
          <w:iCs/>
        </w:rPr>
        <w:t xml:space="preserve">Příjemce je dále povinen předat poskytovateli dotace závěrečnou zprávu o realizaci projektu a vyúčtování poskytnuté dotace nejpozději do </w:t>
      </w:r>
      <w:r>
        <w:rPr>
          <w:rStyle w:val="Zkladntext"/>
          <w:b/>
          <w:bCs/>
          <w:i/>
          <w:iCs/>
        </w:rPr>
        <w:t>8. 1. 2027</w:t>
      </w:r>
      <w:r>
        <w:rPr>
          <w:rStyle w:val="Zkladntext"/>
          <w:i/>
          <w:iCs/>
        </w:rPr>
        <w:t xml:space="preserve">. Pokud bude realizace projektu ukončena dříve než </w:t>
      </w:r>
      <w:r>
        <w:rPr>
          <w:rStyle w:val="Zkladntext"/>
          <w:b/>
          <w:bCs/>
          <w:i/>
          <w:iCs/>
        </w:rPr>
        <w:t>31. 10. 2026</w:t>
      </w:r>
      <w:r>
        <w:rPr>
          <w:rStyle w:val="Zkladntext"/>
          <w:i/>
          <w:iCs/>
        </w:rPr>
        <w:t>, je příjemce povinen předat závěrečnou zprávu o realizaci projektu a vyúčtování poskytnuté dotace do 60 dnů od ukončení realizace projektu. V případě, že ke dni ukončení realizace projektu nebyly ještě na účet příjemce připsány finanční prostředky od poskytovatele, je příjemce povinen p</w:t>
      </w:r>
      <w:r>
        <w:rPr>
          <w:rStyle w:val="Zkladntext"/>
          <w:i/>
          <w:iCs/>
        </w:rPr>
        <w:t>ředat závěrečnou zprávu o realizaci projektu a vyúčtování poskytnuté dotace nejpozději do 60 dnů od připsání finančních prostředků na jeho účet“.</w:t>
      </w:r>
    </w:p>
    <w:p w14:paraId="60F4E0D1" w14:textId="77777777" w:rsidR="00E40046" w:rsidRDefault="00697B97">
      <w:pPr>
        <w:pStyle w:val="Zkladntext1"/>
        <w:numPr>
          <w:ilvl w:val="0"/>
          <w:numId w:val="4"/>
        </w:numPr>
        <w:tabs>
          <w:tab w:val="left" w:pos="1100"/>
        </w:tabs>
        <w:ind w:firstLine="740"/>
        <w:jc w:val="both"/>
      </w:pPr>
      <w:r>
        <w:rPr>
          <w:rStyle w:val="Zkladntext"/>
        </w:rPr>
        <w:t>Článek VIII. odst. 16 Smlouvy se ruší a nahrazuje se tímto novým zněním:</w:t>
      </w:r>
    </w:p>
    <w:p w14:paraId="2D619FC6" w14:textId="77777777" w:rsidR="00E40046" w:rsidRDefault="00697B97">
      <w:pPr>
        <w:pStyle w:val="Zkladntext1"/>
        <w:spacing w:after="220"/>
        <w:ind w:left="1080" w:firstLine="40"/>
        <w:jc w:val="both"/>
      </w:pPr>
      <w:r>
        <w:rPr>
          <w:rStyle w:val="Zkladntext"/>
          <w:i/>
          <w:iCs/>
        </w:rPr>
        <w:t xml:space="preserve">„Přílohu této smlouvy tvoří Žádost příjemce o poskytnutí dotace z rozpočtu Královéhradeckého kraje ze dne 30. 10. 2023 vedená poskytovatelem pod spisovou značkou č. 23RGI02-0248 a pod č. j. KUKHK– 34944/ZD/2023 a </w:t>
      </w:r>
      <w:r>
        <w:rPr>
          <w:rStyle w:val="Zkladntext"/>
          <w:b/>
          <w:bCs/>
          <w:i/>
          <w:iCs/>
        </w:rPr>
        <w:t>dokument s názvem „Žádost o změnu č. 1 žádosti z rozpočtu Královéhradeckého kraje“ ze dne 22. 9. 2025 vedený poskytovatelem pod spisovou značkou</w:t>
      </w:r>
      <w:r>
        <w:rPr>
          <w:rStyle w:val="Zkladntext"/>
          <w:b/>
          <w:bCs/>
        </w:rPr>
        <w:t xml:space="preserve"> 23RGI02-0248 </w:t>
      </w:r>
      <w:r>
        <w:rPr>
          <w:rStyle w:val="Zkladntext"/>
          <w:b/>
          <w:bCs/>
          <w:i/>
          <w:iCs/>
        </w:rPr>
        <w:t>a pod č. j. KUKHK-ZD-2025-28824-1.</w:t>
      </w:r>
    </w:p>
    <w:p w14:paraId="153B2D59" w14:textId="77777777" w:rsidR="00E40046" w:rsidRDefault="00E40046">
      <w:pPr>
        <w:pStyle w:val="Nadpis30"/>
        <w:keepNext/>
        <w:keepLines/>
        <w:numPr>
          <w:ilvl w:val="0"/>
          <w:numId w:val="1"/>
        </w:numPr>
        <w:spacing w:after="0"/>
      </w:pPr>
      <w:bookmarkStart w:id="4" w:name="bookmark9"/>
      <w:bookmarkEnd w:id="4"/>
    </w:p>
    <w:p w14:paraId="1A476E93" w14:textId="77777777" w:rsidR="00E40046" w:rsidRDefault="00697B97">
      <w:pPr>
        <w:pStyle w:val="Nadpis30"/>
        <w:keepNext/>
        <w:keepLines/>
      </w:pPr>
      <w:bookmarkStart w:id="5" w:name="bookmark11"/>
      <w:r>
        <w:rPr>
          <w:rStyle w:val="Nadpis3"/>
          <w:b/>
          <w:bCs/>
        </w:rPr>
        <w:t>Závěrečná ustanovení</w:t>
      </w:r>
      <w:bookmarkEnd w:id="5"/>
    </w:p>
    <w:p w14:paraId="4169BC91" w14:textId="77777777" w:rsidR="00E40046" w:rsidRDefault="00697B97">
      <w:pPr>
        <w:pStyle w:val="Zkladntext1"/>
        <w:numPr>
          <w:ilvl w:val="0"/>
          <w:numId w:val="5"/>
        </w:numPr>
        <w:tabs>
          <w:tab w:val="left" w:pos="352"/>
        </w:tabs>
        <w:ind w:left="380" w:hanging="380"/>
        <w:jc w:val="both"/>
      </w:pPr>
      <w:r>
        <w:rPr>
          <w:rStyle w:val="Zkladntext"/>
        </w:rPr>
        <w:t xml:space="preserve">Ostatní ujednání Smlouvu o poskytnutí dotace z rozpočtu Královéhradeckého kraje č. </w:t>
      </w:r>
      <w:r>
        <w:rPr>
          <w:rStyle w:val="Zkladntext"/>
        </w:rPr>
        <w:t>23RGI02-0248 uzavřené mezi smluvními stranami dne 8. 12. 2023 nejsou tímto dodatkem dotčena a zůstávají v platnosti.</w:t>
      </w:r>
    </w:p>
    <w:p w14:paraId="1073E53D" w14:textId="77777777" w:rsidR="00E40046" w:rsidRDefault="00697B97">
      <w:pPr>
        <w:pStyle w:val="Zkladntext1"/>
        <w:numPr>
          <w:ilvl w:val="0"/>
          <w:numId w:val="5"/>
        </w:numPr>
        <w:tabs>
          <w:tab w:val="left" w:pos="352"/>
        </w:tabs>
        <w:ind w:left="380" w:hanging="380"/>
        <w:jc w:val="both"/>
      </w:pPr>
      <w:r>
        <w:rPr>
          <w:rStyle w:val="Zkladntext"/>
        </w:rPr>
        <w:t>Tento dodatek nabývá platnosti a účinnosti dnem jeho podpisu oprávněnými zástupci obou smluvních stran. Podléhá-li dodatek povinnosti uveřejnění dle zákona o registru smluv, nabývá účinnosti dnem jeho uveřejnění podle tohoto zákona. V takovém případě provede uveřejnění v registru smluv poskytovatel.</w:t>
      </w:r>
    </w:p>
    <w:p w14:paraId="492E117A" w14:textId="77777777" w:rsidR="00E40046" w:rsidRDefault="00697B97">
      <w:pPr>
        <w:pStyle w:val="Zkladntext1"/>
        <w:numPr>
          <w:ilvl w:val="0"/>
          <w:numId w:val="5"/>
        </w:numPr>
        <w:tabs>
          <w:tab w:val="left" w:pos="352"/>
        </w:tabs>
        <w:ind w:left="380" w:hanging="380"/>
        <w:jc w:val="both"/>
      </w:pPr>
      <w:r>
        <w:rPr>
          <w:rStyle w:val="Zkladntext"/>
        </w:rPr>
        <w:t>Tento dodatek je sepsán ve dvou vyhotoveních, z nichž jedno je určeno pro poskytovatele a jedno pro příjemce. V případě, že je tento dodatek uzavřen elektronickými prostředky, obdrží každá smluvní strana jeden identický elektronický soubor.</w:t>
      </w:r>
    </w:p>
    <w:p w14:paraId="076157A1" w14:textId="77777777" w:rsidR="00E40046" w:rsidRDefault="00697B97">
      <w:pPr>
        <w:pStyle w:val="Zkladntext1"/>
        <w:numPr>
          <w:ilvl w:val="0"/>
          <w:numId w:val="5"/>
        </w:numPr>
        <w:tabs>
          <w:tab w:val="left" w:pos="352"/>
        </w:tabs>
        <w:ind w:left="380" w:hanging="380"/>
        <w:jc w:val="both"/>
        <w:sectPr w:rsidR="00E40046">
          <w:footerReference w:type="default" r:id="rId7"/>
          <w:footerReference w:type="first" r:id="rId8"/>
          <w:pgSz w:w="11900" w:h="16840"/>
          <w:pgMar w:top="457" w:right="1104" w:bottom="650" w:left="1100" w:header="0" w:footer="3" w:gutter="0"/>
          <w:pgNumType w:start="1"/>
          <w:cols w:space="720"/>
          <w:noEndnote/>
          <w:titlePg/>
          <w:docGrid w:linePitch="360"/>
        </w:sectPr>
      </w:pPr>
      <w:r>
        <w:rPr>
          <w:rStyle w:val="Zkladntext"/>
        </w:rPr>
        <w:t xml:space="preserve">Přílohu tohoto </w:t>
      </w:r>
      <w:r>
        <w:rPr>
          <w:rStyle w:val="Zkladntext"/>
        </w:rPr>
        <w:t>dodatku tvoří dokument s názvem „Žádost o změnu č. 1 žádosti z rozpočtu Královéhradeckého kraje“ ze dne 22. 9. 2025 vedený poskytovatelem pod spisovou značkou 23RGI02-0248 a pod č. j. KUKHK-ZD-2025- 28824-1.</w:t>
      </w:r>
    </w:p>
    <w:p w14:paraId="3C6B7AF4" w14:textId="77777777" w:rsidR="00E40046" w:rsidRDefault="00697B97">
      <w:pPr>
        <w:pStyle w:val="Zkladntext1"/>
        <w:framePr w:w="9677" w:h="509" w:wrap="none" w:hAnchor="page" w:x="1110" w:y="1"/>
        <w:spacing w:after="0"/>
        <w:ind w:left="360" w:hanging="360"/>
      </w:pPr>
      <w:r>
        <w:rPr>
          <w:rStyle w:val="Zkladntext"/>
        </w:rPr>
        <w:lastRenderedPageBreak/>
        <w:t>5. Smluvní strany prohlašují, že tento dodatek byl sepsán na základě pravdivých údajů, podle jejich svobodné a vážné vůle a na důkaz toho připojují své vlastnoruční podpisy.</w:t>
      </w:r>
    </w:p>
    <w:p w14:paraId="0258B6B7" w14:textId="77777777" w:rsidR="00E40046" w:rsidRDefault="00697B97">
      <w:pPr>
        <w:pStyle w:val="Nadpis30"/>
        <w:keepNext/>
        <w:keepLines/>
        <w:framePr w:w="9326" w:h="874" w:wrap="none" w:hAnchor="page" w:x="1470" w:y="1340"/>
        <w:spacing w:after="120"/>
        <w:jc w:val="left"/>
      </w:pPr>
      <w:bookmarkStart w:id="6" w:name="bookmark13"/>
      <w:r>
        <w:rPr>
          <w:rStyle w:val="Nadpis3"/>
          <w:b/>
          <w:bCs/>
        </w:rPr>
        <w:t>Doložka podle § 23 zákona o krajích</w:t>
      </w:r>
      <w:bookmarkEnd w:id="6"/>
    </w:p>
    <w:p w14:paraId="20663651" w14:textId="77777777" w:rsidR="00E40046" w:rsidRDefault="00697B97">
      <w:pPr>
        <w:pStyle w:val="Zkladntext1"/>
        <w:framePr w:w="9326" w:h="874" w:wrap="none" w:hAnchor="page" w:x="1470" w:y="1340"/>
        <w:spacing w:after="0"/>
      </w:pPr>
      <w:r>
        <w:rPr>
          <w:rStyle w:val="Zkladntext"/>
        </w:rPr>
        <w:t>O uzavření tohoto dodatku rozhodlo Zastupitelstvo Královéhradeckého kraje na svém zasedání konaném dne 20. 10. 2025.</w:t>
      </w:r>
    </w:p>
    <w:p w14:paraId="0C3E7EDF" w14:textId="77777777" w:rsidR="00E40046" w:rsidRDefault="00697B97">
      <w:pPr>
        <w:pStyle w:val="Zkladntext1"/>
        <w:framePr w:w="163" w:h="264" w:wrap="none" w:hAnchor="page" w:x="1388" w:y="3409"/>
        <w:spacing w:after="0"/>
      </w:pPr>
      <w:r>
        <w:rPr>
          <w:rStyle w:val="Zkladntext"/>
        </w:rPr>
        <w:t>V</w:t>
      </w:r>
    </w:p>
    <w:p w14:paraId="5495F964" w14:textId="77777777" w:rsidR="00E40046" w:rsidRDefault="00697B97">
      <w:pPr>
        <w:pStyle w:val="Zkladntext1"/>
        <w:framePr w:w="6466" w:h="264" w:wrap="none" w:hAnchor="page" w:x="3822" w:y="3409"/>
        <w:tabs>
          <w:tab w:val="right" w:leader="dot" w:pos="2568"/>
          <w:tab w:val="left" w:pos="2635"/>
          <w:tab w:val="left" w:leader="dot" w:pos="6408"/>
        </w:tabs>
        <w:spacing w:after="0"/>
      </w:pPr>
      <w:r>
        <w:rPr>
          <w:rStyle w:val="Zkladntext"/>
        </w:rPr>
        <w:t>dne</w:t>
      </w:r>
      <w:r>
        <w:rPr>
          <w:rStyle w:val="Zkladntext"/>
        </w:rPr>
        <w:tab/>
        <w:t xml:space="preserve"> V</w:t>
      </w:r>
      <w:r>
        <w:rPr>
          <w:rStyle w:val="Zkladntext"/>
        </w:rPr>
        <w:tab/>
        <w:t xml:space="preserve">Hradci Králové dne </w:t>
      </w:r>
      <w:r>
        <w:rPr>
          <w:rStyle w:val="Zkladntext"/>
        </w:rPr>
        <w:tab/>
      </w:r>
    </w:p>
    <w:p w14:paraId="5ECEC29D" w14:textId="7208725D" w:rsidR="00E40046" w:rsidRDefault="00697B97">
      <w:pPr>
        <w:pStyle w:val="Zkladntext1"/>
        <w:framePr w:w="1838" w:h="749" w:wrap="none" w:hAnchor="page" w:x="2195" w:y="5607"/>
        <w:spacing w:after="0"/>
        <w:ind w:firstLine="340"/>
      </w:pPr>
      <w:r>
        <w:rPr>
          <w:rStyle w:val="Zkladntext"/>
        </w:rPr>
        <w:t xml:space="preserve">za příjemce </w:t>
      </w:r>
      <w:r>
        <w:rPr>
          <w:rStyle w:val="Zkladntext"/>
        </w:rPr>
        <w:t>předseda správní rady</w:t>
      </w:r>
    </w:p>
    <w:p w14:paraId="3D0CDBB4" w14:textId="77777777" w:rsidR="00E40046" w:rsidRDefault="00697B97">
      <w:pPr>
        <w:pStyle w:val="Zkladntext1"/>
        <w:framePr w:w="1402" w:h="749" w:wrap="none" w:hAnchor="page" w:x="7455" w:y="5607"/>
        <w:spacing w:after="0"/>
        <w:jc w:val="center"/>
      </w:pPr>
      <w:r>
        <w:rPr>
          <w:rStyle w:val="Zkladntext"/>
        </w:rPr>
        <w:t>za poskytovatele</w:t>
      </w:r>
    </w:p>
    <w:p w14:paraId="31554AA1" w14:textId="49185411" w:rsidR="00E40046" w:rsidRDefault="00697B97">
      <w:pPr>
        <w:pStyle w:val="Zkladntext1"/>
        <w:framePr w:w="1402" w:h="749" w:wrap="none" w:hAnchor="page" w:x="7455" w:y="5607"/>
        <w:spacing w:after="0"/>
        <w:jc w:val="center"/>
      </w:pPr>
      <w:r>
        <w:rPr>
          <w:rStyle w:val="Zkladntext"/>
          <w:b/>
          <w:bCs/>
        </w:rPr>
        <w:br/>
      </w:r>
      <w:r>
        <w:rPr>
          <w:rStyle w:val="Zkladntext"/>
        </w:rPr>
        <w:t>hejtman</w:t>
      </w:r>
    </w:p>
    <w:p w14:paraId="301CCBD8" w14:textId="77777777" w:rsidR="00E40046" w:rsidRDefault="00E40046">
      <w:pPr>
        <w:spacing w:line="360" w:lineRule="exact"/>
      </w:pPr>
    </w:p>
    <w:p w14:paraId="5BC4F0A3" w14:textId="77777777" w:rsidR="00E40046" w:rsidRDefault="00E40046">
      <w:pPr>
        <w:spacing w:line="360" w:lineRule="exact"/>
      </w:pPr>
    </w:p>
    <w:p w14:paraId="2D508EE2" w14:textId="77777777" w:rsidR="00E40046" w:rsidRDefault="00E40046">
      <w:pPr>
        <w:spacing w:line="360" w:lineRule="exact"/>
      </w:pPr>
    </w:p>
    <w:p w14:paraId="06863CA3" w14:textId="77777777" w:rsidR="00E40046" w:rsidRDefault="00E40046">
      <w:pPr>
        <w:spacing w:line="360" w:lineRule="exact"/>
      </w:pPr>
    </w:p>
    <w:p w14:paraId="66D0E618" w14:textId="77777777" w:rsidR="00E40046" w:rsidRDefault="00E40046">
      <w:pPr>
        <w:spacing w:line="360" w:lineRule="exact"/>
      </w:pPr>
    </w:p>
    <w:p w14:paraId="77181F5A" w14:textId="77777777" w:rsidR="00E40046" w:rsidRDefault="00E40046">
      <w:pPr>
        <w:spacing w:line="360" w:lineRule="exact"/>
      </w:pPr>
    </w:p>
    <w:p w14:paraId="7377AA77" w14:textId="77777777" w:rsidR="00E40046" w:rsidRDefault="00E40046">
      <w:pPr>
        <w:spacing w:line="360" w:lineRule="exact"/>
      </w:pPr>
    </w:p>
    <w:p w14:paraId="50D3914A" w14:textId="77777777" w:rsidR="00E40046" w:rsidRDefault="00E40046">
      <w:pPr>
        <w:spacing w:line="360" w:lineRule="exact"/>
      </w:pPr>
    </w:p>
    <w:p w14:paraId="5F7999AD" w14:textId="77777777" w:rsidR="00E40046" w:rsidRDefault="00E40046">
      <w:pPr>
        <w:spacing w:line="360" w:lineRule="exact"/>
      </w:pPr>
    </w:p>
    <w:p w14:paraId="57095ADD" w14:textId="77777777" w:rsidR="00E40046" w:rsidRDefault="00E40046">
      <w:pPr>
        <w:spacing w:line="360" w:lineRule="exact"/>
      </w:pPr>
    </w:p>
    <w:p w14:paraId="1CEFA209" w14:textId="77777777" w:rsidR="00E40046" w:rsidRDefault="00E40046">
      <w:pPr>
        <w:spacing w:line="360" w:lineRule="exact"/>
      </w:pPr>
    </w:p>
    <w:p w14:paraId="3027ED44" w14:textId="77777777" w:rsidR="00E40046" w:rsidRDefault="00E40046">
      <w:pPr>
        <w:spacing w:line="360" w:lineRule="exact"/>
      </w:pPr>
    </w:p>
    <w:p w14:paraId="06C613D0" w14:textId="77777777" w:rsidR="00E40046" w:rsidRDefault="00E40046">
      <w:pPr>
        <w:spacing w:line="360" w:lineRule="exact"/>
      </w:pPr>
    </w:p>
    <w:p w14:paraId="77F2B853" w14:textId="77777777" w:rsidR="00E40046" w:rsidRDefault="00E40046">
      <w:pPr>
        <w:spacing w:line="360" w:lineRule="exact"/>
      </w:pPr>
    </w:p>
    <w:p w14:paraId="359636F9" w14:textId="77777777" w:rsidR="00E40046" w:rsidRDefault="00E40046">
      <w:pPr>
        <w:spacing w:line="360" w:lineRule="exact"/>
      </w:pPr>
    </w:p>
    <w:p w14:paraId="5EC7BACF" w14:textId="77777777" w:rsidR="00E40046" w:rsidRDefault="00E40046">
      <w:pPr>
        <w:spacing w:line="360" w:lineRule="exact"/>
      </w:pPr>
    </w:p>
    <w:p w14:paraId="2F567490" w14:textId="77777777" w:rsidR="00E40046" w:rsidRDefault="00E40046">
      <w:pPr>
        <w:spacing w:after="594" w:line="1" w:lineRule="exact"/>
      </w:pPr>
    </w:p>
    <w:p w14:paraId="22C2783A" w14:textId="77777777" w:rsidR="00E40046" w:rsidRDefault="00E40046">
      <w:pPr>
        <w:spacing w:line="1" w:lineRule="exact"/>
        <w:sectPr w:rsidR="00E40046">
          <w:footerReference w:type="default" r:id="rId9"/>
          <w:pgSz w:w="11900" w:h="16840"/>
          <w:pgMar w:top="1134" w:right="913" w:bottom="669" w:left="1109" w:header="706" w:footer="3" w:gutter="0"/>
          <w:cols w:space="720"/>
          <w:noEndnote/>
          <w:docGrid w:linePitch="360"/>
        </w:sectPr>
      </w:pPr>
    </w:p>
    <w:p w14:paraId="198B2097" w14:textId="77777777" w:rsidR="00E40046" w:rsidRDefault="00697B97">
      <w:pPr>
        <w:pStyle w:val="Jin0"/>
        <w:spacing w:after="0" w:line="266" w:lineRule="auto"/>
        <w:jc w:val="center"/>
      </w:pPr>
      <w:r>
        <w:rPr>
          <w:noProof/>
        </w:rPr>
        <w:lastRenderedPageBreak/>
        <w:drawing>
          <wp:anchor distT="121920" distB="0" distL="114300" distR="812165" simplePos="0" relativeHeight="125829380" behindDoc="0" locked="0" layoutInCell="1" allowOverlap="1" wp14:anchorId="257FE114" wp14:editId="35EA8A7E">
            <wp:simplePos x="0" y="0"/>
            <wp:positionH relativeFrom="page">
              <wp:posOffset>187960</wp:posOffset>
            </wp:positionH>
            <wp:positionV relativeFrom="paragraph">
              <wp:posOffset>274320</wp:posOffset>
            </wp:positionV>
            <wp:extent cx="511810" cy="347345"/>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511810" cy="347345"/>
                    </a:xfrm>
                    <a:prstGeom prst="rect">
                      <a:avLst/>
                    </a:prstGeom>
                  </pic:spPr>
                </pic:pic>
              </a:graphicData>
            </a:graphic>
          </wp:anchor>
        </w:drawing>
      </w:r>
      <w:r>
        <w:rPr>
          <w:noProof/>
        </w:rPr>
        <mc:AlternateContent>
          <mc:Choice Requires="wps">
            <w:drawing>
              <wp:anchor distT="0" distB="328930" distL="403860" distR="114300" simplePos="0" relativeHeight="125829381" behindDoc="0" locked="0" layoutInCell="1" allowOverlap="1" wp14:anchorId="01CFCF88" wp14:editId="1C593A06">
                <wp:simplePos x="0" y="0"/>
                <wp:positionH relativeFrom="page">
                  <wp:posOffset>477520</wp:posOffset>
                </wp:positionH>
                <wp:positionV relativeFrom="paragraph">
                  <wp:posOffset>152400</wp:posOffset>
                </wp:positionV>
                <wp:extent cx="917575" cy="137160"/>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917575" cy="137160"/>
                        </a:xfrm>
                        <a:prstGeom prst="rect">
                          <a:avLst/>
                        </a:prstGeom>
                        <a:noFill/>
                      </wps:spPr>
                      <wps:txbx>
                        <w:txbxContent>
                          <w:p w14:paraId="28863CBF" w14:textId="77777777" w:rsidR="00E40046" w:rsidRDefault="00697B97">
                            <w:pPr>
                              <w:pStyle w:val="Zkladntext30"/>
                              <w:ind w:left="0" w:firstLine="0"/>
                              <w:rPr>
                                <w:sz w:val="17"/>
                                <w:szCs w:val="17"/>
                              </w:rPr>
                            </w:pPr>
                            <w:r>
                              <w:rPr>
                                <w:rStyle w:val="Zkladntext3"/>
                                <w:b/>
                                <w:bCs/>
                                <w:color w:val="0C094C"/>
                                <w:sz w:val="17"/>
                                <w:szCs w:val="17"/>
                              </w:rPr>
                              <w:t>Královéhradecký</w:t>
                            </w:r>
                          </w:p>
                        </w:txbxContent>
                      </wps:txbx>
                      <wps:bodyPr wrap="none" lIns="0" tIns="0" rIns="0" bIns="0"/>
                    </wps:wsp>
                  </a:graphicData>
                </a:graphic>
              </wp:anchor>
            </w:drawing>
          </mc:Choice>
          <mc:Fallback>
            <w:pict>
              <v:shape id="_x0000_s1037" type="#_x0000_t202" style="position:absolute;margin-left:37.600000000000001pt;margin-top:12.pt;width:72.25pt;height:10.800000000000001pt;z-index:-125829372;mso-wrap-distance-left:31.800000000000001pt;mso-wrap-distance-right:9.pt;mso-wrap-distance-bottom:25.900000000000002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rStyle w:val="CharStyle25"/>
                          <w:b/>
                          <w:bCs/>
                          <w:color w:val="0C094C"/>
                          <w:sz w:val="17"/>
                          <w:szCs w:val="17"/>
                        </w:rPr>
                        <w:t>Královéhradecký</w:t>
                      </w:r>
                    </w:p>
                  </w:txbxContent>
                </v:textbox>
                <w10:wrap type="square" anchorx="page"/>
              </v:shape>
            </w:pict>
          </mc:Fallback>
        </mc:AlternateContent>
      </w:r>
      <w:r>
        <w:rPr>
          <w:noProof/>
        </w:rPr>
        <w:drawing>
          <wp:anchor distT="121920" distB="0" distL="114300" distR="812165" simplePos="0" relativeHeight="125829383" behindDoc="0" locked="0" layoutInCell="1" allowOverlap="1" wp14:anchorId="2613B2B4" wp14:editId="5CBB688C">
            <wp:simplePos x="0" y="0"/>
            <wp:positionH relativeFrom="page">
              <wp:posOffset>6179820</wp:posOffset>
            </wp:positionH>
            <wp:positionV relativeFrom="paragraph">
              <wp:posOffset>274320</wp:posOffset>
            </wp:positionV>
            <wp:extent cx="511810" cy="347345"/>
            <wp:effectExtent l="0" t="0" r="0" b="0"/>
            <wp:wrapSquare wrapText="bothSides"/>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0"/>
                    <a:stretch/>
                  </pic:blipFill>
                  <pic:spPr>
                    <a:xfrm>
                      <a:off x="0" y="0"/>
                      <a:ext cx="511810" cy="347345"/>
                    </a:xfrm>
                    <a:prstGeom prst="rect">
                      <a:avLst/>
                    </a:prstGeom>
                  </pic:spPr>
                </pic:pic>
              </a:graphicData>
            </a:graphic>
          </wp:anchor>
        </w:drawing>
      </w:r>
      <w:r>
        <w:rPr>
          <w:noProof/>
        </w:rPr>
        <mc:AlternateContent>
          <mc:Choice Requires="wps">
            <w:drawing>
              <wp:anchor distT="0" distB="328930" distL="403860" distR="114300" simplePos="0" relativeHeight="125829384" behindDoc="0" locked="0" layoutInCell="1" allowOverlap="1" wp14:anchorId="1CA6B5CD" wp14:editId="42994560">
                <wp:simplePos x="0" y="0"/>
                <wp:positionH relativeFrom="page">
                  <wp:posOffset>6469380</wp:posOffset>
                </wp:positionH>
                <wp:positionV relativeFrom="paragraph">
                  <wp:posOffset>152400</wp:posOffset>
                </wp:positionV>
                <wp:extent cx="917575" cy="13716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917575" cy="137160"/>
                        </a:xfrm>
                        <a:prstGeom prst="rect">
                          <a:avLst/>
                        </a:prstGeom>
                        <a:noFill/>
                      </wps:spPr>
                      <wps:txbx>
                        <w:txbxContent>
                          <w:p w14:paraId="4CFC3FB6" w14:textId="77777777" w:rsidR="00E40046" w:rsidRDefault="00697B97">
                            <w:pPr>
                              <w:pStyle w:val="Zkladntext30"/>
                              <w:ind w:left="0" w:firstLine="0"/>
                              <w:rPr>
                                <w:sz w:val="17"/>
                                <w:szCs w:val="17"/>
                              </w:rPr>
                            </w:pPr>
                            <w:r>
                              <w:rPr>
                                <w:rStyle w:val="Zkladntext3"/>
                                <w:b/>
                                <w:bCs/>
                                <w:color w:val="0C094C"/>
                                <w:sz w:val="17"/>
                                <w:szCs w:val="17"/>
                              </w:rPr>
                              <w:t>Královéhradecký</w:t>
                            </w:r>
                          </w:p>
                        </w:txbxContent>
                      </wps:txbx>
                      <wps:bodyPr wrap="none" lIns="0" tIns="0" rIns="0" bIns="0"/>
                    </wps:wsp>
                  </a:graphicData>
                </a:graphic>
              </wp:anchor>
            </w:drawing>
          </mc:Choice>
          <mc:Fallback>
            <w:pict>
              <v:shape id="_x0000_s1041" type="#_x0000_t202" style="position:absolute;margin-left:509.40000000000003pt;margin-top:12.pt;width:72.25pt;height:10.800000000000001pt;z-index:-125829369;mso-wrap-distance-left:31.800000000000001pt;mso-wrap-distance-right:9.pt;mso-wrap-distance-bottom:25.900000000000002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rPr>
                          <w:sz w:val="17"/>
                          <w:szCs w:val="17"/>
                        </w:rPr>
                      </w:pPr>
                      <w:r>
                        <w:rPr>
                          <w:rStyle w:val="CharStyle25"/>
                          <w:b/>
                          <w:bCs/>
                          <w:color w:val="0C094C"/>
                          <w:sz w:val="17"/>
                          <w:szCs w:val="17"/>
                        </w:rPr>
                        <w:t>Královéhradecký</w:t>
                      </w:r>
                    </w:p>
                  </w:txbxContent>
                </v:textbox>
                <w10:wrap type="square" anchorx="page"/>
              </v:shape>
            </w:pict>
          </mc:Fallback>
        </mc:AlternateContent>
      </w:r>
      <w:r>
        <w:rPr>
          <w:rStyle w:val="Jin"/>
          <w:rFonts w:ascii="Arial" w:eastAsia="Arial" w:hAnsi="Arial" w:cs="Arial"/>
          <w:b/>
          <w:bCs/>
        </w:rPr>
        <w:t>ŽÁDOST O ZMĚNU Č. 1 ŽÁDOSTI Z ROZPOČTU</w:t>
      </w:r>
      <w:r>
        <w:rPr>
          <w:rStyle w:val="Jin"/>
          <w:rFonts w:ascii="Arial" w:eastAsia="Arial" w:hAnsi="Arial" w:cs="Arial"/>
          <w:b/>
          <w:bCs/>
        </w:rPr>
        <w:br/>
        <w:t>KRÁLOVÉHRADECKÉHO KRAJE</w:t>
      </w:r>
    </w:p>
    <w:p w14:paraId="096DFA54" w14:textId="77777777" w:rsidR="00E40046" w:rsidRDefault="00697B97">
      <w:pPr>
        <w:pStyle w:val="Zkladntext30"/>
        <w:spacing w:after="60"/>
        <w:ind w:left="0" w:firstLine="0"/>
        <w:jc w:val="center"/>
      </w:pPr>
      <w:r>
        <w:rPr>
          <w:rStyle w:val="Zkladntext3"/>
        </w:rPr>
        <w:t>Název programu:</w:t>
      </w:r>
    </w:p>
    <w:p w14:paraId="5B292834" w14:textId="77777777" w:rsidR="00E40046" w:rsidRDefault="00697B97">
      <w:pPr>
        <w:pStyle w:val="Jin0"/>
        <w:spacing w:after="120" w:line="266" w:lineRule="auto"/>
        <w:jc w:val="center"/>
      </w:pPr>
      <w:r>
        <w:rPr>
          <w:rStyle w:val="Jin"/>
          <w:rFonts w:ascii="Arial" w:eastAsia="Arial" w:hAnsi="Arial" w:cs="Arial"/>
          <w:i/>
          <w:iCs/>
        </w:rPr>
        <w:t>Dotace na individuální účel - jednorázové akce - 23RGI02</w:t>
      </w:r>
    </w:p>
    <w:p w14:paraId="54F83BDD" w14:textId="77777777" w:rsidR="00E40046" w:rsidRDefault="00697B97">
      <w:pPr>
        <w:pStyle w:val="Titulektabulky0"/>
        <w:ind w:left="7118"/>
        <w:rPr>
          <w:sz w:val="18"/>
          <w:szCs w:val="18"/>
        </w:rPr>
      </w:pPr>
      <w:r>
        <w:rPr>
          <w:rStyle w:val="Titulektabulky"/>
          <w:sz w:val="18"/>
          <w:szCs w:val="18"/>
        </w:rPr>
        <w:t>Datum a čas odeslání: 22.9.2025 07:40:50</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81"/>
        <w:gridCol w:w="4526"/>
        <w:gridCol w:w="1411"/>
        <w:gridCol w:w="2395"/>
      </w:tblGrid>
      <w:tr w:rsidR="00E40046" w14:paraId="4AC17D3A" w14:textId="77777777">
        <w:tblPrEx>
          <w:tblCellMar>
            <w:top w:w="0" w:type="dxa"/>
            <w:bottom w:w="0" w:type="dxa"/>
          </w:tblCellMar>
        </w:tblPrEx>
        <w:trPr>
          <w:trHeight w:hRule="exact" w:val="374"/>
          <w:jc w:val="center"/>
        </w:trPr>
        <w:tc>
          <w:tcPr>
            <w:tcW w:w="2381" w:type="dxa"/>
            <w:tcBorders>
              <w:top w:val="single" w:sz="4" w:space="0" w:color="auto"/>
              <w:left w:val="single" w:sz="4" w:space="0" w:color="auto"/>
            </w:tcBorders>
            <w:shd w:val="clear" w:color="auto" w:fill="auto"/>
            <w:vAlign w:val="bottom"/>
          </w:tcPr>
          <w:p w14:paraId="521D797B" w14:textId="77777777" w:rsidR="00E40046" w:rsidRDefault="00697B97">
            <w:pPr>
              <w:pStyle w:val="Jin0"/>
              <w:spacing w:after="0"/>
              <w:ind w:firstLine="220"/>
              <w:rPr>
                <w:sz w:val="18"/>
                <w:szCs w:val="18"/>
              </w:rPr>
            </w:pPr>
            <w:r>
              <w:rPr>
                <w:rStyle w:val="Jin"/>
                <w:rFonts w:ascii="Arial" w:eastAsia="Arial" w:hAnsi="Arial" w:cs="Arial"/>
                <w:sz w:val="18"/>
                <w:szCs w:val="18"/>
              </w:rPr>
              <w:t>Název projektu:</w:t>
            </w:r>
          </w:p>
        </w:tc>
        <w:tc>
          <w:tcPr>
            <w:tcW w:w="4526" w:type="dxa"/>
            <w:tcBorders>
              <w:top w:val="single" w:sz="4" w:space="0" w:color="auto"/>
            </w:tcBorders>
            <w:shd w:val="clear" w:color="auto" w:fill="auto"/>
            <w:vAlign w:val="bottom"/>
          </w:tcPr>
          <w:p w14:paraId="4FCA489D" w14:textId="77777777" w:rsidR="00E40046" w:rsidRDefault="00697B97">
            <w:pPr>
              <w:pStyle w:val="Jin0"/>
              <w:spacing w:after="0"/>
              <w:ind w:firstLine="320"/>
              <w:rPr>
                <w:sz w:val="18"/>
                <w:szCs w:val="18"/>
              </w:rPr>
            </w:pPr>
            <w:r>
              <w:rPr>
                <w:rStyle w:val="Jin"/>
                <w:rFonts w:ascii="Arial" w:eastAsia="Arial" w:hAnsi="Arial" w:cs="Arial"/>
                <w:b/>
                <w:bCs/>
                <w:sz w:val="18"/>
                <w:szCs w:val="18"/>
              </w:rPr>
              <w:t>Magnetická rezonance pro ON Jičín a.s.</w:t>
            </w:r>
          </w:p>
        </w:tc>
        <w:tc>
          <w:tcPr>
            <w:tcW w:w="1411" w:type="dxa"/>
            <w:tcBorders>
              <w:top w:val="single" w:sz="4" w:space="0" w:color="auto"/>
              <w:left w:val="single" w:sz="4" w:space="0" w:color="auto"/>
            </w:tcBorders>
            <w:shd w:val="clear" w:color="auto" w:fill="auto"/>
            <w:vAlign w:val="bottom"/>
          </w:tcPr>
          <w:p w14:paraId="1E507C37" w14:textId="77777777" w:rsidR="00E40046" w:rsidRDefault="00697B97">
            <w:pPr>
              <w:pStyle w:val="Jin0"/>
              <w:spacing w:after="0"/>
              <w:ind w:firstLine="220"/>
              <w:rPr>
                <w:sz w:val="18"/>
                <w:szCs w:val="18"/>
              </w:rPr>
            </w:pPr>
            <w:r>
              <w:rPr>
                <w:rStyle w:val="Jin"/>
                <w:rFonts w:ascii="Arial" w:eastAsia="Arial" w:hAnsi="Arial" w:cs="Arial"/>
                <w:sz w:val="18"/>
                <w:szCs w:val="18"/>
              </w:rPr>
              <w:t>Číslo žádosti:</w:t>
            </w:r>
          </w:p>
        </w:tc>
        <w:tc>
          <w:tcPr>
            <w:tcW w:w="2395" w:type="dxa"/>
            <w:tcBorders>
              <w:top w:val="single" w:sz="4" w:space="0" w:color="auto"/>
              <w:right w:val="single" w:sz="4" w:space="0" w:color="auto"/>
            </w:tcBorders>
            <w:shd w:val="clear" w:color="auto" w:fill="auto"/>
            <w:vAlign w:val="bottom"/>
          </w:tcPr>
          <w:p w14:paraId="10BA00E8" w14:textId="77777777" w:rsidR="00E40046" w:rsidRDefault="00697B97">
            <w:pPr>
              <w:pStyle w:val="Jin0"/>
              <w:spacing w:after="0"/>
              <w:ind w:firstLine="160"/>
              <w:rPr>
                <w:sz w:val="18"/>
                <w:szCs w:val="18"/>
              </w:rPr>
            </w:pPr>
            <w:r>
              <w:rPr>
                <w:rStyle w:val="Jin"/>
                <w:rFonts w:ascii="Arial" w:eastAsia="Arial" w:hAnsi="Arial" w:cs="Arial"/>
                <w:sz w:val="18"/>
                <w:szCs w:val="18"/>
              </w:rPr>
              <w:t>23RGI02-0248</w:t>
            </w:r>
          </w:p>
        </w:tc>
      </w:tr>
      <w:tr w:rsidR="00E40046" w14:paraId="4FFF136E" w14:textId="77777777">
        <w:tblPrEx>
          <w:tblCellMar>
            <w:top w:w="0" w:type="dxa"/>
            <w:bottom w:w="0" w:type="dxa"/>
          </w:tblCellMar>
        </w:tblPrEx>
        <w:trPr>
          <w:trHeight w:hRule="exact" w:val="413"/>
          <w:jc w:val="center"/>
        </w:trPr>
        <w:tc>
          <w:tcPr>
            <w:tcW w:w="2381" w:type="dxa"/>
            <w:tcBorders>
              <w:left w:val="single" w:sz="4" w:space="0" w:color="auto"/>
              <w:bottom w:val="single" w:sz="4" w:space="0" w:color="auto"/>
            </w:tcBorders>
            <w:shd w:val="clear" w:color="auto" w:fill="auto"/>
          </w:tcPr>
          <w:p w14:paraId="7BEDF5B4" w14:textId="77777777" w:rsidR="00E40046" w:rsidRDefault="00697B97">
            <w:pPr>
              <w:pStyle w:val="Jin0"/>
              <w:spacing w:after="0"/>
              <w:ind w:firstLine="220"/>
              <w:rPr>
                <w:sz w:val="18"/>
                <w:szCs w:val="18"/>
              </w:rPr>
            </w:pPr>
            <w:r>
              <w:rPr>
                <w:rStyle w:val="Jin"/>
                <w:rFonts w:ascii="Arial" w:eastAsia="Arial" w:hAnsi="Arial" w:cs="Arial"/>
                <w:sz w:val="18"/>
                <w:szCs w:val="18"/>
              </w:rPr>
              <w:t>Žádost o dotaci na rok:</w:t>
            </w:r>
          </w:p>
        </w:tc>
        <w:tc>
          <w:tcPr>
            <w:tcW w:w="4526" w:type="dxa"/>
            <w:tcBorders>
              <w:bottom w:val="single" w:sz="4" w:space="0" w:color="auto"/>
            </w:tcBorders>
            <w:shd w:val="clear" w:color="auto" w:fill="auto"/>
          </w:tcPr>
          <w:p w14:paraId="72F80036" w14:textId="77777777" w:rsidR="00E40046" w:rsidRDefault="00697B97">
            <w:pPr>
              <w:pStyle w:val="Jin0"/>
              <w:spacing w:after="0"/>
              <w:ind w:firstLine="320"/>
              <w:rPr>
                <w:sz w:val="18"/>
                <w:szCs w:val="18"/>
              </w:rPr>
            </w:pPr>
            <w:r>
              <w:rPr>
                <w:rStyle w:val="Jin"/>
                <w:rFonts w:ascii="Arial" w:eastAsia="Arial" w:hAnsi="Arial" w:cs="Arial"/>
                <w:sz w:val="18"/>
                <w:szCs w:val="18"/>
              </w:rPr>
              <w:t>2023</w:t>
            </w:r>
          </w:p>
        </w:tc>
        <w:tc>
          <w:tcPr>
            <w:tcW w:w="1411" w:type="dxa"/>
            <w:tcBorders>
              <w:left w:val="single" w:sz="4" w:space="0" w:color="auto"/>
              <w:bottom w:val="single" w:sz="4" w:space="0" w:color="auto"/>
            </w:tcBorders>
            <w:shd w:val="clear" w:color="auto" w:fill="auto"/>
          </w:tcPr>
          <w:p w14:paraId="2F2D0158" w14:textId="77777777" w:rsidR="00E40046" w:rsidRDefault="00E40046">
            <w:pPr>
              <w:rPr>
                <w:sz w:val="10"/>
                <w:szCs w:val="10"/>
              </w:rPr>
            </w:pPr>
          </w:p>
        </w:tc>
        <w:tc>
          <w:tcPr>
            <w:tcW w:w="2395" w:type="dxa"/>
            <w:tcBorders>
              <w:bottom w:val="single" w:sz="4" w:space="0" w:color="auto"/>
              <w:right w:val="single" w:sz="4" w:space="0" w:color="auto"/>
            </w:tcBorders>
            <w:shd w:val="clear" w:color="auto" w:fill="auto"/>
          </w:tcPr>
          <w:p w14:paraId="6C994BD5" w14:textId="77777777" w:rsidR="00E40046" w:rsidRDefault="00E40046">
            <w:pPr>
              <w:rPr>
                <w:sz w:val="10"/>
                <w:szCs w:val="10"/>
              </w:rPr>
            </w:pPr>
          </w:p>
        </w:tc>
      </w:tr>
    </w:tbl>
    <w:p w14:paraId="07992FEB" w14:textId="77777777" w:rsidR="00E40046" w:rsidRDefault="00697B97">
      <w:pPr>
        <w:pStyle w:val="Titulektabulky0"/>
        <w:ind w:left="4358"/>
        <w:rPr>
          <w:sz w:val="18"/>
          <w:szCs w:val="18"/>
        </w:rPr>
      </w:pPr>
      <w:r>
        <w:rPr>
          <w:rStyle w:val="Titulektabulky"/>
          <w:b/>
          <w:bCs/>
          <w:sz w:val="18"/>
          <w:szCs w:val="18"/>
        </w:rPr>
        <w:t>Název žádosti o změnu</w:t>
      </w:r>
    </w:p>
    <w:p w14:paraId="1ACFEC64" w14:textId="77777777" w:rsidR="00E40046" w:rsidRDefault="00E40046">
      <w:pPr>
        <w:spacing w:after="259" w:line="1" w:lineRule="exact"/>
      </w:pPr>
    </w:p>
    <w:p w14:paraId="35AC7DA3" w14:textId="77777777" w:rsidR="00E40046" w:rsidRDefault="00697B97">
      <w:pPr>
        <w:pStyle w:val="Zkladntext30"/>
        <w:spacing w:after="320"/>
        <w:ind w:left="0" w:firstLine="220"/>
        <w:jc w:val="both"/>
      </w:pPr>
      <w:r>
        <w:rPr>
          <w:rStyle w:val="Zkladntext3"/>
        </w:rPr>
        <w:t>Magnetická rezonance pro ON Jičín a.s. - změna č.1</w:t>
      </w:r>
    </w:p>
    <w:p w14:paraId="355CB0BB" w14:textId="77777777" w:rsidR="00E40046" w:rsidRDefault="00697B97">
      <w:pPr>
        <w:pStyle w:val="Nadpis30"/>
        <w:keepNext/>
        <w:keepLines/>
        <w:spacing w:after="260"/>
        <w:rPr>
          <w:sz w:val="18"/>
          <w:szCs w:val="18"/>
        </w:rPr>
      </w:pPr>
      <w:bookmarkStart w:id="7" w:name="bookmark15"/>
      <w:r>
        <w:rPr>
          <w:rStyle w:val="Nadpis3"/>
          <w:rFonts w:ascii="Arial" w:eastAsia="Arial" w:hAnsi="Arial" w:cs="Arial"/>
          <w:b/>
          <w:bCs/>
          <w:sz w:val="18"/>
          <w:szCs w:val="18"/>
        </w:rPr>
        <w:t>Odůvodnění</w:t>
      </w:r>
      <w:bookmarkEnd w:id="7"/>
    </w:p>
    <w:p w14:paraId="3FF4B998" w14:textId="77777777" w:rsidR="00E40046" w:rsidRDefault="00697B97">
      <w:pPr>
        <w:pStyle w:val="Zkladntext30"/>
      </w:pPr>
      <w:r>
        <w:rPr>
          <w:rStyle w:val="Zkladntext3"/>
        </w:rPr>
        <w:t xml:space="preserve">Na základě naší žádosti byla dne 5.12.2023 </w:t>
      </w:r>
      <w:r>
        <w:rPr>
          <w:rStyle w:val="Zkladntext3"/>
        </w:rPr>
        <w:t>podepsána Smlouva o poskytnutí dotace z rozpočtu KHK vedená pod číslem DS2023/07538.</w:t>
      </w:r>
    </w:p>
    <w:p w14:paraId="2A80D6E2" w14:textId="77777777" w:rsidR="00E40046" w:rsidRDefault="00697B97">
      <w:pPr>
        <w:pStyle w:val="Zkladntext30"/>
      </w:pPr>
      <w:r>
        <w:rPr>
          <w:rStyle w:val="Zkladntext3"/>
        </w:rPr>
        <w:t>ON JC a.s. vyhlásila dne 9. 8.2024 VZ na dodávku MR. V rámci prohlídky místa plnění bylo zjištěno, že uvažovaný chladící výkon z centr. zdroje chladu pro zařízení MR je nedostatečný. Dne 13. 9. 2024 jsme VZ zrušili. VZ na dodávku MR jsme dne 3. 3. 2025 vyhlásili znovu. V průběhu VZ jsme obdrželi námitky od jednoho z uchazečů, které jsme zamítli. Uchazeč podal k ÚOHS dne 27. 4. 2025 návrh na přezkoumání úkonů zadavatele. Po předložení veškerých podkladů na úřad dohledu jsme dne 25. 6. 2025 obdrželi od ÚOHS r</w:t>
      </w:r>
      <w:r>
        <w:rPr>
          <w:rStyle w:val="Zkladntext3"/>
        </w:rPr>
        <w:t>ozhodnutí, které zrušilo rozhodnutí o námitkách zadavatele a uložilo ON Jičín a.s. nápravné opatření. Dne 4. 7. 2025 jsme stěžovateli odeslali rozhodnutí zadavatele, kde jsme lépe vysvětlili důvody zamítnutí námitek. Po uplynutí zákonných lhůt zahájila dne 18. 7. 2025 své jednání hodnotící komise. Dne 22. 8. 2025 byly podepsány smlouvy na realizaci. Termín realizace dodání MR je smluvně stanoven na 270 kalend. dnů, tzn. do 19.5.2026. Vzhledem k tomu, že umístění MR se instaluje do prostor v novém pavilonu „</w:t>
      </w:r>
      <w:r>
        <w:rPr>
          <w:rStyle w:val="Zkladntext3"/>
        </w:rPr>
        <w:t>A“, které zatím byly nevyužívány, nemůžeme vyloučit případné komplikace při realizaci a možné prodloužení termínu předání zakázky. Tímto Vás žádáme v časovém HMG a ve smlouvě o prodloužení termínu ukončení realizace projektu na nový termín - do 31.12.2026.</w:t>
      </w:r>
    </w:p>
    <w:p w14:paraId="2BC06DB3" w14:textId="77777777" w:rsidR="00E40046" w:rsidRDefault="00697B97">
      <w:pPr>
        <w:pStyle w:val="Zkladntext30"/>
        <w:spacing w:after="460"/>
        <w:ind w:firstLine="200"/>
      </w:pPr>
      <w:r>
        <w:rPr>
          <w:rStyle w:val="Zkladntext3"/>
        </w:rPr>
        <w:t xml:space="preserve">Současně Vás žádáme o úpravu položek v předpokládaném rozpočtu akce. Vítěz VZ v rámci své nabídky započetl náklady na stacionární detektor feromagnetických materiálů do příslušenství k dodávce MR (částka 560.496,20 Kč s DPH). Do nabídky stavebních prací započítal pouze náklady na přívodní </w:t>
      </w:r>
      <w:proofErr w:type="spellStart"/>
      <w:r>
        <w:rPr>
          <w:rStyle w:val="Zkladntext3"/>
        </w:rPr>
        <w:t>elektr</w:t>
      </w:r>
      <w:proofErr w:type="spellEnd"/>
      <w:r>
        <w:rPr>
          <w:rStyle w:val="Zkladntext3"/>
        </w:rPr>
        <w:t>. kabeláž k detektoru. Naše žádost na úpravu rozpočtu se týká pouze dílčích položek předpokládaného rozpočtu - dodávka MR s příslušenstvím“ ve výši 40.796.538,- Kč s DPH (33.716.147,- Kč bez DPH); související stavební úpravy 5.203.462,- Kč s DPH (4.300.382,- Kč bez DPH)“.</w:t>
      </w:r>
    </w:p>
    <w:p w14:paraId="103D3E74" w14:textId="77777777" w:rsidR="00E40046" w:rsidRDefault="00697B97">
      <w:pPr>
        <w:pStyle w:val="Titulektabulky0"/>
        <w:ind w:left="3912"/>
        <w:rPr>
          <w:sz w:val="18"/>
          <w:szCs w:val="18"/>
        </w:rPr>
      </w:pPr>
      <w:r>
        <w:rPr>
          <w:rStyle w:val="Titulektabulky"/>
          <w:b/>
          <w:bCs/>
          <w:sz w:val="18"/>
          <w:szCs w:val="18"/>
        </w:rPr>
        <w:t>Údaje žadatele o dotaci (původní)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7934"/>
      </w:tblGrid>
      <w:tr w:rsidR="00E40046" w14:paraId="3D6C04DD" w14:textId="77777777">
        <w:tblPrEx>
          <w:tblCellMar>
            <w:top w:w="0" w:type="dxa"/>
            <w:bottom w:w="0" w:type="dxa"/>
          </w:tblCellMar>
        </w:tblPrEx>
        <w:trPr>
          <w:trHeight w:hRule="exact" w:val="374"/>
          <w:jc w:val="center"/>
        </w:trPr>
        <w:tc>
          <w:tcPr>
            <w:tcW w:w="2779" w:type="dxa"/>
            <w:tcBorders>
              <w:left w:val="single" w:sz="4" w:space="0" w:color="auto"/>
            </w:tcBorders>
            <w:shd w:val="clear" w:color="auto" w:fill="auto"/>
          </w:tcPr>
          <w:p w14:paraId="18919420" w14:textId="77777777" w:rsidR="00E40046" w:rsidRDefault="00697B97">
            <w:pPr>
              <w:pStyle w:val="Jin0"/>
              <w:spacing w:after="0"/>
              <w:ind w:firstLine="220"/>
              <w:rPr>
                <w:sz w:val="18"/>
                <w:szCs w:val="18"/>
              </w:rPr>
            </w:pPr>
            <w:r>
              <w:rPr>
                <w:rStyle w:val="Jin"/>
                <w:rFonts w:ascii="Arial" w:eastAsia="Arial" w:hAnsi="Arial" w:cs="Arial"/>
                <w:sz w:val="18"/>
                <w:szCs w:val="18"/>
              </w:rPr>
              <w:t>Název právnické osoby:</w:t>
            </w:r>
          </w:p>
        </w:tc>
        <w:tc>
          <w:tcPr>
            <w:tcW w:w="7934" w:type="dxa"/>
            <w:tcBorders>
              <w:right w:val="single" w:sz="4" w:space="0" w:color="auto"/>
            </w:tcBorders>
            <w:shd w:val="clear" w:color="auto" w:fill="auto"/>
          </w:tcPr>
          <w:p w14:paraId="23EC5B01" w14:textId="77777777" w:rsidR="00E40046" w:rsidRDefault="00697B97">
            <w:pPr>
              <w:pStyle w:val="Jin0"/>
              <w:spacing w:after="0"/>
              <w:ind w:firstLine="140"/>
              <w:rPr>
                <w:sz w:val="18"/>
                <w:szCs w:val="18"/>
              </w:rPr>
            </w:pPr>
            <w:r>
              <w:rPr>
                <w:rStyle w:val="Jin"/>
                <w:rFonts w:ascii="Arial" w:eastAsia="Arial" w:hAnsi="Arial" w:cs="Arial"/>
                <w:sz w:val="18"/>
                <w:szCs w:val="18"/>
              </w:rPr>
              <w:t>Oblastní nemocnice Jičín a.s.</w:t>
            </w:r>
          </w:p>
        </w:tc>
      </w:tr>
      <w:tr w:rsidR="00E40046" w14:paraId="25E2EBB6" w14:textId="77777777">
        <w:tblPrEx>
          <w:tblCellMar>
            <w:top w:w="0" w:type="dxa"/>
            <w:bottom w:w="0" w:type="dxa"/>
          </w:tblCellMar>
        </w:tblPrEx>
        <w:trPr>
          <w:trHeight w:hRule="exact" w:val="379"/>
          <w:jc w:val="center"/>
        </w:trPr>
        <w:tc>
          <w:tcPr>
            <w:tcW w:w="2779" w:type="dxa"/>
            <w:tcBorders>
              <w:top w:val="single" w:sz="4" w:space="0" w:color="auto"/>
              <w:left w:val="single" w:sz="4" w:space="0" w:color="auto"/>
            </w:tcBorders>
            <w:shd w:val="clear" w:color="auto" w:fill="auto"/>
            <w:vAlign w:val="bottom"/>
          </w:tcPr>
          <w:p w14:paraId="74036168" w14:textId="77777777" w:rsidR="00E40046" w:rsidRDefault="00697B97">
            <w:pPr>
              <w:pStyle w:val="Jin0"/>
              <w:spacing w:after="0"/>
              <w:ind w:firstLine="220"/>
              <w:rPr>
                <w:sz w:val="18"/>
                <w:szCs w:val="18"/>
              </w:rPr>
            </w:pPr>
            <w:r>
              <w:rPr>
                <w:rStyle w:val="Jin"/>
                <w:rFonts w:ascii="Arial" w:eastAsia="Arial" w:hAnsi="Arial" w:cs="Arial"/>
                <w:sz w:val="18"/>
                <w:szCs w:val="18"/>
              </w:rPr>
              <w:t>IČO:</w:t>
            </w:r>
          </w:p>
        </w:tc>
        <w:tc>
          <w:tcPr>
            <w:tcW w:w="7934" w:type="dxa"/>
            <w:tcBorders>
              <w:top w:val="single" w:sz="4" w:space="0" w:color="auto"/>
              <w:right w:val="single" w:sz="4" w:space="0" w:color="auto"/>
            </w:tcBorders>
            <w:shd w:val="clear" w:color="auto" w:fill="auto"/>
            <w:vAlign w:val="bottom"/>
          </w:tcPr>
          <w:p w14:paraId="40BCCBCA" w14:textId="77777777" w:rsidR="00E40046" w:rsidRDefault="00697B97">
            <w:pPr>
              <w:pStyle w:val="Jin0"/>
              <w:spacing w:after="0"/>
              <w:ind w:firstLine="140"/>
              <w:rPr>
                <w:sz w:val="18"/>
                <w:szCs w:val="18"/>
              </w:rPr>
            </w:pPr>
            <w:r>
              <w:rPr>
                <w:rStyle w:val="Jin"/>
                <w:rFonts w:ascii="Arial" w:eastAsia="Arial" w:hAnsi="Arial" w:cs="Arial"/>
                <w:sz w:val="18"/>
                <w:szCs w:val="18"/>
              </w:rPr>
              <w:t>26001551</w:t>
            </w:r>
          </w:p>
        </w:tc>
      </w:tr>
    </w:tbl>
    <w:p w14:paraId="0D796B1B" w14:textId="77777777" w:rsidR="00E40046" w:rsidRDefault="00E40046">
      <w:pPr>
        <w:spacing w:line="1" w:lineRule="exact"/>
      </w:pPr>
    </w:p>
    <w:p w14:paraId="060E90F3" w14:textId="77777777" w:rsidR="00E40046" w:rsidRDefault="00697B97">
      <w:pPr>
        <w:pStyle w:val="Titulektabulky0"/>
        <w:ind w:left="221"/>
        <w:rPr>
          <w:sz w:val="18"/>
          <w:szCs w:val="18"/>
        </w:rPr>
      </w:pPr>
      <w:r>
        <w:rPr>
          <w:rStyle w:val="Titulektabulky"/>
          <w:sz w:val="18"/>
          <w:szCs w:val="18"/>
        </w:rPr>
        <w:t>DIČ: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7934"/>
      </w:tblGrid>
      <w:tr w:rsidR="00E40046" w14:paraId="773A9701" w14:textId="77777777">
        <w:tblPrEx>
          <w:tblCellMar>
            <w:top w:w="0" w:type="dxa"/>
            <w:bottom w:w="0" w:type="dxa"/>
          </w:tblCellMar>
        </w:tblPrEx>
        <w:trPr>
          <w:trHeight w:hRule="exact" w:val="283"/>
          <w:jc w:val="center"/>
        </w:trPr>
        <w:tc>
          <w:tcPr>
            <w:tcW w:w="2779" w:type="dxa"/>
            <w:tcBorders>
              <w:left w:val="single" w:sz="4" w:space="0" w:color="auto"/>
            </w:tcBorders>
            <w:shd w:val="clear" w:color="auto" w:fill="auto"/>
            <w:vAlign w:val="bottom"/>
          </w:tcPr>
          <w:p w14:paraId="77DB7F35" w14:textId="77777777" w:rsidR="00E40046" w:rsidRDefault="00697B97">
            <w:pPr>
              <w:pStyle w:val="Jin0"/>
              <w:spacing w:after="0"/>
              <w:ind w:firstLine="220"/>
              <w:rPr>
                <w:sz w:val="18"/>
                <w:szCs w:val="18"/>
              </w:rPr>
            </w:pPr>
            <w:r>
              <w:rPr>
                <w:rStyle w:val="Jin"/>
                <w:rFonts w:ascii="Arial" w:eastAsia="Arial" w:hAnsi="Arial" w:cs="Arial"/>
                <w:sz w:val="18"/>
                <w:szCs w:val="18"/>
              </w:rPr>
              <w:t>Datová schránka:</w:t>
            </w:r>
          </w:p>
        </w:tc>
        <w:tc>
          <w:tcPr>
            <w:tcW w:w="7934" w:type="dxa"/>
            <w:tcBorders>
              <w:right w:val="single" w:sz="4" w:space="0" w:color="auto"/>
            </w:tcBorders>
            <w:shd w:val="clear" w:color="auto" w:fill="auto"/>
            <w:vAlign w:val="bottom"/>
          </w:tcPr>
          <w:p w14:paraId="3AAC18A7" w14:textId="77777777" w:rsidR="00E40046" w:rsidRDefault="00697B97">
            <w:pPr>
              <w:pStyle w:val="Jin0"/>
              <w:spacing w:after="0"/>
              <w:ind w:firstLine="140"/>
              <w:rPr>
                <w:sz w:val="18"/>
                <w:szCs w:val="18"/>
              </w:rPr>
            </w:pPr>
            <w:r>
              <w:rPr>
                <w:rStyle w:val="Jin"/>
                <w:rFonts w:ascii="Arial" w:eastAsia="Arial" w:hAnsi="Arial" w:cs="Arial"/>
                <w:sz w:val="18"/>
                <w:szCs w:val="18"/>
              </w:rPr>
              <w:t>ah5ff8m</w:t>
            </w:r>
          </w:p>
        </w:tc>
      </w:tr>
      <w:tr w:rsidR="00E40046" w14:paraId="7AAD41D2" w14:textId="77777777">
        <w:tblPrEx>
          <w:tblCellMar>
            <w:top w:w="0" w:type="dxa"/>
            <w:bottom w:w="0" w:type="dxa"/>
          </w:tblCellMar>
        </w:tblPrEx>
        <w:trPr>
          <w:trHeight w:hRule="exact" w:val="254"/>
          <w:jc w:val="center"/>
        </w:trPr>
        <w:tc>
          <w:tcPr>
            <w:tcW w:w="2779" w:type="dxa"/>
            <w:tcBorders>
              <w:left w:val="single" w:sz="4" w:space="0" w:color="auto"/>
            </w:tcBorders>
            <w:shd w:val="clear" w:color="auto" w:fill="auto"/>
            <w:vAlign w:val="bottom"/>
          </w:tcPr>
          <w:p w14:paraId="1DC0077D" w14:textId="77777777" w:rsidR="00E40046" w:rsidRDefault="00697B97">
            <w:pPr>
              <w:pStyle w:val="Jin0"/>
              <w:spacing w:after="0"/>
              <w:ind w:firstLine="220"/>
              <w:rPr>
                <w:sz w:val="18"/>
                <w:szCs w:val="18"/>
              </w:rPr>
            </w:pPr>
            <w:r>
              <w:rPr>
                <w:rStyle w:val="Jin"/>
                <w:rFonts w:ascii="Arial" w:eastAsia="Arial" w:hAnsi="Arial" w:cs="Arial"/>
                <w:sz w:val="18"/>
                <w:szCs w:val="18"/>
              </w:rPr>
              <w:t>Plátce DPH:</w:t>
            </w:r>
          </w:p>
        </w:tc>
        <w:tc>
          <w:tcPr>
            <w:tcW w:w="7934" w:type="dxa"/>
            <w:tcBorders>
              <w:right w:val="single" w:sz="4" w:space="0" w:color="auto"/>
            </w:tcBorders>
            <w:shd w:val="clear" w:color="auto" w:fill="auto"/>
            <w:vAlign w:val="bottom"/>
          </w:tcPr>
          <w:p w14:paraId="6AEBFF47" w14:textId="77777777" w:rsidR="00E40046" w:rsidRDefault="00697B97">
            <w:pPr>
              <w:pStyle w:val="Jin0"/>
              <w:spacing w:after="0"/>
              <w:ind w:firstLine="140"/>
              <w:rPr>
                <w:sz w:val="18"/>
                <w:szCs w:val="18"/>
              </w:rPr>
            </w:pPr>
            <w:r>
              <w:rPr>
                <w:rStyle w:val="Jin"/>
                <w:rFonts w:ascii="Arial" w:eastAsia="Arial" w:hAnsi="Arial" w:cs="Arial"/>
                <w:sz w:val="18"/>
                <w:szCs w:val="18"/>
              </w:rPr>
              <w:t>ANO</w:t>
            </w:r>
          </w:p>
        </w:tc>
      </w:tr>
      <w:tr w:rsidR="00E40046" w14:paraId="0C31EC3F" w14:textId="77777777">
        <w:tblPrEx>
          <w:tblCellMar>
            <w:top w:w="0" w:type="dxa"/>
            <w:bottom w:w="0" w:type="dxa"/>
          </w:tblCellMar>
        </w:tblPrEx>
        <w:trPr>
          <w:trHeight w:hRule="exact" w:val="269"/>
          <w:jc w:val="center"/>
        </w:trPr>
        <w:tc>
          <w:tcPr>
            <w:tcW w:w="2779" w:type="dxa"/>
            <w:tcBorders>
              <w:left w:val="single" w:sz="4" w:space="0" w:color="auto"/>
            </w:tcBorders>
            <w:shd w:val="clear" w:color="auto" w:fill="auto"/>
            <w:vAlign w:val="bottom"/>
          </w:tcPr>
          <w:p w14:paraId="63C31F61" w14:textId="77777777" w:rsidR="00E40046" w:rsidRDefault="00697B97">
            <w:pPr>
              <w:pStyle w:val="Jin0"/>
              <w:spacing w:after="0"/>
              <w:ind w:firstLine="220"/>
              <w:rPr>
                <w:sz w:val="18"/>
                <w:szCs w:val="18"/>
              </w:rPr>
            </w:pPr>
            <w:r>
              <w:rPr>
                <w:rStyle w:val="Jin"/>
                <w:rFonts w:ascii="Arial" w:eastAsia="Arial" w:hAnsi="Arial" w:cs="Arial"/>
                <w:sz w:val="18"/>
                <w:szCs w:val="18"/>
              </w:rPr>
              <w:t>Právní forma organizace:</w:t>
            </w:r>
          </w:p>
        </w:tc>
        <w:tc>
          <w:tcPr>
            <w:tcW w:w="7934" w:type="dxa"/>
            <w:tcBorders>
              <w:right w:val="single" w:sz="4" w:space="0" w:color="auto"/>
            </w:tcBorders>
            <w:shd w:val="clear" w:color="auto" w:fill="auto"/>
            <w:vAlign w:val="bottom"/>
          </w:tcPr>
          <w:p w14:paraId="4F97C373" w14:textId="77777777" w:rsidR="00E40046" w:rsidRDefault="00697B97">
            <w:pPr>
              <w:pStyle w:val="Jin0"/>
              <w:spacing w:after="0"/>
              <w:ind w:firstLine="140"/>
              <w:rPr>
                <w:sz w:val="18"/>
                <w:szCs w:val="18"/>
              </w:rPr>
            </w:pPr>
            <w:r>
              <w:rPr>
                <w:rStyle w:val="Jin"/>
                <w:rFonts w:ascii="Arial" w:eastAsia="Arial" w:hAnsi="Arial" w:cs="Arial"/>
                <w:sz w:val="18"/>
                <w:szCs w:val="18"/>
              </w:rPr>
              <w:t>Akciová společnost</w:t>
            </w:r>
          </w:p>
        </w:tc>
      </w:tr>
      <w:tr w:rsidR="00E40046" w14:paraId="71BEB9AB" w14:textId="77777777">
        <w:tblPrEx>
          <w:tblCellMar>
            <w:top w:w="0" w:type="dxa"/>
            <w:bottom w:w="0" w:type="dxa"/>
          </w:tblCellMar>
        </w:tblPrEx>
        <w:trPr>
          <w:trHeight w:hRule="exact" w:val="254"/>
          <w:jc w:val="center"/>
        </w:trPr>
        <w:tc>
          <w:tcPr>
            <w:tcW w:w="2779" w:type="dxa"/>
            <w:tcBorders>
              <w:left w:val="single" w:sz="4" w:space="0" w:color="auto"/>
            </w:tcBorders>
            <w:shd w:val="clear" w:color="auto" w:fill="auto"/>
            <w:vAlign w:val="bottom"/>
          </w:tcPr>
          <w:p w14:paraId="7240DBB7" w14:textId="77777777" w:rsidR="00E40046" w:rsidRDefault="00697B97">
            <w:pPr>
              <w:pStyle w:val="Jin0"/>
              <w:spacing w:after="0"/>
              <w:ind w:firstLine="220"/>
              <w:rPr>
                <w:sz w:val="18"/>
                <w:szCs w:val="18"/>
              </w:rPr>
            </w:pPr>
            <w:r>
              <w:rPr>
                <w:rStyle w:val="Jin"/>
                <w:rFonts w:ascii="Arial" w:eastAsia="Arial" w:hAnsi="Arial" w:cs="Arial"/>
                <w:sz w:val="18"/>
                <w:szCs w:val="18"/>
              </w:rPr>
              <w:t>Adresa bydliště* nebo sídlo**:</w:t>
            </w:r>
          </w:p>
        </w:tc>
        <w:tc>
          <w:tcPr>
            <w:tcW w:w="7934" w:type="dxa"/>
            <w:tcBorders>
              <w:right w:val="single" w:sz="4" w:space="0" w:color="auto"/>
            </w:tcBorders>
            <w:shd w:val="clear" w:color="auto" w:fill="auto"/>
            <w:vAlign w:val="bottom"/>
          </w:tcPr>
          <w:p w14:paraId="3D39E97A" w14:textId="77777777" w:rsidR="00E40046" w:rsidRDefault="00697B97">
            <w:pPr>
              <w:pStyle w:val="Jin0"/>
              <w:spacing w:after="0"/>
              <w:ind w:firstLine="140"/>
              <w:rPr>
                <w:sz w:val="18"/>
                <w:szCs w:val="18"/>
              </w:rPr>
            </w:pPr>
            <w:r>
              <w:rPr>
                <w:rStyle w:val="Jin"/>
                <w:rFonts w:ascii="Arial" w:eastAsia="Arial" w:hAnsi="Arial" w:cs="Arial"/>
                <w:sz w:val="18"/>
                <w:szCs w:val="18"/>
              </w:rPr>
              <w:t>Jičín (Valdické Předměstí), Bolzanova 512, 50601 (ORP: Jičín )</w:t>
            </w:r>
          </w:p>
        </w:tc>
      </w:tr>
      <w:tr w:rsidR="00E40046" w14:paraId="5BA782A5" w14:textId="77777777">
        <w:tblPrEx>
          <w:tblCellMar>
            <w:top w:w="0" w:type="dxa"/>
            <w:bottom w:w="0" w:type="dxa"/>
          </w:tblCellMar>
        </w:tblPrEx>
        <w:trPr>
          <w:trHeight w:hRule="exact" w:val="250"/>
          <w:jc w:val="center"/>
        </w:trPr>
        <w:tc>
          <w:tcPr>
            <w:tcW w:w="2779" w:type="dxa"/>
            <w:tcBorders>
              <w:left w:val="single" w:sz="4" w:space="0" w:color="auto"/>
            </w:tcBorders>
            <w:shd w:val="clear" w:color="auto" w:fill="auto"/>
            <w:vAlign w:val="bottom"/>
          </w:tcPr>
          <w:p w14:paraId="3CE5D8D8" w14:textId="77777777" w:rsidR="00E40046" w:rsidRDefault="00697B97">
            <w:pPr>
              <w:pStyle w:val="Jin0"/>
              <w:spacing w:after="0"/>
              <w:ind w:firstLine="220"/>
              <w:rPr>
                <w:sz w:val="18"/>
                <w:szCs w:val="18"/>
              </w:rPr>
            </w:pPr>
            <w:r>
              <w:rPr>
                <w:rStyle w:val="Jin"/>
                <w:rFonts w:ascii="Arial" w:eastAsia="Arial" w:hAnsi="Arial" w:cs="Arial"/>
                <w:sz w:val="18"/>
                <w:szCs w:val="18"/>
              </w:rPr>
              <w:t>Bankovní spojení:</w:t>
            </w:r>
          </w:p>
        </w:tc>
        <w:tc>
          <w:tcPr>
            <w:tcW w:w="7934" w:type="dxa"/>
            <w:tcBorders>
              <w:right w:val="single" w:sz="4" w:space="0" w:color="auto"/>
            </w:tcBorders>
            <w:shd w:val="clear" w:color="auto" w:fill="auto"/>
            <w:vAlign w:val="bottom"/>
          </w:tcPr>
          <w:p w14:paraId="58BCBCE5" w14:textId="77777777" w:rsidR="00E40046" w:rsidRDefault="00697B97">
            <w:pPr>
              <w:pStyle w:val="Jin0"/>
              <w:spacing w:after="0"/>
              <w:ind w:firstLine="140"/>
              <w:rPr>
                <w:sz w:val="18"/>
                <w:szCs w:val="18"/>
              </w:rPr>
            </w:pPr>
            <w:r>
              <w:rPr>
                <w:rStyle w:val="Jin"/>
                <w:rFonts w:ascii="Arial" w:eastAsia="Arial" w:hAnsi="Arial" w:cs="Arial"/>
                <w:sz w:val="18"/>
                <w:szCs w:val="18"/>
              </w:rPr>
              <w:t>115-327110287 / 0100</w:t>
            </w:r>
          </w:p>
        </w:tc>
      </w:tr>
      <w:tr w:rsidR="00E40046" w14:paraId="703D5E2F" w14:textId="77777777">
        <w:tblPrEx>
          <w:tblCellMar>
            <w:top w:w="0" w:type="dxa"/>
            <w:bottom w:w="0" w:type="dxa"/>
          </w:tblCellMar>
        </w:tblPrEx>
        <w:trPr>
          <w:trHeight w:hRule="exact" w:val="283"/>
          <w:jc w:val="center"/>
        </w:trPr>
        <w:tc>
          <w:tcPr>
            <w:tcW w:w="2779" w:type="dxa"/>
            <w:tcBorders>
              <w:left w:val="single" w:sz="4" w:space="0" w:color="auto"/>
            </w:tcBorders>
            <w:shd w:val="clear" w:color="auto" w:fill="auto"/>
          </w:tcPr>
          <w:p w14:paraId="444BCB88" w14:textId="77777777" w:rsidR="00E40046" w:rsidRDefault="00697B97">
            <w:pPr>
              <w:pStyle w:val="Jin0"/>
              <w:spacing w:after="0"/>
              <w:ind w:firstLine="220"/>
              <w:rPr>
                <w:sz w:val="18"/>
                <w:szCs w:val="18"/>
              </w:rPr>
            </w:pPr>
            <w:r>
              <w:rPr>
                <w:rStyle w:val="Jin"/>
                <w:rFonts w:ascii="Arial" w:eastAsia="Arial" w:hAnsi="Arial" w:cs="Arial"/>
                <w:sz w:val="18"/>
                <w:szCs w:val="18"/>
              </w:rPr>
              <w:t>WWW stránky:</w:t>
            </w:r>
          </w:p>
        </w:tc>
        <w:tc>
          <w:tcPr>
            <w:tcW w:w="7934" w:type="dxa"/>
            <w:tcBorders>
              <w:right w:val="single" w:sz="4" w:space="0" w:color="auto"/>
            </w:tcBorders>
            <w:shd w:val="clear" w:color="auto" w:fill="auto"/>
          </w:tcPr>
          <w:p w14:paraId="2ACC0736" w14:textId="77777777" w:rsidR="00E40046" w:rsidRDefault="00697B97">
            <w:pPr>
              <w:pStyle w:val="Jin0"/>
              <w:spacing w:after="0"/>
              <w:ind w:firstLine="140"/>
              <w:rPr>
                <w:sz w:val="18"/>
                <w:szCs w:val="18"/>
              </w:rPr>
            </w:pPr>
            <w:r>
              <w:rPr>
                <w:rStyle w:val="Jin"/>
                <w:rFonts w:ascii="Arial" w:eastAsia="Arial" w:hAnsi="Arial" w:cs="Arial"/>
                <w:sz w:val="18"/>
                <w:szCs w:val="18"/>
              </w:rPr>
              <w:t>nemjc.cz</w:t>
            </w:r>
          </w:p>
        </w:tc>
      </w:tr>
      <w:tr w:rsidR="00E40046" w14:paraId="2775CFDF" w14:textId="77777777">
        <w:tblPrEx>
          <w:tblCellMar>
            <w:top w:w="0" w:type="dxa"/>
            <w:bottom w:w="0" w:type="dxa"/>
          </w:tblCellMar>
        </w:tblPrEx>
        <w:trPr>
          <w:trHeight w:hRule="exact" w:val="518"/>
          <w:jc w:val="center"/>
        </w:trPr>
        <w:tc>
          <w:tcPr>
            <w:tcW w:w="2779" w:type="dxa"/>
            <w:tcBorders>
              <w:left w:val="single" w:sz="4" w:space="0" w:color="auto"/>
            </w:tcBorders>
            <w:shd w:val="clear" w:color="auto" w:fill="auto"/>
            <w:vAlign w:val="bottom"/>
          </w:tcPr>
          <w:p w14:paraId="7D531A6C" w14:textId="77777777" w:rsidR="00E40046" w:rsidRDefault="00697B97">
            <w:pPr>
              <w:pStyle w:val="Jin0"/>
              <w:spacing w:after="40"/>
              <w:ind w:firstLine="220"/>
              <w:rPr>
                <w:sz w:val="18"/>
                <w:szCs w:val="18"/>
              </w:rPr>
            </w:pPr>
            <w:r>
              <w:rPr>
                <w:rStyle w:val="Jin"/>
                <w:rFonts w:ascii="Arial" w:eastAsia="Arial" w:hAnsi="Arial" w:cs="Arial"/>
                <w:b/>
                <w:bCs/>
                <w:sz w:val="18"/>
                <w:szCs w:val="18"/>
              </w:rPr>
              <w:t>Doručovací adresa</w:t>
            </w:r>
          </w:p>
          <w:p w14:paraId="78298A0E" w14:textId="77777777" w:rsidR="00E40046" w:rsidRDefault="00697B97">
            <w:pPr>
              <w:pStyle w:val="Jin0"/>
              <w:spacing w:after="0"/>
              <w:ind w:firstLine="340"/>
              <w:rPr>
                <w:sz w:val="18"/>
                <w:szCs w:val="18"/>
              </w:rPr>
            </w:pPr>
            <w:r>
              <w:rPr>
                <w:rStyle w:val="Jin"/>
                <w:rFonts w:ascii="Arial" w:eastAsia="Arial" w:hAnsi="Arial" w:cs="Arial"/>
                <w:sz w:val="18"/>
                <w:szCs w:val="18"/>
              </w:rPr>
              <w:t>Ulice:</w:t>
            </w:r>
          </w:p>
        </w:tc>
        <w:tc>
          <w:tcPr>
            <w:tcW w:w="7934" w:type="dxa"/>
            <w:tcBorders>
              <w:right w:val="single" w:sz="4" w:space="0" w:color="auto"/>
            </w:tcBorders>
            <w:shd w:val="clear" w:color="auto" w:fill="auto"/>
            <w:vAlign w:val="bottom"/>
          </w:tcPr>
          <w:p w14:paraId="6CA23FC8" w14:textId="77777777" w:rsidR="00E40046" w:rsidRDefault="00697B97">
            <w:pPr>
              <w:pStyle w:val="Jin0"/>
              <w:spacing w:after="0"/>
              <w:ind w:firstLine="140"/>
              <w:rPr>
                <w:sz w:val="18"/>
                <w:szCs w:val="18"/>
              </w:rPr>
            </w:pPr>
            <w:r>
              <w:rPr>
                <w:rStyle w:val="Jin"/>
                <w:rFonts w:ascii="Arial" w:eastAsia="Arial" w:hAnsi="Arial" w:cs="Arial"/>
                <w:sz w:val="18"/>
                <w:szCs w:val="18"/>
              </w:rPr>
              <w:t>Bolzanova 512</w:t>
            </w:r>
          </w:p>
        </w:tc>
      </w:tr>
      <w:tr w:rsidR="00E40046" w14:paraId="1426B07F" w14:textId="77777777">
        <w:tblPrEx>
          <w:tblCellMar>
            <w:top w:w="0" w:type="dxa"/>
            <w:bottom w:w="0" w:type="dxa"/>
          </w:tblCellMar>
        </w:tblPrEx>
        <w:trPr>
          <w:trHeight w:hRule="exact" w:val="254"/>
          <w:jc w:val="center"/>
        </w:trPr>
        <w:tc>
          <w:tcPr>
            <w:tcW w:w="2779" w:type="dxa"/>
            <w:tcBorders>
              <w:left w:val="single" w:sz="4" w:space="0" w:color="auto"/>
            </w:tcBorders>
            <w:shd w:val="clear" w:color="auto" w:fill="auto"/>
            <w:vAlign w:val="bottom"/>
          </w:tcPr>
          <w:p w14:paraId="6DB46D5C" w14:textId="77777777" w:rsidR="00E40046" w:rsidRDefault="00697B97">
            <w:pPr>
              <w:pStyle w:val="Jin0"/>
              <w:spacing w:after="0"/>
              <w:ind w:firstLine="340"/>
              <w:rPr>
                <w:sz w:val="18"/>
                <w:szCs w:val="18"/>
              </w:rPr>
            </w:pPr>
            <w:r>
              <w:rPr>
                <w:rStyle w:val="Jin"/>
                <w:rFonts w:ascii="Arial" w:eastAsia="Arial" w:hAnsi="Arial" w:cs="Arial"/>
                <w:sz w:val="18"/>
                <w:szCs w:val="18"/>
              </w:rPr>
              <w:t>Obec:</w:t>
            </w:r>
          </w:p>
        </w:tc>
        <w:tc>
          <w:tcPr>
            <w:tcW w:w="7934" w:type="dxa"/>
            <w:tcBorders>
              <w:right w:val="single" w:sz="4" w:space="0" w:color="auto"/>
            </w:tcBorders>
            <w:shd w:val="clear" w:color="auto" w:fill="auto"/>
            <w:vAlign w:val="bottom"/>
          </w:tcPr>
          <w:p w14:paraId="3DD449F9" w14:textId="77777777" w:rsidR="00E40046" w:rsidRDefault="00697B97">
            <w:pPr>
              <w:pStyle w:val="Jin0"/>
              <w:spacing w:after="0"/>
              <w:ind w:firstLine="140"/>
              <w:rPr>
                <w:sz w:val="18"/>
                <w:szCs w:val="18"/>
              </w:rPr>
            </w:pPr>
            <w:r>
              <w:rPr>
                <w:rStyle w:val="Jin"/>
                <w:rFonts w:ascii="Arial" w:eastAsia="Arial" w:hAnsi="Arial" w:cs="Arial"/>
                <w:sz w:val="18"/>
                <w:szCs w:val="18"/>
              </w:rPr>
              <w:t>Jičín</w:t>
            </w:r>
          </w:p>
        </w:tc>
      </w:tr>
      <w:tr w:rsidR="00E40046" w14:paraId="344B0B54" w14:textId="77777777">
        <w:tblPrEx>
          <w:tblCellMar>
            <w:top w:w="0" w:type="dxa"/>
            <w:bottom w:w="0" w:type="dxa"/>
          </w:tblCellMar>
        </w:tblPrEx>
        <w:trPr>
          <w:trHeight w:hRule="exact" w:val="259"/>
          <w:jc w:val="center"/>
        </w:trPr>
        <w:tc>
          <w:tcPr>
            <w:tcW w:w="2779" w:type="dxa"/>
            <w:tcBorders>
              <w:left w:val="single" w:sz="4" w:space="0" w:color="auto"/>
            </w:tcBorders>
            <w:shd w:val="clear" w:color="auto" w:fill="auto"/>
          </w:tcPr>
          <w:p w14:paraId="2B4DC637" w14:textId="77777777" w:rsidR="00E40046" w:rsidRDefault="00697B97">
            <w:pPr>
              <w:pStyle w:val="Jin0"/>
              <w:spacing w:after="0"/>
              <w:ind w:firstLine="340"/>
              <w:rPr>
                <w:sz w:val="18"/>
                <w:szCs w:val="18"/>
              </w:rPr>
            </w:pPr>
            <w:r>
              <w:rPr>
                <w:rStyle w:val="Jin"/>
                <w:rFonts w:ascii="Arial" w:eastAsia="Arial" w:hAnsi="Arial" w:cs="Arial"/>
                <w:sz w:val="18"/>
                <w:szCs w:val="18"/>
              </w:rPr>
              <w:t>PSČ:</w:t>
            </w:r>
          </w:p>
        </w:tc>
        <w:tc>
          <w:tcPr>
            <w:tcW w:w="7934" w:type="dxa"/>
            <w:tcBorders>
              <w:right w:val="single" w:sz="4" w:space="0" w:color="auto"/>
            </w:tcBorders>
            <w:shd w:val="clear" w:color="auto" w:fill="auto"/>
          </w:tcPr>
          <w:p w14:paraId="61B9E9CB" w14:textId="77777777" w:rsidR="00E40046" w:rsidRDefault="00697B97">
            <w:pPr>
              <w:pStyle w:val="Jin0"/>
              <w:spacing w:after="0"/>
              <w:ind w:firstLine="140"/>
              <w:rPr>
                <w:sz w:val="18"/>
                <w:szCs w:val="18"/>
              </w:rPr>
            </w:pPr>
            <w:r>
              <w:rPr>
                <w:rStyle w:val="Jin"/>
                <w:rFonts w:ascii="Arial" w:eastAsia="Arial" w:hAnsi="Arial" w:cs="Arial"/>
                <w:sz w:val="18"/>
                <w:szCs w:val="18"/>
              </w:rPr>
              <w:t>50601</w:t>
            </w:r>
          </w:p>
        </w:tc>
      </w:tr>
      <w:tr w:rsidR="00E40046" w14:paraId="65CFE923" w14:textId="77777777">
        <w:tblPrEx>
          <w:tblCellMar>
            <w:top w:w="0" w:type="dxa"/>
            <w:bottom w:w="0" w:type="dxa"/>
          </w:tblCellMar>
        </w:tblPrEx>
        <w:trPr>
          <w:trHeight w:hRule="exact" w:val="226"/>
          <w:jc w:val="center"/>
        </w:trPr>
        <w:tc>
          <w:tcPr>
            <w:tcW w:w="2779" w:type="dxa"/>
            <w:tcBorders>
              <w:left w:val="single" w:sz="4" w:space="0" w:color="auto"/>
            </w:tcBorders>
            <w:shd w:val="clear" w:color="auto" w:fill="auto"/>
            <w:vAlign w:val="bottom"/>
          </w:tcPr>
          <w:p w14:paraId="3DFE75A6" w14:textId="77777777" w:rsidR="00E40046" w:rsidRDefault="00697B97">
            <w:pPr>
              <w:pStyle w:val="Jin0"/>
              <w:spacing w:after="0"/>
              <w:ind w:firstLine="340"/>
              <w:rPr>
                <w:sz w:val="18"/>
                <w:szCs w:val="18"/>
              </w:rPr>
            </w:pPr>
            <w:r>
              <w:rPr>
                <w:rStyle w:val="Jin"/>
                <w:rFonts w:ascii="Arial" w:eastAsia="Arial" w:hAnsi="Arial" w:cs="Arial"/>
                <w:sz w:val="18"/>
                <w:szCs w:val="18"/>
              </w:rPr>
              <w:t>Část obce:</w:t>
            </w:r>
          </w:p>
        </w:tc>
        <w:tc>
          <w:tcPr>
            <w:tcW w:w="7934" w:type="dxa"/>
            <w:tcBorders>
              <w:right w:val="single" w:sz="4" w:space="0" w:color="auto"/>
            </w:tcBorders>
            <w:shd w:val="clear" w:color="auto" w:fill="auto"/>
            <w:vAlign w:val="bottom"/>
          </w:tcPr>
          <w:p w14:paraId="65F43CDD" w14:textId="77777777" w:rsidR="00E40046" w:rsidRDefault="00697B97">
            <w:pPr>
              <w:pStyle w:val="Jin0"/>
              <w:spacing w:after="0"/>
              <w:ind w:firstLine="140"/>
              <w:rPr>
                <w:sz w:val="18"/>
                <w:szCs w:val="18"/>
              </w:rPr>
            </w:pPr>
            <w:r>
              <w:rPr>
                <w:rStyle w:val="Jin"/>
                <w:rFonts w:ascii="Arial" w:eastAsia="Arial" w:hAnsi="Arial" w:cs="Arial"/>
                <w:sz w:val="18"/>
                <w:szCs w:val="18"/>
              </w:rPr>
              <w:t>Valdické Předměstí</w:t>
            </w:r>
          </w:p>
        </w:tc>
      </w:tr>
    </w:tbl>
    <w:p w14:paraId="742FD168" w14:textId="77777777" w:rsidR="00E40046" w:rsidRDefault="00E40046">
      <w:pPr>
        <w:spacing w:after="59" w:line="1" w:lineRule="exact"/>
      </w:pPr>
    </w:p>
    <w:p w14:paraId="69817FFC" w14:textId="77777777" w:rsidR="00E40046" w:rsidRDefault="00E40046">
      <w:pPr>
        <w:spacing w:line="1" w:lineRule="exact"/>
      </w:pPr>
    </w:p>
    <w:p w14:paraId="2817D478" w14:textId="77777777" w:rsidR="00E40046" w:rsidRDefault="00697B97">
      <w:pPr>
        <w:pStyle w:val="Titulektabulky0"/>
        <w:ind w:left="216"/>
        <w:rPr>
          <w:sz w:val="18"/>
          <w:szCs w:val="18"/>
        </w:rPr>
      </w:pPr>
      <w:r>
        <w:rPr>
          <w:rStyle w:val="Titulektabulky"/>
          <w:b/>
          <w:bCs/>
          <w:sz w:val="18"/>
          <w:szCs w:val="18"/>
        </w:rPr>
        <w:t>Osoba(y) jednající jménem žadatele o dotaci s uvedením, zda jedná(jí) jako statutární orgán nebo na základě udělené plné moci</w:t>
      </w:r>
    </w:p>
    <w:p w14:paraId="353EC4FA" w14:textId="4E6327F5" w:rsidR="00E40046" w:rsidRDefault="00E40046">
      <w:pPr>
        <w:pStyle w:val="Titulektabulky0"/>
        <w:ind w:left="216"/>
        <w:rPr>
          <w:sz w:val="18"/>
          <w:szCs w:val="1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7934"/>
      </w:tblGrid>
      <w:tr w:rsidR="00E40046" w14:paraId="6061AB69" w14:textId="77777777">
        <w:tblPrEx>
          <w:tblCellMar>
            <w:top w:w="0" w:type="dxa"/>
            <w:bottom w:w="0" w:type="dxa"/>
          </w:tblCellMar>
        </w:tblPrEx>
        <w:trPr>
          <w:trHeight w:hRule="exact" w:val="432"/>
          <w:jc w:val="center"/>
        </w:trPr>
        <w:tc>
          <w:tcPr>
            <w:tcW w:w="2779" w:type="dxa"/>
            <w:tcBorders>
              <w:left w:val="single" w:sz="4" w:space="0" w:color="auto"/>
            </w:tcBorders>
            <w:shd w:val="clear" w:color="auto" w:fill="auto"/>
          </w:tcPr>
          <w:p w14:paraId="44178C4D" w14:textId="77777777" w:rsidR="00E40046" w:rsidRDefault="00697B97">
            <w:pPr>
              <w:pStyle w:val="Jin0"/>
              <w:spacing w:after="0"/>
              <w:ind w:left="340"/>
              <w:rPr>
                <w:sz w:val="18"/>
                <w:szCs w:val="18"/>
              </w:rPr>
            </w:pPr>
            <w:r>
              <w:rPr>
                <w:rStyle w:val="Jin"/>
                <w:rFonts w:ascii="Arial" w:eastAsia="Arial" w:hAnsi="Arial" w:cs="Arial"/>
                <w:sz w:val="18"/>
                <w:szCs w:val="18"/>
              </w:rPr>
              <w:t>Vypravení pomocí spisové služby:</w:t>
            </w:r>
          </w:p>
        </w:tc>
        <w:tc>
          <w:tcPr>
            <w:tcW w:w="7934" w:type="dxa"/>
            <w:tcBorders>
              <w:right w:val="single" w:sz="4" w:space="0" w:color="auto"/>
            </w:tcBorders>
            <w:shd w:val="clear" w:color="auto" w:fill="auto"/>
            <w:vAlign w:val="bottom"/>
          </w:tcPr>
          <w:p w14:paraId="566E4BE0" w14:textId="77777777" w:rsidR="00E40046" w:rsidRDefault="00697B97">
            <w:pPr>
              <w:pStyle w:val="Jin0"/>
              <w:spacing w:after="0"/>
              <w:ind w:firstLine="140"/>
              <w:rPr>
                <w:sz w:val="18"/>
                <w:szCs w:val="18"/>
              </w:rPr>
            </w:pPr>
            <w:r>
              <w:rPr>
                <w:rStyle w:val="Jin"/>
                <w:rFonts w:ascii="Arial" w:eastAsia="Arial" w:hAnsi="Arial" w:cs="Arial"/>
                <w:sz w:val="18"/>
                <w:szCs w:val="18"/>
              </w:rPr>
              <w:t>NE</w:t>
            </w:r>
          </w:p>
        </w:tc>
      </w:tr>
    </w:tbl>
    <w:p w14:paraId="1DF9CF96" w14:textId="77777777" w:rsidR="00E40046" w:rsidRDefault="00E40046">
      <w:pPr>
        <w:spacing w:line="1" w:lineRule="exact"/>
      </w:pPr>
    </w:p>
    <w:p w14:paraId="139D6B50" w14:textId="77777777" w:rsidR="00E40046" w:rsidRDefault="00697B97">
      <w:pPr>
        <w:pStyle w:val="Titulektabulky0"/>
        <w:ind w:left="216"/>
        <w:rPr>
          <w:sz w:val="18"/>
          <w:szCs w:val="18"/>
        </w:rPr>
      </w:pPr>
      <w:r>
        <w:rPr>
          <w:rStyle w:val="Titulektabulky"/>
          <w:b/>
          <w:bCs/>
          <w:sz w:val="18"/>
          <w:szCs w:val="18"/>
        </w:rPr>
        <w:t>Osoby, v nichž má žadatel o dotaci přímý podíl a výše tohoto podílu***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7934"/>
      </w:tblGrid>
      <w:tr w:rsidR="00E40046" w14:paraId="7F8D1C6C" w14:textId="77777777">
        <w:tblPrEx>
          <w:tblCellMar>
            <w:top w:w="0" w:type="dxa"/>
            <w:bottom w:w="0" w:type="dxa"/>
          </w:tblCellMar>
        </w:tblPrEx>
        <w:trPr>
          <w:trHeight w:hRule="exact" w:val="470"/>
          <w:jc w:val="center"/>
        </w:trPr>
        <w:tc>
          <w:tcPr>
            <w:tcW w:w="2779" w:type="dxa"/>
            <w:tcBorders>
              <w:left w:val="single" w:sz="4" w:space="0" w:color="auto"/>
            </w:tcBorders>
            <w:shd w:val="clear" w:color="auto" w:fill="auto"/>
          </w:tcPr>
          <w:p w14:paraId="192A89EC" w14:textId="77777777" w:rsidR="00E40046" w:rsidRDefault="00697B97">
            <w:pPr>
              <w:pStyle w:val="Jin0"/>
              <w:spacing w:after="0"/>
              <w:ind w:left="340"/>
              <w:rPr>
                <w:sz w:val="18"/>
                <w:szCs w:val="18"/>
              </w:rPr>
            </w:pPr>
            <w:r>
              <w:rPr>
                <w:rStyle w:val="Jin"/>
                <w:rFonts w:ascii="Arial" w:eastAsia="Arial" w:hAnsi="Arial" w:cs="Arial"/>
                <w:sz w:val="18"/>
                <w:szCs w:val="18"/>
              </w:rPr>
              <w:t>Žadatel o dotaci nemá přímý podíl v jiných osobách***:</w:t>
            </w:r>
          </w:p>
        </w:tc>
        <w:tc>
          <w:tcPr>
            <w:tcW w:w="7934" w:type="dxa"/>
            <w:tcBorders>
              <w:right w:val="single" w:sz="4" w:space="0" w:color="auto"/>
            </w:tcBorders>
            <w:shd w:val="clear" w:color="auto" w:fill="auto"/>
            <w:vAlign w:val="bottom"/>
          </w:tcPr>
          <w:p w14:paraId="0FF9DC82" w14:textId="77777777" w:rsidR="00E40046" w:rsidRDefault="00697B97">
            <w:pPr>
              <w:pStyle w:val="Jin0"/>
              <w:spacing w:after="0"/>
              <w:ind w:firstLine="140"/>
              <w:rPr>
                <w:sz w:val="18"/>
                <w:szCs w:val="18"/>
              </w:rPr>
            </w:pPr>
            <w:r>
              <w:rPr>
                <w:rStyle w:val="Jin"/>
                <w:rFonts w:ascii="Arial" w:eastAsia="Arial" w:hAnsi="Arial" w:cs="Arial"/>
                <w:sz w:val="18"/>
                <w:szCs w:val="18"/>
              </w:rPr>
              <w:t>ANO</w:t>
            </w:r>
          </w:p>
        </w:tc>
      </w:tr>
      <w:tr w:rsidR="00E40046" w14:paraId="1F7F4B08" w14:textId="77777777">
        <w:tblPrEx>
          <w:tblCellMar>
            <w:top w:w="0" w:type="dxa"/>
            <w:bottom w:w="0" w:type="dxa"/>
          </w:tblCellMar>
        </w:tblPrEx>
        <w:trPr>
          <w:trHeight w:hRule="exact" w:val="542"/>
          <w:jc w:val="center"/>
        </w:trPr>
        <w:tc>
          <w:tcPr>
            <w:tcW w:w="2779" w:type="dxa"/>
            <w:tcBorders>
              <w:left w:val="single" w:sz="4" w:space="0" w:color="auto"/>
            </w:tcBorders>
            <w:shd w:val="clear" w:color="auto" w:fill="auto"/>
          </w:tcPr>
          <w:p w14:paraId="63885A16" w14:textId="77777777" w:rsidR="00E40046" w:rsidRDefault="00697B97">
            <w:pPr>
              <w:pStyle w:val="Jin0"/>
              <w:spacing w:after="40"/>
              <w:ind w:firstLine="220"/>
              <w:rPr>
                <w:sz w:val="18"/>
                <w:szCs w:val="18"/>
              </w:rPr>
            </w:pPr>
            <w:r>
              <w:rPr>
                <w:rStyle w:val="Jin"/>
                <w:rFonts w:ascii="Arial" w:eastAsia="Arial" w:hAnsi="Arial" w:cs="Arial"/>
                <w:b/>
                <w:bCs/>
                <w:sz w:val="18"/>
                <w:szCs w:val="18"/>
              </w:rPr>
              <w:t>Kontaktní osoba</w:t>
            </w:r>
          </w:p>
          <w:p w14:paraId="00F4EBC4" w14:textId="77777777" w:rsidR="00E40046" w:rsidRDefault="00697B97">
            <w:pPr>
              <w:pStyle w:val="Jin0"/>
              <w:spacing w:after="0"/>
              <w:ind w:firstLine="340"/>
              <w:rPr>
                <w:sz w:val="18"/>
                <w:szCs w:val="18"/>
              </w:rPr>
            </w:pPr>
            <w:r>
              <w:rPr>
                <w:rStyle w:val="Jin"/>
                <w:rFonts w:ascii="Arial" w:eastAsia="Arial" w:hAnsi="Arial" w:cs="Arial"/>
                <w:sz w:val="18"/>
                <w:szCs w:val="18"/>
              </w:rPr>
              <w:t>Titul před:</w:t>
            </w:r>
          </w:p>
        </w:tc>
        <w:tc>
          <w:tcPr>
            <w:tcW w:w="7934" w:type="dxa"/>
            <w:tcBorders>
              <w:right w:val="single" w:sz="4" w:space="0" w:color="auto"/>
            </w:tcBorders>
            <w:shd w:val="clear" w:color="auto" w:fill="auto"/>
            <w:vAlign w:val="bottom"/>
          </w:tcPr>
          <w:p w14:paraId="4F0575A6" w14:textId="4D00B0AE" w:rsidR="00E40046" w:rsidRDefault="00E40046">
            <w:pPr>
              <w:pStyle w:val="Jin0"/>
              <w:spacing w:after="0"/>
              <w:ind w:firstLine="140"/>
              <w:rPr>
                <w:sz w:val="18"/>
                <w:szCs w:val="18"/>
              </w:rPr>
            </w:pPr>
          </w:p>
        </w:tc>
      </w:tr>
    </w:tbl>
    <w:p w14:paraId="716E3C28" w14:textId="77777777" w:rsidR="00E40046" w:rsidRDefault="00E40046">
      <w:pPr>
        <w:spacing w:line="1" w:lineRule="exact"/>
      </w:pPr>
    </w:p>
    <w:p w14:paraId="2D06CAF6" w14:textId="77777777" w:rsidR="00E40046" w:rsidRDefault="00697B97">
      <w:pPr>
        <w:pStyle w:val="Titulektabulky0"/>
        <w:ind w:left="331"/>
        <w:rPr>
          <w:sz w:val="18"/>
          <w:szCs w:val="18"/>
        </w:rPr>
      </w:pPr>
      <w:r>
        <w:rPr>
          <w:rStyle w:val="Titulektabulky"/>
          <w:sz w:val="18"/>
          <w:szCs w:val="18"/>
        </w:rPr>
        <w:t>Titul za: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7934"/>
      </w:tblGrid>
      <w:tr w:rsidR="00E40046" w14:paraId="5517D5CF" w14:textId="77777777">
        <w:tblPrEx>
          <w:tblCellMar>
            <w:top w:w="0" w:type="dxa"/>
            <w:bottom w:w="0" w:type="dxa"/>
          </w:tblCellMar>
        </w:tblPrEx>
        <w:trPr>
          <w:trHeight w:hRule="exact" w:val="254"/>
          <w:jc w:val="center"/>
        </w:trPr>
        <w:tc>
          <w:tcPr>
            <w:tcW w:w="2779" w:type="dxa"/>
            <w:tcBorders>
              <w:left w:val="single" w:sz="4" w:space="0" w:color="auto"/>
            </w:tcBorders>
            <w:shd w:val="clear" w:color="auto" w:fill="auto"/>
            <w:vAlign w:val="bottom"/>
          </w:tcPr>
          <w:p w14:paraId="78A4FFBA" w14:textId="77777777" w:rsidR="00E40046" w:rsidRDefault="00697B97">
            <w:pPr>
              <w:pStyle w:val="Jin0"/>
              <w:spacing w:after="0"/>
              <w:ind w:firstLine="340"/>
              <w:rPr>
                <w:sz w:val="18"/>
                <w:szCs w:val="18"/>
              </w:rPr>
            </w:pPr>
            <w:r>
              <w:rPr>
                <w:rStyle w:val="Jin"/>
                <w:rFonts w:ascii="Arial" w:eastAsia="Arial" w:hAnsi="Arial" w:cs="Arial"/>
                <w:sz w:val="18"/>
                <w:szCs w:val="18"/>
              </w:rPr>
              <w:t>Jméno:</w:t>
            </w:r>
          </w:p>
        </w:tc>
        <w:tc>
          <w:tcPr>
            <w:tcW w:w="7934" w:type="dxa"/>
            <w:tcBorders>
              <w:right w:val="single" w:sz="4" w:space="0" w:color="auto"/>
            </w:tcBorders>
            <w:shd w:val="clear" w:color="auto" w:fill="auto"/>
            <w:vAlign w:val="bottom"/>
          </w:tcPr>
          <w:p w14:paraId="6CF383E5" w14:textId="2E86D269" w:rsidR="00E40046" w:rsidRDefault="00E40046">
            <w:pPr>
              <w:pStyle w:val="Jin0"/>
              <w:spacing w:after="0"/>
              <w:ind w:firstLine="140"/>
              <w:rPr>
                <w:sz w:val="18"/>
                <w:szCs w:val="18"/>
              </w:rPr>
            </w:pPr>
          </w:p>
        </w:tc>
      </w:tr>
    </w:tbl>
    <w:p w14:paraId="0E725C84" w14:textId="77777777" w:rsidR="00E40046" w:rsidRDefault="00697B97">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7939"/>
      </w:tblGrid>
      <w:tr w:rsidR="00E40046" w14:paraId="05F558DA" w14:textId="77777777">
        <w:tblPrEx>
          <w:tblCellMar>
            <w:top w:w="0" w:type="dxa"/>
            <w:bottom w:w="0" w:type="dxa"/>
          </w:tblCellMar>
        </w:tblPrEx>
        <w:trPr>
          <w:trHeight w:hRule="exact" w:val="235"/>
          <w:jc w:val="center"/>
        </w:trPr>
        <w:tc>
          <w:tcPr>
            <w:tcW w:w="2774" w:type="dxa"/>
            <w:tcBorders>
              <w:left w:val="single" w:sz="4" w:space="0" w:color="auto"/>
            </w:tcBorders>
            <w:shd w:val="clear" w:color="auto" w:fill="auto"/>
          </w:tcPr>
          <w:p w14:paraId="5453E029" w14:textId="77777777" w:rsidR="00E40046" w:rsidRDefault="00697B97">
            <w:pPr>
              <w:pStyle w:val="Jin0"/>
              <w:spacing w:after="0"/>
              <w:ind w:firstLine="340"/>
              <w:rPr>
                <w:sz w:val="18"/>
                <w:szCs w:val="18"/>
              </w:rPr>
            </w:pPr>
            <w:r>
              <w:rPr>
                <w:rStyle w:val="Jin"/>
                <w:rFonts w:ascii="Arial" w:eastAsia="Arial" w:hAnsi="Arial" w:cs="Arial"/>
                <w:sz w:val="18"/>
                <w:szCs w:val="18"/>
              </w:rPr>
              <w:lastRenderedPageBreak/>
              <w:t>Příjmení:</w:t>
            </w:r>
          </w:p>
        </w:tc>
        <w:tc>
          <w:tcPr>
            <w:tcW w:w="7939" w:type="dxa"/>
            <w:tcBorders>
              <w:right w:val="single" w:sz="4" w:space="0" w:color="auto"/>
            </w:tcBorders>
            <w:shd w:val="clear" w:color="auto" w:fill="auto"/>
          </w:tcPr>
          <w:p w14:paraId="30CB652E" w14:textId="0542DFC3" w:rsidR="00E40046" w:rsidRDefault="00E40046">
            <w:pPr>
              <w:pStyle w:val="Jin0"/>
              <w:spacing w:after="0"/>
              <w:ind w:firstLine="140"/>
              <w:rPr>
                <w:sz w:val="18"/>
                <w:szCs w:val="18"/>
              </w:rPr>
            </w:pPr>
          </w:p>
        </w:tc>
      </w:tr>
      <w:tr w:rsidR="00E40046" w14:paraId="5902A3EA" w14:textId="77777777">
        <w:tblPrEx>
          <w:tblCellMar>
            <w:top w:w="0" w:type="dxa"/>
            <w:bottom w:w="0" w:type="dxa"/>
          </w:tblCellMar>
        </w:tblPrEx>
        <w:trPr>
          <w:trHeight w:hRule="exact" w:val="235"/>
          <w:jc w:val="center"/>
        </w:trPr>
        <w:tc>
          <w:tcPr>
            <w:tcW w:w="2774" w:type="dxa"/>
            <w:tcBorders>
              <w:left w:val="single" w:sz="4" w:space="0" w:color="auto"/>
            </w:tcBorders>
            <w:shd w:val="clear" w:color="auto" w:fill="auto"/>
          </w:tcPr>
          <w:p w14:paraId="305E4D15" w14:textId="77777777" w:rsidR="00E40046" w:rsidRDefault="00697B97">
            <w:pPr>
              <w:pStyle w:val="Jin0"/>
              <w:spacing w:after="0"/>
              <w:ind w:firstLine="340"/>
              <w:rPr>
                <w:sz w:val="18"/>
                <w:szCs w:val="18"/>
              </w:rPr>
            </w:pPr>
            <w:r>
              <w:rPr>
                <w:rStyle w:val="Jin"/>
                <w:rFonts w:ascii="Arial" w:eastAsia="Arial" w:hAnsi="Arial" w:cs="Arial"/>
                <w:sz w:val="18"/>
                <w:szCs w:val="18"/>
              </w:rPr>
              <w:t>Mobilní telefon:</w:t>
            </w:r>
          </w:p>
        </w:tc>
        <w:tc>
          <w:tcPr>
            <w:tcW w:w="7939" w:type="dxa"/>
            <w:tcBorders>
              <w:right w:val="single" w:sz="4" w:space="0" w:color="auto"/>
            </w:tcBorders>
            <w:shd w:val="clear" w:color="auto" w:fill="auto"/>
          </w:tcPr>
          <w:p w14:paraId="2CBFE6B6" w14:textId="14E43810" w:rsidR="00E40046" w:rsidRDefault="00E40046">
            <w:pPr>
              <w:pStyle w:val="Jin0"/>
              <w:spacing w:after="0"/>
              <w:ind w:firstLine="140"/>
              <w:rPr>
                <w:sz w:val="18"/>
                <w:szCs w:val="18"/>
              </w:rPr>
            </w:pPr>
          </w:p>
        </w:tc>
      </w:tr>
      <w:tr w:rsidR="00E40046" w14:paraId="4E1F0E37" w14:textId="77777777">
        <w:tblPrEx>
          <w:tblCellMar>
            <w:top w:w="0" w:type="dxa"/>
            <w:bottom w:w="0" w:type="dxa"/>
          </w:tblCellMar>
        </w:tblPrEx>
        <w:trPr>
          <w:trHeight w:hRule="exact" w:val="264"/>
          <w:jc w:val="center"/>
        </w:trPr>
        <w:tc>
          <w:tcPr>
            <w:tcW w:w="2774" w:type="dxa"/>
            <w:tcBorders>
              <w:top w:val="single" w:sz="4" w:space="0" w:color="auto"/>
              <w:left w:val="single" w:sz="4" w:space="0" w:color="auto"/>
            </w:tcBorders>
            <w:shd w:val="clear" w:color="auto" w:fill="auto"/>
            <w:vAlign w:val="bottom"/>
          </w:tcPr>
          <w:p w14:paraId="55573301" w14:textId="77777777" w:rsidR="00E40046" w:rsidRDefault="00697B97">
            <w:pPr>
              <w:pStyle w:val="Jin0"/>
              <w:spacing w:after="0"/>
              <w:ind w:firstLine="340"/>
              <w:rPr>
                <w:sz w:val="18"/>
                <w:szCs w:val="18"/>
              </w:rPr>
            </w:pPr>
            <w:r>
              <w:rPr>
                <w:rStyle w:val="Jin"/>
                <w:rFonts w:ascii="Arial" w:eastAsia="Arial" w:hAnsi="Arial" w:cs="Arial"/>
                <w:sz w:val="18"/>
                <w:szCs w:val="18"/>
              </w:rPr>
              <w:t>Pevná linka:</w:t>
            </w:r>
          </w:p>
        </w:tc>
        <w:tc>
          <w:tcPr>
            <w:tcW w:w="7939" w:type="dxa"/>
            <w:tcBorders>
              <w:top w:val="single" w:sz="4" w:space="0" w:color="auto"/>
              <w:right w:val="single" w:sz="4" w:space="0" w:color="auto"/>
            </w:tcBorders>
            <w:shd w:val="clear" w:color="auto" w:fill="auto"/>
            <w:vAlign w:val="bottom"/>
          </w:tcPr>
          <w:p w14:paraId="0D4C95E4" w14:textId="3C1DDB4F" w:rsidR="00E40046" w:rsidRDefault="00E40046">
            <w:pPr>
              <w:pStyle w:val="Jin0"/>
              <w:spacing w:after="0"/>
              <w:ind w:firstLine="140"/>
              <w:rPr>
                <w:sz w:val="18"/>
                <w:szCs w:val="18"/>
              </w:rPr>
            </w:pPr>
          </w:p>
        </w:tc>
      </w:tr>
      <w:tr w:rsidR="00E40046" w14:paraId="39D9807A" w14:textId="77777777">
        <w:tblPrEx>
          <w:tblCellMar>
            <w:top w:w="0" w:type="dxa"/>
            <w:bottom w:w="0" w:type="dxa"/>
          </w:tblCellMar>
        </w:tblPrEx>
        <w:trPr>
          <w:trHeight w:hRule="exact" w:val="259"/>
          <w:jc w:val="center"/>
        </w:trPr>
        <w:tc>
          <w:tcPr>
            <w:tcW w:w="2774" w:type="dxa"/>
            <w:tcBorders>
              <w:top w:val="single" w:sz="4" w:space="0" w:color="auto"/>
              <w:left w:val="single" w:sz="4" w:space="0" w:color="auto"/>
            </w:tcBorders>
            <w:shd w:val="clear" w:color="auto" w:fill="auto"/>
            <w:vAlign w:val="bottom"/>
          </w:tcPr>
          <w:p w14:paraId="18712B46" w14:textId="77777777" w:rsidR="00E40046" w:rsidRDefault="00697B97">
            <w:pPr>
              <w:pStyle w:val="Jin0"/>
              <w:spacing w:after="0"/>
              <w:ind w:firstLine="340"/>
              <w:rPr>
                <w:sz w:val="18"/>
                <w:szCs w:val="18"/>
              </w:rPr>
            </w:pPr>
            <w:r>
              <w:rPr>
                <w:rStyle w:val="Jin"/>
                <w:rFonts w:ascii="Arial" w:eastAsia="Arial" w:hAnsi="Arial" w:cs="Arial"/>
                <w:sz w:val="18"/>
                <w:szCs w:val="18"/>
              </w:rPr>
              <w:t>Email:</w:t>
            </w:r>
          </w:p>
        </w:tc>
        <w:tc>
          <w:tcPr>
            <w:tcW w:w="7939" w:type="dxa"/>
            <w:tcBorders>
              <w:top w:val="single" w:sz="4" w:space="0" w:color="auto"/>
              <w:right w:val="single" w:sz="4" w:space="0" w:color="auto"/>
            </w:tcBorders>
            <w:shd w:val="clear" w:color="auto" w:fill="auto"/>
            <w:vAlign w:val="bottom"/>
          </w:tcPr>
          <w:p w14:paraId="4895E75C" w14:textId="6073271C" w:rsidR="00E40046" w:rsidRDefault="00E40046" w:rsidP="00697B97">
            <w:pPr>
              <w:pStyle w:val="Jin0"/>
              <w:spacing w:after="0"/>
              <w:rPr>
                <w:sz w:val="18"/>
                <w:szCs w:val="18"/>
              </w:rPr>
            </w:pPr>
          </w:p>
        </w:tc>
      </w:tr>
    </w:tbl>
    <w:p w14:paraId="682289CE" w14:textId="77777777" w:rsidR="00E40046" w:rsidRDefault="00697B97">
      <w:pPr>
        <w:pStyle w:val="Titulektabulky0"/>
        <w:ind w:left="331"/>
      </w:pPr>
      <w:r>
        <w:rPr>
          <w:rStyle w:val="Titulektabulky"/>
        </w:rPr>
        <w:t>* „Bydlištěm“ se rozumí ve smyslu ustanovení § 80 zákona č. 89/2012 Sb., občanský zákoník, místo, kde se člověk zdržuje s úmyslem žít tam s výhradou změny okolností trvale.</w:t>
      </w:r>
    </w:p>
    <w:p w14:paraId="100D9A9A" w14:textId="77777777" w:rsidR="00E40046" w:rsidRDefault="00697B97">
      <w:pPr>
        <w:pStyle w:val="Titulektabulky0"/>
        <w:ind w:left="331"/>
      </w:pPr>
      <w:r>
        <w:rPr>
          <w:rStyle w:val="Titulektabulky"/>
        </w:rPr>
        <w:t>** „Sídlem“ se rozumí adresa, pod kterou je právnická osoba zapsána v obchodním rejstříku nebo obdobném veřejném rejstříku nebo adresa, kde právnická osoba skutečně sídlí, pokud se tato osoba do těchto rejstříků nezapisuje.</w:t>
      </w:r>
    </w:p>
    <w:p w14:paraId="74F0B599" w14:textId="77777777" w:rsidR="00E40046" w:rsidRDefault="00697B97">
      <w:pPr>
        <w:pStyle w:val="Titulektabulky0"/>
        <w:ind w:left="331"/>
      </w:pPr>
      <w:r>
        <w:rPr>
          <w:rStyle w:val="Titulektabulky"/>
        </w:rPr>
        <w:t>*** „Podílem“ se rozumí obchodní podíl definovaný v ustanovení § 31 zákona č. 90/2012 Sb., o obchodních společnostech a družstvech (zákon o obchodních korporacích).</w:t>
      </w:r>
    </w:p>
    <w:p w14:paraId="51739C80" w14:textId="77777777" w:rsidR="00E40046" w:rsidRDefault="00E40046">
      <w:pPr>
        <w:spacing w:after="239" w:line="1" w:lineRule="exact"/>
      </w:pPr>
    </w:p>
    <w:p w14:paraId="5B47C652" w14:textId="77777777" w:rsidR="00E40046" w:rsidRDefault="00E4004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7939"/>
      </w:tblGrid>
      <w:tr w:rsidR="00E40046" w14:paraId="72B7EA09" w14:textId="77777777">
        <w:tblPrEx>
          <w:tblCellMar>
            <w:top w:w="0" w:type="dxa"/>
            <w:bottom w:w="0" w:type="dxa"/>
          </w:tblCellMar>
        </w:tblPrEx>
        <w:trPr>
          <w:trHeight w:hRule="exact" w:val="379"/>
          <w:jc w:val="center"/>
        </w:trPr>
        <w:tc>
          <w:tcPr>
            <w:tcW w:w="2774" w:type="dxa"/>
            <w:shd w:val="clear" w:color="auto" w:fill="auto"/>
          </w:tcPr>
          <w:p w14:paraId="6B90203D" w14:textId="77777777" w:rsidR="00E40046" w:rsidRDefault="00E40046">
            <w:pPr>
              <w:rPr>
                <w:sz w:val="10"/>
                <w:szCs w:val="10"/>
              </w:rPr>
            </w:pPr>
          </w:p>
        </w:tc>
        <w:tc>
          <w:tcPr>
            <w:tcW w:w="7939" w:type="dxa"/>
            <w:shd w:val="clear" w:color="auto" w:fill="auto"/>
          </w:tcPr>
          <w:p w14:paraId="1331A5F2" w14:textId="77777777" w:rsidR="00E40046" w:rsidRDefault="00697B97">
            <w:pPr>
              <w:pStyle w:val="Jin0"/>
              <w:spacing w:after="0"/>
              <w:ind w:left="1280"/>
              <w:rPr>
                <w:sz w:val="18"/>
                <w:szCs w:val="18"/>
              </w:rPr>
            </w:pPr>
            <w:r>
              <w:rPr>
                <w:rStyle w:val="Jin"/>
                <w:rFonts w:ascii="Arial" w:eastAsia="Arial" w:hAnsi="Arial" w:cs="Arial"/>
                <w:b/>
                <w:bCs/>
                <w:sz w:val="18"/>
                <w:szCs w:val="18"/>
              </w:rPr>
              <w:t>Údaje žadatele o dotaci (nová)</w:t>
            </w:r>
          </w:p>
        </w:tc>
      </w:tr>
      <w:tr w:rsidR="00E40046" w14:paraId="444DCA04" w14:textId="77777777">
        <w:tblPrEx>
          <w:tblCellMar>
            <w:top w:w="0" w:type="dxa"/>
            <w:bottom w:w="0" w:type="dxa"/>
          </w:tblCellMar>
        </w:tblPrEx>
        <w:trPr>
          <w:trHeight w:hRule="exact" w:val="509"/>
          <w:jc w:val="center"/>
        </w:trPr>
        <w:tc>
          <w:tcPr>
            <w:tcW w:w="2774" w:type="dxa"/>
            <w:tcBorders>
              <w:top w:val="single" w:sz="4" w:space="0" w:color="auto"/>
              <w:left w:val="single" w:sz="4" w:space="0" w:color="auto"/>
            </w:tcBorders>
            <w:shd w:val="clear" w:color="auto" w:fill="auto"/>
            <w:vAlign w:val="center"/>
          </w:tcPr>
          <w:p w14:paraId="149A5328" w14:textId="77777777" w:rsidR="00E40046" w:rsidRDefault="00697B97">
            <w:pPr>
              <w:pStyle w:val="Jin0"/>
              <w:spacing w:after="0"/>
              <w:ind w:firstLine="220"/>
              <w:rPr>
                <w:sz w:val="18"/>
                <w:szCs w:val="18"/>
              </w:rPr>
            </w:pPr>
            <w:r>
              <w:rPr>
                <w:rStyle w:val="Jin"/>
                <w:rFonts w:ascii="Arial" w:eastAsia="Arial" w:hAnsi="Arial" w:cs="Arial"/>
                <w:sz w:val="18"/>
                <w:szCs w:val="18"/>
              </w:rPr>
              <w:t>Název právnické osoby:</w:t>
            </w:r>
          </w:p>
        </w:tc>
        <w:tc>
          <w:tcPr>
            <w:tcW w:w="7939" w:type="dxa"/>
            <w:tcBorders>
              <w:top w:val="single" w:sz="4" w:space="0" w:color="auto"/>
              <w:right w:val="single" w:sz="4" w:space="0" w:color="auto"/>
            </w:tcBorders>
            <w:shd w:val="clear" w:color="auto" w:fill="auto"/>
            <w:vAlign w:val="center"/>
          </w:tcPr>
          <w:p w14:paraId="7F74F0FB" w14:textId="77777777" w:rsidR="00E40046" w:rsidRDefault="00697B97">
            <w:pPr>
              <w:pStyle w:val="Jin0"/>
              <w:spacing w:after="0"/>
              <w:ind w:firstLine="140"/>
              <w:rPr>
                <w:sz w:val="18"/>
                <w:szCs w:val="18"/>
              </w:rPr>
            </w:pPr>
            <w:r>
              <w:rPr>
                <w:rStyle w:val="Jin"/>
                <w:rFonts w:ascii="Arial" w:eastAsia="Arial" w:hAnsi="Arial" w:cs="Arial"/>
                <w:sz w:val="18"/>
                <w:szCs w:val="18"/>
              </w:rPr>
              <w:t>Oblastní nemocnice Jičín a.s.</w:t>
            </w:r>
          </w:p>
        </w:tc>
      </w:tr>
      <w:tr w:rsidR="00E40046" w14:paraId="74E88452" w14:textId="77777777">
        <w:tblPrEx>
          <w:tblCellMar>
            <w:top w:w="0" w:type="dxa"/>
            <w:bottom w:w="0" w:type="dxa"/>
          </w:tblCellMar>
        </w:tblPrEx>
        <w:trPr>
          <w:trHeight w:hRule="exact" w:val="3437"/>
          <w:jc w:val="center"/>
        </w:trPr>
        <w:tc>
          <w:tcPr>
            <w:tcW w:w="2774" w:type="dxa"/>
            <w:tcBorders>
              <w:top w:val="single" w:sz="4" w:space="0" w:color="auto"/>
              <w:left w:val="single" w:sz="4" w:space="0" w:color="auto"/>
            </w:tcBorders>
            <w:shd w:val="clear" w:color="auto" w:fill="auto"/>
            <w:vAlign w:val="bottom"/>
          </w:tcPr>
          <w:p w14:paraId="774BC69A" w14:textId="77777777" w:rsidR="00E40046" w:rsidRDefault="00697B97">
            <w:pPr>
              <w:pStyle w:val="Jin0"/>
              <w:spacing w:after="40"/>
              <w:ind w:firstLine="220"/>
              <w:rPr>
                <w:sz w:val="18"/>
                <w:szCs w:val="18"/>
              </w:rPr>
            </w:pPr>
            <w:r>
              <w:rPr>
                <w:rStyle w:val="Jin"/>
                <w:rFonts w:ascii="Arial" w:eastAsia="Arial" w:hAnsi="Arial" w:cs="Arial"/>
                <w:sz w:val="18"/>
                <w:szCs w:val="18"/>
              </w:rPr>
              <w:t>IČO:</w:t>
            </w:r>
          </w:p>
          <w:p w14:paraId="310F0944" w14:textId="77777777" w:rsidR="00E40046" w:rsidRDefault="00697B97">
            <w:pPr>
              <w:pStyle w:val="Jin0"/>
              <w:spacing w:after="40"/>
              <w:ind w:firstLine="220"/>
              <w:rPr>
                <w:sz w:val="18"/>
                <w:szCs w:val="18"/>
              </w:rPr>
            </w:pPr>
            <w:r>
              <w:rPr>
                <w:rStyle w:val="Jin"/>
                <w:rFonts w:ascii="Arial" w:eastAsia="Arial" w:hAnsi="Arial" w:cs="Arial"/>
                <w:sz w:val="18"/>
                <w:szCs w:val="18"/>
              </w:rPr>
              <w:t>DIČ:</w:t>
            </w:r>
          </w:p>
          <w:p w14:paraId="28E35158" w14:textId="77777777" w:rsidR="00E40046" w:rsidRDefault="00697B97">
            <w:pPr>
              <w:pStyle w:val="Jin0"/>
              <w:spacing w:after="40"/>
              <w:ind w:firstLine="220"/>
              <w:rPr>
                <w:sz w:val="18"/>
                <w:szCs w:val="18"/>
              </w:rPr>
            </w:pPr>
            <w:r>
              <w:rPr>
                <w:rStyle w:val="Jin"/>
                <w:rFonts w:ascii="Arial" w:eastAsia="Arial" w:hAnsi="Arial" w:cs="Arial"/>
                <w:sz w:val="18"/>
                <w:szCs w:val="18"/>
              </w:rPr>
              <w:t>Datová schránka:</w:t>
            </w:r>
          </w:p>
          <w:p w14:paraId="33B45611" w14:textId="77777777" w:rsidR="00E40046" w:rsidRDefault="00697B97">
            <w:pPr>
              <w:pStyle w:val="Jin0"/>
              <w:spacing w:after="40"/>
              <w:ind w:firstLine="220"/>
              <w:rPr>
                <w:sz w:val="18"/>
                <w:szCs w:val="18"/>
              </w:rPr>
            </w:pPr>
            <w:r>
              <w:rPr>
                <w:rStyle w:val="Jin"/>
                <w:rFonts w:ascii="Arial" w:eastAsia="Arial" w:hAnsi="Arial" w:cs="Arial"/>
                <w:sz w:val="18"/>
                <w:szCs w:val="18"/>
              </w:rPr>
              <w:t>Plátce DPH:</w:t>
            </w:r>
          </w:p>
          <w:p w14:paraId="28568D63" w14:textId="77777777" w:rsidR="00E40046" w:rsidRDefault="00697B97">
            <w:pPr>
              <w:pStyle w:val="Jin0"/>
              <w:spacing w:after="40"/>
              <w:ind w:firstLine="220"/>
              <w:rPr>
                <w:sz w:val="18"/>
                <w:szCs w:val="18"/>
              </w:rPr>
            </w:pPr>
            <w:r>
              <w:rPr>
                <w:rStyle w:val="Jin"/>
                <w:rFonts w:ascii="Arial" w:eastAsia="Arial" w:hAnsi="Arial" w:cs="Arial"/>
                <w:sz w:val="18"/>
                <w:szCs w:val="18"/>
              </w:rPr>
              <w:t>Právní forma organizace:</w:t>
            </w:r>
          </w:p>
          <w:p w14:paraId="1B7AE62F" w14:textId="77777777" w:rsidR="00E40046" w:rsidRDefault="00697B97">
            <w:pPr>
              <w:pStyle w:val="Jin0"/>
              <w:spacing w:after="40"/>
              <w:ind w:firstLine="220"/>
              <w:rPr>
                <w:sz w:val="18"/>
                <w:szCs w:val="18"/>
              </w:rPr>
            </w:pPr>
            <w:r>
              <w:rPr>
                <w:rStyle w:val="Jin"/>
                <w:rFonts w:ascii="Arial" w:eastAsia="Arial" w:hAnsi="Arial" w:cs="Arial"/>
                <w:sz w:val="18"/>
                <w:szCs w:val="18"/>
              </w:rPr>
              <w:t xml:space="preserve">Adresa </w:t>
            </w:r>
            <w:r>
              <w:rPr>
                <w:rStyle w:val="Jin"/>
                <w:rFonts w:ascii="Arial" w:eastAsia="Arial" w:hAnsi="Arial" w:cs="Arial"/>
                <w:sz w:val="18"/>
                <w:szCs w:val="18"/>
              </w:rPr>
              <w:t>bydliště* nebo sídlo**:</w:t>
            </w:r>
          </w:p>
          <w:p w14:paraId="54DD5D09" w14:textId="77777777" w:rsidR="00E40046" w:rsidRDefault="00697B97">
            <w:pPr>
              <w:pStyle w:val="Jin0"/>
              <w:spacing w:after="40"/>
              <w:ind w:firstLine="220"/>
              <w:rPr>
                <w:sz w:val="18"/>
                <w:szCs w:val="18"/>
              </w:rPr>
            </w:pPr>
            <w:r>
              <w:rPr>
                <w:rStyle w:val="Jin"/>
                <w:rFonts w:ascii="Arial" w:eastAsia="Arial" w:hAnsi="Arial" w:cs="Arial"/>
                <w:sz w:val="18"/>
                <w:szCs w:val="18"/>
              </w:rPr>
              <w:t>Bankovní spojení:</w:t>
            </w:r>
          </w:p>
          <w:p w14:paraId="4B46F271" w14:textId="77777777" w:rsidR="00E40046" w:rsidRDefault="00697B97">
            <w:pPr>
              <w:pStyle w:val="Jin0"/>
              <w:spacing w:after="80"/>
              <w:ind w:firstLine="220"/>
              <w:rPr>
                <w:sz w:val="18"/>
                <w:szCs w:val="18"/>
              </w:rPr>
            </w:pPr>
            <w:r>
              <w:rPr>
                <w:rStyle w:val="Jin"/>
                <w:rFonts w:ascii="Arial" w:eastAsia="Arial" w:hAnsi="Arial" w:cs="Arial"/>
                <w:sz w:val="18"/>
                <w:szCs w:val="18"/>
              </w:rPr>
              <w:t>WWW stránky:</w:t>
            </w:r>
          </w:p>
          <w:p w14:paraId="7BCFC086" w14:textId="77777777" w:rsidR="00E40046" w:rsidRDefault="00697B97">
            <w:pPr>
              <w:pStyle w:val="Jin0"/>
              <w:spacing w:after="40"/>
              <w:ind w:firstLine="220"/>
              <w:rPr>
                <w:sz w:val="18"/>
                <w:szCs w:val="18"/>
              </w:rPr>
            </w:pPr>
            <w:r>
              <w:rPr>
                <w:rStyle w:val="Jin"/>
                <w:rFonts w:ascii="Arial" w:eastAsia="Arial" w:hAnsi="Arial" w:cs="Arial"/>
                <w:b/>
                <w:bCs/>
                <w:sz w:val="18"/>
                <w:szCs w:val="18"/>
              </w:rPr>
              <w:t>Doručovací adresa</w:t>
            </w:r>
          </w:p>
          <w:p w14:paraId="6C19CEF6" w14:textId="77777777" w:rsidR="00E40046" w:rsidRDefault="00697B97">
            <w:pPr>
              <w:pStyle w:val="Jin0"/>
              <w:spacing w:after="40"/>
              <w:ind w:firstLine="340"/>
              <w:rPr>
                <w:sz w:val="18"/>
                <w:szCs w:val="18"/>
              </w:rPr>
            </w:pPr>
            <w:r>
              <w:rPr>
                <w:rStyle w:val="Jin"/>
                <w:rFonts w:ascii="Arial" w:eastAsia="Arial" w:hAnsi="Arial" w:cs="Arial"/>
                <w:sz w:val="18"/>
                <w:szCs w:val="18"/>
              </w:rPr>
              <w:t>Ulice:</w:t>
            </w:r>
          </w:p>
          <w:p w14:paraId="35259DFE" w14:textId="77777777" w:rsidR="00E40046" w:rsidRDefault="00697B97">
            <w:pPr>
              <w:pStyle w:val="Jin0"/>
              <w:spacing w:after="40"/>
              <w:ind w:firstLine="340"/>
              <w:rPr>
                <w:sz w:val="18"/>
                <w:szCs w:val="18"/>
              </w:rPr>
            </w:pPr>
            <w:r>
              <w:rPr>
                <w:rStyle w:val="Jin"/>
                <w:rFonts w:ascii="Arial" w:eastAsia="Arial" w:hAnsi="Arial" w:cs="Arial"/>
                <w:sz w:val="18"/>
                <w:szCs w:val="18"/>
              </w:rPr>
              <w:t>Obec:</w:t>
            </w:r>
          </w:p>
          <w:p w14:paraId="7F2ADF07" w14:textId="77777777" w:rsidR="00E40046" w:rsidRDefault="00697B97">
            <w:pPr>
              <w:pStyle w:val="Jin0"/>
              <w:spacing w:after="40"/>
              <w:ind w:firstLine="340"/>
              <w:rPr>
                <w:sz w:val="18"/>
                <w:szCs w:val="18"/>
              </w:rPr>
            </w:pPr>
            <w:r>
              <w:rPr>
                <w:rStyle w:val="Jin"/>
                <w:rFonts w:ascii="Arial" w:eastAsia="Arial" w:hAnsi="Arial" w:cs="Arial"/>
                <w:sz w:val="18"/>
                <w:szCs w:val="18"/>
              </w:rPr>
              <w:t>PSČ:</w:t>
            </w:r>
          </w:p>
          <w:p w14:paraId="2ABB13DE" w14:textId="77777777" w:rsidR="00E40046" w:rsidRDefault="00697B97">
            <w:pPr>
              <w:pStyle w:val="Jin0"/>
              <w:spacing w:after="40"/>
              <w:ind w:firstLine="340"/>
              <w:rPr>
                <w:sz w:val="18"/>
                <w:szCs w:val="18"/>
              </w:rPr>
            </w:pPr>
            <w:r>
              <w:rPr>
                <w:rStyle w:val="Jin"/>
                <w:rFonts w:ascii="Arial" w:eastAsia="Arial" w:hAnsi="Arial" w:cs="Arial"/>
                <w:sz w:val="18"/>
                <w:szCs w:val="18"/>
              </w:rPr>
              <w:t>Část obce:</w:t>
            </w:r>
          </w:p>
        </w:tc>
        <w:tc>
          <w:tcPr>
            <w:tcW w:w="7939" w:type="dxa"/>
            <w:tcBorders>
              <w:top w:val="single" w:sz="4" w:space="0" w:color="auto"/>
              <w:right w:val="single" w:sz="4" w:space="0" w:color="auto"/>
            </w:tcBorders>
            <w:shd w:val="clear" w:color="auto" w:fill="auto"/>
            <w:vAlign w:val="bottom"/>
          </w:tcPr>
          <w:p w14:paraId="65F5FD18" w14:textId="77777777" w:rsidR="00E40046" w:rsidRDefault="00697B97">
            <w:pPr>
              <w:pStyle w:val="Jin0"/>
              <w:spacing w:after="240" w:line="295" w:lineRule="auto"/>
              <w:ind w:firstLine="140"/>
              <w:rPr>
                <w:sz w:val="18"/>
                <w:szCs w:val="18"/>
              </w:rPr>
            </w:pPr>
            <w:r>
              <w:rPr>
                <w:rStyle w:val="Jin"/>
                <w:rFonts w:ascii="Arial" w:eastAsia="Arial" w:hAnsi="Arial" w:cs="Arial"/>
                <w:sz w:val="18"/>
                <w:szCs w:val="18"/>
              </w:rPr>
              <w:t>26001551</w:t>
            </w:r>
          </w:p>
          <w:p w14:paraId="28FB6C91" w14:textId="77777777" w:rsidR="00E40046" w:rsidRDefault="00697B97">
            <w:pPr>
              <w:pStyle w:val="Jin0"/>
              <w:spacing w:after="0" w:line="295" w:lineRule="auto"/>
              <w:ind w:firstLine="140"/>
              <w:rPr>
                <w:sz w:val="18"/>
                <w:szCs w:val="18"/>
              </w:rPr>
            </w:pPr>
            <w:r>
              <w:rPr>
                <w:rStyle w:val="Jin"/>
                <w:rFonts w:ascii="Arial" w:eastAsia="Arial" w:hAnsi="Arial" w:cs="Arial"/>
                <w:sz w:val="18"/>
                <w:szCs w:val="18"/>
              </w:rPr>
              <w:t>ah5ff8m</w:t>
            </w:r>
          </w:p>
          <w:p w14:paraId="5080D143" w14:textId="77777777" w:rsidR="00E40046" w:rsidRDefault="00697B97">
            <w:pPr>
              <w:pStyle w:val="Jin0"/>
              <w:spacing w:after="0" w:line="295" w:lineRule="auto"/>
              <w:ind w:firstLine="140"/>
              <w:rPr>
                <w:sz w:val="18"/>
                <w:szCs w:val="18"/>
              </w:rPr>
            </w:pPr>
            <w:r>
              <w:rPr>
                <w:rStyle w:val="Jin"/>
                <w:rFonts w:ascii="Arial" w:eastAsia="Arial" w:hAnsi="Arial" w:cs="Arial"/>
                <w:sz w:val="18"/>
                <w:szCs w:val="18"/>
              </w:rPr>
              <w:t>ANO</w:t>
            </w:r>
          </w:p>
          <w:p w14:paraId="78E8E854" w14:textId="77777777" w:rsidR="00E40046" w:rsidRDefault="00697B97">
            <w:pPr>
              <w:pStyle w:val="Jin0"/>
              <w:spacing w:after="0" w:line="295" w:lineRule="auto"/>
              <w:ind w:firstLine="140"/>
              <w:rPr>
                <w:sz w:val="18"/>
                <w:szCs w:val="18"/>
              </w:rPr>
            </w:pPr>
            <w:r>
              <w:rPr>
                <w:rStyle w:val="Jin"/>
                <w:rFonts w:ascii="Arial" w:eastAsia="Arial" w:hAnsi="Arial" w:cs="Arial"/>
                <w:sz w:val="18"/>
                <w:szCs w:val="18"/>
              </w:rPr>
              <w:t>Akciová společnost</w:t>
            </w:r>
          </w:p>
          <w:p w14:paraId="1A25DB6C" w14:textId="77777777" w:rsidR="00E40046" w:rsidRDefault="00697B97">
            <w:pPr>
              <w:pStyle w:val="Jin0"/>
              <w:spacing w:after="0" w:line="295" w:lineRule="auto"/>
              <w:ind w:left="140"/>
              <w:rPr>
                <w:sz w:val="18"/>
                <w:szCs w:val="18"/>
              </w:rPr>
            </w:pPr>
            <w:r>
              <w:rPr>
                <w:rStyle w:val="Jin"/>
                <w:rFonts w:ascii="Arial" w:eastAsia="Arial" w:hAnsi="Arial" w:cs="Arial"/>
                <w:sz w:val="18"/>
                <w:szCs w:val="18"/>
              </w:rPr>
              <w:t>Jičín (Valdické Předměstí), Bolzanova 512, 50601 (ORP: Jičín ) 115-327110287 / 0100</w:t>
            </w:r>
          </w:p>
          <w:p w14:paraId="395F9048" w14:textId="77777777" w:rsidR="00E40046" w:rsidRDefault="00697B97">
            <w:pPr>
              <w:pStyle w:val="Jin0"/>
              <w:spacing w:after="280" w:line="295" w:lineRule="auto"/>
              <w:ind w:firstLine="140"/>
              <w:rPr>
                <w:sz w:val="18"/>
                <w:szCs w:val="18"/>
              </w:rPr>
            </w:pPr>
            <w:r>
              <w:rPr>
                <w:rStyle w:val="Jin"/>
                <w:rFonts w:ascii="Arial" w:eastAsia="Arial" w:hAnsi="Arial" w:cs="Arial"/>
                <w:sz w:val="18"/>
                <w:szCs w:val="18"/>
              </w:rPr>
              <w:t>nemjc.cz</w:t>
            </w:r>
          </w:p>
          <w:p w14:paraId="222EF007" w14:textId="77777777" w:rsidR="00E40046" w:rsidRDefault="00697B97">
            <w:pPr>
              <w:pStyle w:val="Jin0"/>
              <w:spacing w:after="0" w:line="295" w:lineRule="auto"/>
              <w:ind w:firstLine="140"/>
              <w:rPr>
                <w:sz w:val="18"/>
                <w:szCs w:val="18"/>
              </w:rPr>
            </w:pPr>
            <w:r>
              <w:rPr>
                <w:rStyle w:val="Jin"/>
                <w:rFonts w:ascii="Arial" w:eastAsia="Arial" w:hAnsi="Arial" w:cs="Arial"/>
                <w:sz w:val="18"/>
                <w:szCs w:val="18"/>
              </w:rPr>
              <w:t>Bolzanova 512</w:t>
            </w:r>
          </w:p>
          <w:p w14:paraId="7DBAF629" w14:textId="77777777" w:rsidR="00E40046" w:rsidRDefault="00697B97">
            <w:pPr>
              <w:pStyle w:val="Jin0"/>
              <w:spacing w:after="0" w:line="295" w:lineRule="auto"/>
              <w:ind w:firstLine="140"/>
              <w:rPr>
                <w:sz w:val="18"/>
                <w:szCs w:val="18"/>
              </w:rPr>
            </w:pPr>
            <w:r>
              <w:rPr>
                <w:rStyle w:val="Jin"/>
                <w:rFonts w:ascii="Arial" w:eastAsia="Arial" w:hAnsi="Arial" w:cs="Arial"/>
                <w:sz w:val="18"/>
                <w:szCs w:val="18"/>
              </w:rPr>
              <w:t>Jičín</w:t>
            </w:r>
          </w:p>
          <w:p w14:paraId="088276E3" w14:textId="77777777" w:rsidR="00E40046" w:rsidRDefault="00697B97">
            <w:pPr>
              <w:pStyle w:val="Jin0"/>
              <w:spacing w:after="0" w:line="295" w:lineRule="auto"/>
              <w:ind w:firstLine="140"/>
              <w:rPr>
                <w:sz w:val="18"/>
                <w:szCs w:val="18"/>
              </w:rPr>
            </w:pPr>
            <w:r>
              <w:rPr>
                <w:rStyle w:val="Jin"/>
                <w:rFonts w:ascii="Arial" w:eastAsia="Arial" w:hAnsi="Arial" w:cs="Arial"/>
                <w:sz w:val="18"/>
                <w:szCs w:val="18"/>
              </w:rPr>
              <w:t>50601</w:t>
            </w:r>
          </w:p>
          <w:p w14:paraId="10179CD6" w14:textId="77777777" w:rsidR="00E40046" w:rsidRDefault="00697B97">
            <w:pPr>
              <w:pStyle w:val="Jin0"/>
              <w:spacing w:after="120" w:line="295" w:lineRule="auto"/>
              <w:ind w:firstLine="140"/>
              <w:rPr>
                <w:sz w:val="18"/>
                <w:szCs w:val="18"/>
              </w:rPr>
            </w:pPr>
            <w:r>
              <w:rPr>
                <w:rStyle w:val="Jin"/>
                <w:rFonts w:ascii="Arial" w:eastAsia="Arial" w:hAnsi="Arial" w:cs="Arial"/>
                <w:sz w:val="18"/>
                <w:szCs w:val="18"/>
              </w:rPr>
              <w:t>Valdické Předměstí</w:t>
            </w:r>
          </w:p>
        </w:tc>
      </w:tr>
    </w:tbl>
    <w:p w14:paraId="1729420A" w14:textId="77777777" w:rsidR="00E40046" w:rsidRDefault="00E40046">
      <w:pPr>
        <w:spacing w:after="79" w:line="1" w:lineRule="exact"/>
      </w:pPr>
    </w:p>
    <w:p w14:paraId="24D7440A" w14:textId="77777777" w:rsidR="00E40046" w:rsidRDefault="00E40046">
      <w:pPr>
        <w:spacing w:line="1" w:lineRule="exact"/>
      </w:pPr>
    </w:p>
    <w:p w14:paraId="7159F544" w14:textId="77777777" w:rsidR="00E40046" w:rsidRDefault="00697B97">
      <w:pPr>
        <w:pStyle w:val="Titulektabulky0"/>
        <w:ind w:left="216"/>
        <w:rPr>
          <w:sz w:val="18"/>
          <w:szCs w:val="18"/>
        </w:rPr>
      </w:pPr>
      <w:r>
        <w:rPr>
          <w:rStyle w:val="Titulektabulky"/>
          <w:b/>
          <w:bCs/>
          <w:sz w:val="18"/>
          <w:szCs w:val="18"/>
        </w:rPr>
        <w:t>Osoba(y) jednající jménem žadatele o dotaci s uvedením, zda jedná(jí) jako statutární orgán nebo na základě udělené plné moci</w:t>
      </w:r>
    </w:p>
    <w:p w14:paraId="23233667" w14:textId="3CB04CF7" w:rsidR="00E40046" w:rsidRDefault="00E40046">
      <w:pPr>
        <w:pStyle w:val="Titulektabulky0"/>
        <w:ind w:left="216"/>
        <w:rPr>
          <w:sz w:val="18"/>
          <w:szCs w:val="1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7939"/>
      </w:tblGrid>
      <w:tr w:rsidR="00E40046" w14:paraId="3B3BAB30" w14:textId="77777777">
        <w:tblPrEx>
          <w:tblCellMar>
            <w:top w:w="0" w:type="dxa"/>
            <w:bottom w:w="0" w:type="dxa"/>
          </w:tblCellMar>
        </w:tblPrEx>
        <w:trPr>
          <w:trHeight w:hRule="exact" w:val="432"/>
          <w:jc w:val="center"/>
        </w:trPr>
        <w:tc>
          <w:tcPr>
            <w:tcW w:w="2774" w:type="dxa"/>
            <w:tcBorders>
              <w:left w:val="single" w:sz="4" w:space="0" w:color="auto"/>
            </w:tcBorders>
            <w:shd w:val="clear" w:color="auto" w:fill="auto"/>
          </w:tcPr>
          <w:p w14:paraId="18EADB45" w14:textId="77777777" w:rsidR="00E40046" w:rsidRDefault="00697B97">
            <w:pPr>
              <w:pStyle w:val="Jin0"/>
              <w:spacing w:after="0"/>
              <w:ind w:left="340"/>
              <w:rPr>
                <w:sz w:val="18"/>
                <w:szCs w:val="18"/>
              </w:rPr>
            </w:pPr>
            <w:r>
              <w:rPr>
                <w:rStyle w:val="Jin"/>
                <w:rFonts w:ascii="Arial" w:eastAsia="Arial" w:hAnsi="Arial" w:cs="Arial"/>
                <w:sz w:val="18"/>
                <w:szCs w:val="18"/>
              </w:rPr>
              <w:t>Vypravení pomocí spisové služby:</w:t>
            </w:r>
          </w:p>
        </w:tc>
        <w:tc>
          <w:tcPr>
            <w:tcW w:w="7939" w:type="dxa"/>
            <w:tcBorders>
              <w:right w:val="single" w:sz="4" w:space="0" w:color="auto"/>
            </w:tcBorders>
            <w:shd w:val="clear" w:color="auto" w:fill="auto"/>
            <w:vAlign w:val="bottom"/>
          </w:tcPr>
          <w:p w14:paraId="04EAB558" w14:textId="77777777" w:rsidR="00E40046" w:rsidRDefault="00697B97">
            <w:pPr>
              <w:pStyle w:val="Jin0"/>
              <w:spacing w:after="0"/>
              <w:ind w:firstLine="140"/>
              <w:rPr>
                <w:sz w:val="18"/>
                <w:szCs w:val="18"/>
              </w:rPr>
            </w:pPr>
            <w:r>
              <w:rPr>
                <w:rStyle w:val="Jin"/>
                <w:rFonts w:ascii="Arial" w:eastAsia="Arial" w:hAnsi="Arial" w:cs="Arial"/>
                <w:sz w:val="18"/>
                <w:szCs w:val="18"/>
              </w:rPr>
              <w:t>ANO</w:t>
            </w:r>
          </w:p>
        </w:tc>
      </w:tr>
    </w:tbl>
    <w:p w14:paraId="7B232F71" w14:textId="77777777" w:rsidR="00E40046" w:rsidRDefault="00E40046">
      <w:pPr>
        <w:spacing w:line="1" w:lineRule="exact"/>
      </w:pPr>
    </w:p>
    <w:p w14:paraId="0FE00E8B" w14:textId="77777777" w:rsidR="00E40046" w:rsidRDefault="00697B97">
      <w:pPr>
        <w:pStyle w:val="Titulektabulky0"/>
        <w:ind w:left="216"/>
        <w:rPr>
          <w:sz w:val="18"/>
          <w:szCs w:val="18"/>
        </w:rPr>
      </w:pPr>
      <w:r>
        <w:rPr>
          <w:rStyle w:val="Titulektabulky"/>
          <w:b/>
          <w:bCs/>
          <w:sz w:val="18"/>
          <w:szCs w:val="18"/>
        </w:rPr>
        <w:t>Osoby, v nichž má žadatel o dotaci přímý podíl a výše tohoto podílu***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7939"/>
      </w:tblGrid>
      <w:tr w:rsidR="00E40046" w14:paraId="02B77B36" w14:textId="77777777">
        <w:tblPrEx>
          <w:tblCellMar>
            <w:top w:w="0" w:type="dxa"/>
            <w:bottom w:w="0" w:type="dxa"/>
          </w:tblCellMar>
        </w:tblPrEx>
        <w:trPr>
          <w:trHeight w:hRule="exact" w:val="1003"/>
          <w:jc w:val="center"/>
        </w:trPr>
        <w:tc>
          <w:tcPr>
            <w:tcW w:w="2774" w:type="dxa"/>
            <w:tcBorders>
              <w:left w:val="single" w:sz="4" w:space="0" w:color="auto"/>
            </w:tcBorders>
            <w:shd w:val="clear" w:color="auto" w:fill="auto"/>
          </w:tcPr>
          <w:p w14:paraId="219AB427" w14:textId="77777777" w:rsidR="00E40046" w:rsidRDefault="00697B97">
            <w:pPr>
              <w:pStyle w:val="Jin0"/>
              <w:spacing w:after="40"/>
              <w:ind w:left="340"/>
              <w:rPr>
                <w:sz w:val="18"/>
                <w:szCs w:val="18"/>
              </w:rPr>
            </w:pPr>
            <w:r>
              <w:rPr>
                <w:rStyle w:val="Jin"/>
                <w:rFonts w:ascii="Arial" w:eastAsia="Arial" w:hAnsi="Arial" w:cs="Arial"/>
                <w:sz w:val="18"/>
                <w:szCs w:val="18"/>
              </w:rPr>
              <w:t>Žadatel o dotaci nemá přímý podíl v jiných osobách***:</w:t>
            </w:r>
          </w:p>
          <w:p w14:paraId="46FE04D9" w14:textId="77777777" w:rsidR="00E40046" w:rsidRDefault="00697B97">
            <w:pPr>
              <w:pStyle w:val="Jin0"/>
              <w:spacing w:after="40"/>
              <w:ind w:firstLine="220"/>
              <w:rPr>
                <w:sz w:val="18"/>
                <w:szCs w:val="18"/>
              </w:rPr>
            </w:pPr>
            <w:r>
              <w:rPr>
                <w:rStyle w:val="Jin"/>
                <w:rFonts w:ascii="Arial" w:eastAsia="Arial" w:hAnsi="Arial" w:cs="Arial"/>
                <w:b/>
                <w:bCs/>
                <w:sz w:val="18"/>
                <w:szCs w:val="18"/>
              </w:rPr>
              <w:t>Kontaktní osoba</w:t>
            </w:r>
          </w:p>
          <w:p w14:paraId="1A0CDA04" w14:textId="77777777" w:rsidR="00E40046" w:rsidRDefault="00697B97">
            <w:pPr>
              <w:pStyle w:val="Jin0"/>
              <w:spacing w:after="40"/>
              <w:ind w:firstLine="340"/>
              <w:rPr>
                <w:sz w:val="18"/>
                <w:szCs w:val="18"/>
              </w:rPr>
            </w:pPr>
            <w:r>
              <w:rPr>
                <w:rStyle w:val="Jin"/>
                <w:rFonts w:ascii="Arial" w:eastAsia="Arial" w:hAnsi="Arial" w:cs="Arial"/>
                <w:sz w:val="18"/>
                <w:szCs w:val="18"/>
              </w:rPr>
              <w:t>Titul před:</w:t>
            </w:r>
          </w:p>
        </w:tc>
        <w:tc>
          <w:tcPr>
            <w:tcW w:w="7939" w:type="dxa"/>
            <w:tcBorders>
              <w:right w:val="single" w:sz="4" w:space="0" w:color="auto"/>
            </w:tcBorders>
            <w:shd w:val="clear" w:color="auto" w:fill="auto"/>
          </w:tcPr>
          <w:p w14:paraId="7A14957B" w14:textId="77777777" w:rsidR="00E40046" w:rsidRDefault="00697B97">
            <w:pPr>
              <w:pStyle w:val="Jin0"/>
              <w:spacing w:before="220" w:after="0"/>
              <w:ind w:firstLine="140"/>
              <w:rPr>
                <w:sz w:val="18"/>
                <w:szCs w:val="18"/>
              </w:rPr>
            </w:pPr>
            <w:r>
              <w:rPr>
                <w:rStyle w:val="Jin"/>
                <w:rFonts w:ascii="Arial" w:eastAsia="Arial" w:hAnsi="Arial" w:cs="Arial"/>
                <w:sz w:val="18"/>
                <w:szCs w:val="18"/>
              </w:rPr>
              <w:t>ANO</w:t>
            </w:r>
          </w:p>
        </w:tc>
      </w:tr>
    </w:tbl>
    <w:p w14:paraId="53FE6CE8" w14:textId="77777777" w:rsidR="00E40046" w:rsidRDefault="00697B97">
      <w:pPr>
        <w:pStyle w:val="Titulektabulky0"/>
        <w:ind w:left="331"/>
        <w:rPr>
          <w:sz w:val="18"/>
          <w:szCs w:val="18"/>
        </w:rPr>
      </w:pPr>
      <w:r>
        <w:rPr>
          <w:rStyle w:val="Titulektabulky"/>
          <w:sz w:val="18"/>
          <w:szCs w:val="18"/>
        </w:rPr>
        <w:t>Titul za:</w:t>
      </w:r>
    </w:p>
    <w:p w14:paraId="62A4D327" w14:textId="77777777" w:rsidR="00E40046" w:rsidRDefault="00E4004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7939"/>
      </w:tblGrid>
      <w:tr w:rsidR="00E40046" w14:paraId="55128FC8" w14:textId="77777777">
        <w:tblPrEx>
          <w:tblCellMar>
            <w:top w:w="0" w:type="dxa"/>
            <w:bottom w:w="0" w:type="dxa"/>
          </w:tblCellMar>
        </w:tblPrEx>
        <w:trPr>
          <w:trHeight w:hRule="exact" w:val="288"/>
          <w:jc w:val="center"/>
        </w:trPr>
        <w:tc>
          <w:tcPr>
            <w:tcW w:w="2774" w:type="dxa"/>
            <w:tcBorders>
              <w:left w:val="single" w:sz="4" w:space="0" w:color="auto"/>
            </w:tcBorders>
            <w:shd w:val="clear" w:color="auto" w:fill="auto"/>
            <w:vAlign w:val="bottom"/>
          </w:tcPr>
          <w:p w14:paraId="68456BF6" w14:textId="77777777" w:rsidR="00E40046" w:rsidRDefault="00697B97">
            <w:pPr>
              <w:pStyle w:val="Jin0"/>
              <w:spacing w:after="0"/>
              <w:ind w:firstLine="340"/>
              <w:rPr>
                <w:sz w:val="18"/>
                <w:szCs w:val="18"/>
              </w:rPr>
            </w:pPr>
            <w:r>
              <w:rPr>
                <w:rStyle w:val="Jin"/>
                <w:rFonts w:ascii="Arial" w:eastAsia="Arial" w:hAnsi="Arial" w:cs="Arial"/>
                <w:sz w:val="18"/>
                <w:szCs w:val="18"/>
              </w:rPr>
              <w:t>Jméno:</w:t>
            </w:r>
          </w:p>
        </w:tc>
        <w:tc>
          <w:tcPr>
            <w:tcW w:w="7939" w:type="dxa"/>
            <w:tcBorders>
              <w:right w:val="single" w:sz="4" w:space="0" w:color="auto"/>
            </w:tcBorders>
            <w:shd w:val="clear" w:color="auto" w:fill="auto"/>
            <w:vAlign w:val="bottom"/>
          </w:tcPr>
          <w:p w14:paraId="4A4BB2AE" w14:textId="78F9AA5E" w:rsidR="00E40046" w:rsidRDefault="00E40046">
            <w:pPr>
              <w:pStyle w:val="Jin0"/>
              <w:spacing w:after="0"/>
              <w:ind w:firstLine="140"/>
              <w:rPr>
                <w:sz w:val="18"/>
                <w:szCs w:val="18"/>
              </w:rPr>
            </w:pPr>
          </w:p>
        </w:tc>
      </w:tr>
      <w:tr w:rsidR="00E40046" w14:paraId="6158F32F" w14:textId="77777777">
        <w:tblPrEx>
          <w:tblCellMar>
            <w:top w:w="0" w:type="dxa"/>
            <w:bottom w:w="0" w:type="dxa"/>
          </w:tblCellMar>
        </w:tblPrEx>
        <w:trPr>
          <w:trHeight w:hRule="exact" w:val="269"/>
          <w:jc w:val="center"/>
        </w:trPr>
        <w:tc>
          <w:tcPr>
            <w:tcW w:w="2774" w:type="dxa"/>
            <w:tcBorders>
              <w:left w:val="single" w:sz="4" w:space="0" w:color="auto"/>
            </w:tcBorders>
            <w:shd w:val="clear" w:color="auto" w:fill="auto"/>
            <w:vAlign w:val="bottom"/>
          </w:tcPr>
          <w:p w14:paraId="4422CBF0" w14:textId="77777777" w:rsidR="00E40046" w:rsidRDefault="00697B97">
            <w:pPr>
              <w:pStyle w:val="Jin0"/>
              <w:spacing w:after="0"/>
              <w:ind w:firstLine="340"/>
              <w:rPr>
                <w:sz w:val="18"/>
                <w:szCs w:val="18"/>
              </w:rPr>
            </w:pPr>
            <w:r>
              <w:rPr>
                <w:rStyle w:val="Jin"/>
                <w:rFonts w:ascii="Arial" w:eastAsia="Arial" w:hAnsi="Arial" w:cs="Arial"/>
                <w:sz w:val="18"/>
                <w:szCs w:val="18"/>
              </w:rPr>
              <w:t>Příjmení:</w:t>
            </w:r>
          </w:p>
        </w:tc>
        <w:tc>
          <w:tcPr>
            <w:tcW w:w="7939" w:type="dxa"/>
            <w:tcBorders>
              <w:right w:val="single" w:sz="4" w:space="0" w:color="auto"/>
            </w:tcBorders>
            <w:shd w:val="clear" w:color="auto" w:fill="auto"/>
            <w:vAlign w:val="bottom"/>
          </w:tcPr>
          <w:p w14:paraId="05F69FB1" w14:textId="34F8E689" w:rsidR="00E40046" w:rsidRDefault="00E40046">
            <w:pPr>
              <w:pStyle w:val="Jin0"/>
              <w:spacing w:after="0"/>
              <w:ind w:firstLine="140"/>
              <w:rPr>
                <w:sz w:val="18"/>
                <w:szCs w:val="18"/>
              </w:rPr>
            </w:pPr>
          </w:p>
        </w:tc>
      </w:tr>
      <w:tr w:rsidR="00E40046" w14:paraId="48428988" w14:textId="77777777">
        <w:tblPrEx>
          <w:tblCellMar>
            <w:top w:w="0" w:type="dxa"/>
            <w:bottom w:w="0" w:type="dxa"/>
          </w:tblCellMar>
        </w:tblPrEx>
        <w:trPr>
          <w:trHeight w:hRule="exact" w:val="269"/>
          <w:jc w:val="center"/>
        </w:trPr>
        <w:tc>
          <w:tcPr>
            <w:tcW w:w="2774" w:type="dxa"/>
            <w:tcBorders>
              <w:left w:val="single" w:sz="4" w:space="0" w:color="auto"/>
            </w:tcBorders>
            <w:shd w:val="clear" w:color="auto" w:fill="auto"/>
          </w:tcPr>
          <w:p w14:paraId="2C764085" w14:textId="77777777" w:rsidR="00E40046" w:rsidRDefault="00697B97">
            <w:pPr>
              <w:pStyle w:val="Jin0"/>
              <w:spacing w:after="0"/>
              <w:ind w:firstLine="340"/>
              <w:rPr>
                <w:sz w:val="18"/>
                <w:szCs w:val="18"/>
              </w:rPr>
            </w:pPr>
            <w:r>
              <w:rPr>
                <w:rStyle w:val="Jin"/>
                <w:rFonts w:ascii="Arial" w:eastAsia="Arial" w:hAnsi="Arial" w:cs="Arial"/>
                <w:sz w:val="18"/>
                <w:szCs w:val="18"/>
              </w:rPr>
              <w:t>Mobilní telefon:</w:t>
            </w:r>
          </w:p>
        </w:tc>
        <w:tc>
          <w:tcPr>
            <w:tcW w:w="7939" w:type="dxa"/>
            <w:tcBorders>
              <w:right w:val="single" w:sz="4" w:space="0" w:color="auto"/>
            </w:tcBorders>
            <w:shd w:val="clear" w:color="auto" w:fill="auto"/>
          </w:tcPr>
          <w:p w14:paraId="4F95FE1D" w14:textId="3BE20A75" w:rsidR="00E40046" w:rsidRDefault="00E40046">
            <w:pPr>
              <w:pStyle w:val="Jin0"/>
              <w:spacing w:after="0"/>
              <w:ind w:firstLine="140"/>
              <w:rPr>
                <w:sz w:val="18"/>
                <w:szCs w:val="18"/>
              </w:rPr>
            </w:pPr>
          </w:p>
        </w:tc>
      </w:tr>
    </w:tbl>
    <w:p w14:paraId="3BA30EEF" w14:textId="77777777" w:rsidR="00E40046" w:rsidRDefault="00697B97">
      <w:pPr>
        <w:pStyle w:val="Titulektabulky0"/>
        <w:ind w:left="341"/>
        <w:rPr>
          <w:sz w:val="18"/>
          <w:szCs w:val="18"/>
        </w:rPr>
      </w:pPr>
      <w:r>
        <w:rPr>
          <w:rStyle w:val="Titulektabulky"/>
          <w:sz w:val="18"/>
          <w:szCs w:val="18"/>
        </w:rPr>
        <w:t>Pevná linka:</w:t>
      </w:r>
    </w:p>
    <w:p w14:paraId="7980A935" w14:textId="77777777" w:rsidR="00E40046" w:rsidRDefault="00E4004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7939"/>
      </w:tblGrid>
      <w:tr w:rsidR="00E40046" w14:paraId="08089F54" w14:textId="77777777">
        <w:tblPrEx>
          <w:tblCellMar>
            <w:top w:w="0" w:type="dxa"/>
            <w:bottom w:w="0" w:type="dxa"/>
          </w:tblCellMar>
        </w:tblPrEx>
        <w:trPr>
          <w:trHeight w:hRule="exact" w:val="288"/>
          <w:jc w:val="center"/>
        </w:trPr>
        <w:tc>
          <w:tcPr>
            <w:tcW w:w="2774" w:type="dxa"/>
            <w:tcBorders>
              <w:left w:val="single" w:sz="4" w:space="0" w:color="auto"/>
            </w:tcBorders>
            <w:shd w:val="clear" w:color="auto" w:fill="auto"/>
            <w:vAlign w:val="bottom"/>
          </w:tcPr>
          <w:p w14:paraId="57E853E8" w14:textId="77777777" w:rsidR="00E40046" w:rsidRDefault="00697B97">
            <w:pPr>
              <w:pStyle w:val="Jin0"/>
              <w:spacing w:after="0"/>
              <w:ind w:firstLine="340"/>
              <w:rPr>
                <w:sz w:val="18"/>
                <w:szCs w:val="18"/>
              </w:rPr>
            </w:pPr>
            <w:r>
              <w:rPr>
                <w:rStyle w:val="Jin"/>
                <w:rFonts w:ascii="Arial" w:eastAsia="Arial" w:hAnsi="Arial" w:cs="Arial"/>
                <w:sz w:val="18"/>
                <w:szCs w:val="18"/>
              </w:rPr>
              <w:t>Email:</w:t>
            </w:r>
          </w:p>
        </w:tc>
        <w:tc>
          <w:tcPr>
            <w:tcW w:w="7939" w:type="dxa"/>
            <w:tcBorders>
              <w:right w:val="single" w:sz="4" w:space="0" w:color="auto"/>
            </w:tcBorders>
            <w:shd w:val="clear" w:color="auto" w:fill="auto"/>
            <w:vAlign w:val="bottom"/>
          </w:tcPr>
          <w:p w14:paraId="06E7DCA7" w14:textId="69B7F9DA" w:rsidR="00E40046" w:rsidRDefault="00E40046">
            <w:pPr>
              <w:pStyle w:val="Jin0"/>
              <w:spacing w:after="0"/>
              <w:ind w:firstLine="140"/>
              <w:rPr>
                <w:sz w:val="18"/>
                <w:szCs w:val="18"/>
              </w:rPr>
            </w:pPr>
          </w:p>
        </w:tc>
      </w:tr>
    </w:tbl>
    <w:p w14:paraId="4DD516E2" w14:textId="77777777" w:rsidR="00E40046" w:rsidRDefault="00697B97">
      <w:pPr>
        <w:pStyle w:val="Titulektabulky0"/>
        <w:ind w:left="331"/>
      </w:pPr>
      <w:r>
        <w:rPr>
          <w:rStyle w:val="Titulektabulky"/>
        </w:rPr>
        <w:t>* „Bydlištěm“ se rozumí ve smyslu ustanovení § 80 zákona č. 89/2012 Sb., občanský zákoník, místo, kde se člověk zdržuje s úmyslem žít tam s výhradou změny okolností trvale.</w:t>
      </w:r>
    </w:p>
    <w:p w14:paraId="02DBACE1" w14:textId="77777777" w:rsidR="00E40046" w:rsidRDefault="00697B97">
      <w:pPr>
        <w:pStyle w:val="Titulektabulky0"/>
        <w:ind w:left="331"/>
      </w:pPr>
      <w:r>
        <w:rPr>
          <w:rStyle w:val="Titulektabulky"/>
        </w:rPr>
        <w:t xml:space="preserve">** „Sídlem“ se rozumí adresa, pod kterou je </w:t>
      </w:r>
      <w:r>
        <w:rPr>
          <w:rStyle w:val="Titulektabulky"/>
        </w:rPr>
        <w:t>právnická osoba zapsána v obchodním rejstříku nebo obdobném veřejném rejstříku nebo adresa, kde právnická osoba skutečně sídlí, pokud se tato osoba do těchto rejstříků nezapisuje.</w:t>
      </w:r>
    </w:p>
    <w:p w14:paraId="4083DFDF" w14:textId="77777777" w:rsidR="00E40046" w:rsidRDefault="00697B97">
      <w:pPr>
        <w:pStyle w:val="Titulektabulky0"/>
        <w:ind w:left="331"/>
      </w:pPr>
      <w:r>
        <w:rPr>
          <w:rStyle w:val="Titulektabulky"/>
        </w:rPr>
        <w:t>*** „Podílem“ se rozumí obchodní podíl definovaný v ustanovení § 31 zákona č. 90/2012 Sb., o obchodních společnostech a družstvech (zákon o obchodních korporacích).</w:t>
      </w:r>
    </w:p>
    <w:p w14:paraId="1E304755" w14:textId="77777777" w:rsidR="00E40046" w:rsidRDefault="00E40046">
      <w:pPr>
        <w:spacing w:after="239" w:line="1" w:lineRule="exact"/>
      </w:pPr>
    </w:p>
    <w:p w14:paraId="3D2D3FC7" w14:textId="77777777" w:rsidR="00E40046" w:rsidRDefault="00E4004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74"/>
        <w:gridCol w:w="7939"/>
      </w:tblGrid>
      <w:tr w:rsidR="00E40046" w14:paraId="5105F857" w14:textId="77777777">
        <w:tblPrEx>
          <w:tblCellMar>
            <w:top w:w="0" w:type="dxa"/>
            <w:bottom w:w="0" w:type="dxa"/>
          </w:tblCellMar>
        </w:tblPrEx>
        <w:trPr>
          <w:trHeight w:hRule="exact" w:val="350"/>
          <w:jc w:val="center"/>
        </w:trPr>
        <w:tc>
          <w:tcPr>
            <w:tcW w:w="2774" w:type="dxa"/>
            <w:shd w:val="clear" w:color="auto" w:fill="auto"/>
          </w:tcPr>
          <w:p w14:paraId="0BF47C1B" w14:textId="77777777" w:rsidR="00E40046" w:rsidRDefault="00E40046">
            <w:pPr>
              <w:rPr>
                <w:sz w:val="10"/>
                <w:szCs w:val="10"/>
              </w:rPr>
            </w:pPr>
          </w:p>
        </w:tc>
        <w:tc>
          <w:tcPr>
            <w:tcW w:w="7939" w:type="dxa"/>
            <w:shd w:val="clear" w:color="auto" w:fill="auto"/>
          </w:tcPr>
          <w:p w14:paraId="3D49BDDF" w14:textId="77777777" w:rsidR="00E40046" w:rsidRDefault="00697B97">
            <w:pPr>
              <w:pStyle w:val="Jin0"/>
              <w:spacing w:after="0"/>
              <w:ind w:firstLine="680"/>
              <w:rPr>
                <w:sz w:val="18"/>
                <w:szCs w:val="18"/>
              </w:rPr>
            </w:pPr>
            <w:r>
              <w:rPr>
                <w:rStyle w:val="Jin"/>
                <w:rFonts w:ascii="Arial" w:eastAsia="Arial" w:hAnsi="Arial" w:cs="Arial"/>
                <w:b/>
                <w:bCs/>
                <w:sz w:val="18"/>
                <w:szCs w:val="18"/>
              </w:rPr>
              <w:t>Ostatní údaje, parametry a přílohy (původní)</w:t>
            </w:r>
          </w:p>
        </w:tc>
      </w:tr>
      <w:tr w:rsidR="00E40046" w14:paraId="6116DB34" w14:textId="77777777">
        <w:tblPrEx>
          <w:tblCellMar>
            <w:top w:w="0" w:type="dxa"/>
            <w:bottom w:w="0" w:type="dxa"/>
          </w:tblCellMar>
        </w:tblPrEx>
        <w:trPr>
          <w:trHeight w:hRule="exact" w:val="821"/>
          <w:jc w:val="center"/>
        </w:trPr>
        <w:tc>
          <w:tcPr>
            <w:tcW w:w="2774" w:type="dxa"/>
            <w:tcBorders>
              <w:top w:val="single" w:sz="4" w:space="0" w:color="auto"/>
              <w:left w:val="single" w:sz="4" w:space="0" w:color="auto"/>
            </w:tcBorders>
            <w:shd w:val="clear" w:color="auto" w:fill="auto"/>
            <w:vAlign w:val="bottom"/>
          </w:tcPr>
          <w:p w14:paraId="6D1503C2" w14:textId="77777777" w:rsidR="00E40046" w:rsidRDefault="00697B97">
            <w:pPr>
              <w:pStyle w:val="Jin0"/>
              <w:spacing w:after="40"/>
              <w:ind w:firstLine="220"/>
              <w:rPr>
                <w:sz w:val="18"/>
                <w:szCs w:val="18"/>
              </w:rPr>
            </w:pPr>
            <w:r>
              <w:rPr>
                <w:rStyle w:val="Jin"/>
                <w:rFonts w:ascii="Arial" w:eastAsia="Arial" w:hAnsi="Arial" w:cs="Arial"/>
                <w:b/>
                <w:bCs/>
                <w:sz w:val="18"/>
                <w:szCs w:val="18"/>
              </w:rPr>
              <w:t>Specifický údaj</w:t>
            </w:r>
          </w:p>
          <w:p w14:paraId="5A3E27BB" w14:textId="77777777" w:rsidR="00E40046" w:rsidRDefault="00697B97">
            <w:pPr>
              <w:pStyle w:val="Jin0"/>
              <w:spacing w:after="0"/>
              <w:ind w:left="340"/>
              <w:rPr>
                <w:sz w:val="18"/>
                <w:szCs w:val="18"/>
              </w:rPr>
            </w:pPr>
            <w:r>
              <w:rPr>
                <w:rStyle w:val="Jin"/>
                <w:rFonts w:ascii="Arial" w:eastAsia="Arial" w:hAnsi="Arial" w:cs="Arial"/>
                <w:sz w:val="18"/>
                <w:szCs w:val="18"/>
              </w:rPr>
              <w:t>ORP - kde bude projekt realizován:</w:t>
            </w:r>
          </w:p>
        </w:tc>
        <w:tc>
          <w:tcPr>
            <w:tcW w:w="7939" w:type="dxa"/>
            <w:tcBorders>
              <w:top w:val="single" w:sz="4" w:space="0" w:color="auto"/>
              <w:right w:val="single" w:sz="4" w:space="0" w:color="auto"/>
            </w:tcBorders>
            <w:shd w:val="clear" w:color="auto" w:fill="auto"/>
            <w:vAlign w:val="bottom"/>
          </w:tcPr>
          <w:p w14:paraId="1D870D53" w14:textId="77777777" w:rsidR="00E40046" w:rsidRDefault="00697B97">
            <w:pPr>
              <w:pStyle w:val="Jin0"/>
              <w:spacing w:after="0"/>
              <w:ind w:firstLine="140"/>
              <w:rPr>
                <w:sz w:val="18"/>
                <w:szCs w:val="18"/>
              </w:rPr>
            </w:pPr>
            <w:r>
              <w:rPr>
                <w:rStyle w:val="Jin"/>
                <w:rFonts w:ascii="Arial" w:eastAsia="Arial" w:hAnsi="Arial" w:cs="Arial"/>
                <w:sz w:val="18"/>
                <w:szCs w:val="18"/>
              </w:rPr>
              <w:t>Jičín</w:t>
            </w:r>
          </w:p>
        </w:tc>
      </w:tr>
      <w:tr w:rsidR="00E40046" w14:paraId="15733922" w14:textId="77777777">
        <w:tblPrEx>
          <w:tblCellMar>
            <w:top w:w="0" w:type="dxa"/>
            <w:bottom w:w="0" w:type="dxa"/>
          </w:tblCellMar>
        </w:tblPrEx>
        <w:trPr>
          <w:trHeight w:hRule="exact" w:val="701"/>
          <w:jc w:val="center"/>
        </w:trPr>
        <w:tc>
          <w:tcPr>
            <w:tcW w:w="2774" w:type="dxa"/>
            <w:tcBorders>
              <w:left w:val="single" w:sz="4" w:space="0" w:color="auto"/>
            </w:tcBorders>
            <w:shd w:val="clear" w:color="auto" w:fill="auto"/>
            <w:vAlign w:val="bottom"/>
          </w:tcPr>
          <w:p w14:paraId="44E4409E" w14:textId="77777777" w:rsidR="00E40046" w:rsidRDefault="00697B97">
            <w:pPr>
              <w:pStyle w:val="Jin0"/>
              <w:spacing w:after="40"/>
              <w:ind w:firstLine="220"/>
              <w:rPr>
                <w:sz w:val="18"/>
                <w:szCs w:val="18"/>
              </w:rPr>
            </w:pPr>
            <w:r>
              <w:rPr>
                <w:rStyle w:val="Jin"/>
                <w:rFonts w:ascii="Arial" w:eastAsia="Arial" w:hAnsi="Arial" w:cs="Arial"/>
                <w:b/>
                <w:bCs/>
                <w:sz w:val="18"/>
                <w:szCs w:val="18"/>
              </w:rPr>
              <w:t>Parametry</w:t>
            </w:r>
          </w:p>
          <w:p w14:paraId="038FC85E" w14:textId="77777777" w:rsidR="00E40046" w:rsidRDefault="00697B97">
            <w:pPr>
              <w:pStyle w:val="Jin0"/>
              <w:spacing w:after="0"/>
              <w:ind w:left="340"/>
              <w:rPr>
                <w:sz w:val="18"/>
                <w:szCs w:val="18"/>
              </w:rPr>
            </w:pPr>
            <w:r>
              <w:rPr>
                <w:rStyle w:val="Jin"/>
                <w:rFonts w:ascii="Arial" w:eastAsia="Arial" w:hAnsi="Arial" w:cs="Arial"/>
                <w:sz w:val="18"/>
                <w:szCs w:val="18"/>
              </w:rPr>
              <w:t xml:space="preserve">Počet osob, pro které bude projekt </w:t>
            </w:r>
            <w:r>
              <w:rPr>
                <w:rStyle w:val="Jin"/>
                <w:rFonts w:ascii="Arial" w:eastAsia="Arial" w:hAnsi="Arial" w:cs="Arial"/>
                <w:sz w:val="18"/>
                <w:szCs w:val="18"/>
              </w:rPr>
              <w:t>sloužit:</w:t>
            </w:r>
          </w:p>
        </w:tc>
        <w:tc>
          <w:tcPr>
            <w:tcW w:w="7939" w:type="dxa"/>
            <w:tcBorders>
              <w:right w:val="single" w:sz="4" w:space="0" w:color="auto"/>
            </w:tcBorders>
            <w:shd w:val="clear" w:color="auto" w:fill="auto"/>
            <w:vAlign w:val="bottom"/>
          </w:tcPr>
          <w:p w14:paraId="3E065EE4" w14:textId="77777777" w:rsidR="00E40046" w:rsidRDefault="00697B97">
            <w:pPr>
              <w:pStyle w:val="Jin0"/>
              <w:spacing w:after="0"/>
              <w:ind w:firstLine="140"/>
              <w:rPr>
                <w:sz w:val="18"/>
                <w:szCs w:val="18"/>
              </w:rPr>
            </w:pPr>
            <w:r>
              <w:rPr>
                <w:rStyle w:val="Jin"/>
                <w:rFonts w:ascii="Arial" w:eastAsia="Arial" w:hAnsi="Arial" w:cs="Arial"/>
                <w:sz w:val="18"/>
                <w:szCs w:val="18"/>
              </w:rPr>
              <w:t>110 000</w:t>
            </w:r>
          </w:p>
        </w:tc>
      </w:tr>
      <w:tr w:rsidR="00E40046" w14:paraId="663C2013" w14:textId="77777777">
        <w:tblPrEx>
          <w:tblCellMar>
            <w:top w:w="0" w:type="dxa"/>
            <w:bottom w:w="0" w:type="dxa"/>
          </w:tblCellMar>
        </w:tblPrEx>
        <w:trPr>
          <w:trHeight w:hRule="exact" w:val="235"/>
          <w:jc w:val="center"/>
        </w:trPr>
        <w:tc>
          <w:tcPr>
            <w:tcW w:w="2774" w:type="dxa"/>
            <w:tcBorders>
              <w:left w:val="single" w:sz="4" w:space="0" w:color="auto"/>
            </w:tcBorders>
            <w:shd w:val="clear" w:color="auto" w:fill="auto"/>
          </w:tcPr>
          <w:p w14:paraId="00637AD6" w14:textId="77777777" w:rsidR="00E40046" w:rsidRDefault="00697B97">
            <w:pPr>
              <w:pStyle w:val="Jin0"/>
              <w:spacing w:after="0"/>
              <w:ind w:firstLine="340"/>
              <w:rPr>
                <w:sz w:val="18"/>
                <w:szCs w:val="18"/>
              </w:rPr>
            </w:pPr>
            <w:r>
              <w:rPr>
                <w:rStyle w:val="Jin"/>
                <w:rFonts w:ascii="Arial" w:eastAsia="Arial" w:hAnsi="Arial" w:cs="Arial"/>
                <w:sz w:val="18"/>
                <w:szCs w:val="18"/>
              </w:rPr>
              <w:t>Dopad projektu:</w:t>
            </w:r>
          </w:p>
        </w:tc>
        <w:tc>
          <w:tcPr>
            <w:tcW w:w="7939" w:type="dxa"/>
            <w:tcBorders>
              <w:right w:val="single" w:sz="4" w:space="0" w:color="auto"/>
            </w:tcBorders>
            <w:shd w:val="clear" w:color="auto" w:fill="auto"/>
          </w:tcPr>
          <w:p w14:paraId="036C210A" w14:textId="77777777" w:rsidR="00E40046" w:rsidRDefault="00697B97">
            <w:pPr>
              <w:pStyle w:val="Jin0"/>
              <w:spacing w:after="0"/>
              <w:ind w:firstLine="140"/>
              <w:rPr>
                <w:sz w:val="18"/>
                <w:szCs w:val="18"/>
              </w:rPr>
            </w:pPr>
            <w:r>
              <w:rPr>
                <w:rStyle w:val="Jin"/>
                <w:rFonts w:ascii="Arial" w:eastAsia="Arial" w:hAnsi="Arial" w:cs="Arial"/>
                <w:sz w:val="18"/>
                <w:szCs w:val="18"/>
              </w:rPr>
              <w:t>regionální</w:t>
            </w:r>
          </w:p>
        </w:tc>
      </w:tr>
      <w:tr w:rsidR="00E40046" w14:paraId="305C79DA" w14:textId="77777777">
        <w:tblPrEx>
          <w:tblCellMar>
            <w:top w:w="0" w:type="dxa"/>
            <w:bottom w:w="0" w:type="dxa"/>
          </w:tblCellMar>
        </w:tblPrEx>
        <w:trPr>
          <w:trHeight w:hRule="exact" w:val="278"/>
          <w:jc w:val="center"/>
        </w:trPr>
        <w:tc>
          <w:tcPr>
            <w:tcW w:w="2774" w:type="dxa"/>
            <w:tcBorders>
              <w:left w:val="single" w:sz="4" w:space="0" w:color="auto"/>
            </w:tcBorders>
            <w:shd w:val="clear" w:color="auto" w:fill="auto"/>
          </w:tcPr>
          <w:p w14:paraId="2BA75DE5" w14:textId="77777777" w:rsidR="00E40046" w:rsidRDefault="00697B97">
            <w:pPr>
              <w:pStyle w:val="Jin0"/>
              <w:spacing w:after="0"/>
              <w:ind w:firstLine="340"/>
              <w:rPr>
                <w:sz w:val="18"/>
                <w:szCs w:val="18"/>
              </w:rPr>
            </w:pPr>
            <w:r>
              <w:rPr>
                <w:rStyle w:val="Jin"/>
                <w:rFonts w:ascii="Arial" w:eastAsia="Arial" w:hAnsi="Arial" w:cs="Arial"/>
                <w:sz w:val="18"/>
                <w:szCs w:val="18"/>
              </w:rPr>
              <w:t>Cílová skupina:</w:t>
            </w:r>
          </w:p>
        </w:tc>
        <w:tc>
          <w:tcPr>
            <w:tcW w:w="7939" w:type="dxa"/>
            <w:tcBorders>
              <w:right w:val="single" w:sz="4" w:space="0" w:color="auto"/>
            </w:tcBorders>
            <w:shd w:val="clear" w:color="auto" w:fill="auto"/>
          </w:tcPr>
          <w:p w14:paraId="4EC9D77B" w14:textId="77777777" w:rsidR="00E40046" w:rsidRDefault="00697B97">
            <w:pPr>
              <w:pStyle w:val="Jin0"/>
              <w:spacing w:after="0"/>
              <w:ind w:firstLine="140"/>
              <w:rPr>
                <w:sz w:val="18"/>
                <w:szCs w:val="18"/>
              </w:rPr>
            </w:pPr>
            <w:r>
              <w:rPr>
                <w:rStyle w:val="Jin"/>
                <w:rFonts w:ascii="Arial" w:eastAsia="Arial" w:hAnsi="Arial" w:cs="Arial"/>
                <w:sz w:val="18"/>
                <w:szCs w:val="18"/>
              </w:rPr>
              <w:t>Pacienti všech věkových skupin s indikací k vyšetření na magnetické rezonanci.</w:t>
            </w:r>
          </w:p>
        </w:tc>
      </w:tr>
      <w:tr w:rsidR="00E40046" w14:paraId="42C72D0F" w14:textId="77777777">
        <w:tblPrEx>
          <w:tblCellMar>
            <w:top w:w="0" w:type="dxa"/>
            <w:bottom w:w="0" w:type="dxa"/>
          </w:tblCellMar>
        </w:tblPrEx>
        <w:trPr>
          <w:trHeight w:hRule="exact" w:val="586"/>
          <w:jc w:val="center"/>
        </w:trPr>
        <w:tc>
          <w:tcPr>
            <w:tcW w:w="2774" w:type="dxa"/>
            <w:tcBorders>
              <w:left w:val="single" w:sz="4" w:space="0" w:color="auto"/>
            </w:tcBorders>
            <w:shd w:val="clear" w:color="auto" w:fill="auto"/>
          </w:tcPr>
          <w:p w14:paraId="66BB76CF" w14:textId="77777777" w:rsidR="00E40046" w:rsidRDefault="00697B97">
            <w:pPr>
              <w:pStyle w:val="Jin0"/>
              <w:spacing w:after="40"/>
              <w:ind w:firstLine="220"/>
              <w:rPr>
                <w:sz w:val="18"/>
                <w:szCs w:val="18"/>
              </w:rPr>
            </w:pPr>
            <w:r>
              <w:rPr>
                <w:rStyle w:val="Jin"/>
                <w:rFonts w:ascii="Arial" w:eastAsia="Arial" w:hAnsi="Arial" w:cs="Arial"/>
                <w:b/>
                <w:bCs/>
                <w:sz w:val="18"/>
                <w:szCs w:val="18"/>
              </w:rPr>
              <w:t>Zařazení žádosti</w:t>
            </w:r>
          </w:p>
          <w:p w14:paraId="40C9E281" w14:textId="77777777" w:rsidR="00E40046" w:rsidRDefault="00697B97">
            <w:pPr>
              <w:pStyle w:val="Jin0"/>
              <w:spacing w:after="0"/>
              <w:ind w:firstLine="340"/>
              <w:rPr>
                <w:sz w:val="18"/>
                <w:szCs w:val="18"/>
              </w:rPr>
            </w:pPr>
            <w:r>
              <w:rPr>
                <w:rStyle w:val="Jin"/>
                <w:rFonts w:ascii="Arial" w:eastAsia="Arial" w:hAnsi="Arial" w:cs="Arial"/>
                <w:sz w:val="18"/>
                <w:szCs w:val="18"/>
              </w:rPr>
              <w:t>Výběr prioritní oblasti:</w:t>
            </w:r>
          </w:p>
        </w:tc>
        <w:tc>
          <w:tcPr>
            <w:tcW w:w="7939" w:type="dxa"/>
            <w:tcBorders>
              <w:right w:val="single" w:sz="4" w:space="0" w:color="auto"/>
            </w:tcBorders>
            <w:shd w:val="clear" w:color="auto" w:fill="auto"/>
            <w:vAlign w:val="bottom"/>
          </w:tcPr>
          <w:p w14:paraId="1C0339A5" w14:textId="77777777" w:rsidR="00E40046" w:rsidRDefault="00697B97">
            <w:pPr>
              <w:pStyle w:val="Jin0"/>
              <w:spacing w:after="0"/>
              <w:ind w:firstLine="140"/>
              <w:rPr>
                <w:sz w:val="18"/>
                <w:szCs w:val="18"/>
              </w:rPr>
            </w:pPr>
            <w:r>
              <w:rPr>
                <w:rStyle w:val="Jin"/>
                <w:rFonts w:ascii="Arial" w:eastAsia="Arial" w:hAnsi="Arial" w:cs="Arial"/>
                <w:sz w:val="18"/>
                <w:szCs w:val="18"/>
              </w:rPr>
              <w:t>Zlepšení zdravotní dostupnosti</w:t>
            </w:r>
          </w:p>
        </w:tc>
      </w:tr>
    </w:tbl>
    <w:p w14:paraId="6E18622D" w14:textId="77777777" w:rsidR="00E40046" w:rsidRDefault="00697B97">
      <w:pPr>
        <w:pStyle w:val="Titulektabulky0"/>
        <w:ind w:left="221"/>
        <w:rPr>
          <w:sz w:val="18"/>
          <w:szCs w:val="18"/>
        </w:rPr>
      </w:pPr>
      <w:r>
        <w:rPr>
          <w:rStyle w:val="Titulektabulky"/>
          <w:b/>
          <w:bCs/>
          <w:sz w:val="18"/>
          <w:szCs w:val="18"/>
        </w:rPr>
        <w:t>Harmonogram projektu</w:t>
      </w:r>
      <w:r>
        <w:br w:type="page"/>
      </w:r>
    </w:p>
    <w:p w14:paraId="387B4E5C" w14:textId="77777777" w:rsidR="00E40046" w:rsidRDefault="00697B97">
      <w:pPr>
        <w:pStyle w:val="Zkladntext30"/>
        <w:spacing w:after="40"/>
        <w:ind w:left="0" w:firstLine="860"/>
      </w:pPr>
      <w:r>
        <w:rPr>
          <w:noProof/>
        </w:rPr>
        <w:lastRenderedPageBreak/>
        <mc:AlternateContent>
          <mc:Choice Requires="wps">
            <w:drawing>
              <wp:anchor distT="0" distB="158750" distL="114300" distR="114300" simplePos="0" relativeHeight="125829386" behindDoc="0" locked="0" layoutInCell="1" allowOverlap="1" wp14:anchorId="0D074DCB" wp14:editId="6C401705">
                <wp:simplePos x="0" y="0"/>
                <wp:positionH relativeFrom="page">
                  <wp:posOffset>584200</wp:posOffset>
                </wp:positionH>
                <wp:positionV relativeFrom="paragraph">
                  <wp:posOffset>12700</wp:posOffset>
                </wp:positionV>
                <wp:extent cx="990600" cy="31369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990600" cy="313690"/>
                        </a:xfrm>
                        <a:prstGeom prst="rect">
                          <a:avLst/>
                        </a:prstGeom>
                        <a:noFill/>
                      </wps:spPr>
                      <wps:txbx>
                        <w:txbxContent>
                          <w:p w14:paraId="1DE060CB" w14:textId="77777777" w:rsidR="00E40046" w:rsidRDefault="00697B97">
                            <w:pPr>
                              <w:pStyle w:val="Zkladntext30"/>
                              <w:spacing w:after="40"/>
                              <w:ind w:left="0" w:firstLine="0"/>
                            </w:pPr>
                            <w:r>
                              <w:rPr>
                                <w:rStyle w:val="Zkladntext3"/>
                              </w:rPr>
                              <w:t>Zahájení projektu:</w:t>
                            </w:r>
                          </w:p>
                          <w:p w14:paraId="43EE1F97" w14:textId="77777777" w:rsidR="00E40046" w:rsidRDefault="00697B97">
                            <w:pPr>
                              <w:pStyle w:val="Zkladntext30"/>
                              <w:ind w:left="0" w:firstLine="0"/>
                            </w:pPr>
                            <w:r>
                              <w:rPr>
                                <w:rStyle w:val="Zkladntext3"/>
                                <w:u w:val="single"/>
                              </w:rPr>
                              <w:t>Ukončení projektu:</w:t>
                            </w:r>
                          </w:p>
                        </w:txbxContent>
                      </wps:txbx>
                      <wps:bodyPr lIns="0" tIns="0" rIns="0" bIns="0"/>
                    </wps:wsp>
                  </a:graphicData>
                </a:graphic>
              </wp:anchor>
            </w:drawing>
          </mc:Choice>
          <mc:Fallback>
            <w:pict>
              <v:shape id="_x0000_s1043" type="#_x0000_t202" style="position:absolute;margin-left:46.pt;margin-top:1.pt;width:78.pt;height:24.699999999999999pt;z-index:-125829367;mso-wrap-distance-left:9.pt;mso-wrap-distance-right:9.pt;mso-wrap-distance-bottom:12.5pt;mso-position-horizontal-relative:page" filled="f" stroked="f">
                <v:textbox inset="0,0,0,0">
                  <w:txbxContent>
                    <w:p>
                      <w:pPr>
                        <w:pStyle w:val="Style24"/>
                        <w:keepNext w:val="0"/>
                        <w:keepLines w:val="0"/>
                        <w:widowControl w:val="0"/>
                        <w:shd w:val="clear" w:color="auto" w:fill="auto"/>
                        <w:bidi w:val="0"/>
                        <w:spacing w:before="0" w:after="40" w:line="240" w:lineRule="auto"/>
                        <w:ind w:left="0" w:right="0" w:firstLine="0"/>
                        <w:jc w:val="left"/>
                      </w:pPr>
                      <w:r>
                        <w:rPr>
                          <w:rStyle w:val="CharStyle25"/>
                        </w:rPr>
                        <w:t>Zahájení projektu:</w:t>
                      </w:r>
                    </w:p>
                    <w:p>
                      <w:pPr>
                        <w:pStyle w:val="Style24"/>
                        <w:keepNext w:val="0"/>
                        <w:keepLines w:val="0"/>
                        <w:widowControl w:val="0"/>
                        <w:shd w:val="clear" w:color="auto" w:fill="auto"/>
                        <w:bidi w:val="0"/>
                        <w:spacing w:before="0" w:after="0" w:line="240" w:lineRule="auto"/>
                        <w:ind w:left="0" w:right="0" w:firstLine="0"/>
                        <w:jc w:val="left"/>
                      </w:pPr>
                      <w:r>
                        <w:rPr>
                          <w:rStyle w:val="CharStyle25"/>
                          <w:u w:val="single"/>
                        </w:rPr>
                        <w:t>Ukončení projektu:</w:t>
                      </w:r>
                    </w:p>
                  </w:txbxContent>
                </v:textbox>
                <w10:wrap type="square" side="right" anchorx="page"/>
              </v:shape>
            </w:pict>
          </mc:Fallback>
        </mc:AlternateContent>
      </w:r>
      <w:r>
        <w:rPr>
          <w:noProof/>
        </w:rPr>
        <mc:AlternateContent>
          <mc:Choice Requires="wps">
            <w:drawing>
              <wp:anchor distT="323215" distB="0" distL="123190" distR="370840" simplePos="0" relativeHeight="125829388" behindDoc="0" locked="0" layoutInCell="1" allowOverlap="1" wp14:anchorId="71C01672" wp14:editId="712A0886">
                <wp:simplePos x="0" y="0"/>
                <wp:positionH relativeFrom="page">
                  <wp:posOffset>593090</wp:posOffset>
                </wp:positionH>
                <wp:positionV relativeFrom="paragraph">
                  <wp:posOffset>335915</wp:posOffset>
                </wp:positionV>
                <wp:extent cx="725170" cy="149225"/>
                <wp:effectExtent l="0" t="0" r="0" b="0"/>
                <wp:wrapSquare wrapText="right"/>
                <wp:docPr id="19" name="Shape 19"/>
                <wp:cNvGraphicFramePr/>
                <a:graphic xmlns:a="http://schemas.openxmlformats.org/drawingml/2006/main">
                  <a:graphicData uri="http://schemas.microsoft.com/office/word/2010/wordprocessingShape">
                    <wps:wsp>
                      <wps:cNvSpPr txBox="1"/>
                      <wps:spPr>
                        <a:xfrm>
                          <a:off x="0" y="0"/>
                          <a:ext cx="725170" cy="149225"/>
                        </a:xfrm>
                        <a:prstGeom prst="rect">
                          <a:avLst/>
                        </a:prstGeom>
                        <a:noFill/>
                      </wps:spPr>
                      <wps:txbx>
                        <w:txbxContent>
                          <w:p w14:paraId="0078B666" w14:textId="77777777" w:rsidR="00E40046" w:rsidRDefault="00697B97">
                            <w:pPr>
                              <w:pStyle w:val="Zkladntext30"/>
                              <w:ind w:left="0" w:firstLine="0"/>
                            </w:pPr>
                            <w:r>
                              <w:rPr>
                                <w:rStyle w:val="Zkladntext3"/>
                              </w:rPr>
                              <w:t>Rozpis aktivit:</w:t>
                            </w:r>
                          </w:p>
                        </w:txbxContent>
                      </wps:txbx>
                      <wps:bodyPr wrap="none" lIns="0" tIns="0" rIns="0" bIns="0"/>
                    </wps:wsp>
                  </a:graphicData>
                </a:graphic>
              </wp:anchor>
            </w:drawing>
          </mc:Choice>
          <mc:Fallback>
            <w:pict>
              <v:shape id="_x0000_s1045" type="#_x0000_t202" style="position:absolute;margin-left:46.700000000000003pt;margin-top:26.449999999999999pt;width:57.100000000000001pt;height:11.75pt;z-index:-125829365;mso-wrap-distance-left:9.7000000000000011pt;mso-wrap-distance-top:25.449999999999999pt;mso-wrap-distance-right:29.199999999999999pt;mso-position-horizontal-relative:page" filled="f" stroked="f">
                <v:textbox inset="0,0,0,0">
                  <w:txbxContent>
                    <w:p>
                      <w:pPr>
                        <w:pStyle w:val="Style24"/>
                        <w:keepNext w:val="0"/>
                        <w:keepLines w:val="0"/>
                        <w:widowControl w:val="0"/>
                        <w:shd w:val="clear" w:color="auto" w:fill="auto"/>
                        <w:bidi w:val="0"/>
                        <w:spacing w:before="0" w:after="0" w:line="240" w:lineRule="auto"/>
                        <w:ind w:left="0" w:right="0" w:firstLine="0"/>
                        <w:jc w:val="left"/>
                      </w:pPr>
                      <w:r>
                        <w:rPr>
                          <w:rStyle w:val="CharStyle25"/>
                        </w:rPr>
                        <w:t>Rozpis aktivit:</w:t>
                      </w:r>
                    </w:p>
                  </w:txbxContent>
                </v:textbox>
                <w10:wrap type="square" side="right" anchorx="page"/>
              </v:shape>
            </w:pict>
          </mc:Fallback>
        </mc:AlternateContent>
      </w:r>
      <w:r>
        <w:rPr>
          <w:rStyle w:val="Zkladntext3"/>
        </w:rPr>
        <w:t>01.12.2023</w:t>
      </w:r>
    </w:p>
    <w:p w14:paraId="6D79FC8E" w14:textId="77777777" w:rsidR="00E40046" w:rsidRDefault="00697B97">
      <w:pPr>
        <w:pStyle w:val="Zkladntext30"/>
        <w:spacing w:after="40"/>
        <w:ind w:left="0" w:firstLine="860"/>
      </w:pPr>
      <w:r>
        <w:rPr>
          <w:rStyle w:val="Zkladntext3"/>
        </w:rPr>
        <w:t>31.12.2025</w:t>
      </w:r>
    </w:p>
    <w:p w14:paraId="7BDACB51" w14:textId="77777777" w:rsidR="00E40046" w:rsidRDefault="00697B97">
      <w:pPr>
        <w:pStyle w:val="Zkladntext30"/>
        <w:numPr>
          <w:ilvl w:val="0"/>
          <w:numId w:val="6"/>
        </w:numPr>
        <w:tabs>
          <w:tab w:val="left" w:pos="1175"/>
        </w:tabs>
        <w:ind w:left="0" w:firstLine="860"/>
      </w:pPr>
      <w:r>
        <w:rPr>
          <w:rStyle w:val="Zkladntext3"/>
        </w:rPr>
        <w:t>Podání žádosti o dotaci</w:t>
      </w:r>
    </w:p>
    <w:p w14:paraId="13B6ECD2" w14:textId="77777777" w:rsidR="00E40046" w:rsidRDefault="00697B97">
      <w:pPr>
        <w:pStyle w:val="Zkladntext30"/>
        <w:numPr>
          <w:ilvl w:val="0"/>
          <w:numId w:val="6"/>
        </w:numPr>
        <w:tabs>
          <w:tab w:val="left" w:pos="1190"/>
        </w:tabs>
        <w:ind w:left="0" w:firstLine="860"/>
      </w:pPr>
      <w:r>
        <w:rPr>
          <w:rStyle w:val="Zkladntext3"/>
        </w:rPr>
        <w:t>Příprava veřejné zakázky</w:t>
      </w:r>
    </w:p>
    <w:p w14:paraId="6BA7FAA5" w14:textId="77777777" w:rsidR="00E40046" w:rsidRDefault="00697B97">
      <w:pPr>
        <w:pStyle w:val="Zkladntext30"/>
        <w:numPr>
          <w:ilvl w:val="0"/>
          <w:numId w:val="6"/>
        </w:numPr>
        <w:tabs>
          <w:tab w:val="left" w:pos="3245"/>
        </w:tabs>
        <w:ind w:left="2920" w:firstLine="0"/>
      </w:pPr>
      <w:r>
        <w:rPr>
          <w:rStyle w:val="Zkladntext3"/>
        </w:rPr>
        <w:t>Realizace veřejné zakázky</w:t>
      </w:r>
    </w:p>
    <w:p w14:paraId="26477B49" w14:textId="77777777" w:rsidR="00E40046" w:rsidRDefault="00697B97">
      <w:pPr>
        <w:pStyle w:val="Zkladntext30"/>
        <w:numPr>
          <w:ilvl w:val="0"/>
          <w:numId w:val="6"/>
        </w:numPr>
        <w:tabs>
          <w:tab w:val="left" w:pos="3250"/>
        </w:tabs>
        <w:spacing w:after="260"/>
        <w:ind w:left="2920" w:firstLine="0"/>
      </w:pPr>
      <w:r>
        <w:rPr>
          <w:rStyle w:val="Zkladntext3"/>
        </w:rPr>
        <w:t>Závěrečné vyhodnocení akce</w:t>
      </w:r>
    </w:p>
    <w:p w14:paraId="1F51765D" w14:textId="77777777" w:rsidR="00E40046" w:rsidRDefault="00697B97">
      <w:pPr>
        <w:pStyle w:val="Titulektabulky0"/>
        <w:ind w:left="3586"/>
        <w:rPr>
          <w:sz w:val="18"/>
          <w:szCs w:val="18"/>
        </w:rPr>
      </w:pPr>
      <w:r>
        <w:rPr>
          <w:rStyle w:val="Titulektabulky"/>
          <w:b/>
          <w:bCs/>
          <w:sz w:val="18"/>
          <w:szCs w:val="18"/>
        </w:rPr>
        <w:t>Ostatní údaje, parametry a přílohy (nová)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36"/>
        <w:gridCol w:w="7978"/>
      </w:tblGrid>
      <w:tr w:rsidR="00E40046" w14:paraId="3009367C" w14:textId="77777777">
        <w:tblPrEx>
          <w:tblCellMar>
            <w:top w:w="0" w:type="dxa"/>
            <w:bottom w:w="0" w:type="dxa"/>
          </w:tblCellMar>
        </w:tblPrEx>
        <w:trPr>
          <w:trHeight w:hRule="exact" w:val="384"/>
          <w:jc w:val="center"/>
        </w:trPr>
        <w:tc>
          <w:tcPr>
            <w:tcW w:w="10714" w:type="dxa"/>
            <w:gridSpan w:val="2"/>
            <w:tcBorders>
              <w:top w:val="single" w:sz="4" w:space="0" w:color="auto"/>
              <w:left w:val="single" w:sz="4" w:space="0" w:color="auto"/>
              <w:right w:val="single" w:sz="4" w:space="0" w:color="auto"/>
            </w:tcBorders>
            <w:shd w:val="clear" w:color="auto" w:fill="auto"/>
            <w:vAlign w:val="bottom"/>
          </w:tcPr>
          <w:p w14:paraId="13369545" w14:textId="77777777" w:rsidR="00E40046" w:rsidRDefault="00697B97">
            <w:pPr>
              <w:pStyle w:val="Jin0"/>
              <w:spacing w:after="0"/>
              <w:ind w:firstLine="220"/>
              <w:rPr>
                <w:sz w:val="18"/>
                <w:szCs w:val="18"/>
              </w:rPr>
            </w:pPr>
            <w:r>
              <w:rPr>
                <w:rStyle w:val="Jin"/>
                <w:rFonts w:ascii="Arial" w:eastAsia="Arial" w:hAnsi="Arial" w:cs="Arial"/>
                <w:b/>
                <w:bCs/>
                <w:sz w:val="18"/>
                <w:szCs w:val="18"/>
              </w:rPr>
              <w:t>Specifický údaj</w:t>
            </w:r>
          </w:p>
        </w:tc>
      </w:tr>
      <w:tr w:rsidR="00E40046" w14:paraId="39766AFF" w14:textId="77777777">
        <w:tblPrEx>
          <w:tblCellMar>
            <w:top w:w="0" w:type="dxa"/>
            <w:bottom w:w="0" w:type="dxa"/>
          </w:tblCellMar>
        </w:tblPrEx>
        <w:trPr>
          <w:trHeight w:hRule="exact" w:val="451"/>
          <w:jc w:val="center"/>
        </w:trPr>
        <w:tc>
          <w:tcPr>
            <w:tcW w:w="2736" w:type="dxa"/>
            <w:tcBorders>
              <w:left w:val="single" w:sz="4" w:space="0" w:color="auto"/>
            </w:tcBorders>
            <w:shd w:val="clear" w:color="auto" w:fill="auto"/>
          </w:tcPr>
          <w:p w14:paraId="6C7BF249" w14:textId="77777777" w:rsidR="00E40046" w:rsidRDefault="00697B97">
            <w:pPr>
              <w:pStyle w:val="Jin0"/>
              <w:spacing w:after="0"/>
              <w:ind w:left="340"/>
              <w:rPr>
                <w:sz w:val="18"/>
                <w:szCs w:val="18"/>
              </w:rPr>
            </w:pPr>
            <w:r>
              <w:rPr>
                <w:rStyle w:val="Jin"/>
                <w:rFonts w:ascii="Arial" w:eastAsia="Arial" w:hAnsi="Arial" w:cs="Arial"/>
                <w:sz w:val="18"/>
                <w:szCs w:val="18"/>
              </w:rPr>
              <w:t xml:space="preserve">ORP - kde </w:t>
            </w:r>
            <w:r>
              <w:rPr>
                <w:rStyle w:val="Jin"/>
                <w:rFonts w:ascii="Arial" w:eastAsia="Arial" w:hAnsi="Arial" w:cs="Arial"/>
                <w:sz w:val="18"/>
                <w:szCs w:val="18"/>
              </w:rPr>
              <w:t>bude projekt realizován:</w:t>
            </w:r>
          </w:p>
        </w:tc>
        <w:tc>
          <w:tcPr>
            <w:tcW w:w="7978" w:type="dxa"/>
            <w:tcBorders>
              <w:right w:val="single" w:sz="4" w:space="0" w:color="auto"/>
            </w:tcBorders>
            <w:shd w:val="clear" w:color="auto" w:fill="auto"/>
            <w:vAlign w:val="bottom"/>
          </w:tcPr>
          <w:p w14:paraId="6A0AC00C" w14:textId="77777777" w:rsidR="00E40046" w:rsidRDefault="00697B97">
            <w:pPr>
              <w:pStyle w:val="Jin0"/>
              <w:spacing w:after="0"/>
              <w:ind w:firstLine="180"/>
              <w:rPr>
                <w:sz w:val="18"/>
                <w:szCs w:val="18"/>
              </w:rPr>
            </w:pPr>
            <w:r>
              <w:rPr>
                <w:rStyle w:val="Jin"/>
                <w:rFonts w:ascii="Arial" w:eastAsia="Arial" w:hAnsi="Arial" w:cs="Arial"/>
                <w:sz w:val="18"/>
                <w:szCs w:val="18"/>
              </w:rPr>
              <w:t>Jičín</w:t>
            </w:r>
          </w:p>
        </w:tc>
      </w:tr>
      <w:tr w:rsidR="00E40046" w14:paraId="203D597E" w14:textId="77777777">
        <w:tblPrEx>
          <w:tblCellMar>
            <w:top w:w="0" w:type="dxa"/>
            <w:bottom w:w="0" w:type="dxa"/>
          </w:tblCellMar>
        </w:tblPrEx>
        <w:trPr>
          <w:trHeight w:hRule="exact" w:val="1210"/>
          <w:jc w:val="center"/>
        </w:trPr>
        <w:tc>
          <w:tcPr>
            <w:tcW w:w="2736" w:type="dxa"/>
            <w:tcBorders>
              <w:left w:val="single" w:sz="4" w:space="0" w:color="auto"/>
            </w:tcBorders>
            <w:shd w:val="clear" w:color="auto" w:fill="auto"/>
          </w:tcPr>
          <w:p w14:paraId="0EF37BED" w14:textId="77777777" w:rsidR="00E40046" w:rsidRDefault="00697B97">
            <w:pPr>
              <w:pStyle w:val="Jin0"/>
              <w:spacing w:after="40"/>
              <w:ind w:firstLine="220"/>
              <w:rPr>
                <w:sz w:val="18"/>
                <w:szCs w:val="18"/>
              </w:rPr>
            </w:pPr>
            <w:r>
              <w:rPr>
                <w:rStyle w:val="Jin"/>
                <w:rFonts w:ascii="Arial" w:eastAsia="Arial" w:hAnsi="Arial" w:cs="Arial"/>
                <w:b/>
                <w:bCs/>
                <w:sz w:val="18"/>
                <w:szCs w:val="18"/>
              </w:rPr>
              <w:t>Parametry</w:t>
            </w:r>
          </w:p>
          <w:p w14:paraId="2DE5EAEC" w14:textId="77777777" w:rsidR="00E40046" w:rsidRDefault="00697B97">
            <w:pPr>
              <w:pStyle w:val="Jin0"/>
              <w:spacing w:after="0"/>
              <w:ind w:left="340"/>
              <w:rPr>
                <w:sz w:val="18"/>
                <w:szCs w:val="18"/>
              </w:rPr>
            </w:pPr>
            <w:r>
              <w:rPr>
                <w:rStyle w:val="Jin"/>
                <w:rFonts w:ascii="Arial" w:eastAsia="Arial" w:hAnsi="Arial" w:cs="Arial"/>
                <w:sz w:val="18"/>
                <w:szCs w:val="18"/>
              </w:rPr>
              <w:t>Počet osob, pro které bude projekt sloužit:</w:t>
            </w:r>
          </w:p>
          <w:p w14:paraId="68721F92" w14:textId="77777777" w:rsidR="00E40046" w:rsidRDefault="00697B97">
            <w:pPr>
              <w:pStyle w:val="Jin0"/>
              <w:spacing w:after="40"/>
              <w:ind w:firstLine="340"/>
              <w:rPr>
                <w:sz w:val="18"/>
                <w:szCs w:val="18"/>
              </w:rPr>
            </w:pPr>
            <w:r>
              <w:rPr>
                <w:rStyle w:val="Jin"/>
                <w:rFonts w:ascii="Arial" w:eastAsia="Arial" w:hAnsi="Arial" w:cs="Arial"/>
                <w:sz w:val="18"/>
                <w:szCs w:val="18"/>
              </w:rPr>
              <w:t>Dopad projektu:</w:t>
            </w:r>
          </w:p>
          <w:p w14:paraId="7D321AF2" w14:textId="77777777" w:rsidR="00E40046" w:rsidRDefault="00697B97">
            <w:pPr>
              <w:pStyle w:val="Jin0"/>
              <w:spacing w:after="40"/>
              <w:ind w:firstLine="340"/>
              <w:rPr>
                <w:sz w:val="18"/>
                <w:szCs w:val="18"/>
              </w:rPr>
            </w:pPr>
            <w:r>
              <w:rPr>
                <w:rStyle w:val="Jin"/>
                <w:rFonts w:ascii="Arial" w:eastAsia="Arial" w:hAnsi="Arial" w:cs="Arial"/>
                <w:sz w:val="18"/>
                <w:szCs w:val="18"/>
              </w:rPr>
              <w:t>Cílová skupina:</w:t>
            </w:r>
          </w:p>
        </w:tc>
        <w:tc>
          <w:tcPr>
            <w:tcW w:w="7978" w:type="dxa"/>
            <w:tcBorders>
              <w:right w:val="single" w:sz="4" w:space="0" w:color="auto"/>
            </w:tcBorders>
            <w:shd w:val="clear" w:color="auto" w:fill="auto"/>
            <w:vAlign w:val="bottom"/>
          </w:tcPr>
          <w:p w14:paraId="0640C03C" w14:textId="77777777" w:rsidR="00E40046" w:rsidRDefault="00697B97">
            <w:pPr>
              <w:pStyle w:val="Jin0"/>
              <w:spacing w:after="0"/>
              <w:ind w:firstLine="180"/>
              <w:rPr>
                <w:sz w:val="18"/>
                <w:szCs w:val="18"/>
              </w:rPr>
            </w:pPr>
            <w:r>
              <w:rPr>
                <w:rStyle w:val="Jin"/>
                <w:rFonts w:ascii="Arial" w:eastAsia="Arial" w:hAnsi="Arial" w:cs="Arial"/>
                <w:sz w:val="18"/>
                <w:szCs w:val="18"/>
              </w:rPr>
              <w:t>110 000</w:t>
            </w:r>
          </w:p>
          <w:p w14:paraId="7D1B7D42" w14:textId="77777777" w:rsidR="00E40046" w:rsidRDefault="00697B97">
            <w:pPr>
              <w:pStyle w:val="Jin0"/>
              <w:spacing w:after="40"/>
              <w:ind w:firstLine="180"/>
              <w:rPr>
                <w:sz w:val="18"/>
                <w:szCs w:val="18"/>
              </w:rPr>
            </w:pPr>
            <w:r>
              <w:rPr>
                <w:rStyle w:val="Jin"/>
                <w:rFonts w:ascii="Arial" w:eastAsia="Arial" w:hAnsi="Arial" w:cs="Arial"/>
                <w:sz w:val="18"/>
                <w:szCs w:val="18"/>
              </w:rPr>
              <w:t>regionální</w:t>
            </w:r>
          </w:p>
          <w:p w14:paraId="22A14769" w14:textId="77777777" w:rsidR="00E40046" w:rsidRDefault="00697B97">
            <w:pPr>
              <w:pStyle w:val="Jin0"/>
              <w:spacing w:after="0"/>
              <w:ind w:firstLine="180"/>
              <w:rPr>
                <w:sz w:val="18"/>
                <w:szCs w:val="18"/>
              </w:rPr>
            </w:pPr>
            <w:r>
              <w:rPr>
                <w:rStyle w:val="Jin"/>
                <w:rFonts w:ascii="Arial" w:eastAsia="Arial" w:hAnsi="Arial" w:cs="Arial"/>
                <w:sz w:val="18"/>
                <w:szCs w:val="18"/>
              </w:rPr>
              <w:t>Pacienti všech věkových skupin s indikací k vyšetření na magnetické rezonanci.</w:t>
            </w:r>
          </w:p>
        </w:tc>
      </w:tr>
      <w:tr w:rsidR="00E40046" w14:paraId="6109AC52" w14:textId="77777777">
        <w:tblPrEx>
          <w:tblCellMar>
            <w:top w:w="0" w:type="dxa"/>
            <w:bottom w:w="0" w:type="dxa"/>
          </w:tblCellMar>
        </w:tblPrEx>
        <w:trPr>
          <w:trHeight w:hRule="exact" w:val="264"/>
          <w:jc w:val="center"/>
        </w:trPr>
        <w:tc>
          <w:tcPr>
            <w:tcW w:w="2736" w:type="dxa"/>
            <w:tcBorders>
              <w:left w:val="single" w:sz="4" w:space="0" w:color="auto"/>
            </w:tcBorders>
            <w:shd w:val="clear" w:color="auto" w:fill="auto"/>
            <w:vAlign w:val="bottom"/>
          </w:tcPr>
          <w:p w14:paraId="6C9F0226" w14:textId="77777777" w:rsidR="00E40046" w:rsidRDefault="00697B97">
            <w:pPr>
              <w:pStyle w:val="Jin0"/>
              <w:spacing w:after="0"/>
              <w:ind w:firstLine="220"/>
              <w:rPr>
                <w:sz w:val="18"/>
                <w:szCs w:val="18"/>
              </w:rPr>
            </w:pPr>
            <w:r>
              <w:rPr>
                <w:rStyle w:val="Jin"/>
                <w:rFonts w:ascii="Arial" w:eastAsia="Arial" w:hAnsi="Arial" w:cs="Arial"/>
                <w:b/>
                <w:bCs/>
                <w:sz w:val="18"/>
                <w:szCs w:val="18"/>
              </w:rPr>
              <w:t>Zařazení žádosti</w:t>
            </w:r>
          </w:p>
        </w:tc>
        <w:tc>
          <w:tcPr>
            <w:tcW w:w="7978" w:type="dxa"/>
            <w:tcBorders>
              <w:right w:val="single" w:sz="4" w:space="0" w:color="auto"/>
            </w:tcBorders>
            <w:shd w:val="clear" w:color="auto" w:fill="auto"/>
          </w:tcPr>
          <w:p w14:paraId="2B2261AB" w14:textId="77777777" w:rsidR="00E40046" w:rsidRDefault="00E40046">
            <w:pPr>
              <w:rPr>
                <w:sz w:val="10"/>
                <w:szCs w:val="10"/>
              </w:rPr>
            </w:pPr>
          </w:p>
        </w:tc>
      </w:tr>
      <w:tr w:rsidR="00E40046" w14:paraId="52BB819C" w14:textId="77777777">
        <w:tblPrEx>
          <w:tblCellMar>
            <w:top w:w="0" w:type="dxa"/>
            <w:bottom w:w="0" w:type="dxa"/>
          </w:tblCellMar>
        </w:tblPrEx>
        <w:trPr>
          <w:trHeight w:hRule="exact" w:val="298"/>
          <w:jc w:val="center"/>
        </w:trPr>
        <w:tc>
          <w:tcPr>
            <w:tcW w:w="2736" w:type="dxa"/>
            <w:tcBorders>
              <w:left w:val="single" w:sz="4" w:space="0" w:color="auto"/>
            </w:tcBorders>
            <w:shd w:val="clear" w:color="auto" w:fill="auto"/>
          </w:tcPr>
          <w:p w14:paraId="4B249F67" w14:textId="77777777" w:rsidR="00E40046" w:rsidRDefault="00697B97">
            <w:pPr>
              <w:pStyle w:val="Jin0"/>
              <w:spacing w:after="0"/>
              <w:ind w:firstLine="340"/>
              <w:rPr>
                <w:sz w:val="18"/>
                <w:szCs w:val="18"/>
              </w:rPr>
            </w:pPr>
            <w:r>
              <w:rPr>
                <w:rStyle w:val="Jin"/>
                <w:rFonts w:ascii="Arial" w:eastAsia="Arial" w:hAnsi="Arial" w:cs="Arial"/>
                <w:sz w:val="18"/>
                <w:szCs w:val="18"/>
              </w:rPr>
              <w:t xml:space="preserve">Výběr </w:t>
            </w:r>
            <w:r>
              <w:rPr>
                <w:rStyle w:val="Jin"/>
                <w:rFonts w:ascii="Arial" w:eastAsia="Arial" w:hAnsi="Arial" w:cs="Arial"/>
                <w:sz w:val="18"/>
                <w:szCs w:val="18"/>
              </w:rPr>
              <w:t>prioritní oblasti:</w:t>
            </w:r>
          </w:p>
        </w:tc>
        <w:tc>
          <w:tcPr>
            <w:tcW w:w="7978" w:type="dxa"/>
            <w:tcBorders>
              <w:right w:val="single" w:sz="4" w:space="0" w:color="auto"/>
            </w:tcBorders>
            <w:shd w:val="clear" w:color="auto" w:fill="auto"/>
          </w:tcPr>
          <w:p w14:paraId="5704158C" w14:textId="77777777" w:rsidR="00E40046" w:rsidRDefault="00697B97">
            <w:pPr>
              <w:pStyle w:val="Jin0"/>
              <w:spacing w:after="0"/>
              <w:ind w:firstLine="180"/>
              <w:rPr>
                <w:sz w:val="18"/>
                <w:szCs w:val="18"/>
              </w:rPr>
            </w:pPr>
            <w:r>
              <w:rPr>
                <w:rStyle w:val="Jin"/>
                <w:rFonts w:ascii="Arial" w:eastAsia="Arial" w:hAnsi="Arial" w:cs="Arial"/>
                <w:sz w:val="18"/>
                <w:szCs w:val="18"/>
              </w:rPr>
              <w:t>Zlepšení zdravotní dostupnosti</w:t>
            </w:r>
          </w:p>
        </w:tc>
      </w:tr>
      <w:tr w:rsidR="00E40046" w14:paraId="0D802E95" w14:textId="77777777">
        <w:tblPrEx>
          <w:tblCellMar>
            <w:top w:w="0" w:type="dxa"/>
            <w:bottom w:w="0" w:type="dxa"/>
          </w:tblCellMar>
        </w:tblPrEx>
        <w:trPr>
          <w:trHeight w:hRule="exact" w:val="528"/>
          <w:jc w:val="center"/>
        </w:trPr>
        <w:tc>
          <w:tcPr>
            <w:tcW w:w="2736" w:type="dxa"/>
            <w:tcBorders>
              <w:left w:val="single" w:sz="4" w:space="0" w:color="auto"/>
            </w:tcBorders>
            <w:shd w:val="clear" w:color="auto" w:fill="auto"/>
            <w:vAlign w:val="bottom"/>
          </w:tcPr>
          <w:p w14:paraId="7E683122" w14:textId="77777777" w:rsidR="00E40046" w:rsidRDefault="00697B97">
            <w:pPr>
              <w:pStyle w:val="Jin0"/>
              <w:spacing w:after="40"/>
              <w:ind w:firstLine="220"/>
              <w:rPr>
                <w:sz w:val="18"/>
                <w:szCs w:val="18"/>
              </w:rPr>
            </w:pPr>
            <w:r>
              <w:rPr>
                <w:rStyle w:val="Jin"/>
                <w:rFonts w:ascii="Arial" w:eastAsia="Arial" w:hAnsi="Arial" w:cs="Arial"/>
                <w:b/>
                <w:bCs/>
                <w:sz w:val="18"/>
                <w:szCs w:val="18"/>
              </w:rPr>
              <w:t>Harmonogram projektu</w:t>
            </w:r>
          </w:p>
          <w:p w14:paraId="7E31E207" w14:textId="77777777" w:rsidR="00E40046" w:rsidRDefault="00697B97">
            <w:pPr>
              <w:pStyle w:val="Jin0"/>
              <w:spacing w:after="0"/>
              <w:ind w:firstLine="340"/>
              <w:rPr>
                <w:sz w:val="18"/>
                <w:szCs w:val="18"/>
              </w:rPr>
            </w:pPr>
            <w:r>
              <w:rPr>
                <w:rStyle w:val="Jin"/>
                <w:rFonts w:ascii="Arial" w:eastAsia="Arial" w:hAnsi="Arial" w:cs="Arial"/>
                <w:sz w:val="18"/>
                <w:szCs w:val="18"/>
              </w:rPr>
              <w:t>Zahájení projektu:</w:t>
            </w:r>
          </w:p>
        </w:tc>
        <w:tc>
          <w:tcPr>
            <w:tcW w:w="7978" w:type="dxa"/>
            <w:tcBorders>
              <w:right w:val="single" w:sz="4" w:space="0" w:color="auto"/>
            </w:tcBorders>
            <w:shd w:val="clear" w:color="auto" w:fill="auto"/>
            <w:vAlign w:val="bottom"/>
          </w:tcPr>
          <w:p w14:paraId="5AB93056" w14:textId="77777777" w:rsidR="00E40046" w:rsidRDefault="00697B97">
            <w:pPr>
              <w:pStyle w:val="Jin0"/>
              <w:spacing w:after="0"/>
              <w:ind w:firstLine="180"/>
              <w:rPr>
                <w:sz w:val="18"/>
                <w:szCs w:val="18"/>
              </w:rPr>
            </w:pPr>
            <w:r>
              <w:rPr>
                <w:rStyle w:val="Jin"/>
                <w:rFonts w:ascii="Arial" w:eastAsia="Arial" w:hAnsi="Arial" w:cs="Arial"/>
                <w:sz w:val="18"/>
                <w:szCs w:val="18"/>
              </w:rPr>
              <w:t>01.12.2023</w:t>
            </w:r>
          </w:p>
        </w:tc>
      </w:tr>
      <w:tr w:rsidR="00E40046" w14:paraId="232BC911" w14:textId="77777777">
        <w:tblPrEx>
          <w:tblCellMar>
            <w:top w:w="0" w:type="dxa"/>
            <w:bottom w:w="0" w:type="dxa"/>
          </w:tblCellMar>
        </w:tblPrEx>
        <w:trPr>
          <w:trHeight w:hRule="exact" w:val="250"/>
          <w:jc w:val="center"/>
        </w:trPr>
        <w:tc>
          <w:tcPr>
            <w:tcW w:w="2736" w:type="dxa"/>
            <w:tcBorders>
              <w:left w:val="single" w:sz="4" w:space="0" w:color="auto"/>
            </w:tcBorders>
            <w:shd w:val="clear" w:color="auto" w:fill="auto"/>
          </w:tcPr>
          <w:p w14:paraId="0987CDB8" w14:textId="77777777" w:rsidR="00E40046" w:rsidRDefault="00697B97">
            <w:pPr>
              <w:pStyle w:val="Jin0"/>
              <w:spacing w:after="0"/>
              <w:ind w:firstLine="340"/>
              <w:rPr>
                <w:sz w:val="18"/>
                <w:szCs w:val="18"/>
              </w:rPr>
            </w:pPr>
            <w:r>
              <w:rPr>
                <w:rStyle w:val="Jin"/>
                <w:rFonts w:ascii="Arial" w:eastAsia="Arial" w:hAnsi="Arial" w:cs="Arial"/>
                <w:sz w:val="18"/>
                <w:szCs w:val="18"/>
              </w:rPr>
              <w:t>Ukončení projektu:</w:t>
            </w:r>
          </w:p>
        </w:tc>
        <w:tc>
          <w:tcPr>
            <w:tcW w:w="7978" w:type="dxa"/>
            <w:tcBorders>
              <w:right w:val="single" w:sz="4" w:space="0" w:color="auto"/>
            </w:tcBorders>
            <w:shd w:val="clear" w:color="auto" w:fill="auto"/>
          </w:tcPr>
          <w:p w14:paraId="39EBB92D" w14:textId="77777777" w:rsidR="00E40046" w:rsidRDefault="00697B97">
            <w:pPr>
              <w:pStyle w:val="Jin0"/>
              <w:spacing w:after="0"/>
              <w:ind w:firstLine="180"/>
              <w:rPr>
                <w:sz w:val="18"/>
                <w:szCs w:val="18"/>
              </w:rPr>
            </w:pPr>
            <w:r>
              <w:rPr>
                <w:rStyle w:val="Jin"/>
                <w:rFonts w:ascii="Arial" w:eastAsia="Arial" w:hAnsi="Arial" w:cs="Arial"/>
                <w:sz w:val="18"/>
                <w:szCs w:val="18"/>
              </w:rPr>
              <w:t>31.12.2026</w:t>
            </w:r>
          </w:p>
        </w:tc>
      </w:tr>
      <w:tr w:rsidR="00E40046" w14:paraId="1A4BC971" w14:textId="77777777">
        <w:tblPrEx>
          <w:tblCellMar>
            <w:top w:w="0" w:type="dxa"/>
            <w:bottom w:w="0" w:type="dxa"/>
          </w:tblCellMar>
        </w:tblPrEx>
        <w:trPr>
          <w:trHeight w:hRule="exact" w:val="979"/>
          <w:jc w:val="center"/>
        </w:trPr>
        <w:tc>
          <w:tcPr>
            <w:tcW w:w="2736" w:type="dxa"/>
            <w:tcBorders>
              <w:left w:val="single" w:sz="4" w:space="0" w:color="auto"/>
              <w:bottom w:val="single" w:sz="4" w:space="0" w:color="auto"/>
            </w:tcBorders>
            <w:shd w:val="clear" w:color="auto" w:fill="auto"/>
          </w:tcPr>
          <w:p w14:paraId="61CD6338" w14:textId="77777777" w:rsidR="00E40046" w:rsidRDefault="00697B97">
            <w:pPr>
              <w:pStyle w:val="Jin0"/>
              <w:spacing w:after="0"/>
              <w:ind w:firstLine="340"/>
              <w:rPr>
                <w:sz w:val="18"/>
                <w:szCs w:val="18"/>
              </w:rPr>
            </w:pPr>
            <w:r>
              <w:rPr>
                <w:rStyle w:val="Jin"/>
                <w:rFonts w:ascii="Arial" w:eastAsia="Arial" w:hAnsi="Arial" w:cs="Arial"/>
                <w:sz w:val="18"/>
                <w:szCs w:val="18"/>
              </w:rPr>
              <w:t>Rozpis aktivit:</w:t>
            </w:r>
          </w:p>
        </w:tc>
        <w:tc>
          <w:tcPr>
            <w:tcW w:w="7978" w:type="dxa"/>
            <w:tcBorders>
              <w:bottom w:val="single" w:sz="4" w:space="0" w:color="auto"/>
              <w:right w:val="single" w:sz="4" w:space="0" w:color="auto"/>
            </w:tcBorders>
            <w:shd w:val="clear" w:color="auto" w:fill="auto"/>
          </w:tcPr>
          <w:p w14:paraId="1F645794" w14:textId="77777777" w:rsidR="00E40046" w:rsidRDefault="00697B97">
            <w:pPr>
              <w:pStyle w:val="Jin0"/>
              <w:numPr>
                <w:ilvl w:val="0"/>
                <w:numId w:val="7"/>
              </w:numPr>
              <w:tabs>
                <w:tab w:val="left" w:pos="377"/>
              </w:tabs>
              <w:spacing w:after="0"/>
              <w:ind w:firstLine="180"/>
              <w:rPr>
                <w:sz w:val="18"/>
                <w:szCs w:val="18"/>
              </w:rPr>
            </w:pPr>
            <w:r>
              <w:rPr>
                <w:rStyle w:val="Jin"/>
                <w:rFonts w:ascii="Arial" w:eastAsia="Arial" w:hAnsi="Arial" w:cs="Arial"/>
                <w:sz w:val="18"/>
                <w:szCs w:val="18"/>
              </w:rPr>
              <w:t>Podání žádosti o dotaci</w:t>
            </w:r>
          </w:p>
          <w:p w14:paraId="67808262" w14:textId="77777777" w:rsidR="00E40046" w:rsidRDefault="00697B97">
            <w:pPr>
              <w:pStyle w:val="Jin0"/>
              <w:numPr>
                <w:ilvl w:val="0"/>
                <w:numId w:val="7"/>
              </w:numPr>
              <w:tabs>
                <w:tab w:val="left" w:pos="377"/>
              </w:tabs>
              <w:spacing w:after="0"/>
              <w:ind w:firstLine="180"/>
              <w:rPr>
                <w:sz w:val="18"/>
                <w:szCs w:val="18"/>
              </w:rPr>
            </w:pPr>
            <w:r>
              <w:rPr>
                <w:rStyle w:val="Jin"/>
                <w:rFonts w:ascii="Arial" w:eastAsia="Arial" w:hAnsi="Arial" w:cs="Arial"/>
                <w:sz w:val="18"/>
                <w:szCs w:val="18"/>
              </w:rPr>
              <w:t>Příprava veřejné zakázky</w:t>
            </w:r>
          </w:p>
          <w:p w14:paraId="4816DD97" w14:textId="77777777" w:rsidR="00E40046" w:rsidRDefault="00697B97">
            <w:pPr>
              <w:pStyle w:val="Jin0"/>
              <w:numPr>
                <w:ilvl w:val="0"/>
                <w:numId w:val="7"/>
              </w:numPr>
              <w:tabs>
                <w:tab w:val="left" w:pos="377"/>
              </w:tabs>
              <w:spacing w:after="0"/>
              <w:ind w:firstLine="180"/>
              <w:rPr>
                <w:sz w:val="18"/>
                <w:szCs w:val="18"/>
              </w:rPr>
            </w:pPr>
            <w:r>
              <w:rPr>
                <w:rStyle w:val="Jin"/>
                <w:rFonts w:ascii="Arial" w:eastAsia="Arial" w:hAnsi="Arial" w:cs="Arial"/>
                <w:sz w:val="18"/>
                <w:szCs w:val="18"/>
              </w:rPr>
              <w:t>Realizace veřejné zakázky</w:t>
            </w:r>
          </w:p>
          <w:p w14:paraId="303FCA97" w14:textId="77777777" w:rsidR="00E40046" w:rsidRDefault="00697B97">
            <w:pPr>
              <w:pStyle w:val="Jin0"/>
              <w:numPr>
                <w:ilvl w:val="0"/>
                <w:numId w:val="7"/>
              </w:numPr>
              <w:tabs>
                <w:tab w:val="left" w:pos="377"/>
              </w:tabs>
              <w:spacing w:after="0"/>
              <w:ind w:firstLine="180"/>
              <w:rPr>
                <w:sz w:val="18"/>
                <w:szCs w:val="18"/>
              </w:rPr>
            </w:pPr>
            <w:r>
              <w:rPr>
                <w:rStyle w:val="Jin"/>
                <w:rFonts w:ascii="Arial" w:eastAsia="Arial" w:hAnsi="Arial" w:cs="Arial"/>
                <w:sz w:val="18"/>
                <w:szCs w:val="18"/>
              </w:rPr>
              <w:t xml:space="preserve">Závěrečné </w:t>
            </w:r>
            <w:r>
              <w:rPr>
                <w:rStyle w:val="Jin"/>
                <w:rFonts w:ascii="Arial" w:eastAsia="Arial" w:hAnsi="Arial" w:cs="Arial"/>
                <w:sz w:val="18"/>
                <w:szCs w:val="18"/>
              </w:rPr>
              <w:t>vyhodnocení akce</w:t>
            </w:r>
          </w:p>
        </w:tc>
      </w:tr>
    </w:tbl>
    <w:p w14:paraId="687BAB92" w14:textId="77777777" w:rsidR="00E40046" w:rsidRDefault="00E40046">
      <w:pPr>
        <w:spacing w:after="139" w:line="1" w:lineRule="exact"/>
      </w:pPr>
    </w:p>
    <w:p w14:paraId="6B71F0BB" w14:textId="77777777" w:rsidR="00E40046" w:rsidRDefault="00E40046">
      <w:pPr>
        <w:spacing w:line="1" w:lineRule="exact"/>
      </w:pPr>
    </w:p>
    <w:p w14:paraId="0D2D16F8" w14:textId="77777777" w:rsidR="00E40046" w:rsidRDefault="00697B97">
      <w:pPr>
        <w:pStyle w:val="Titulektabulky0"/>
        <w:ind w:left="4502"/>
        <w:rPr>
          <w:sz w:val="18"/>
          <w:szCs w:val="18"/>
        </w:rPr>
      </w:pPr>
      <w:r>
        <w:rPr>
          <w:rStyle w:val="Titulektabulky"/>
          <w:b/>
          <w:bCs/>
          <w:sz w:val="18"/>
          <w:szCs w:val="18"/>
        </w:rPr>
        <w:t>Rozpočet (původní)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38"/>
        <w:gridCol w:w="7142"/>
        <w:gridCol w:w="634"/>
      </w:tblGrid>
      <w:tr w:rsidR="00E40046" w14:paraId="13C27BA0" w14:textId="77777777">
        <w:tblPrEx>
          <w:tblCellMar>
            <w:top w:w="0" w:type="dxa"/>
            <w:bottom w:w="0" w:type="dxa"/>
          </w:tblCellMar>
        </w:tblPrEx>
        <w:trPr>
          <w:trHeight w:hRule="exact" w:val="907"/>
          <w:jc w:val="center"/>
        </w:trPr>
        <w:tc>
          <w:tcPr>
            <w:tcW w:w="2938" w:type="dxa"/>
            <w:tcBorders>
              <w:top w:val="single" w:sz="4" w:space="0" w:color="auto"/>
              <w:left w:val="single" w:sz="4" w:space="0" w:color="auto"/>
            </w:tcBorders>
            <w:shd w:val="clear" w:color="auto" w:fill="auto"/>
            <w:vAlign w:val="bottom"/>
          </w:tcPr>
          <w:p w14:paraId="15D6E444" w14:textId="77777777" w:rsidR="00E40046" w:rsidRDefault="00697B97">
            <w:pPr>
              <w:pStyle w:val="Jin0"/>
              <w:spacing w:after="40"/>
              <w:ind w:firstLine="220"/>
              <w:rPr>
                <w:sz w:val="18"/>
                <w:szCs w:val="18"/>
              </w:rPr>
            </w:pPr>
            <w:r>
              <w:rPr>
                <w:rStyle w:val="Jin"/>
                <w:rFonts w:ascii="Arial" w:eastAsia="Arial" w:hAnsi="Arial" w:cs="Arial"/>
                <w:b/>
                <w:bCs/>
                <w:sz w:val="18"/>
                <w:szCs w:val="18"/>
              </w:rPr>
              <w:t>Investiční výdaje</w:t>
            </w:r>
          </w:p>
          <w:p w14:paraId="6FFFB2B5" w14:textId="77777777" w:rsidR="00E40046" w:rsidRDefault="00697B97">
            <w:pPr>
              <w:pStyle w:val="Jin0"/>
              <w:spacing w:after="40"/>
              <w:ind w:firstLine="340"/>
              <w:rPr>
                <w:sz w:val="18"/>
                <w:szCs w:val="18"/>
              </w:rPr>
            </w:pPr>
            <w:r>
              <w:rPr>
                <w:rStyle w:val="Jin"/>
                <w:rFonts w:ascii="Arial" w:eastAsia="Arial" w:hAnsi="Arial" w:cs="Arial"/>
                <w:sz w:val="18"/>
                <w:szCs w:val="18"/>
              </w:rPr>
              <w:t>Celkem:</w:t>
            </w:r>
          </w:p>
          <w:p w14:paraId="3F77B7D3" w14:textId="77777777" w:rsidR="00E40046" w:rsidRDefault="00697B97">
            <w:pPr>
              <w:pStyle w:val="Jin0"/>
              <w:spacing w:after="40"/>
              <w:ind w:firstLine="340"/>
              <w:rPr>
                <w:sz w:val="18"/>
                <w:szCs w:val="18"/>
              </w:rPr>
            </w:pPr>
            <w:r>
              <w:rPr>
                <w:rStyle w:val="Jin"/>
                <w:rFonts w:ascii="Arial" w:eastAsia="Arial" w:hAnsi="Arial" w:cs="Arial"/>
                <w:sz w:val="18"/>
                <w:szCs w:val="18"/>
              </w:rPr>
              <w:t>Dotace:</w:t>
            </w:r>
          </w:p>
        </w:tc>
        <w:tc>
          <w:tcPr>
            <w:tcW w:w="7142" w:type="dxa"/>
            <w:tcBorders>
              <w:top w:val="single" w:sz="4" w:space="0" w:color="auto"/>
            </w:tcBorders>
            <w:shd w:val="clear" w:color="auto" w:fill="auto"/>
            <w:vAlign w:val="bottom"/>
          </w:tcPr>
          <w:p w14:paraId="6ED3ED0C" w14:textId="77777777" w:rsidR="00E40046" w:rsidRDefault="00697B97">
            <w:pPr>
              <w:pStyle w:val="Jin0"/>
              <w:spacing w:after="40"/>
              <w:ind w:firstLine="160"/>
              <w:rPr>
                <w:sz w:val="18"/>
                <w:szCs w:val="18"/>
              </w:rPr>
            </w:pPr>
            <w:r>
              <w:rPr>
                <w:rStyle w:val="Jin"/>
                <w:rFonts w:ascii="Arial" w:eastAsia="Arial" w:hAnsi="Arial" w:cs="Arial"/>
                <w:sz w:val="18"/>
                <w:szCs w:val="18"/>
              </w:rPr>
              <w:t>46 000 000,00 Kč</w:t>
            </w:r>
          </w:p>
          <w:p w14:paraId="5339C591" w14:textId="77777777" w:rsidR="00E40046" w:rsidRDefault="00697B97">
            <w:pPr>
              <w:pStyle w:val="Jin0"/>
              <w:spacing w:after="0"/>
              <w:ind w:firstLine="160"/>
              <w:rPr>
                <w:sz w:val="18"/>
                <w:szCs w:val="18"/>
              </w:rPr>
            </w:pPr>
            <w:r>
              <w:rPr>
                <w:rStyle w:val="Jin"/>
                <w:rFonts w:ascii="Arial" w:eastAsia="Arial" w:hAnsi="Arial" w:cs="Arial"/>
                <w:sz w:val="18"/>
                <w:szCs w:val="18"/>
              </w:rPr>
              <w:t>46 000 000,00 Kč</w:t>
            </w:r>
          </w:p>
        </w:tc>
        <w:tc>
          <w:tcPr>
            <w:tcW w:w="634" w:type="dxa"/>
            <w:vMerge w:val="restart"/>
            <w:tcBorders>
              <w:top w:val="single" w:sz="4" w:space="0" w:color="auto"/>
              <w:right w:val="single" w:sz="4" w:space="0" w:color="auto"/>
            </w:tcBorders>
            <w:shd w:val="clear" w:color="auto" w:fill="auto"/>
          </w:tcPr>
          <w:p w14:paraId="6A5D2E34" w14:textId="77777777" w:rsidR="00E40046" w:rsidRDefault="00E40046">
            <w:pPr>
              <w:rPr>
                <w:sz w:val="10"/>
                <w:szCs w:val="10"/>
              </w:rPr>
            </w:pPr>
          </w:p>
        </w:tc>
      </w:tr>
      <w:tr w:rsidR="00E40046" w14:paraId="0F32F15C" w14:textId="77777777">
        <w:tblPrEx>
          <w:tblCellMar>
            <w:top w:w="0" w:type="dxa"/>
            <w:bottom w:w="0" w:type="dxa"/>
          </w:tblCellMar>
        </w:tblPrEx>
        <w:trPr>
          <w:trHeight w:hRule="exact" w:val="197"/>
          <w:jc w:val="center"/>
        </w:trPr>
        <w:tc>
          <w:tcPr>
            <w:tcW w:w="2938" w:type="dxa"/>
            <w:vMerge w:val="restart"/>
            <w:tcBorders>
              <w:left w:val="single" w:sz="4" w:space="0" w:color="auto"/>
            </w:tcBorders>
            <w:shd w:val="clear" w:color="auto" w:fill="auto"/>
          </w:tcPr>
          <w:p w14:paraId="270D70D5" w14:textId="77777777" w:rsidR="00E40046" w:rsidRDefault="00697B97">
            <w:pPr>
              <w:pStyle w:val="Jin0"/>
              <w:spacing w:after="0"/>
              <w:ind w:firstLine="340"/>
              <w:rPr>
                <w:sz w:val="18"/>
                <w:szCs w:val="18"/>
              </w:rPr>
            </w:pPr>
            <w:r>
              <w:rPr>
                <w:rStyle w:val="Jin"/>
                <w:rFonts w:ascii="Arial" w:eastAsia="Arial" w:hAnsi="Arial" w:cs="Arial"/>
                <w:sz w:val="18"/>
                <w:szCs w:val="18"/>
              </w:rPr>
              <w:t>Položky:</w:t>
            </w:r>
          </w:p>
        </w:tc>
        <w:tc>
          <w:tcPr>
            <w:tcW w:w="7142" w:type="dxa"/>
            <w:tcBorders>
              <w:top w:val="single" w:sz="4" w:space="0" w:color="auto"/>
              <w:left w:val="single" w:sz="4" w:space="0" w:color="auto"/>
            </w:tcBorders>
            <w:shd w:val="clear" w:color="auto" w:fill="00FFFF"/>
            <w:vAlign w:val="bottom"/>
          </w:tcPr>
          <w:p w14:paraId="49AE6EB3" w14:textId="77777777" w:rsidR="00E40046" w:rsidRDefault="00697B97">
            <w:pPr>
              <w:pStyle w:val="Jin0"/>
              <w:spacing w:after="0"/>
              <w:rPr>
                <w:sz w:val="18"/>
                <w:szCs w:val="18"/>
              </w:rPr>
            </w:pPr>
            <w:r>
              <w:rPr>
                <w:rStyle w:val="Jin"/>
                <w:rFonts w:ascii="Arial" w:eastAsia="Arial" w:hAnsi="Arial" w:cs="Arial"/>
                <w:sz w:val="18"/>
                <w:szCs w:val="18"/>
              </w:rPr>
              <w:t>1. Magnetická rezonance vč. příslušenství: 33.016.528,93 Kč bez DPH, 39.950.000,- Kč s</w:t>
            </w:r>
          </w:p>
        </w:tc>
        <w:tc>
          <w:tcPr>
            <w:tcW w:w="634" w:type="dxa"/>
            <w:vMerge/>
            <w:tcBorders>
              <w:right w:val="single" w:sz="4" w:space="0" w:color="auto"/>
            </w:tcBorders>
            <w:shd w:val="clear" w:color="auto" w:fill="auto"/>
          </w:tcPr>
          <w:p w14:paraId="43D9A244" w14:textId="77777777" w:rsidR="00E40046" w:rsidRDefault="00E40046"/>
        </w:tc>
      </w:tr>
      <w:tr w:rsidR="00E40046" w14:paraId="4D184ED7" w14:textId="77777777">
        <w:tblPrEx>
          <w:tblCellMar>
            <w:top w:w="0" w:type="dxa"/>
            <w:bottom w:w="0" w:type="dxa"/>
          </w:tblCellMar>
        </w:tblPrEx>
        <w:trPr>
          <w:trHeight w:hRule="exact" w:val="413"/>
          <w:jc w:val="center"/>
        </w:trPr>
        <w:tc>
          <w:tcPr>
            <w:tcW w:w="2938" w:type="dxa"/>
            <w:vMerge/>
            <w:tcBorders>
              <w:left w:val="single" w:sz="4" w:space="0" w:color="auto"/>
            </w:tcBorders>
            <w:shd w:val="clear" w:color="auto" w:fill="auto"/>
          </w:tcPr>
          <w:p w14:paraId="3062040E" w14:textId="77777777" w:rsidR="00E40046" w:rsidRDefault="00E40046"/>
        </w:tc>
        <w:tc>
          <w:tcPr>
            <w:tcW w:w="7142" w:type="dxa"/>
            <w:tcBorders>
              <w:top w:val="single" w:sz="4" w:space="0" w:color="auto"/>
              <w:left w:val="single" w:sz="4" w:space="0" w:color="auto"/>
            </w:tcBorders>
            <w:shd w:val="clear" w:color="auto" w:fill="auto"/>
            <w:vAlign w:val="bottom"/>
          </w:tcPr>
          <w:p w14:paraId="3B425851" w14:textId="77777777" w:rsidR="00E40046" w:rsidRDefault="00697B97">
            <w:pPr>
              <w:pStyle w:val="Jin0"/>
              <w:spacing w:after="0"/>
              <w:rPr>
                <w:sz w:val="18"/>
                <w:szCs w:val="18"/>
              </w:rPr>
            </w:pPr>
            <w:r>
              <w:rPr>
                <w:rStyle w:val="Jin"/>
                <w:rFonts w:ascii="Arial" w:eastAsia="Arial" w:hAnsi="Arial" w:cs="Arial"/>
                <w:sz w:val="18"/>
                <w:szCs w:val="18"/>
              </w:rPr>
              <w:t>DPH</w:t>
            </w:r>
          </w:p>
          <w:p w14:paraId="7B42DCFC" w14:textId="77777777" w:rsidR="00E40046" w:rsidRDefault="00697B97">
            <w:pPr>
              <w:pStyle w:val="Jin0"/>
              <w:spacing w:after="0"/>
              <w:rPr>
                <w:sz w:val="18"/>
                <w:szCs w:val="18"/>
              </w:rPr>
            </w:pPr>
            <w:r>
              <w:rPr>
                <w:rStyle w:val="Jin"/>
                <w:rFonts w:ascii="Arial" w:eastAsia="Arial" w:hAnsi="Arial" w:cs="Arial"/>
                <w:sz w:val="18"/>
                <w:szCs w:val="18"/>
              </w:rPr>
              <w:t xml:space="preserve">2. Stavební část vč. PD - </w:t>
            </w:r>
            <w:r>
              <w:rPr>
                <w:rStyle w:val="Jin"/>
                <w:rFonts w:ascii="Arial" w:eastAsia="Arial" w:hAnsi="Arial" w:cs="Arial"/>
                <w:sz w:val="18"/>
                <w:szCs w:val="18"/>
              </w:rPr>
              <w:t>5.000.000,- Kč bez DPH, 6.050.000,- Kč s DPH</w:t>
            </w:r>
          </w:p>
        </w:tc>
        <w:tc>
          <w:tcPr>
            <w:tcW w:w="634" w:type="dxa"/>
            <w:vMerge/>
            <w:tcBorders>
              <w:right w:val="single" w:sz="4" w:space="0" w:color="auto"/>
            </w:tcBorders>
            <w:shd w:val="clear" w:color="auto" w:fill="auto"/>
          </w:tcPr>
          <w:p w14:paraId="4F24AD47" w14:textId="77777777" w:rsidR="00E40046" w:rsidRDefault="00E40046"/>
        </w:tc>
      </w:tr>
      <w:tr w:rsidR="00E40046" w14:paraId="4F4C0FE0" w14:textId="77777777">
        <w:tblPrEx>
          <w:tblCellMar>
            <w:top w:w="0" w:type="dxa"/>
            <w:bottom w:w="0" w:type="dxa"/>
          </w:tblCellMar>
        </w:tblPrEx>
        <w:trPr>
          <w:trHeight w:hRule="exact" w:val="6850"/>
          <w:jc w:val="center"/>
        </w:trPr>
        <w:tc>
          <w:tcPr>
            <w:tcW w:w="10080" w:type="dxa"/>
            <w:gridSpan w:val="2"/>
            <w:tcBorders>
              <w:top w:val="single" w:sz="4" w:space="0" w:color="auto"/>
              <w:left w:val="single" w:sz="4" w:space="0" w:color="auto"/>
              <w:bottom w:val="single" w:sz="4" w:space="0" w:color="auto"/>
            </w:tcBorders>
            <w:shd w:val="clear" w:color="auto" w:fill="auto"/>
            <w:vAlign w:val="center"/>
          </w:tcPr>
          <w:p w14:paraId="389563F9" w14:textId="77777777" w:rsidR="00E40046" w:rsidRDefault="00697B97">
            <w:pPr>
              <w:pStyle w:val="Jin0"/>
              <w:spacing w:after="40"/>
              <w:ind w:firstLine="220"/>
              <w:rPr>
                <w:sz w:val="18"/>
                <w:szCs w:val="18"/>
              </w:rPr>
            </w:pPr>
            <w:r>
              <w:rPr>
                <w:rStyle w:val="Jin"/>
                <w:rFonts w:ascii="Arial" w:eastAsia="Arial" w:hAnsi="Arial" w:cs="Arial"/>
                <w:b/>
                <w:bCs/>
                <w:sz w:val="18"/>
                <w:szCs w:val="18"/>
              </w:rPr>
              <w:t>Osobní výdaje</w:t>
            </w:r>
          </w:p>
          <w:p w14:paraId="56292770" w14:textId="77777777" w:rsidR="00E40046" w:rsidRDefault="00697B97">
            <w:pPr>
              <w:pStyle w:val="Jin0"/>
              <w:tabs>
                <w:tab w:val="left" w:pos="3820"/>
              </w:tabs>
              <w:spacing w:after="40"/>
              <w:ind w:firstLine="340"/>
              <w:rPr>
                <w:sz w:val="18"/>
                <w:szCs w:val="18"/>
              </w:rPr>
            </w:pPr>
            <w:r>
              <w:rPr>
                <w:rStyle w:val="Jin"/>
                <w:rFonts w:ascii="Arial" w:eastAsia="Arial" w:hAnsi="Arial" w:cs="Arial"/>
                <w:sz w:val="18"/>
                <w:szCs w:val="18"/>
              </w:rPr>
              <w:t>Celkem:</w:t>
            </w:r>
            <w:r>
              <w:rPr>
                <w:rStyle w:val="Jin"/>
                <w:rFonts w:ascii="Arial" w:eastAsia="Arial" w:hAnsi="Arial" w:cs="Arial"/>
                <w:sz w:val="18"/>
                <w:szCs w:val="18"/>
              </w:rPr>
              <w:tab/>
              <w:t>0,00 Kč</w:t>
            </w:r>
          </w:p>
          <w:p w14:paraId="03DAE7AE" w14:textId="77777777" w:rsidR="00E40046" w:rsidRDefault="00697B97">
            <w:pPr>
              <w:pStyle w:val="Jin0"/>
              <w:tabs>
                <w:tab w:val="left" w:pos="3815"/>
              </w:tabs>
              <w:spacing w:after="40"/>
              <w:ind w:firstLine="340"/>
              <w:rPr>
                <w:sz w:val="18"/>
                <w:szCs w:val="18"/>
              </w:rPr>
            </w:pPr>
            <w:r>
              <w:rPr>
                <w:rStyle w:val="Jin"/>
                <w:rFonts w:ascii="Arial" w:eastAsia="Arial" w:hAnsi="Arial" w:cs="Arial"/>
                <w:sz w:val="18"/>
                <w:szCs w:val="18"/>
              </w:rPr>
              <w:t>Dotace:</w:t>
            </w:r>
            <w:r>
              <w:rPr>
                <w:rStyle w:val="Jin"/>
                <w:rFonts w:ascii="Arial" w:eastAsia="Arial" w:hAnsi="Arial" w:cs="Arial"/>
                <w:sz w:val="18"/>
                <w:szCs w:val="18"/>
              </w:rPr>
              <w:tab/>
              <w:t>0,00 Kč</w:t>
            </w:r>
          </w:p>
          <w:p w14:paraId="7FF6B894" w14:textId="77777777" w:rsidR="00E40046" w:rsidRDefault="00697B97">
            <w:pPr>
              <w:pStyle w:val="Jin0"/>
              <w:spacing w:after="80"/>
              <w:ind w:firstLine="340"/>
              <w:rPr>
                <w:sz w:val="18"/>
                <w:szCs w:val="18"/>
              </w:rPr>
            </w:pPr>
            <w:r>
              <w:rPr>
                <w:rStyle w:val="Jin"/>
                <w:rFonts w:ascii="Arial" w:eastAsia="Arial" w:hAnsi="Arial" w:cs="Arial"/>
                <w:sz w:val="18"/>
                <w:szCs w:val="18"/>
              </w:rPr>
              <w:t>Položky:</w:t>
            </w:r>
          </w:p>
          <w:p w14:paraId="3713F2B6" w14:textId="77777777" w:rsidR="00E40046" w:rsidRDefault="00697B97">
            <w:pPr>
              <w:pStyle w:val="Jin0"/>
              <w:spacing w:after="40"/>
              <w:ind w:firstLine="220"/>
              <w:rPr>
                <w:sz w:val="18"/>
                <w:szCs w:val="18"/>
              </w:rPr>
            </w:pPr>
            <w:r>
              <w:rPr>
                <w:rStyle w:val="Jin"/>
                <w:rFonts w:ascii="Arial" w:eastAsia="Arial" w:hAnsi="Arial" w:cs="Arial"/>
                <w:b/>
                <w:bCs/>
                <w:sz w:val="18"/>
                <w:szCs w:val="18"/>
              </w:rPr>
              <w:t>Neinvestiční výdaje</w:t>
            </w:r>
          </w:p>
          <w:p w14:paraId="13530E28" w14:textId="77777777" w:rsidR="00E40046" w:rsidRDefault="00697B97">
            <w:pPr>
              <w:pStyle w:val="Jin0"/>
              <w:tabs>
                <w:tab w:val="left" w:pos="3820"/>
              </w:tabs>
              <w:spacing w:after="40"/>
              <w:ind w:firstLine="340"/>
              <w:rPr>
                <w:sz w:val="18"/>
                <w:szCs w:val="18"/>
              </w:rPr>
            </w:pPr>
            <w:r>
              <w:rPr>
                <w:rStyle w:val="Jin"/>
                <w:rFonts w:ascii="Arial" w:eastAsia="Arial" w:hAnsi="Arial" w:cs="Arial"/>
                <w:sz w:val="18"/>
                <w:szCs w:val="18"/>
              </w:rPr>
              <w:t>Celkem:</w:t>
            </w:r>
            <w:r>
              <w:rPr>
                <w:rStyle w:val="Jin"/>
                <w:rFonts w:ascii="Arial" w:eastAsia="Arial" w:hAnsi="Arial" w:cs="Arial"/>
                <w:sz w:val="18"/>
                <w:szCs w:val="18"/>
              </w:rPr>
              <w:tab/>
              <w:t>0,00 Kč</w:t>
            </w:r>
          </w:p>
          <w:p w14:paraId="7452C66E" w14:textId="77777777" w:rsidR="00E40046" w:rsidRDefault="00697B97">
            <w:pPr>
              <w:pStyle w:val="Jin0"/>
              <w:tabs>
                <w:tab w:val="left" w:pos="3815"/>
              </w:tabs>
              <w:spacing w:after="40"/>
              <w:ind w:firstLine="340"/>
              <w:rPr>
                <w:sz w:val="18"/>
                <w:szCs w:val="18"/>
              </w:rPr>
            </w:pPr>
            <w:r>
              <w:rPr>
                <w:rStyle w:val="Jin"/>
                <w:rFonts w:ascii="Arial" w:eastAsia="Arial" w:hAnsi="Arial" w:cs="Arial"/>
                <w:sz w:val="18"/>
                <w:szCs w:val="18"/>
              </w:rPr>
              <w:t>Dotace:</w:t>
            </w:r>
            <w:r>
              <w:rPr>
                <w:rStyle w:val="Jin"/>
                <w:rFonts w:ascii="Arial" w:eastAsia="Arial" w:hAnsi="Arial" w:cs="Arial"/>
                <w:sz w:val="18"/>
                <w:szCs w:val="18"/>
              </w:rPr>
              <w:tab/>
              <w:t>0,00 Kč</w:t>
            </w:r>
          </w:p>
          <w:p w14:paraId="2693691E" w14:textId="77777777" w:rsidR="00E40046" w:rsidRDefault="00697B97">
            <w:pPr>
              <w:pStyle w:val="Jin0"/>
              <w:spacing w:after="80"/>
              <w:ind w:firstLine="340"/>
              <w:rPr>
                <w:sz w:val="18"/>
                <w:szCs w:val="18"/>
              </w:rPr>
            </w:pPr>
            <w:r>
              <w:rPr>
                <w:rStyle w:val="Jin"/>
                <w:rFonts w:ascii="Arial" w:eastAsia="Arial" w:hAnsi="Arial" w:cs="Arial"/>
                <w:sz w:val="18"/>
                <w:szCs w:val="18"/>
              </w:rPr>
              <w:t>Položky:</w:t>
            </w:r>
          </w:p>
          <w:p w14:paraId="003460D2" w14:textId="77777777" w:rsidR="00E40046" w:rsidRDefault="00697B97">
            <w:pPr>
              <w:pStyle w:val="Jin0"/>
              <w:spacing w:after="40"/>
              <w:ind w:firstLine="220"/>
              <w:rPr>
                <w:sz w:val="18"/>
                <w:szCs w:val="18"/>
              </w:rPr>
            </w:pPr>
            <w:r>
              <w:rPr>
                <w:rStyle w:val="Jin"/>
                <w:rFonts w:ascii="Arial" w:eastAsia="Arial" w:hAnsi="Arial" w:cs="Arial"/>
                <w:b/>
                <w:bCs/>
                <w:sz w:val="18"/>
                <w:szCs w:val="18"/>
              </w:rPr>
              <w:t>Celkové uznatelné výdaje</w:t>
            </w:r>
          </w:p>
          <w:p w14:paraId="7472FF40" w14:textId="77777777" w:rsidR="00E40046" w:rsidRDefault="00697B97">
            <w:pPr>
              <w:pStyle w:val="Jin0"/>
              <w:tabs>
                <w:tab w:val="left" w:pos="3042"/>
              </w:tabs>
              <w:spacing w:after="40"/>
              <w:ind w:firstLine="340"/>
              <w:jc w:val="both"/>
              <w:rPr>
                <w:sz w:val="18"/>
                <w:szCs w:val="18"/>
              </w:rPr>
            </w:pPr>
            <w:r>
              <w:rPr>
                <w:rStyle w:val="Jin"/>
                <w:rFonts w:ascii="Arial" w:eastAsia="Arial" w:hAnsi="Arial" w:cs="Arial"/>
                <w:sz w:val="18"/>
                <w:szCs w:val="18"/>
              </w:rPr>
              <w:t>Celkem:</w:t>
            </w:r>
            <w:r>
              <w:rPr>
                <w:rStyle w:val="Jin"/>
                <w:rFonts w:ascii="Arial" w:eastAsia="Arial" w:hAnsi="Arial" w:cs="Arial"/>
                <w:sz w:val="18"/>
                <w:szCs w:val="18"/>
              </w:rPr>
              <w:tab/>
              <w:t>46 000 000,00 Kč</w:t>
            </w:r>
          </w:p>
          <w:p w14:paraId="7AB72578" w14:textId="77777777" w:rsidR="00E40046" w:rsidRDefault="00697B97">
            <w:pPr>
              <w:pStyle w:val="Jin0"/>
              <w:tabs>
                <w:tab w:val="left" w:pos="3038"/>
              </w:tabs>
              <w:spacing w:after="40"/>
              <w:ind w:firstLine="340"/>
              <w:jc w:val="both"/>
              <w:rPr>
                <w:sz w:val="18"/>
                <w:szCs w:val="18"/>
              </w:rPr>
            </w:pPr>
            <w:r>
              <w:rPr>
                <w:rStyle w:val="Jin"/>
                <w:rFonts w:ascii="Arial" w:eastAsia="Arial" w:hAnsi="Arial" w:cs="Arial"/>
                <w:sz w:val="18"/>
                <w:szCs w:val="18"/>
              </w:rPr>
              <w:t>Požadovaná dotace:</w:t>
            </w:r>
            <w:r>
              <w:rPr>
                <w:rStyle w:val="Jin"/>
                <w:rFonts w:ascii="Arial" w:eastAsia="Arial" w:hAnsi="Arial" w:cs="Arial"/>
                <w:sz w:val="18"/>
                <w:szCs w:val="18"/>
              </w:rPr>
              <w:tab/>
              <w:t>46 000 000,00 Kč</w:t>
            </w:r>
          </w:p>
          <w:p w14:paraId="5F25787C" w14:textId="77777777" w:rsidR="00E40046" w:rsidRDefault="00697B97">
            <w:pPr>
              <w:pStyle w:val="Jin0"/>
              <w:tabs>
                <w:tab w:val="left" w:pos="3734"/>
              </w:tabs>
              <w:spacing w:after="80"/>
              <w:ind w:firstLine="340"/>
              <w:jc w:val="both"/>
              <w:rPr>
                <w:sz w:val="18"/>
                <w:szCs w:val="18"/>
              </w:rPr>
            </w:pPr>
            <w:r>
              <w:rPr>
                <w:rStyle w:val="Jin"/>
                <w:rFonts w:ascii="Arial" w:eastAsia="Arial" w:hAnsi="Arial" w:cs="Arial"/>
                <w:sz w:val="18"/>
                <w:szCs w:val="18"/>
              </w:rPr>
              <w:t>Procento dotace:</w:t>
            </w:r>
            <w:r>
              <w:rPr>
                <w:rStyle w:val="Jin"/>
                <w:rFonts w:ascii="Arial" w:eastAsia="Arial" w:hAnsi="Arial" w:cs="Arial"/>
                <w:sz w:val="18"/>
                <w:szCs w:val="18"/>
              </w:rPr>
              <w:tab/>
              <w:t>100,00 %</w:t>
            </w:r>
          </w:p>
          <w:p w14:paraId="3B8C0BAF" w14:textId="77777777" w:rsidR="00E40046" w:rsidRDefault="00697B97">
            <w:pPr>
              <w:pStyle w:val="Jin0"/>
              <w:spacing w:after="40"/>
              <w:ind w:firstLine="220"/>
              <w:rPr>
                <w:sz w:val="18"/>
                <w:szCs w:val="18"/>
              </w:rPr>
            </w:pPr>
            <w:r>
              <w:rPr>
                <w:rStyle w:val="Jin"/>
                <w:rFonts w:ascii="Arial" w:eastAsia="Arial" w:hAnsi="Arial" w:cs="Arial"/>
                <w:b/>
                <w:bCs/>
                <w:sz w:val="18"/>
                <w:szCs w:val="18"/>
              </w:rPr>
              <w:t>Zisk</w:t>
            </w:r>
          </w:p>
          <w:p w14:paraId="06A8FBDD" w14:textId="77777777" w:rsidR="00E40046" w:rsidRDefault="00697B97">
            <w:pPr>
              <w:pStyle w:val="Jin0"/>
              <w:tabs>
                <w:tab w:val="left" w:pos="4242"/>
              </w:tabs>
              <w:spacing w:after="80"/>
              <w:ind w:firstLine="340"/>
              <w:rPr>
                <w:sz w:val="18"/>
                <w:szCs w:val="18"/>
              </w:rPr>
            </w:pPr>
            <w:r>
              <w:rPr>
                <w:rStyle w:val="Jin"/>
                <w:rFonts w:ascii="Arial" w:eastAsia="Arial" w:hAnsi="Arial" w:cs="Arial"/>
                <w:sz w:val="18"/>
                <w:szCs w:val="18"/>
              </w:rPr>
              <w:t>Generuje zisk:</w:t>
            </w:r>
            <w:r>
              <w:rPr>
                <w:rStyle w:val="Jin"/>
                <w:rFonts w:ascii="Arial" w:eastAsia="Arial" w:hAnsi="Arial" w:cs="Arial"/>
                <w:sz w:val="18"/>
                <w:szCs w:val="18"/>
              </w:rPr>
              <w:tab/>
              <w:t>NE</w:t>
            </w:r>
          </w:p>
          <w:p w14:paraId="1BD3051C" w14:textId="77777777" w:rsidR="00E40046" w:rsidRDefault="00697B97">
            <w:pPr>
              <w:pStyle w:val="Jin0"/>
              <w:spacing w:after="340"/>
              <w:ind w:firstLine="220"/>
              <w:rPr>
                <w:sz w:val="18"/>
                <w:szCs w:val="18"/>
              </w:rPr>
            </w:pPr>
            <w:r>
              <w:rPr>
                <w:rStyle w:val="Jin"/>
                <w:rFonts w:ascii="Arial" w:eastAsia="Arial" w:hAnsi="Arial" w:cs="Arial"/>
                <w:b/>
                <w:bCs/>
                <w:sz w:val="18"/>
                <w:szCs w:val="18"/>
              </w:rPr>
              <w:t>Rozpis vkladu do projektu (rozpis celkových vlastních výdajů)</w:t>
            </w:r>
          </w:p>
          <w:p w14:paraId="0977C304" w14:textId="77777777" w:rsidR="00E40046" w:rsidRDefault="00697B97">
            <w:pPr>
              <w:pStyle w:val="Jin0"/>
              <w:spacing w:after="40"/>
              <w:ind w:firstLine="220"/>
              <w:rPr>
                <w:sz w:val="18"/>
                <w:szCs w:val="18"/>
              </w:rPr>
            </w:pPr>
            <w:r>
              <w:rPr>
                <w:rStyle w:val="Jin"/>
                <w:rFonts w:ascii="Arial" w:eastAsia="Arial" w:hAnsi="Arial" w:cs="Arial"/>
                <w:b/>
                <w:bCs/>
                <w:sz w:val="18"/>
                <w:szCs w:val="18"/>
              </w:rPr>
              <w:t>Přehled financování realizace projektu</w:t>
            </w:r>
          </w:p>
          <w:p w14:paraId="52811AA3" w14:textId="77777777" w:rsidR="00E40046" w:rsidRDefault="00697B97">
            <w:pPr>
              <w:pStyle w:val="Jin0"/>
              <w:tabs>
                <w:tab w:val="left" w:pos="3033"/>
              </w:tabs>
              <w:spacing w:after="0"/>
              <w:ind w:firstLine="340"/>
              <w:rPr>
                <w:sz w:val="18"/>
                <w:szCs w:val="18"/>
              </w:rPr>
            </w:pPr>
            <w:r>
              <w:rPr>
                <w:rStyle w:val="Jin"/>
                <w:rFonts w:ascii="Arial" w:eastAsia="Arial" w:hAnsi="Arial" w:cs="Arial"/>
                <w:b/>
                <w:bCs/>
                <w:sz w:val="18"/>
                <w:szCs w:val="18"/>
              </w:rPr>
              <w:t>Celkové uznatelné výdaje</w:t>
            </w:r>
            <w:r>
              <w:rPr>
                <w:rStyle w:val="Jin"/>
                <w:rFonts w:ascii="Arial" w:eastAsia="Arial" w:hAnsi="Arial" w:cs="Arial"/>
                <w:b/>
                <w:bCs/>
                <w:sz w:val="18"/>
                <w:szCs w:val="18"/>
              </w:rPr>
              <w:tab/>
              <w:t>46 000 000,00</w:t>
            </w:r>
          </w:p>
          <w:p w14:paraId="3DE7C32B" w14:textId="77777777" w:rsidR="00E40046" w:rsidRDefault="00697B97">
            <w:pPr>
              <w:pStyle w:val="Jin0"/>
              <w:tabs>
                <w:tab w:val="left" w:pos="3964"/>
              </w:tabs>
              <w:spacing w:after="0"/>
              <w:ind w:firstLine="340"/>
              <w:rPr>
                <w:sz w:val="18"/>
                <w:szCs w:val="18"/>
              </w:rPr>
            </w:pPr>
            <w:r>
              <w:rPr>
                <w:rStyle w:val="Jin"/>
                <w:rFonts w:ascii="Arial" w:eastAsia="Arial" w:hAnsi="Arial" w:cs="Arial"/>
                <w:b/>
                <w:bCs/>
                <w:sz w:val="18"/>
                <w:szCs w:val="18"/>
              </w:rPr>
              <w:t>projektu:</w:t>
            </w:r>
            <w:r>
              <w:rPr>
                <w:rStyle w:val="Jin"/>
                <w:rFonts w:ascii="Arial" w:eastAsia="Arial" w:hAnsi="Arial" w:cs="Arial"/>
                <w:b/>
                <w:bCs/>
                <w:sz w:val="18"/>
                <w:szCs w:val="18"/>
              </w:rPr>
              <w:tab/>
              <w:t>Kč</w:t>
            </w:r>
          </w:p>
          <w:p w14:paraId="7F372E4C" w14:textId="77777777" w:rsidR="00E40046" w:rsidRDefault="00697B97">
            <w:pPr>
              <w:pStyle w:val="Jin0"/>
              <w:tabs>
                <w:tab w:val="left" w:pos="3071"/>
              </w:tabs>
              <w:spacing w:after="40"/>
              <w:ind w:left="340"/>
              <w:rPr>
                <w:sz w:val="18"/>
                <w:szCs w:val="18"/>
              </w:rPr>
            </w:pPr>
            <w:r>
              <w:rPr>
                <w:rStyle w:val="Jin"/>
                <w:rFonts w:ascii="Arial" w:eastAsia="Arial" w:hAnsi="Arial" w:cs="Arial"/>
                <w:sz w:val="18"/>
                <w:szCs w:val="18"/>
              </w:rPr>
              <w:t>Celková požadovaná dotace:</w:t>
            </w:r>
            <w:r>
              <w:rPr>
                <w:rStyle w:val="Jin"/>
                <w:rFonts w:ascii="Arial" w:eastAsia="Arial" w:hAnsi="Arial" w:cs="Arial"/>
                <w:sz w:val="18"/>
                <w:szCs w:val="18"/>
              </w:rPr>
              <w:tab/>
              <w:t>46 000 000,00 Kč</w:t>
            </w:r>
          </w:p>
          <w:p w14:paraId="02F8061C" w14:textId="77777777" w:rsidR="00E40046" w:rsidRDefault="00697B97">
            <w:pPr>
              <w:pStyle w:val="Jin0"/>
              <w:tabs>
                <w:tab w:val="left" w:pos="3820"/>
              </w:tabs>
              <w:spacing w:after="40"/>
              <w:ind w:left="340"/>
              <w:rPr>
                <w:sz w:val="18"/>
                <w:szCs w:val="18"/>
              </w:rPr>
            </w:pPr>
            <w:r>
              <w:rPr>
                <w:rStyle w:val="Jin"/>
                <w:rFonts w:ascii="Arial" w:eastAsia="Arial" w:hAnsi="Arial" w:cs="Arial"/>
                <w:sz w:val="18"/>
                <w:szCs w:val="18"/>
              </w:rPr>
              <w:t>Celkové vlastní výdaje:</w:t>
            </w:r>
            <w:r>
              <w:rPr>
                <w:rStyle w:val="Jin"/>
                <w:rFonts w:ascii="Arial" w:eastAsia="Arial" w:hAnsi="Arial" w:cs="Arial"/>
                <w:sz w:val="18"/>
                <w:szCs w:val="18"/>
              </w:rPr>
              <w:tab/>
              <w:t>0,00 Kč</w:t>
            </w:r>
          </w:p>
          <w:p w14:paraId="000F1440" w14:textId="77777777" w:rsidR="00E40046" w:rsidRDefault="00697B97">
            <w:pPr>
              <w:pStyle w:val="Jin0"/>
              <w:tabs>
                <w:tab w:val="center" w:pos="4103"/>
                <w:tab w:val="center" w:pos="4410"/>
              </w:tabs>
              <w:spacing w:after="0"/>
              <w:ind w:left="340"/>
              <w:rPr>
                <w:sz w:val="18"/>
                <w:szCs w:val="18"/>
              </w:rPr>
            </w:pPr>
            <w:r>
              <w:rPr>
                <w:rStyle w:val="Jin"/>
                <w:rFonts w:ascii="Arial" w:eastAsia="Arial" w:hAnsi="Arial" w:cs="Arial"/>
                <w:sz w:val="18"/>
                <w:szCs w:val="18"/>
              </w:rPr>
              <w:t>Procento dotace z celkových výdajů projektu:</w:t>
            </w:r>
            <w:r>
              <w:rPr>
                <w:rStyle w:val="Jin"/>
                <w:rFonts w:ascii="Arial" w:eastAsia="Arial" w:hAnsi="Arial" w:cs="Arial"/>
                <w:sz w:val="18"/>
                <w:szCs w:val="18"/>
              </w:rPr>
              <w:tab/>
              <w:t>100,00</w:t>
            </w:r>
            <w:r>
              <w:rPr>
                <w:rStyle w:val="Jin"/>
                <w:rFonts w:ascii="Arial" w:eastAsia="Arial" w:hAnsi="Arial" w:cs="Arial"/>
                <w:sz w:val="18"/>
                <w:szCs w:val="18"/>
              </w:rPr>
              <w:tab/>
              <w:t>%</w:t>
            </w:r>
          </w:p>
          <w:p w14:paraId="5D8897F1" w14:textId="77777777" w:rsidR="00E40046" w:rsidRDefault="00697B97">
            <w:pPr>
              <w:pStyle w:val="Jin0"/>
              <w:tabs>
                <w:tab w:val="left" w:pos="3066"/>
              </w:tabs>
              <w:spacing w:after="40"/>
              <w:ind w:firstLine="340"/>
              <w:jc w:val="both"/>
              <w:rPr>
                <w:sz w:val="18"/>
                <w:szCs w:val="18"/>
              </w:rPr>
            </w:pPr>
            <w:r>
              <w:rPr>
                <w:rStyle w:val="Jin"/>
                <w:rFonts w:ascii="Arial" w:eastAsia="Arial" w:hAnsi="Arial" w:cs="Arial"/>
                <w:sz w:val="18"/>
                <w:szCs w:val="18"/>
              </w:rPr>
              <w:t>Investiční výdaje žádosti:</w:t>
            </w:r>
            <w:r>
              <w:rPr>
                <w:rStyle w:val="Jin"/>
                <w:rFonts w:ascii="Arial" w:eastAsia="Arial" w:hAnsi="Arial" w:cs="Arial"/>
                <w:sz w:val="18"/>
                <w:szCs w:val="18"/>
              </w:rPr>
              <w:tab/>
              <w:t>46 000 000,00 Kč</w:t>
            </w:r>
          </w:p>
          <w:p w14:paraId="5C39EE55" w14:textId="77777777" w:rsidR="00E40046" w:rsidRDefault="00697B97">
            <w:pPr>
              <w:pStyle w:val="Jin0"/>
              <w:tabs>
                <w:tab w:val="center" w:pos="4094"/>
                <w:tab w:val="center" w:pos="4382"/>
              </w:tabs>
              <w:spacing w:after="40"/>
              <w:ind w:firstLine="340"/>
              <w:jc w:val="both"/>
              <w:rPr>
                <w:sz w:val="18"/>
                <w:szCs w:val="18"/>
              </w:rPr>
            </w:pPr>
            <w:r>
              <w:rPr>
                <w:rStyle w:val="Jin"/>
                <w:rFonts w:ascii="Arial" w:eastAsia="Arial" w:hAnsi="Arial" w:cs="Arial"/>
                <w:sz w:val="18"/>
                <w:szCs w:val="18"/>
              </w:rPr>
              <w:t>Osobní výdaje žádosti:</w:t>
            </w:r>
            <w:r>
              <w:rPr>
                <w:rStyle w:val="Jin"/>
                <w:rFonts w:ascii="Arial" w:eastAsia="Arial" w:hAnsi="Arial" w:cs="Arial"/>
                <w:sz w:val="18"/>
                <w:szCs w:val="18"/>
              </w:rPr>
              <w:tab/>
              <w:t>0,00</w:t>
            </w:r>
            <w:r>
              <w:rPr>
                <w:rStyle w:val="Jin"/>
                <w:rFonts w:ascii="Arial" w:eastAsia="Arial" w:hAnsi="Arial" w:cs="Arial"/>
                <w:sz w:val="18"/>
                <w:szCs w:val="18"/>
              </w:rPr>
              <w:tab/>
              <w:t>Kč</w:t>
            </w:r>
          </w:p>
          <w:p w14:paraId="35791077" w14:textId="77777777" w:rsidR="00E40046" w:rsidRDefault="00697B97">
            <w:pPr>
              <w:pStyle w:val="Jin0"/>
              <w:tabs>
                <w:tab w:val="center" w:pos="4089"/>
                <w:tab w:val="center" w:pos="4377"/>
              </w:tabs>
              <w:spacing w:after="40"/>
              <w:ind w:firstLine="340"/>
              <w:jc w:val="both"/>
              <w:rPr>
                <w:sz w:val="18"/>
                <w:szCs w:val="18"/>
              </w:rPr>
            </w:pPr>
            <w:r>
              <w:rPr>
                <w:rStyle w:val="Jin"/>
                <w:rFonts w:ascii="Arial" w:eastAsia="Arial" w:hAnsi="Arial" w:cs="Arial"/>
                <w:sz w:val="18"/>
                <w:szCs w:val="18"/>
              </w:rPr>
              <w:t>Neinvestiční výdaje žádosti:</w:t>
            </w:r>
            <w:r>
              <w:rPr>
                <w:rStyle w:val="Jin"/>
                <w:rFonts w:ascii="Arial" w:eastAsia="Arial" w:hAnsi="Arial" w:cs="Arial"/>
                <w:sz w:val="18"/>
                <w:szCs w:val="18"/>
              </w:rPr>
              <w:tab/>
              <w:t>0,00</w:t>
            </w:r>
            <w:r>
              <w:rPr>
                <w:rStyle w:val="Jin"/>
                <w:rFonts w:ascii="Arial" w:eastAsia="Arial" w:hAnsi="Arial" w:cs="Arial"/>
                <w:sz w:val="18"/>
                <w:szCs w:val="18"/>
              </w:rPr>
              <w:tab/>
              <w:t>Kč</w:t>
            </w:r>
          </w:p>
        </w:tc>
        <w:tc>
          <w:tcPr>
            <w:tcW w:w="634" w:type="dxa"/>
            <w:vMerge/>
            <w:tcBorders>
              <w:bottom w:val="single" w:sz="4" w:space="0" w:color="auto"/>
              <w:right w:val="single" w:sz="4" w:space="0" w:color="auto"/>
            </w:tcBorders>
            <w:shd w:val="clear" w:color="auto" w:fill="auto"/>
          </w:tcPr>
          <w:p w14:paraId="00797A0E" w14:textId="77777777" w:rsidR="00E40046" w:rsidRDefault="00E40046"/>
        </w:tc>
      </w:tr>
    </w:tbl>
    <w:p w14:paraId="3409E556" w14:textId="77777777" w:rsidR="00E40046" w:rsidRDefault="00697B97">
      <w:pPr>
        <w:spacing w:line="1" w:lineRule="exact"/>
      </w:pPr>
      <w:r>
        <w:br w:type="page"/>
      </w:r>
    </w:p>
    <w:p w14:paraId="7AAFD4D4" w14:textId="77777777" w:rsidR="00E40046" w:rsidRDefault="00697B97">
      <w:pPr>
        <w:pStyle w:val="Titulektabulky0"/>
        <w:ind w:left="4642"/>
        <w:rPr>
          <w:sz w:val="18"/>
          <w:szCs w:val="18"/>
        </w:rPr>
      </w:pPr>
      <w:r>
        <w:rPr>
          <w:rStyle w:val="Titulektabulky"/>
          <w:b/>
          <w:bCs/>
          <w:sz w:val="18"/>
          <w:szCs w:val="18"/>
        </w:rPr>
        <w:lastRenderedPageBreak/>
        <w:t>Rozpočet (nová)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84"/>
        <w:gridCol w:w="7930"/>
      </w:tblGrid>
      <w:tr w:rsidR="00E40046" w14:paraId="0D79958D" w14:textId="77777777">
        <w:tblPrEx>
          <w:tblCellMar>
            <w:top w:w="0" w:type="dxa"/>
            <w:bottom w:w="0" w:type="dxa"/>
          </w:tblCellMar>
        </w:tblPrEx>
        <w:trPr>
          <w:trHeight w:hRule="exact" w:val="379"/>
          <w:jc w:val="center"/>
        </w:trPr>
        <w:tc>
          <w:tcPr>
            <w:tcW w:w="2784" w:type="dxa"/>
            <w:tcBorders>
              <w:top w:val="single" w:sz="4" w:space="0" w:color="auto"/>
              <w:left w:val="single" w:sz="4" w:space="0" w:color="auto"/>
            </w:tcBorders>
            <w:shd w:val="clear" w:color="auto" w:fill="auto"/>
            <w:vAlign w:val="bottom"/>
          </w:tcPr>
          <w:p w14:paraId="4684B8E2" w14:textId="77777777" w:rsidR="00E40046" w:rsidRDefault="00697B97">
            <w:pPr>
              <w:pStyle w:val="Jin0"/>
              <w:spacing w:after="0"/>
              <w:ind w:firstLine="220"/>
              <w:rPr>
                <w:sz w:val="18"/>
                <w:szCs w:val="18"/>
              </w:rPr>
            </w:pPr>
            <w:r>
              <w:rPr>
                <w:rStyle w:val="Jin"/>
                <w:rFonts w:ascii="Arial" w:eastAsia="Arial" w:hAnsi="Arial" w:cs="Arial"/>
                <w:b/>
                <w:bCs/>
                <w:sz w:val="18"/>
                <w:szCs w:val="18"/>
              </w:rPr>
              <w:t>Investiční výdaje</w:t>
            </w:r>
          </w:p>
        </w:tc>
        <w:tc>
          <w:tcPr>
            <w:tcW w:w="7930" w:type="dxa"/>
            <w:tcBorders>
              <w:top w:val="single" w:sz="4" w:space="0" w:color="auto"/>
              <w:right w:val="single" w:sz="4" w:space="0" w:color="auto"/>
            </w:tcBorders>
            <w:shd w:val="clear" w:color="auto" w:fill="auto"/>
          </w:tcPr>
          <w:p w14:paraId="6CB59748" w14:textId="77777777" w:rsidR="00E40046" w:rsidRDefault="00E40046">
            <w:pPr>
              <w:rPr>
                <w:sz w:val="10"/>
                <w:szCs w:val="10"/>
              </w:rPr>
            </w:pPr>
          </w:p>
        </w:tc>
      </w:tr>
      <w:tr w:rsidR="00E40046" w14:paraId="05AB3B9E" w14:textId="77777777">
        <w:tblPrEx>
          <w:tblCellMar>
            <w:top w:w="0" w:type="dxa"/>
            <w:bottom w:w="0" w:type="dxa"/>
          </w:tblCellMar>
        </w:tblPrEx>
        <w:trPr>
          <w:trHeight w:hRule="exact" w:val="245"/>
          <w:jc w:val="center"/>
        </w:trPr>
        <w:tc>
          <w:tcPr>
            <w:tcW w:w="2784" w:type="dxa"/>
            <w:tcBorders>
              <w:left w:val="single" w:sz="4" w:space="0" w:color="auto"/>
            </w:tcBorders>
            <w:shd w:val="clear" w:color="auto" w:fill="auto"/>
            <w:vAlign w:val="bottom"/>
          </w:tcPr>
          <w:p w14:paraId="0C6B0763" w14:textId="77777777" w:rsidR="00E40046" w:rsidRDefault="00697B97">
            <w:pPr>
              <w:pStyle w:val="Jin0"/>
              <w:spacing w:after="0"/>
              <w:ind w:firstLine="340"/>
              <w:rPr>
                <w:sz w:val="18"/>
                <w:szCs w:val="18"/>
              </w:rPr>
            </w:pPr>
            <w:r>
              <w:rPr>
                <w:rStyle w:val="Jin"/>
                <w:rFonts w:ascii="Arial" w:eastAsia="Arial" w:hAnsi="Arial" w:cs="Arial"/>
                <w:sz w:val="18"/>
                <w:szCs w:val="18"/>
              </w:rPr>
              <w:t>Celkem:</w:t>
            </w:r>
          </w:p>
        </w:tc>
        <w:tc>
          <w:tcPr>
            <w:tcW w:w="7930" w:type="dxa"/>
            <w:tcBorders>
              <w:right w:val="single" w:sz="4" w:space="0" w:color="auto"/>
            </w:tcBorders>
            <w:shd w:val="clear" w:color="auto" w:fill="auto"/>
            <w:vAlign w:val="bottom"/>
          </w:tcPr>
          <w:p w14:paraId="0107072F" w14:textId="77777777" w:rsidR="00E40046" w:rsidRDefault="00697B97">
            <w:pPr>
              <w:pStyle w:val="Jin0"/>
              <w:spacing w:after="0"/>
              <w:ind w:firstLine="260"/>
              <w:jc w:val="both"/>
              <w:rPr>
                <w:sz w:val="18"/>
                <w:szCs w:val="18"/>
              </w:rPr>
            </w:pPr>
            <w:r>
              <w:rPr>
                <w:rStyle w:val="Jin"/>
                <w:rFonts w:ascii="Arial" w:eastAsia="Arial" w:hAnsi="Arial" w:cs="Arial"/>
                <w:sz w:val="18"/>
                <w:szCs w:val="18"/>
              </w:rPr>
              <w:t xml:space="preserve">46 000 </w:t>
            </w:r>
            <w:r>
              <w:rPr>
                <w:rStyle w:val="Jin"/>
                <w:rFonts w:ascii="Arial" w:eastAsia="Arial" w:hAnsi="Arial" w:cs="Arial"/>
                <w:sz w:val="18"/>
                <w:szCs w:val="18"/>
              </w:rPr>
              <w:t>000,00 Kč</w:t>
            </w:r>
          </w:p>
        </w:tc>
      </w:tr>
      <w:tr w:rsidR="00E40046" w14:paraId="1B799BCE" w14:textId="77777777">
        <w:tblPrEx>
          <w:tblCellMar>
            <w:top w:w="0" w:type="dxa"/>
            <w:bottom w:w="0" w:type="dxa"/>
          </w:tblCellMar>
        </w:tblPrEx>
        <w:trPr>
          <w:trHeight w:hRule="exact" w:val="278"/>
          <w:jc w:val="center"/>
        </w:trPr>
        <w:tc>
          <w:tcPr>
            <w:tcW w:w="2784" w:type="dxa"/>
            <w:tcBorders>
              <w:left w:val="single" w:sz="4" w:space="0" w:color="auto"/>
            </w:tcBorders>
            <w:shd w:val="clear" w:color="auto" w:fill="auto"/>
          </w:tcPr>
          <w:p w14:paraId="151ACFF4" w14:textId="77777777" w:rsidR="00E40046" w:rsidRDefault="00697B97">
            <w:pPr>
              <w:pStyle w:val="Jin0"/>
              <w:spacing w:after="0"/>
              <w:ind w:firstLine="340"/>
              <w:rPr>
                <w:sz w:val="18"/>
                <w:szCs w:val="18"/>
              </w:rPr>
            </w:pPr>
            <w:r>
              <w:rPr>
                <w:rStyle w:val="Jin"/>
                <w:rFonts w:ascii="Arial" w:eastAsia="Arial" w:hAnsi="Arial" w:cs="Arial"/>
                <w:sz w:val="18"/>
                <w:szCs w:val="18"/>
              </w:rPr>
              <w:t>Dotace:</w:t>
            </w:r>
          </w:p>
        </w:tc>
        <w:tc>
          <w:tcPr>
            <w:tcW w:w="7930" w:type="dxa"/>
            <w:tcBorders>
              <w:right w:val="single" w:sz="4" w:space="0" w:color="auto"/>
            </w:tcBorders>
            <w:shd w:val="clear" w:color="auto" w:fill="auto"/>
          </w:tcPr>
          <w:p w14:paraId="40A8816A" w14:textId="77777777" w:rsidR="00E40046" w:rsidRDefault="00697B97">
            <w:pPr>
              <w:pStyle w:val="Jin0"/>
              <w:spacing w:after="0"/>
              <w:ind w:firstLine="260"/>
              <w:jc w:val="both"/>
              <w:rPr>
                <w:sz w:val="18"/>
                <w:szCs w:val="18"/>
              </w:rPr>
            </w:pPr>
            <w:r>
              <w:rPr>
                <w:rStyle w:val="Jin"/>
                <w:rFonts w:ascii="Arial" w:eastAsia="Arial" w:hAnsi="Arial" w:cs="Arial"/>
                <w:sz w:val="18"/>
                <w:szCs w:val="18"/>
              </w:rPr>
              <w:t>46 000 000,00 Kč</w:t>
            </w:r>
          </w:p>
        </w:tc>
      </w:tr>
      <w:tr w:rsidR="00E40046" w14:paraId="574A9F73" w14:textId="77777777">
        <w:tblPrEx>
          <w:tblCellMar>
            <w:top w:w="0" w:type="dxa"/>
            <w:bottom w:w="0" w:type="dxa"/>
          </w:tblCellMar>
        </w:tblPrEx>
        <w:trPr>
          <w:trHeight w:hRule="exact" w:val="206"/>
          <w:jc w:val="center"/>
        </w:trPr>
        <w:tc>
          <w:tcPr>
            <w:tcW w:w="2784" w:type="dxa"/>
            <w:tcBorders>
              <w:left w:val="single" w:sz="4" w:space="0" w:color="auto"/>
            </w:tcBorders>
            <w:shd w:val="clear" w:color="auto" w:fill="auto"/>
            <w:vAlign w:val="bottom"/>
          </w:tcPr>
          <w:p w14:paraId="235AE0CA" w14:textId="77777777" w:rsidR="00E40046" w:rsidRDefault="00697B97">
            <w:pPr>
              <w:pStyle w:val="Jin0"/>
              <w:spacing w:after="0"/>
              <w:ind w:firstLine="340"/>
              <w:rPr>
                <w:sz w:val="18"/>
                <w:szCs w:val="18"/>
              </w:rPr>
            </w:pPr>
            <w:r>
              <w:rPr>
                <w:rStyle w:val="Jin"/>
                <w:rFonts w:ascii="Arial" w:eastAsia="Arial" w:hAnsi="Arial" w:cs="Arial"/>
                <w:sz w:val="18"/>
                <w:szCs w:val="18"/>
              </w:rPr>
              <w:t>Položky:</w:t>
            </w:r>
          </w:p>
        </w:tc>
        <w:tc>
          <w:tcPr>
            <w:tcW w:w="7930" w:type="dxa"/>
            <w:tcBorders>
              <w:right w:val="single" w:sz="4" w:space="0" w:color="auto"/>
            </w:tcBorders>
            <w:shd w:val="clear" w:color="auto" w:fill="FFFF00"/>
            <w:vAlign w:val="bottom"/>
          </w:tcPr>
          <w:p w14:paraId="706E6CA3" w14:textId="77777777" w:rsidR="00E40046" w:rsidRDefault="00697B97">
            <w:pPr>
              <w:pStyle w:val="Jin0"/>
              <w:spacing w:after="0"/>
              <w:ind w:firstLine="140"/>
              <w:rPr>
                <w:sz w:val="18"/>
                <w:szCs w:val="18"/>
              </w:rPr>
            </w:pPr>
            <w:r>
              <w:rPr>
                <w:rStyle w:val="Jin"/>
                <w:rFonts w:ascii="Arial" w:eastAsia="Arial" w:hAnsi="Arial" w:cs="Arial"/>
                <w:sz w:val="18"/>
                <w:szCs w:val="18"/>
              </w:rPr>
              <w:t>1. Magnetická rezonance vč. příslušenství: 33.716.147,- Kč bez DPH, 40.796.538,- Kč s DPH</w:t>
            </w:r>
          </w:p>
        </w:tc>
      </w:tr>
      <w:tr w:rsidR="00E40046" w14:paraId="2C164B81" w14:textId="77777777">
        <w:tblPrEx>
          <w:tblCellMar>
            <w:top w:w="0" w:type="dxa"/>
            <w:bottom w:w="0" w:type="dxa"/>
          </w:tblCellMar>
        </w:tblPrEx>
        <w:trPr>
          <w:trHeight w:hRule="exact" w:val="206"/>
          <w:jc w:val="center"/>
        </w:trPr>
        <w:tc>
          <w:tcPr>
            <w:tcW w:w="2784" w:type="dxa"/>
            <w:tcBorders>
              <w:left w:val="single" w:sz="4" w:space="0" w:color="auto"/>
            </w:tcBorders>
            <w:shd w:val="clear" w:color="auto" w:fill="auto"/>
          </w:tcPr>
          <w:p w14:paraId="64D3F0E4" w14:textId="77777777" w:rsidR="00E40046" w:rsidRDefault="00E40046">
            <w:pPr>
              <w:rPr>
                <w:sz w:val="10"/>
                <w:szCs w:val="10"/>
              </w:rPr>
            </w:pPr>
          </w:p>
        </w:tc>
        <w:tc>
          <w:tcPr>
            <w:tcW w:w="7930" w:type="dxa"/>
            <w:tcBorders>
              <w:right w:val="single" w:sz="4" w:space="0" w:color="auto"/>
            </w:tcBorders>
            <w:shd w:val="clear" w:color="auto" w:fill="FFFF00"/>
            <w:vAlign w:val="bottom"/>
          </w:tcPr>
          <w:p w14:paraId="31CD4D2B" w14:textId="77777777" w:rsidR="00E40046" w:rsidRDefault="00697B97">
            <w:pPr>
              <w:pStyle w:val="Jin0"/>
              <w:spacing w:after="0"/>
              <w:ind w:firstLine="140"/>
              <w:rPr>
                <w:sz w:val="18"/>
                <w:szCs w:val="18"/>
              </w:rPr>
            </w:pPr>
            <w:r>
              <w:rPr>
                <w:rStyle w:val="Jin"/>
                <w:rFonts w:ascii="Arial" w:eastAsia="Arial" w:hAnsi="Arial" w:cs="Arial"/>
                <w:sz w:val="18"/>
                <w:szCs w:val="18"/>
              </w:rPr>
              <w:t>2. Stavební část vč. PD - 4.300.382,- Kč bez DPH, 5.203.462,- Kč s DPH</w:t>
            </w:r>
          </w:p>
        </w:tc>
      </w:tr>
      <w:tr w:rsidR="00E40046" w14:paraId="4360350A" w14:textId="77777777">
        <w:tblPrEx>
          <w:tblCellMar>
            <w:top w:w="0" w:type="dxa"/>
            <w:bottom w:w="0" w:type="dxa"/>
          </w:tblCellMar>
        </w:tblPrEx>
        <w:trPr>
          <w:trHeight w:hRule="exact" w:val="293"/>
          <w:jc w:val="center"/>
        </w:trPr>
        <w:tc>
          <w:tcPr>
            <w:tcW w:w="2784" w:type="dxa"/>
            <w:tcBorders>
              <w:left w:val="single" w:sz="4" w:space="0" w:color="auto"/>
            </w:tcBorders>
            <w:shd w:val="clear" w:color="auto" w:fill="auto"/>
            <w:vAlign w:val="bottom"/>
          </w:tcPr>
          <w:p w14:paraId="6E5B6861" w14:textId="77777777" w:rsidR="00E40046" w:rsidRDefault="00697B97">
            <w:pPr>
              <w:pStyle w:val="Jin0"/>
              <w:spacing w:after="0"/>
              <w:ind w:firstLine="220"/>
              <w:rPr>
                <w:sz w:val="18"/>
                <w:szCs w:val="18"/>
              </w:rPr>
            </w:pPr>
            <w:r>
              <w:rPr>
                <w:rStyle w:val="Jin"/>
                <w:rFonts w:ascii="Arial" w:eastAsia="Arial" w:hAnsi="Arial" w:cs="Arial"/>
                <w:b/>
                <w:bCs/>
                <w:sz w:val="18"/>
                <w:szCs w:val="18"/>
              </w:rPr>
              <w:t>Osobní výdaje</w:t>
            </w:r>
          </w:p>
        </w:tc>
        <w:tc>
          <w:tcPr>
            <w:tcW w:w="7930" w:type="dxa"/>
            <w:tcBorders>
              <w:right w:val="single" w:sz="4" w:space="0" w:color="auto"/>
            </w:tcBorders>
            <w:shd w:val="clear" w:color="auto" w:fill="auto"/>
          </w:tcPr>
          <w:p w14:paraId="43C04D3F" w14:textId="77777777" w:rsidR="00E40046" w:rsidRDefault="00E40046">
            <w:pPr>
              <w:rPr>
                <w:sz w:val="10"/>
                <w:szCs w:val="10"/>
              </w:rPr>
            </w:pPr>
          </w:p>
        </w:tc>
      </w:tr>
      <w:tr w:rsidR="00E40046" w14:paraId="5FD8767D" w14:textId="77777777">
        <w:tblPrEx>
          <w:tblCellMar>
            <w:top w:w="0" w:type="dxa"/>
            <w:bottom w:w="0" w:type="dxa"/>
          </w:tblCellMar>
        </w:tblPrEx>
        <w:trPr>
          <w:trHeight w:hRule="exact" w:val="240"/>
          <w:jc w:val="center"/>
        </w:trPr>
        <w:tc>
          <w:tcPr>
            <w:tcW w:w="2784" w:type="dxa"/>
            <w:tcBorders>
              <w:left w:val="single" w:sz="4" w:space="0" w:color="auto"/>
            </w:tcBorders>
            <w:shd w:val="clear" w:color="auto" w:fill="auto"/>
          </w:tcPr>
          <w:p w14:paraId="5CDFA197" w14:textId="77777777" w:rsidR="00E40046" w:rsidRDefault="00697B97">
            <w:pPr>
              <w:pStyle w:val="Jin0"/>
              <w:spacing w:after="0"/>
              <w:ind w:firstLine="340"/>
              <w:rPr>
                <w:sz w:val="18"/>
                <w:szCs w:val="18"/>
              </w:rPr>
            </w:pPr>
            <w:r>
              <w:rPr>
                <w:rStyle w:val="Jin"/>
                <w:rFonts w:ascii="Arial" w:eastAsia="Arial" w:hAnsi="Arial" w:cs="Arial"/>
                <w:sz w:val="18"/>
                <w:szCs w:val="18"/>
              </w:rPr>
              <w:t>Celkem:</w:t>
            </w:r>
          </w:p>
        </w:tc>
        <w:tc>
          <w:tcPr>
            <w:tcW w:w="7930" w:type="dxa"/>
            <w:tcBorders>
              <w:right w:val="single" w:sz="4" w:space="0" w:color="auto"/>
            </w:tcBorders>
            <w:shd w:val="clear" w:color="auto" w:fill="auto"/>
          </w:tcPr>
          <w:p w14:paraId="0A46F959" w14:textId="77777777" w:rsidR="00E40046" w:rsidRDefault="00697B97">
            <w:pPr>
              <w:pStyle w:val="Jin0"/>
              <w:spacing w:after="0"/>
              <w:ind w:left="1100"/>
              <w:jc w:val="both"/>
              <w:rPr>
                <w:sz w:val="18"/>
                <w:szCs w:val="18"/>
              </w:rPr>
            </w:pPr>
            <w:r>
              <w:rPr>
                <w:rStyle w:val="Jin"/>
                <w:rFonts w:ascii="Arial" w:eastAsia="Arial" w:hAnsi="Arial" w:cs="Arial"/>
                <w:sz w:val="18"/>
                <w:szCs w:val="18"/>
              </w:rPr>
              <w:t>0,00 Kč</w:t>
            </w:r>
          </w:p>
        </w:tc>
      </w:tr>
      <w:tr w:rsidR="00E40046" w14:paraId="22FFA723" w14:textId="77777777">
        <w:tblPrEx>
          <w:tblCellMar>
            <w:top w:w="0" w:type="dxa"/>
            <w:bottom w:w="0" w:type="dxa"/>
          </w:tblCellMar>
        </w:tblPrEx>
        <w:trPr>
          <w:trHeight w:hRule="exact" w:val="254"/>
          <w:jc w:val="center"/>
        </w:trPr>
        <w:tc>
          <w:tcPr>
            <w:tcW w:w="2784" w:type="dxa"/>
            <w:tcBorders>
              <w:left w:val="single" w:sz="4" w:space="0" w:color="auto"/>
            </w:tcBorders>
            <w:shd w:val="clear" w:color="auto" w:fill="auto"/>
            <w:vAlign w:val="bottom"/>
          </w:tcPr>
          <w:p w14:paraId="0E468B3B" w14:textId="77777777" w:rsidR="00E40046" w:rsidRDefault="00697B97">
            <w:pPr>
              <w:pStyle w:val="Jin0"/>
              <w:spacing w:after="0"/>
              <w:ind w:firstLine="340"/>
              <w:rPr>
                <w:sz w:val="18"/>
                <w:szCs w:val="18"/>
              </w:rPr>
            </w:pPr>
            <w:r>
              <w:rPr>
                <w:rStyle w:val="Jin"/>
                <w:rFonts w:ascii="Arial" w:eastAsia="Arial" w:hAnsi="Arial" w:cs="Arial"/>
                <w:sz w:val="18"/>
                <w:szCs w:val="18"/>
              </w:rPr>
              <w:t>Dotace:</w:t>
            </w:r>
          </w:p>
        </w:tc>
        <w:tc>
          <w:tcPr>
            <w:tcW w:w="7930" w:type="dxa"/>
            <w:tcBorders>
              <w:right w:val="single" w:sz="4" w:space="0" w:color="auto"/>
            </w:tcBorders>
            <w:shd w:val="clear" w:color="auto" w:fill="auto"/>
            <w:vAlign w:val="bottom"/>
          </w:tcPr>
          <w:p w14:paraId="4358068A" w14:textId="77777777" w:rsidR="00E40046" w:rsidRDefault="00697B97">
            <w:pPr>
              <w:pStyle w:val="Jin0"/>
              <w:spacing w:after="0"/>
              <w:ind w:left="1100"/>
              <w:jc w:val="both"/>
              <w:rPr>
                <w:sz w:val="18"/>
                <w:szCs w:val="18"/>
              </w:rPr>
            </w:pPr>
            <w:r>
              <w:rPr>
                <w:rStyle w:val="Jin"/>
                <w:rFonts w:ascii="Arial" w:eastAsia="Arial" w:hAnsi="Arial" w:cs="Arial"/>
                <w:sz w:val="18"/>
                <w:szCs w:val="18"/>
              </w:rPr>
              <w:t>0,00 Kč</w:t>
            </w:r>
          </w:p>
        </w:tc>
      </w:tr>
      <w:tr w:rsidR="00E40046" w14:paraId="668B4950" w14:textId="77777777">
        <w:tblPrEx>
          <w:tblCellMar>
            <w:top w:w="0" w:type="dxa"/>
            <w:bottom w:w="0" w:type="dxa"/>
          </w:tblCellMar>
        </w:tblPrEx>
        <w:trPr>
          <w:trHeight w:hRule="exact" w:val="293"/>
          <w:jc w:val="center"/>
        </w:trPr>
        <w:tc>
          <w:tcPr>
            <w:tcW w:w="2784" w:type="dxa"/>
            <w:tcBorders>
              <w:left w:val="single" w:sz="4" w:space="0" w:color="auto"/>
            </w:tcBorders>
            <w:shd w:val="clear" w:color="auto" w:fill="auto"/>
          </w:tcPr>
          <w:p w14:paraId="44BBBCBC" w14:textId="77777777" w:rsidR="00E40046" w:rsidRDefault="00697B97">
            <w:pPr>
              <w:pStyle w:val="Jin0"/>
              <w:spacing w:after="0"/>
              <w:ind w:firstLine="340"/>
              <w:rPr>
                <w:sz w:val="18"/>
                <w:szCs w:val="18"/>
              </w:rPr>
            </w:pPr>
            <w:r>
              <w:rPr>
                <w:rStyle w:val="Jin"/>
                <w:rFonts w:ascii="Arial" w:eastAsia="Arial" w:hAnsi="Arial" w:cs="Arial"/>
                <w:sz w:val="18"/>
                <w:szCs w:val="18"/>
              </w:rPr>
              <w:t>Položky:</w:t>
            </w:r>
          </w:p>
        </w:tc>
        <w:tc>
          <w:tcPr>
            <w:tcW w:w="7930" w:type="dxa"/>
            <w:tcBorders>
              <w:right w:val="single" w:sz="4" w:space="0" w:color="auto"/>
            </w:tcBorders>
            <w:shd w:val="clear" w:color="auto" w:fill="auto"/>
          </w:tcPr>
          <w:p w14:paraId="71445C06" w14:textId="77777777" w:rsidR="00E40046" w:rsidRDefault="00E40046">
            <w:pPr>
              <w:rPr>
                <w:sz w:val="10"/>
                <w:szCs w:val="10"/>
              </w:rPr>
            </w:pPr>
          </w:p>
        </w:tc>
      </w:tr>
      <w:tr w:rsidR="00E40046" w14:paraId="7B8352C2" w14:textId="77777777">
        <w:tblPrEx>
          <w:tblCellMar>
            <w:top w:w="0" w:type="dxa"/>
            <w:bottom w:w="0" w:type="dxa"/>
          </w:tblCellMar>
        </w:tblPrEx>
        <w:trPr>
          <w:trHeight w:hRule="exact" w:val="274"/>
          <w:jc w:val="center"/>
        </w:trPr>
        <w:tc>
          <w:tcPr>
            <w:tcW w:w="2784" w:type="dxa"/>
            <w:tcBorders>
              <w:left w:val="single" w:sz="4" w:space="0" w:color="auto"/>
            </w:tcBorders>
            <w:shd w:val="clear" w:color="auto" w:fill="auto"/>
            <w:vAlign w:val="bottom"/>
          </w:tcPr>
          <w:p w14:paraId="08887B13" w14:textId="77777777" w:rsidR="00E40046" w:rsidRDefault="00697B97">
            <w:pPr>
              <w:pStyle w:val="Jin0"/>
              <w:spacing w:after="0"/>
              <w:ind w:firstLine="220"/>
              <w:rPr>
                <w:sz w:val="18"/>
                <w:szCs w:val="18"/>
              </w:rPr>
            </w:pPr>
            <w:r>
              <w:rPr>
                <w:rStyle w:val="Jin"/>
                <w:rFonts w:ascii="Arial" w:eastAsia="Arial" w:hAnsi="Arial" w:cs="Arial"/>
                <w:b/>
                <w:bCs/>
                <w:sz w:val="18"/>
                <w:szCs w:val="18"/>
              </w:rPr>
              <w:t>Neinvestiční výdaje</w:t>
            </w:r>
          </w:p>
        </w:tc>
        <w:tc>
          <w:tcPr>
            <w:tcW w:w="7930" w:type="dxa"/>
            <w:tcBorders>
              <w:right w:val="single" w:sz="4" w:space="0" w:color="auto"/>
            </w:tcBorders>
            <w:shd w:val="clear" w:color="auto" w:fill="auto"/>
          </w:tcPr>
          <w:p w14:paraId="76E648CA" w14:textId="77777777" w:rsidR="00E40046" w:rsidRDefault="00E40046">
            <w:pPr>
              <w:rPr>
                <w:sz w:val="10"/>
                <w:szCs w:val="10"/>
              </w:rPr>
            </w:pPr>
          </w:p>
        </w:tc>
      </w:tr>
      <w:tr w:rsidR="00E40046" w14:paraId="198EB0C7" w14:textId="77777777">
        <w:tblPrEx>
          <w:tblCellMar>
            <w:top w:w="0" w:type="dxa"/>
            <w:bottom w:w="0" w:type="dxa"/>
          </w:tblCellMar>
        </w:tblPrEx>
        <w:trPr>
          <w:trHeight w:hRule="exact" w:val="245"/>
          <w:jc w:val="center"/>
        </w:trPr>
        <w:tc>
          <w:tcPr>
            <w:tcW w:w="2784" w:type="dxa"/>
            <w:tcBorders>
              <w:left w:val="single" w:sz="4" w:space="0" w:color="auto"/>
            </w:tcBorders>
            <w:shd w:val="clear" w:color="auto" w:fill="auto"/>
            <w:vAlign w:val="bottom"/>
          </w:tcPr>
          <w:p w14:paraId="780AD389" w14:textId="77777777" w:rsidR="00E40046" w:rsidRDefault="00697B97">
            <w:pPr>
              <w:pStyle w:val="Jin0"/>
              <w:spacing w:after="0"/>
              <w:ind w:firstLine="340"/>
              <w:rPr>
                <w:sz w:val="18"/>
                <w:szCs w:val="18"/>
              </w:rPr>
            </w:pPr>
            <w:r>
              <w:rPr>
                <w:rStyle w:val="Jin"/>
                <w:rFonts w:ascii="Arial" w:eastAsia="Arial" w:hAnsi="Arial" w:cs="Arial"/>
                <w:sz w:val="18"/>
                <w:szCs w:val="18"/>
              </w:rPr>
              <w:t>Celkem:</w:t>
            </w:r>
          </w:p>
        </w:tc>
        <w:tc>
          <w:tcPr>
            <w:tcW w:w="7930" w:type="dxa"/>
            <w:tcBorders>
              <w:right w:val="single" w:sz="4" w:space="0" w:color="auto"/>
            </w:tcBorders>
            <w:shd w:val="clear" w:color="auto" w:fill="auto"/>
            <w:vAlign w:val="bottom"/>
          </w:tcPr>
          <w:p w14:paraId="526220BC" w14:textId="77777777" w:rsidR="00E40046" w:rsidRDefault="00697B97">
            <w:pPr>
              <w:pStyle w:val="Jin0"/>
              <w:spacing w:after="0"/>
              <w:ind w:left="1100"/>
              <w:jc w:val="both"/>
              <w:rPr>
                <w:sz w:val="18"/>
                <w:szCs w:val="18"/>
              </w:rPr>
            </w:pPr>
            <w:r>
              <w:rPr>
                <w:rStyle w:val="Jin"/>
                <w:rFonts w:ascii="Arial" w:eastAsia="Arial" w:hAnsi="Arial" w:cs="Arial"/>
                <w:sz w:val="18"/>
                <w:szCs w:val="18"/>
              </w:rPr>
              <w:t>0,00 Kč</w:t>
            </w:r>
          </w:p>
        </w:tc>
      </w:tr>
      <w:tr w:rsidR="00E40046" w14:paraId="2EEF4F14" w14:textId="77777777">
        <w:tblPrEx>
          <w:tblCellMar>
            <w:top w:w="0" w:type="dxa"/>
            <w:bottom w:w="0" w:type="dxa"/>
          </w:tblCellMar>
        </w:tblPrEx>
        <w:trPr>
          <w:trHeight w:hRule="exact" w:val="254"/>
          <w:jc w:val="center"/>
        </w:trPr>
        <w:tc>
          <w:tcPr>
            <w:tcW w:w="2784" w:type="dxa"/>
            <w:tcBorders>
              <w:left w:val="single" w:sz="4" w:space="0" w:color="auto"/>
            </w:tcBorders>
            <w:shd w:val="clear" w:color="auto" w:fill="auto"/>
            <w:vAlign w:val="bottom"/>
          </w:tcPr>
          <w:p w14:paraId="12208C07" w14:textId="77777777" w:rsidR="00E40046" w:rsidRDefault="00697B97">
            <w:pPr>
              <w:pStyle w:val="Jin0"/>
              <w:spacing w:after="0"/>
              <w:ind w:firstLine="340"/>
              <w:rPr>
                <w:sz w:val="18"/>
                <w:szCs w:val="18"/>
              </w:rPr>
            </w:pPr>
            <w:r>
              <w:rPr>
                <w:rStyle w:val="Jin"/>
                <w:rFonts w:ascii="Arial" w:eastAsia="Arial" w:hAnsi="Arial" w:cs="Arial"/>
                <w:sz w:val="18"/>
                <w:szCs w:val="18"/>
              </w:rPr>
              <w:t>Dotace:</w:t>
            </w:r>
          </w:p>
        </w:tc>
        <w:tc>
          <w:tcPr>
            <w:tcW w:w="7930" w:type="dxa"/>
            <w:tcBorders>
              <w:right w:val="single" w:sz="4" w:space="0" w:color="auto"/>
            </w:tcBorders>
            <w:shd w:val="clear" w:color="auto" w:fill="auto"/>
            <w:vAlign w:val="bottom"/>
          </w:tcPr>
          <w:p w14:paraId="05A891D5" w14:textId="77777777" w:rsidR="00E40046" w:rsidRDefault="00697B97">
            <w:pPr>
              <w:pStyle w:val="Jin0"/>
              <w:spacing w:after="0"/>
              <w:ind w:left="1100"/>
              <w:jc w:val="both"/>
              <w:rPr>
                <w:sz w:val="18"/>
                <w:szCs w:val="18"/>
              </w:rPr>
            </w:pPr>
            <w:r>
              <w:rPr>
                <w:rStyle w:val="Jin"/>
                <w:rFonts w:ascii="Arial" w:eastAsia="Arial" w:hAnsi="Arial" w:cs="Arial"/>
                <w:sz w:val="18"/>
                <w:szCs w:val="18"/>
              </w:rPr>
              <w:t>0,00 Kč</w:t>
            </w:r>
          </w:p>
        </w:tc>
      </w:tr>
      <w:tr w:rsidR="00E40046" w14:paraId="0B6F479A" w14:textId="77777777">
        <w:tblPrEx>
          <w:tblCellMar>
            <w:top w:w="0" w:type="dxa"/>
            <w:bottom w:w="0" w:type="dxa"/>
          </w:tblCellMar>
        </w:tblPrEx>
        <w:trPr>
          <w:trHeight w:hRule="exact" w:val="293"/>
          <w:jc w:val="center"/>
        </w:trPr>
        <w:tc>
          <w:tcPr>
            <w:tcW w:w="2784" w:type="dxa"/>
            <w:tcBorders>
              <w:left w:val="single" w:sz="4" w:space="0" w:color="auto"/>
            </w:tcBorders>
            <w:shd w:val="clear" w:color="auto" w:fill="auto"/>
          </w:tcPr>
          <w:p w14:paraId="2DB97CAC" w14:textId="77777777" w:rsidR="00E40046" w:rsidRDefault="00697B97">
            <w:pPr>
              <w:pStyle w:val="Jin0"/>
              <w:spacing w:after="0"/>
              <w:ind w:firstLine="340"/>
              <w:rPr>
                <w:sz w:val="18"/>
                <w:szCs w:val="18"/>
              </w:rPr>
            </w:pPr>
            <w:r>
              <w:rPr>
                <w:rStyle w:val="Jin"/>
                <w:rFonts w:ascii="Arial" w:eastAsia="Arial" w:hAnsi="Arial" w:cs="Arial"/>
                <w:sz w:val="18"/>
                <w:szCs w:val="18"/>
              </w:rPr>
              <w:t>Položky:</w:t>
            </w:r>
          </w:p>
        </w:tc>
        <w:tc>
          <w:tcPr>
            <w:tcW w:w="7930" w:type="dxa"/>
            <w:tcBorders>
              <w:right w:val="single" w:sz="4" w:space="0" w:color="auto"/>
            </w:tcBorders>
            <w:shd w:val="clear" w:color="auto" w:fill="auto"/>
          </w:tcPr>
          <w:p w14:paraId="3FF0941F" w14:textId="77777777" w:rsidR="00E40046" w:rsidRDefault="00E40046">
            <w:pPr>
              <w:rPr>
                <w:sz w:val="10"/>
                <w:szCs w:val="10"/>
              </w:rPr>
            </w:pPr>
          </w:p>
        </w:tc>
      </w:tr>
      <w:tr w:rsidR="00E40046" w14:paraId="4816A746" w14:textId="77777777">
        <w:tblPrEx>
          <w:tblCellMar>
            <w:top w:w="0" w:type="dxa"/>
            <w:bottom w:w="0" w:type="dxa"/>
          </w:tblCellMar>
        </w:tblPrEx>
        <w:trPr>
          <w:trHeight w:hRule="exact" w:val="269"/>
          <w:jc w:val="center"/>
        </w:trPr>
        <w:tc>
          <w:tcPr>
            <w:tcW w:w="2784" w:type="dxa"/>
            <w:tcBorders>
              <w:left w:val="single" w:sz="4" w:space="0" w:color="auto"/>
            </w:tcBorders>
            <w:shd w:val="clear" w:color="auto" w:fill="auto"/>
            <w:vAlign w:val="bottom"/>
          </w:tcPr>
          <w:p w14:paraId="471A865C" w14:textId="77777777" w:rsidR="00E40046" w:rsidRDefault="00697B97">
            <w:pPr>
              <w:pStyle w:val="Jin0"/>
              <w:spacing w:after="0"/>
              <w:ind w:firstLine="220"/>
              <w:rPr>
                <w:sz w:val="18"/>
                <w:szCs w:val="18"/>
              </w:rPr>
            </w:pPr>
            <w:r>
              <w:rPr>
                <w:rStyle w:val="Jin"/>
                <w:rFonts w:ascii="Arial" w:eastAsia="Arial" w:hAnsi="Arial" w:cs="Arial"/>
                <w:b/>
                <w:bCs/>
                <w:sz w:val="18"/>
                <w:szCs w:val="18"/>
              </w:rPr>
              <w:t>Celkové uznatelné výdaje</w:t>
            </w:r>
          </w:p>
        </w:tc>
        <w:tc>
          <w:tcPr>
            <w:tcW w:w="7930" w:type="dxa"/>
            <w:tcBorders>
              <w:right w:val="single" w:sz="4" w:space="0" w:color="auto"/>
            </w:tcBorders>
            <w:shd w:val="clear" w:color="auto" w:fill="auto"/>
          </w:tcPr>
          <w:p w14:paraId="5FA13FBA" w14:textId="77777777" w:rsidR="00E40046" w:rsidRDefault="00E40046">
            <w:pPr>
              <w:rPr>
                <w:sz w:val="10"/>
                <w:szCs w:val="10"/>
              </w:rPr>
            </w:pPr>
          </w:p>
        </w:tc>
      </w:tr>
      <w:tr w:rsidR="00E40046" w14:paraId="1D94BF0E" w14:textId="77777777">
        <w:tblPrEx>
          <w:tblCellMar>
            <w:top w:w="0" w:type="dxa"/>
            <w:bottom w:w="0" w:type="dxa"/>
          </w:tblCellMar>
        </w:tblPrEx>
        <w:trPr>
          <w:trHeight w:hRule="exact" w:val="250"/>
          <w:jc w:val="center"/>
        </w:trPr>
        <w:tc>
          <w:tcPr>
            <w:tcW w:w="2784" w:type="dxa"/>
            <w:tcBorders>
              <w:left w:val="single" w:sz="4" w:space="0" w:color="auto"/>
            </w:tcBorders>
            <w:shd w:val="clear" w:color="auto" w:fill="auto"/>
            <w:vAlign w:val="bottom"/>
          </w:tcPr>
          <w:p w14:paraId="281C0711" w14:textId="77777777" w:rsidR="00E40046" w:rsidRDefault="00697B97">
            <w:pPr>
              <w:pStyle w:val="Jin0"/>
              <w:spacing w:after="0"/>
              <w:ind w:firstLine="340"/>
              <w:rPr>
                <w:sz w:val="18"/>
                <w:szCs w:val="18"/>
              </w:rPr>
            </w:pPr>
            <w:r>
              <w:rPr>
                <w:rStyle w:val="Jin"/>
                <w:rFonts w:ascii="Arial" w:eastAsia="Arial" w:hAnsi="Arial" w:cs="Arial"/>
                <w:sz w:val="18"/>
                <w:szCs w:val="18"/>
              </w:rPr>
              <w:t>Celkem:</w:t>
            </w:r>
          </w:p>
        </w:tc>
        <w:tc>
          <w:tcPr>
            <w:tcW w:w="7930" w:type="dxa"/>
            <w:tcBorders>
              <w:right w:val="single" w:sz="4" w:space="0" w:color="auto"/>
            </w:tcBorders>
            <w:shd w:val="clear" w:color="auto" w:fill="auto"/>
            <w:vAlign w:val="bottom"/>
          </w:tcPr>
          <w:p w14:paraId="5647DA76" w14:textId="77777777" w:rsidR="00E40046" w:rsidRDefault="00697B97">
            <w:pPr>
              <w:pStyle w:val="Jin0"/>
              <w:spacing w:after="0"/>
              <w:ind w:firstLine="260"/>
              <w:jc w:val="both"/>
              <w:rPr>
                <w:sz w:val="18"/>
                <w:szCs w:val="18"/>
              </w:rPr>
            </w:pPr>
            <w:r>
              <w:rPr>
                <w:rStyle w:val="Jin"/>
                <w:rFonts w:ascii="Arial" w:eastAsia="Arial" w:hAnsi="Arial" w:cs="Arial"/>
                <w:sz w:val="18"/>
                <w:szCs w:val="18"/>
              </w:rPr>
              <w:t>46 000 000,00 Kč</w:t>
            </w:r>
          </w:p>
        </w:tc>
      </w:tr>
      <w:tr w:rsidR="00E40046" w14:paraId="3A6B74F9" w14:textId="77777777">
        <w:tblPrEx>
          <w:tblCellMar>
            <w:top w:w="0" w:type="dxa"/>
            <w:bottom w:w="0" w:type="dxa"/>
          </w:tblCellMar>
        </w:tblPrEx>
        <w:trPr>
          <w:trHeight w:hRule="exact" w:val="254"/>
          <w:jc w:val="center"/>
        </w:trPr>
        <w:tc>
          <w:tcPr>
            <w:tcW w:w="2784" w:type="dxa"/>
            <w:tcBorders>
              <w:left w:val="single" w:sz="4" w:space="0" w:color="auto"/>
            </w:tcBorders>
            <w:shd w:val="clear" w:color="auto" w:fill="auto"/>
            <w:vAlign w:val="bottom"/>
          </w:tcPr>
          <w:p w14:paraId="6E723BEC" w14:textId="77777777" w:rsidR="00E40046" w:rsidRDefault="00697B97">
            <w:pPr>
              <w:pStyle w:val="Jin0"/>
              <w:spacing w:after="0"/>
              <w:ind w:firstLine="340"/>
              <w:rPr>
                <w:sz w:val="18"/>
                <w:szCs w:val="18"/>
              </w:rPr>
            </w:pPr>
            <w:r>
              <w:rPr>
                <w:rStyle w:val="Jin"/>
                <w:rFonts w:ascii="Arial" w:eastAsia="Arial" w:hAnsi="Arial" w:cs="Arial"/>
                <w:sz w:val="18"/>
                <w:szCs w:val="18"/>
              </w:rPr>
              <w:t>Požadovaná dotace:</w:t>
            </w:r>
          </w:p>
        </w:tc>
        <w:tc>
          <w:tcPr>
            <w:tcW w:w="7930" w:type="dxa"/>
            <w:tcBorders>
              <w:right w:val="single" w:sz="4" w:space="0" w:color="auto"/>
            </w:tcBorders>
            <w:shd w:val="clear" w:color="auto" w:fill="auto"/>
            <w:vAlign w:val="bottom"/>
          </w:tcPr>
          <w:p w14:paraId="2F71C3A6" w14:textId="77777777" w:rsidR="00E40046" w:rsidRDefault="00697B97">
            <w:pPr>
              <w:pStyle w:val="Jin0"/>
              <w:spacing w:after="0"/>
              <w:ind w:firstLine="260"/>
              <w:jc w:val="both"/>
              <w:rPr>
                <w:sz w:val="18"/>
                <w:szCs w:val="18"/>
              </w:rPr>
            </w:pPr>
            <w:r>
              <w:rPr>
                <w:rStyle w:val="Jin"/>
                <w:rFonts w:ascii="Arial" w:eastAsia="Arial" w:hAnsi="Arial" w:cs="Arial"/>
                <w:sz w:val="18"/>
                <w:szCs w:val="18"/>
              </w:rPr>
              <w:t>46 000 000,00 Kč</w:t>
            </w:r>
          </w:p>
        </w:tc>
      </w:tr>
      <w:tr w:rsidR="00E40046" w14:paraId="09152D16" w14:textId="77777777">
        <w:tblPrEx>
          <w:tblCellMar>
            <w:top w:w="0" w:type="dxa"/>
            <w:bottom w:w="0" w:type="dxa"/>
          </w:tblCellMar>
        </w:tblPrEx>
        <w:trPr>
          <w:trHeight w:hRule="exact" w:val="278"/>
          <w:jc w:val="center"/>
        </w:trPr>
        <w:tc>
          <w:tcPr>
            <w:tcW w:w="2784" w:type="dxa"/>
            <w:tcBorders>
              <w:left w:val="single" w:sz="4" w:space="0" w:color="auto"/>
            </w:tcBorders>
            <w:shd w:val="clear" w:color="auto" w:fill="auto"/>
          </w:tcPr>
          <w:p w14:paraId="47733ABD" w14:textId="77777777" w:rsidR="00E40046" w:rsidRDefault="00697B97">
            <w:pPr>
              <w:pStyle w:val="Jin0"/>
              <w:spacing w:after="0"/>
              <w:ind w:firstLine="340"/>
              <w:rPr>
                <w:sz w:val="18"/>
                <w:szCs w:val="18"/>
              </w:rPr>
            </w:pPr>
            <w:r>
              <w:rPr>
                <w:rStyle w:val="Jin"/>
                <w:rFonts w:ascii="Arial" w:eastAsia="Arial" w:hAnsi="Arial" w:cs="Arial"/>
                <w:sz w:val="18"/>
                <w:szCs w:val="18"/>
              </w:rPr>
              <w:t>Procento dotace:</w:t>
            </w:r>
          </w:p>
        </w:tc>
        <w:tc>
          <w:tcPr>
            <w:tcW w:w="7930" w:type="dxa"/>
            <w:tcBorders>
              <w:right w:val="single" w:sz="4" w:space="0" w:color="auto"/>
            </w:tcBorders>
            <w:shd w:val="clear" w:color="auto" w:fill="auto"/>
          </w:tcPr>
          <w:p w14:paraId="2AA14D09" w14:textId="77777777" w:rsidR="00E40046" w:rsidRDefault="00697B97">
            <w:pPr>
              <w:pStyle w:val="Jin0"/>
              <w:spacing w:after="0"/>
              <w:ind w:firstLine="960"/>
              <w:jc w:val="both"/>
              <w:rPr>
                <w:sz w:val="18"/>
                <w:szCs w:val="18"/>
              </w:rPr>
            </w:pPr>
            <w:r>
              <w:rPr>
                <w:rStyle w:val="Jin"/>
                <w:rFonts w:ascii="Arial" w:eastAsia="Arial" w:hAnsi="Arial" w:cs="Arial"/>
                <w:sz w:val="18"/>
                <w:szCs w:val="18"/>
              </w:rPr>
              <w:t>100,00 %</w:t>
            </w:r>
          </w:p>
        </w:tc>
      </w:tr>
      <w:tr w:rsidR="00E40046" w14:paraId="64010AC8" w14:textId="77777777">
        <w:tblPrEx>
          <w:tblCellMar>
            <w:top w:w="0" w:type="dxa"/>
            <w:bottom w:w="0" w:type="dxa"/>
          </w:tblCellMar>
        </w:tblPrEx>
        <w:trPr>
          <w:trHeight w:hRule="exact" w:val="278"/>
          <w:jc w:val="center"/>
        </w:trPr>
        <w:tc>
          <w:tcPr>
            <w:tcW w:w="2784" w:type="dxa"/>
            <w:tcBorders>
              <w:left w:val="single" w:sz="4" w:space="0" w:color="auto"/>
            </w:tcBorders>
            <w:shd w:val="clear" w:color="auto" w:fill="auto"/>
            <w:vAlign w:val="bottom"/>
          </w:tcPr>
          <w:p w14:paraId="0C6F5E2A" w14:textId="77777777" w:rsidR="00E40046" w:rsidRDefault="00697B97">
            <w:pPr>
              <w:pStyle w:val="Jin0"/>
              <w:spacing w:after="0"/>
              <w:ind w:firstLine="220"/>
              <w:rPr>
                <w:sz w:val="18"/>
                <w:szCs w:val="18"/>
              </w:rPr>
            </w:pPr>
            <w:r>
              <w:rPr>
                <w:rStyle w:val="Jin"/>
                <w:rFonts w:ascii="Arial" w:eastAsia="Arial" w:hAnsi="Arial" w:cs="Arial"/>
                <w:b/>
                <w:bCs/>
                <w:sz w:val="18"/>
                <w:szCs w:val="18"/>
              </w:rPr>
              <w:t>Zisk</w:t>
            </w:r>
          </w:p>
        </w:tc>
        <w:tc>
          <w:tcPr>
            <w:tcW w:w="7930" w:type="dxa"/>
            <w:tcBorders>
              <w:right w:val="single" w:sz="4" w:space="0" w:color="auto"/>
            </w:tcBorders>
            <w:shd w:val="clear" w:color="auto" w:fill="auto"/>
          </w:tcPr>
          <w:p w14:paraId="277C3B70" w14:textId="77777777" w:rsidR="00E40046" w:rsidRDefault="00E40046">
            <w:pPr>
              <w:rPr>
                <w:sz w:val="10"/>
                <w:szCs w:val="10"/>
              </w:rPr>
            </w:pPr>
          </w:p>
        </w:tc>
      </w:tr>
      <w:tr w:rsidR="00E40046" w14:paraId="3D54D8FD" w14:textId="77777777">
        <w:tblPrEx>
          <w:tblCellMar>
            <w:top w:w="0" w:type="dxa"/>
            <w:bottom w:w="0" w:type="dxa"/>
          </w:tblCellMar>
        </w:tblPrEx>
        <w:trPr>
          <w:trHeight w:hRule="exact" w:val="288"/>
          <w:jc w:val="center"/>
        </w:trPr>
        <w:tc>
          <w:tcPr>
            <w:tcW w:w="2784" w:type="dxa"/>
            <w:tcBorders>
              <w:left w:val="single" w:sz="4" w:space="0" w:color="auto"/>
            </w:tcBorders>
            <w:shd w:val="clear" w:color="auto" w:fill="auto"/>
          </w:tcPr>
          <w:p w14:paraId="1707855B" w14:textId="77777777" w:rsidR="00E40046" w:rsidRDefault="00697B97">
            <w:pPr>
              <w:pStyle w:val="Jin0"/>
              <w:spacing w:after="0"/>
              <w:ind w:firstLine="340"/>
              <w:rPr>
                <w:sz w:val="18"/>
                <w:szCs w:val="18"/>
              </w:rPr>
            </w:pPr>
            <w:r>
              <w:rPr>
                <w:rStyle w:val="Jin"/>
                <w:rFonts w:ascii="Arial" w:eastAsia="Arial" w:hAnsi="Arial" w:cs="Arial"/>
                <w:sz w:val="18"/>
                <w:szCs w:val="18"/>
              </w:rPr>
              <w:t>Generuje zisk:</w:t>
            </w:r>
          </w:p>
        </w:tc>
        <w:tc>
          <w:tcPr>
            <w:tcW w:w="7930" w:type="dxa"/>
            <w:tcBorders>
              <w:right w:val="single" w:sz="4" w:space="0" w:color="auto"/>
            </w:tcBorders>
            <w:shd w:val="clear" w:color="auto" w:fill="auto"/>
          </w:tcPr>
          <w:p w14:paraId="1693C0B7" w14:textId="77777777" w:rsidR="00E40046" w:rsidRDefault="00697B97">
            <w:pPr>
              <w:pStyle w:val="Jin0"/>
              <w:spacing w:after="0"/>
              <w:ind w:left="1460"/>
              <w:jc w:val="both"/>
              <w:rPr>
                <w:sz w:val="18"/>
                <w:szCs w:val="18"/>
              </w:rPr>
            </w:pPr>
            <w:r>
              <w:rPr>
                <w:rStyle w:val="Jin"/>
                <w:rFonts w:ascii="Arial" w:eastAsia="Arial" w:hAnsi="Arial" w:cs="Arial"/>
                <w:sz w:val="18"/>
                <w:szCs w:val="18"/>
              </w:rPr>
              <w:t>NE</w:t>
            </w:r>
          </w:p>
        </w:tc>
      </w:tr>
      <w:tr w:rsidR="00E40046" w14:paraId="7806CD67" w14:textId="77777777">
        <w:tblPrEx>
          <w:tblCellMar>
            <w:top w:w="0" w:type="dxa"/>
            <w:bottom w:w="0" w:type="dxa"/>
          </w:tblCellMar>
        </w:tblPrEx>
        <w:trPr>
          <w:trHeight w:hRule="exact" w:val="432"/>
          <w:jc w:val="center"/>
        </w:trPr>
        <w:tc>
          <w:tcPr>
            <w:tcW w:w="10714" w:type="dxa"/>
            <w:gridSpan w:val="2"/>
            <w:tcBorders>
              <w:left w:val="single" w:sz="4" w:space="0" w:color="auto"/>
              <w:right w:val="single" w:sz="4" w:space="0" w:color="auto"/>
            </w:tcBorders>
            <w:shd w:val="clear" w:color="auto" w:fill="auto"/>
          </w:tcPr>
          <w:p w14:paraId="7B1537B3" w14:textId="77777777" w:rsidR="00E40046" w:rsidRDefault="00697B97">
            <w:pPr>
              <w:pStyle w:val="Jin0"/>
              <w:spacing w:after="0"/>
              <w:ind w:firstLine="220"/>
              <w:rPr>
                <w:sz w:val="18"/>
                <w:szCs w:val="18"/>
              </w:rPr>
            </w:pPr>
            <w:r>
              <w:rPr>
                <w:rStyle w:val="Jin"/>
                <w:rFonts w:ascii="Arial" w:eastAsia="Arial" w:hAnsi="Arial" w:cs="Arial"/>
                <w:b/>
                <w:bCs/>
                <w:sz w:val="18"/>
                <w:szCs w:val="18"/>
              </w:rPr>
              <w:t xml:space="preserve">Rozpis </w:t>
            </w:r>
            <w:r>
              <w:rPr>
                <w:rStyle w:val="Jin"/>
                <w:rFonts w:ascii="Arial" w:eastAsia="Arial" w:hAnsi="Arial" w:cs="Arial"/>
                <w:b/>
                <w:bCs/>
                <w:sz w:val="18"/>
                <w:szCs w:val="18"/>
              </w:rPr>
              <w:t>vkladu do projektu (rozpis celkových vlastních výdajů)</w:t>
            </w:r>
          </w:p>
        </w:tc>
      </w:tr>
      <w:tr w:rsidR="00E40046" w14:paraId="616C7B79" w14:textId="77777777">
        <w:tblPrEx>
          <w:tblCellMar>
            <w:top w:w="0" w:type="dxa"/>
            <w:bottom w:w="0" w:type="dxa"/>
          </w:tblCellMar>
        </w:tblPrEx>
        <w:trPr>
          <w:trHeight w:hRule="exact" w:val="394"/>
          <w:jc w:val="center"/>
        </w:trPr>
        <w:tc>
          <w:tcPr>
            <w:tcW w:w="10714" w:type="dxa"/>
            <w:gridSpan w:val="2"/>
            <w:tcBorders>
              <w:left w:val="single" w:sz="4" w:space="0" w:color="auto"/>
              <w:right w:val="single" w:sz="4" w:space="0" w:color="auto"/>
            </w:tcBorders>
            <w:shd w:val="clear" w:color="auto" w:fill="auto"/>
            <w:vAlign w:val="bottom"/>
          </w:tcPr>
          <w:p w14:paraId="3802E087" w14:textId="77777777" w:rsidR="00E40046" w:rsidRDefault="00697B97">
            <w:pPr>
              <w:pStyle w:val="Jin0"/>
              <w:spacing w:after="0"/>
              <w:ind w:firstLine="220"/>
              <w:rPr>
                <w:sz w:val="18"/>
                <w:szCs w:val="18"/>
              </w:rPr>
            </w:pPr>
            <w:r>
              <w:rPr>
                <w:rStyle w:val="Jin"/>
                <w:rFonts w:ascii="Arial" w:eastAsia="Arial" w:hAnsi="Arial" w:cs="Arial"/>
                <w:b/>
                <w:bCs/>
                <w:sz w:val="18"/>
                <w:szCs w:val="18"/>
              </w:rPr>
              <w:t>Přehled financování realizace projektu</w:t>
            </w:r>
          </w:p>
        </w:tc>
      </w:tr>
      <w:tr w:rsidR="00E40046" w14:paraId="091DA5DC" w14:textId="77777777">
        <w:tblPrEx>
          <w:tblCellMar>
            <w:top w:w="0" w:type="dxa"/>
            <w:bottom w:w="0" w:type="dxa"/>
          </w:tblCellMar>
        </w:tblPrEx>
        <w:trPr>
          <w:trHeight w:hRule="exact" w:val="230"/>
          <w:jc w:val="center"/>
        </w:trPr>
        <w:tc>
          <w:tcPr>
            <w:tcW w:w="2784" w:type="dxa"/>
            <w:tcBorders>
              <w:left w:val="single" w:sz="4" w:space="0" w:color="auto"/>
            </w:tcBorders>
            <w:shd w:val="clear" w:color="auto" w:fill="auto"/>
            <w:vAlign w:val="bottom"/>
          </w:tcPr>
          <w:p w14:paraId="19C9C865" w14:textId="77777777" w:rsidR="00E40046" w:rsidRDefault="00697B97">
            <w:pPr>
              <w:pStyle w:val="Jin0"/>
              <w:spacing w:after="0"/>
              <w:ind w:firstLine="340"/>
              <w:rPr>
                <w:sz w:val="18"/>
                <w:szCs w:val="18"/>
              </w:rPr>
            </w:pPr>
            <w:r>
              <w:rPr>
                <w:rStyle w:val="Jin"/>
                <w:rFonts w:ascii="Arial" w:eastAsia="Arial" w:hAnsi="Arial" w:cs="Arial"/>
                <w:b/>
                <w:bCs/>
                <w:sz w:val="18"/>
                <w:szCs w:val="18"/>
              </w:rPr>
              <w:t>Celkové uznatelné výdaje</w:t>
            </w:r>
          </w:p>
        </w:tc>
        <w:tc>
          <w:tcPr>
            <w:tcW w:w="7930" w:type="dxa"/>
            <w:tcBorders>
              <w:right w:val="single" w:sz="4" w:space="0" w:color="auto"/>
            </w:tcBorders>
            <w:shd w:val="clear" w:color="auto" w:fill="auto"/>
            <w:vAlign w:val="bottom"/>
          </w:tcPr>
          <w:p w14:paraId="6D1992B2" w14:textId="77777777" w:rsidR="00E40046" w:rsidRDefault="00697B97">
            <w:pPr>
              <w:pStyle w:val="Jin0"/>
              <w:spacing w:after="0"/>
              <w:ind w:firstLine="260"/>
              <w:rPr>
                <w:sz w:val="18"/>
                <w:szCs w:val="18"/>
              </w:rPr>
            </w:pPr>
            <w:r>
              <w:rPr>
                <w:rStyle w:val="Jin"/>
                <w:rFonts w:ascii="Arial" w:eastAsia="Arial" w:hAnsi="Arial" w:cs="Arial"/>
                <w:b/>
                <w:bCs/>
                <w:sz w:val="18"/>
                <w:szCs w:val="18"/>
              </w:rPr>
              <w:t>46 000 000,00</w:t>
            </w:r>
          </w:p>
        </w:tc>
      </w:tr>
      <w:tr w:rsidR="00E40046" w14:paraId="6EEE1FE8" w14:textId="77777777">
        <w:tblPrEx>
          <w:tblCellMar>
            <w:top w:w="0" w:type="dxa"/>
            <w:bottom w:w="0" w:type="dxa"/>
          </w:tblCellMar>
        </w:tblPrEx>
        <w:trPr>
          <w:trHeight w:hRule="exact" w:val="216"/>
          <w:jc w:val="center"/>
        </w:trPr>
        <w:tc>
          <w:tcPr>
            <w:tcW w:w="2784" w:type="dxa"/>
            <w:tcBorders>
              <w:left w:val="single" w:sz="4" w:space="0" w:color="auto"/>
            </w:tcBorders>
            <w:shd w:val="clear" w:color="auto" w:fill="auto"/>
            <w:vAlign w:val="bottom"/>
          </w:tcPr>
          <w:p w14:paraId="5170B1AD" w14:textId="77777777" w:rsidR="00E40046" w:rsidRDefault="00697B97">
            <w:pPr>
              <w:pStyle w:val="Jin0"/>
              <w:spacing w:after="0"/>
              <w:ind w:firstLine="340"/>
              <w:rPr>
                <w:sz w:val="18"/>
                <w:szCs w:val="18"/>
              </w:rPr>
            </w:pPr>
            <w:r>
              <w:rPr>
                <w:rStyle w:val="Jin"/>
                <w:rFonts w:ascii="Arial" w:eastAsia="Arial" w:hAnsi="Arial" w:cs="Arial"/>
                <w:b/>
                <w:bCs/>
                <w:sz w:val="18"/>
                <w:szCs w:val="18"/>
              </w:rPr>
              <w:t>projektu:</w:t>
            </w:r>
          </w:p>
        </w:tc>
        <w:tc>
          <w:tcPr>
            <w:tcW w:w="7930" w:type="dxa"/>
            <w:tcBorders>
              <w:right w:val="single" w:sz="4" w:space="0" w:color="auto"/>
            </w:tcBorders>
            <w:shd w:val="clear" w:color="auto" w:fill="auto"/>
            <w:vAlign w:val="bottom"/>
          </w:tcPr>
          <w:p w14:paraId="6B5D21FF" w14:textId="77777777" w:rsidR="00E40046" w:rsidRDefault="00697B97">
            <w:pPr>
              <w:pStyle w:val="Jin0"/>
              <w:spacing w:after="0"/>
              <w:ind w:left="1180"/>
              <w:rPr>
                <w:sz w:val="18"/>
                <w:szCs w:val="18"/>
              </w:rPr>
            </w:pPr>
            <w:r>
              <w:rPr>
                <w:rStyle w:val="Jin"/>
                <w:rFonts w:ascii="Arial" w:eastAsia="Arial" w:hAnsi="Arial" w:cs="Arial"/>
                <w:b/>
                <w:bCs/>
                <w:sz w:val="18"/>
                <w:szCs w:val="18"/>
              </w:rPr>
              <w:t>Kč</w:t>
            </w:r>
          </w:p>
        </w:tc>
      </w:tr>
      <w:tr w:rsidR="00E40046" w14:paraId="68872A9F" w14:textId="77777777">
        <w:tblPrEx>
          <w:tblCellMar>
            <w:top w:w="0" w:type="dxa"/>
            <w:bottom w:w="0" w:type="dxa"/>
          </w:tblCellMar>
        </w:tblPrEx>
        <w:trPr>
          <w:trHeight w:hRule="exact" w:val="226"/>
          <w:jc w:val="center"/>
        </w:trPr>
        <w:tc>
          <w:tcPr>
            <w:tcW w:w="2784" w:type="dxa"/>
            <w:tcBorders>
              <w:left w:val="single" w:sz="4" w:space="0" w:color="auto"/>
            </w:tcBorders>
            <w:shd w:val="clear" w:color="auto" w:fill="auto"/>
          </w:tcPr>
          <w:p w14:paraId="404AF341" w14:textId="77777777" w:rsidR="00E40046" w:rsidRDefault="00697B97">
            <w:pPr>
              <w:pStyle w:val="Jin0"/>
              <w:spacing w:after="0"/>
              <w:ind w:firstLine="340"/>
              <w:rPr>
                <w:sz w:val="18"/>
                <w:szCs w:val="18"/>
              </w:rPr>
            </w:pPr>
            <w:r>
              <w:rPr>
                <w:rStyle w:val="Jin"/>
                <w:rFonts w:ascii="Arial" w:eastAsia="Arial" w:hAnsi="Arial" w:cs="Arial"/>
                <w:sz w:val="18"/>
                <w:szCs w:val="18"/>
              </w:rPr>
              <w:t>Celková požadovaná dotace:</w:t>
            </w:r>
          </w:p>
        </w:tc>
        <w:tc>
          <w:tcPr>
            <w:tcW w:w="7930" w:type="dxa"/>
            <w:tcBorders>
              <w:right w:val="single" w:sz="4" w:space="0" w:color="auto"/>
            </w:tcBorders>
            <w:shd w:val="clear" w:color="auto" w:fill="auto"/>
          </w:tcPr>
          <w:p w14:paraId="1662D4B7" w14:textId="77777777" w:rsidR="00E40046" w:rsidRDefault="00697B97">
            <w:pPr>
              <w:pStyle w:val="Jin0"/>
              <w:spacing w:after="0"/>
              <w:ind w:firstLine="260"/>
              <w:jc w:val="both"/>
              <w:rPr>
                <w:sz w:val="18"/>
                <w:szCs w:val="18"/>
              </w:rPr>
            </w:pPr>
            <w:r>
              <w:rPr>
                <w:rStyle w:val="Jin"/>
                <w:rFonts w:ascii="Arial" w:eastAsia="Arial" w:hAnsi="Arial" w:cs="Arial"/>
                <w:sz w:val="18"/>
                <w:szCs w:val="18"/>
              </w:rPr>
              <w:t>46 000 000,00 Kč</w:t>
            </w:r>
          </w:p>
        </w:tc>
      </w:tr>
      <w:tr w:rsidR="00E40046" w14:paraId="395F396F" w14:textId="77777777">
        <w:tblPrEx>
          <w:tblCellMar>
            <w:top w:w="0" w:type="dxa"/>
            <w:bottom w:w="0" w:type="dxa"/>
          </w:tblCellMar>
        </w:tblPrEx>
        <w:trPr>
          <w:trHeight w:hRule="exact" w:val="250"/>
          <w:jc w:val="center"/>
        </w:trPr>
        <w:tc>
          <w:tcPr>
            <w:tcW w:w="2784" w:type="dxa"/>
            <w:tcBorders>
              <w:left w:val="single" w:sz="4" w:space="0" w:color="auto"/>
            </w:tcBorders>
            <w:shd w:val="clear" w:color="auto" w:fill="auto"/>
            <w:vAlign w:val="bottom"/>
          </w:tcPr>
          <w:p w14:paraId="247B142B" w14:textId="77777777" w:rsidR="00E40046" w:rsidRDefault="00697B97">
            <w:pPr>
              <w:pStyle w:val="Jin0"/>
              <w:spacing w:after="0"/>
              <w:ind w:firstLine="340"/>
              <w:rPr>
                <w:sz w:val="18"/>
                <w:szCs w:val="18"/>
              </w:rPr>
            </w:pPr>
            <w:r>
              <w:rPr>
                <w:rStyle w:val="Jin"/>
                <w:rFonts w:ascii="Arial" w:eastAsia="Arial" w:hAnsi="Arial" w:cs="Arial"/>
                <w:sz w:val="18"/>
                <w:szCs w:val="18"/>
              </w:rPr>
              <w:t>Celkové vlastní výdaje:</w:t>
            </w:r>
          </w:p>
        </w:tc>
        <w:tc>
          <w:tcPr>
            <w:tcW w:w="7930" w:type="dxa"/>
            <w:tcBorders>
              <w:right w:val="single" w:sz="4" w:space="0" w:color="auto"/>
            </w:tcBorders>
            <w:shd w:val="clear" w:color="auto" w:fill="auto"/>
            <w:vAlign w:val="bottom"/>
          </w:tcPr>
          <w:p w14:paraId="20C17982" w14:textId="77777777" w:rsidR="00E40046" w:rsidRDefault="00697B97">
            <w:pPr>
              <w:pStyle w:val="Jin0"/>
              <w:spacing w:after="0"/>
              <w:ind w:left="1100"/>
              <w:jc w:val="both"/>
              <w:rPr>
                <w:sz w:val="18"/>
                <w:szCs w:val="18"/>
              </w:rPr>
            </w:pPr>
            <w:r>
              <w:rPr>
                <w:rStyle w:val="Jin"/>
                <w:rFonts w:ascii="Arial" w:eastAsia="Arial" w:hAnsi="Arial" w:cs="Arial"/>
                <w:sz w:val="18"/>
                <w:szCs w:val="18"/>
              </w:rPr>
              <w:t>0,00 Kč</w:t>
            </w:r>
          </w:p>
        </w:tc>
      </w:tr>
      <w:tr w:rsidR="00E40046" w14:paraId="62BC68EB" w14:textId="77777777">
        <w:tblPrEx>
          <w:tblCellMar>
            <w:top w:w="0" w:type="dxa"/>
            <w:bottom w:w="0" w:type="dxa"/>
          </w:tblCellMar>
        </w:tblPrEx>
        <w:trPr>
          <w:trHeight w:hRule="exact" w:val="240"/>
          <w:jc w:val="center"/>
        </w:trPr>
        <w:tc>
          <w:tcPr>
            <w:tcW w:w="2784" w:type="dxa"/>
            <w:tcBorders>
              <w:left w:val="single" w:sz="4" w:space="0" w:color="auto"/>
            </w:tcBorders>
            <w:shd w:val="clear" w:color="auto" w:fill="auto"/>
            <w:vAlign w:val="bottom"/>
          </w:tcPr>
          <w:p w14:paraId="152B1C90" w14:textId="77777777" w:rsidR="00E40046" w:rsidRDefault="00697B97">
            <w:pPr>
              <w:pStyle w:val="Jin0"/>
              <w:spacing w:after="0"/>
              <w:ind w:firstLine="340"/>
              <w:rPr>
                <w:sz w:val="18"/>
                <w:szCs w:val="18"/>
              </w:rPr>
            </w:pPr>
            <w:r>
              <w:rPr>
                <w:rStyle w:val="Jin"/>
                <w:rFonts w:ascii="Arial" w:eastAsia="Arial" w:hAnsi="Arial" w:cs="Arial"/>
                <w:sz w:val="18"/>
                <w:szCs w:val="18"/>
              </w:rPr>
              <w:t xml:space="preserve">Procento dotace z </w:t>
            </w:r>
            <w:r>
              <w:rPr>
                <w:rStyle w:val="Jin"/>
                <w:rFonts w:ascii="Arial" w:eastAsia="Arial" w:hAnsi="Arial" w:cs="Arial"/>
                <w:sz w:val="18"/>
                <w:szCs w:val="18"/>
              </w:rPr>
              <w:t>celkových</w:t>
            </w:r>
          </w:p>
        </w:tc>
        <w:tc>
          <w:tcPr>
            <w:tcW w:w="7930" w:type="dxa"/>
            <w:tcBorders>
              <w:right w:val="single" w:sz="4" w:space="0" w:color="auto"/>
            </w:tcBorders>
            <w:shd w:val="clear" w:color="auto" w:fill="auto"/>
          </w:tcPr>
          <w:p w14:paraId="31F36D7F" w14:textId="77777777" w:rsidR="00E40046" w:rsidRDefault="00E40046">
            <w:pPr>
              <w:rPr>
                <w:sz w:val="10"/>
                <w:szCs w:val="10"/>
              </w:rPr>
            </w:pPr>
          </w:p>
        </w:tc>
      </w:tr>
      <w:tr w:rsidR="00E40046" w14:paraId="7D25719D" w14:textId="77777777">
        <w:tblPrEx>
          <w:tblCellMar>
            <w:top w:w="0" w:type="dxa"/>
            <w:bottom w:w="0" w:type="dxa"/>
          </w:tblCellMar>
        </w:tblPrEx>
        <w:trPr>
          <w:trHeight w:hRule="exact" w:val="211"/>
          <w:jc w:val="center"/>
        </w:trPr>
        <w:tc>
          <w:tcPr>
            <w:tcW w:w="2784" w:type="dxa"/>
            <w:tcBorders>
              <w:left w:val="single" w:sz="4" w:space="0" w:color="auto"/>
            </w:tcBorders>
            <w:shd w:val="clear" w:color="auto" w:fill="auto"/>
          </w:tcPr>
          <w:p w14:paraId="7111D9A8" w14:textId="77777777" w:rsidR="00E40046" w:rsidRDefault="00697B97">
            <w:pPr>
              <w:pStyle w:val="Jin0"/>
              <w:spacing w:after="0"/>
              <w:ind w:firstLine="340"/>
              <w:rPr>
                <w:sz w:val="18"/>
                <w:szCs w:val="18"/>
              </w:rPr>
            </w:pPr>
            <w:r>
              <w:rPr>
                <w:rStyle w:val="Jin"/>
                <w:rFonts w:ascii="Arial" w:eastAsia="Arial" w:hAnsi="Arial" w:cs="Arial"/>
                <w:sz w:val="18"/>
                <w:szCs w:val="18"/>
              </w:rPr>
              <w:t>výdajů projektu:</w:t>
            </w:r>
          </w:p>
        </w:tc>
        <w:tc>
          <w:tcPr>
            <w:tcW w:w="7930" w:type="dxa"/>
            <w:tcBorders>
              <w:right w:val="single" w:sz="4" w:space="0" w:color="auto"/>
            </w:tcBorders>
            <w:shd w:val="clear" w:color="auto" w:fill="auto"/>
          </w:tcPr>
          <w:p w14:paraId="54D7FD83" w14:textId="77777777" w:rsidR="00E40046" w:rsidRDefault="00697B97">
            <w:pPr>
              <w:pStyle w:val="Jin0"/>
              <w:spacing w:after="0"/>
              <w:ind w:firstLine="960"/>
              <w:jc w:val="both"/>
              <w:rPr>
                <w:sz w:val="18"/>
                <w:szCs w:val="18"/>
              </w:rPr>
            </w:pPr>
            <w:r>
              <w:rPr>
                <w:rStyle w:val="Jin"/>
                <w:rFonts w:ascii="Arial" w:eastAsia="Arial" w:hAnsi="Arial" w:cs="Arial"/>
                <w:sz w:val="18"/>
                <w:szCs w:val="18"/>
              </w:rPr>
              <w:t>100,00 %</w:t>
            </w:r>
          </w:p>
        </w:tc>
      </w:tr>
      <w:tr w:rsidR="00E40046" w14:paraId="3185052E" w14:textId="77777777">
        <w:tblPrEx>
          <w:tblCellMar>
            <w:top w:w="0" w:type="dxa"/>
            <w:bottom w:w="0" w:type="dxa"/>
          </w:tblCellMar>
        </w:tblPrEx>
        <w:trPr>
          <w:trHeight w:hRule="exact" w:val="221"/>
          <w:jc w:val="center"/>
        </w:trPr>
        <w:tc>
          <w:tcPr>
            <w:tcW w:w="2784" w:type="dxa"/>
            <w:tcBorders>
              <w:left w:val="single" w:sz="4" w:space="0" w:color="auto"/>
            </w:tcBorders>
            <w:shd w:val="clear" w:color="auto" w:fill="auto"/>
          </w:tcPr>
          <w:p w14:paraId="20848AE0" w14:textId="77777777" w:rsidR="00E40046" w:rsidRDefault="00697B97">
            <w:pPr>
              <w:pStyle w:val="Jin0"/>
              <w:spacing w:after="0"/>
              <w:ind w:firstLine="340"/>
              <w:rPr>
                <w:sz w:val="18"/>
                <w:szCs w:val="18"/>
              </w:rPr>
            </w:pPr>
            <w:r>
              <w:rPr>
                <w:rStyle w:val="Jin"/>
                <w:rFonts w:ascii="Arial" w:eastAsia="Arial" w:hAnsi="Arial" w:cs="Arial"/>
                <w:sz w:val="18"/>
                <w:szCs w:val="18"/>
              </w:rPr>
              <w:t>Investiční výdaje žádosti:</w:t>
            </w:r>
          </w:p>
        </w:tc>
        <w:tc>
          <w:tcPr>
            <w:tcW w:w="7930" w:type="dxa"/>
            <w:tcBorders>
              <w:right w:val="single" w:sz="4" w:space="0" w:color="auto"/>
            </w:tcBorders>
            <w:shd w:val="clear" w:color="auto" w:fill="auto"/>
          </w:tcPr>
          <w:p w14:paraId="17D06A26" w14:textId="77777777" w:rsidR="00E40046" w:rsidRDefault="00697B97">
            <w:pPr>
              <w:pStyle w:val="Jin0"/>
              <w:spacing w:after="0"/>
              <w:ind w:firstLine="260"/>
              <w:jc w:val="both"/>
              <w:rPr>
                <w:sz w:val="18"/>
                <w:szCs w:val="18"/>
              </w:rPr>
            </w:pPr>
            <w:r>
              <w:rPr>
                <w:rStyle w:val="Jin"/>
                <w:rFonts w:ascii="Arial" w:eastAsia="Arial" w:hAnsi="Arial" w:cs="Arial"/>
                <w:sz w:val="18"/>
                <w:szCs w:val="18"/>
              </w:rPr>
              <w:t>46 000 000,00 Kč</w:t>
            </w:r>
          </w:p>
        </w:tc>
      </w:tr>
      <w:tr w:rsidR="00E40046" w14:paraId="46BF00E9" w14:textId="77777777">
        <w:tblPrEx>
          <w:tblCellMar>
            <w:top w:w="0" w:type="dxa"/>
            <w:bottom w:w="0" w:type="dxa"/>
          </w:tblCellMar>
        </w:tblPrEx>
        <w:trPr>
          <w:trHeight w:hRule="exact" w:val="254"/>
          <w:jc w:val="center"/>
        </w:trPr>
        <w:tc>
          <w:tcPr>
            <w:tcW w:w="2784" w:type="dxa"/>
            <w:tcBorders>
              <w:left w:val="single" w:sz="4" w:space="0" w:color="auto"/>
            </w:tcBorders>
            <w:shd w:val="clear" w:color="auto" w:fill="auto"/>
            <w:vAlign w:val="bottom"/>
          </w:tcPr>
          <w:p w14:paraId="5724733A" w14:textId="77777777" w:rsidR="00E40046" w:rsidRDefault="00697B97">
            <w:pPr>
              <w:pStyle w:val="Jin0"/>
              <w:spacing w:after="0"/>
              <w:ind w:firstLine="340"/>
              <w:rPr>
                <w:sz w:val="18"/>
                <w:szCs w:val="18"/>
              </w:rPr>
            </w:pPr>
            <w:r>
              <w:rPr>
                <w:rStyle w:val="Jin"/>
                <w:rFonts w:ascii="Arial" w:eastAsia="Arial" w:hAnsi="Arial" w:cs="Arial"/>
                <w:sz w:val="18"/>
                <w:szCs w:val="18"/>
              </w:rPr>
              <w:t>Osobní výdaje žádosti:</w:t>
            </w:r>
          </w:p>
        </w:tc>
        <w:tc>
          <w:tcPr>
            <w:tcW w:w="7930" w:type="dxa"/>
            <w:tcBorders>
              <w:right w:val="single" w:sz="4" w:space="0" w:color="auto"/>
            </w:tcBorders>
            <w:shd w:val="clear" w:color="auto" w:fill="auto"/>
            <w:vAlign w:val="bottom"/>
          </w:tcPr>
          <w:p w14:paraId="2C6556C8" w14:textId="77777777" w:rsidR="00E40046" w:rsidRDefault="00697B97">
            <w:pPr>
              <w:pStyle w:val="Jin0"/>
              <w:spacing w:after="0"/>
              <w:ind w:left="1100"/>
              <w:jc w:val="both"/>
              <w:rPr>
                <w:sz w:val="18"/>
                <w:szCs w:val="18"/>
              </w:rPr>
            </w:pPr>
            <w:r>
              <w:rPr>
                <w:rStyle w:val="Jin"/>
                <w:rFonts w:ascii="Arial" w:eastAsia="Arial" w:hAnsi="Arial" w:cs="Arial"/>
                <w:sz w:val="18"/>
                <w:szCs w:val="18"/>
              </w:rPr>
              <w:t>0,00 Kč</w:t>
            </w:r>
          </w:p>
        </w:tc>
      </w:tr>
      <w:tr w:rsidR="00E40046" w14:paraId="5B779BE7" w14:textId="77777777">
        <w:tblPrEx>
          <w:tblCellMar>
            <w:top w:w="0" w:type="dxa"/>
            <w:bottom w:w="0" w:type="dxa"/>
          </w:tblCellMar>
        </w:tblPrEx>
        <w:trPr>
          <w:trHeight w:hRule="exact" w:val="413"/>
          <w:jc w:val="center"/>
        </w:trPr>
        <w:tc>
          <w:tcPr>
            <w:tcW w:w="2784" w:type="dxa"/>
            <w:tcBorders>
              <w:left w:val="single" w:sz="4" w:space="0" w:color="auto"/>
              <w:bottom w:val="single" w:sz="4" w:space="0" w:color="auto"/>
            </w:tcBorders>
            <w:shd w:val="clear" w:color="auto" w:fill="auto"/>
          </w:tcPr>
          <w:p w14:paraId="2892C4B6" w14:textId="77777777" w:rsidR="00E40046" w:rsidRDefault="00697B97">
            <w:pPr>
              <w:pStyle w:val="Jin0"/>
              <w:spacing w:after="0"/>
              <w:ind w:firstLine="340"/>
              <w:rPr>
                <w:sz w:val="18"/>
                <w:szCs w:val="18"/>
              </w:rPr>
            </w:pPr>
            <w:r>
              <w:rPr>
                <w:rStyle w:val="Jin"/>
                <w:rFonts w:ascii="Arial" w:eastAsia="Arial" w:hAnsi="Arial" w:cs="Arial"/>
                <w:sz w:val="18"/>
                <w:szCs w:val="18"/>
              </w:rPr>
              <w:t>Neinvestiční výdaje žádosti:</w:t>
            </w:r>
          </w:p>
        </w:tc>
        <w:tc>
          <w:tcPr>
            <w:tcW w:w="7930" w:type="dxa"/>
            <w:tcBorders>
              <w:bottom w:val="single" w:sz="4" w:space="0" w:color="auto"/>
              <w:right w:val="single" w:sz="4" w:space="0" w:color="auto"/>
            </w:tcBorders>
            <w:shd w:val="clear" w:color="auto" w:fill="auto"/>
          </w:tcPr>
          <w:p w14:paraId="21913A55" w14:textId="77777777" w:rsidR="00E40046" w:rsidRDefault="00697B97">
            <w:pPr>
              <w:pStyle w:val="Jin0"/>
              <w:spacing w:after="0"/>
              <w:ind w:left="1100"/>
              <w:jc w:val="both"/>
              <w:rPr>
                <w:sz w:val="18"/>
                <w:szCs w:val="18"/>
              </w:rPr>
            </w:pPr>
            <w:r>
              <w:rPr>
                <w:rStyle w:val="Jin"/>
                <w:rFonts w:ascii="Arial" w:eastAsia="Arial" w:hAnsi="Arial" w:cs="Arial"/>
                <w:sz w:val="18"/>
                <w:szCs w:val="18"/>
              </w:rPr>
              <w:t>0,00 Kč</w:t>
            </w:r>
          </w:p>
        </w:tc>
      </w:tr>
    </w:tbl>
    <w:p w14:paraId="16A4E2A2" w14:textId="77777777" w:rsidR="00E40046" w:rsidRDefault="00697B97">
      <w:pPr>
        <w:pStyle w:val="Titulektabulky0"/>
        <w:ind w:left="4310"/>
        <w:rPr>
          <w:sz w:val="18"/>
          <w:szCs w:val="18"/>
        </w:rPr>
      </w:pPr>
      <w:r>
        <w:rPr>
          <w:rStyle w:val="Titulektabulky"/>
          <w:b/>
          <w:bCs/>
          <w:sz w:val="18"/>
          <w:szCs w:val="18"/>
        </w:rPr>
        <w:t>Přílohy žádosti o změnu</w:t>
      </w:r>
    </w:p>
    <w:p w14:paraId="4E97220A" w14:textId="77777777" w:rsidR="00E40046" w:rsidRDefault="00E40046">
      <w:pPr>
        <w:spacing w:after="279" w:line="1" w:lineRule="exact"/>
      </w:pPr>
    </w:p>
    <w:p w14:paraId="1701B486" w14:textId="77777777" w:rsidR="00E40046" w:rsidRDefault="00697B97">
      <w:pPr>
        <w:pStyle w:val="Zkladntext30"/>
        <w:spacing w:after="60"/>
        <w:ind w:left="0" w:firstLine="360"/>
      </w:pPr>
      <w:r>
        <w:rPr>
          <w:noProof/>
        </w:rPr>
        <mc:AlternateContent>
          <mc:Choice Requires="wps">
            <w:drawing>
              <wp:anchor distT="0" distB="0" distL="114300" distR="114300" simplePos="0" relativeHeight="125829390" behindDoc="0" locked="0" layoutInCell="1" allowOverlap="1" wp14:anchorId="7495F948" wp14:editId="3889420F">
                <wp:simplePos x="0" y="0"/>
                <wp:positionH relativeFrom="page">
                  <wp:posOffset>4119880</wp:posOffset>
                </wp:positionH>
                <wp:positionV relativeFrom="paragraph">
                  <wp:posOffset>12700</wp:posOffset>
                </wp:positionV>
                <wp:extent cx="1560830" cy="66167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560830" cy="661670"/>
                        </a:xfrm>
                        <a:prstGeom prst="rect">
                          <a:avLst/>
                        </a:prstGeom>
                        <a:noFill/>
                      </wps:spPr>
                      <wps:txbx>
                        <w:txbxContent>
                          <w:p w14:paraId="625D0AA3" w14:textId="77777777" w:rsidR="00E40046" w:rsidRDefault="00697B97">
                            <w:pPr>
                              <w:pStyle w:val="Zkladntext30"/>
                              <w:spacing w:line="298" w:lineRule="auto"/>
                              <w:ind w:left="0" w:firstLine="0"/>
                            </w:pPr>
                            <w:r>
                              <w:rPr>
                                <w:rStyle w:val="Zkladntext3"/>
                                <w:u w:val="single"/>
                              </w:rPr>
                              <w:t xml:space="preserve">Popis přílohy žádosti o změnu </w:t>
                            </w:r>
                            <w:r>
                              <w:rPr>
                                <w:rStyle w:val="Zkladntext3"/>
                              </w:rPr>
                              <w:t xml:space="preserve">upravený položkový rozpočet upravený </w:t>
                            </w:r>
                            <w:r>
                              <w:rPr>
                                <w:rStyle w:val="Zkladntext3"/>
                              </w:rPr>
                              <w:t>položkový rozpočet upravený položkový rozpočet</w:t>
                            </w:r>
                          </w:p>
                        </w:txbxContent>
                      </wps:txbx>
                      <wps:bodyPr lIns="0" tIns="0" rIns="0" bIns="0"/>
                    </wps:wsp>
                  </a:graphicData>
                </a:graphic>
              </wp:anchor>
            </w:drawing>
          </mc:Choice>
          <mc:Fallback>
            <w:pict>
              <v:shape id="_x0000_s1047" type="#_x0000_t202" style="position:absolute;margin-left:324.40000000000003pt;margin-top:1.pt;width:122.90000000000001pt;height:52.100000000000001pt;z-index:-125829363;mso-wrap-distance-left:9.pt;mso-wrap-distance-right:9.pt;mso-position-horizontal-relative:page" filled="f" stroked="f">
                <v:textbox inset="0,0,0,0">
                  <w:txbxContent>
                    <w:p>
                      <w:pPr>
                        <w:pStyle w:val="Style24"/>
                        <w:keepNext w:val="0"/>
                        <w:keepLines w:val="0"/>
                        <w:widowControl w:val="0"/>
                        <w:shd w:val="clear" w:color="auto" w:fill="auto"/>
                        <w:bidi w:val="0"/>
                        <w:spacing w:before="0" w:after="0" w:line="298" w:lineRule="auto"/>
                        <w:ind w:left="0" w:right="0" w:firstLine="0"/>
                        <w:jc w:val="left"/>
                      </w:pPr>
                      <w:r>
                        <w:rPr>
                          <w:rStyle w:val="CharStyle25"/>
                          <w:u w:val="single"/>
                        </w:rPr>
                        <w:t xml:space="preserve">Popis přílohy žádosti o změnu </w:t>
                      </w:r>
                      <w:r>
                        <w:rPr>
                          <w:rStyle w:val="CharStyle25"/>
                        </w:rPr>
                        <w:t>upravený položkový rozpočet upravený položkový rozpočet upravený položkový rozpočet</w:t>
                      </w:r>
                    </w:p>
                  </w:txbxContent>
                </v:textbox>
                <w10:wrap type="square" side="left" anchorx="page"/>
              </v:shape>
            </w:pict>
          </mc:Fallback>
        </mc:AlternateContent>
      </w:r>
      <w:r>
        <w:rPr>
          <w:rStyle w:val="Zkladntext3"/>
          <w:u w:val="single"/>
        </w:rPr>
        <w:t>č. Název přílohy</w:t>
      </w:r>
    </w:p>
    <w:p w14:paraId="377738D2" w14:textId="77777777" w:rsidR="00E40046" w:rsidRDefault="00697B97">
      <w:pPr>
        <w:pStyle w:val="Zkladntext30"/>
        <w:numPr>
          <w:ilvl w:val="0"/>
          <w:numId w:val="8"/>
        </w:numPr>
        <w:tabs>
          <w:tab w:val="left" w:pos="730"/>
        </w:tabs>
        <w:spacing w:after="60"/>
        <w:ind w:left="0" w:firstLine="360"/>
      </w:pPr>
      <w:r>
        <w:rPr>
          <w:rStyle w:val="Zkladntext3"/>
        </w:rPr>
        <w:t>Předpokládaný položkový rozpočet</w:t>
      </w:r>
    </w:p>
    <w:p w14:paraId="73CB9658" w14:textId="77777777" w:rsidR="00E40046" w:rsidRDefault="00697B97">
      <w:pPr>
        <w:pStyle w:val="Zkladntext30"/>
        <w:numPr>
          <w:ilvl w:val="0"/>
          <w:numId w:val="8"/>
        </w:numPr>
        <w:tabs>
          <w:tab w:val="left" w:pos="730"/>
        </w:tabs>
        <w:spacing w:after="60"/>
        <w:ind w:left="0" w:firstLine="360"/>
      </w:pPr>
      <w:r>
        <w:rPr>
          <w:rStyle w:val="Zkladntext3"/>
        </w:rPr>
        <w:t>Předpokládaný položkový rozpočet</w:t>
      </w:r>
    </w:p>
    <w:p w14:paraId="6453A7CD" w14:textId="77777777" w:rsidR="00E40046" w:rsidRDefault="00697B97">
      <w:pPr>
        <w:pStyle w:val="Zkladntext30"/>
        <w:numPr>
          <w:ilvl w:val="0"/>
          <w:numId w:val="8"/>
        </w:numPr>
        <w:tabs>
          <w:tab w:val="left" w:pos="730"/>
        </w:tabs>
        <w:spacing w:after="280"/>
        <w:ind w:left="0" w:firstLine="360"/>
      </w:pPr>
      <w:r>
        <w:rPr>
          <w:rStyle w:val="Zkladntext3"/>
        </w:rPr>
        <w:t>Upravený předpokládaný rozpočet</w:t>
      </w:r>
    </w:p>
    <w:p w14:paraId="78594ACC" w14:textId="77777777" w:rsidR="00E40046" w:rsidRDefault="00697B97">
      <w:pPr>
        <w:pStyle w:val="Nadpis30"/>
        <w:keepNext/>
        <w:keepLines/>
        <w:spacing w:after="280"/>
        <w:rPr>
          <w:sz w:val="18"/>
          <w:szCs w:val="18"/>
        </w:rPr>
      </w:pPr>
      <w:bookmarkStart w:id="8" w:name="bookmark17"/>
      <w:r>
        <w:rPr>
          <w:rStyle w:val="Nadpis3"/>
          <w:rFonts w:ascii="Arial" w:eastAsia="Arial" w:hAnsi="Arial" w:cs="Arial"/>
          <w:b/>
          <w:bCs/>
          <w:sz w:val="18"/>
          <w:szCs w:val="18"/>
        </w:rPr>
        <w:t>Čestné prohlášení</w:t>
      </w:r>
      <w:bookmarkEnd w:id="8"/>
    </w:p>
    <w:p w14:paraId="14976075" w14:textId="77777777" w:rsidR="00E40046" w:rsidRDefault="00697B97">
      <w:pPr>
        <w:pStyle w:val="Zkladntext20"/>
        <w:spacing w:after="60"/>
        <w:ind w:left="0" w:firstLine="220"/>
      </w:pPr>
      <w:r>
        <w:rPr>
          <w:rStyle w:val="Zkladntext2"/>
        </w:rPr>
        <w:t>Žadatel o dotaci tímto čestně prohlašuje a svým podpisem stvrzuje, že:</w:t>
      </w:r>
    </w:p>
    <w:p w14:paraId="0E5C3529" w14:textId="77777777" w:rsidR="00E40046" w:rsidRDefault="00697B97">
      <w:pPr>
        <w:pStyle w:val="Zkladntext20"/>
        <w:numPr>
          <w:ilvl w:val="0"/>
          <w:numId w:val="9"/>
        </w:numPr>
        <w:tabs>
          <w:tab w:val="left" w:pos="526"/>
        </w:tabs>
        <w:spacing w:after="60"/>
        <w:ind w:left="0" w:firstLine="220"/>
      </w:pPr>
      <w:r>
        <w:rPr>
          <w:rStyle w:val="Zkladntext2"/>
        </w:rPr>
        <w:t>veškeré údaje v žádosti o dotaci a přílohách jsou pravdivé a nezkreslené,</w:t>
      </w:r>
    </w:p>
    <w:p w14:paraId="02701268" w14:textId="13591D0A" w:rsidR="00E40046" w:rsidRDefault="00697B97">
      <w:pPr>
        <w:pStyle w:val="Zkladntext20"/>
        <w:numPr>
          <w:ilvl w:val="0"/>
          <w:numId w:val="9"/>
        </w:numPr>
        <w:tabs>
          <w:tab w:val="left" w:pos="545"/>
        </w:tabs>
      </w:pPr>
      <w:r>
        <w:rPr>
          <w:rStyle w:val="Zkladntext2"/>
        </w:rPr>
        <w:t>všechny registrační údaje uvedené v Dotačním portálu Královéhradeckého kraje (</w:t>
      </w:r>
      <w:hyperlink r:id="rId11" w:history="1">
        <w:r w:rsidRPr="00F65058">
          <w:rPr>
            <w:rStyle w:val="Hypertextovodkaz"/>
          </w:rPr>
          <w:t>http://dotace.kr-kralovehradecky.cz</w:t>
        </w:r>
      </w:hyperlink>
      <w:r>
        <w:rPr>
          <w:rStyle w:val="Zkladntext2"/>
        </w:rPr>
        <w:t>) jsou ke dni podání této žádosti o dotaci aktuální,</w:t>
      </w:r>
    </w:p>
    <w:p w14:paraId="207ECF37" w14:textId="77777777" w:rsidR="00E40046" w:rsidRDefault="00697B97">
      <w:pPr>
        <w:pStyle w:val="Zkladntext20"/>
        <w:numPr>
          <w:ilvl w:val="0"/>
          <w:numId w:val="9"/>
        </w:numPr>
        <w:tabs>
          <w:tab w:val="left" w:pos="540"/>
        </w:tabs>
      </w:pPr>
      <w:r>
        <w:rPr>
          <w:rStyle w:val="Zkladntext2"/>
        </w:rPr>
        <w:t>byl seznámen s podmínkami daného dotačního programu i s aktuálním zněním Zásad pro poskytování dotací a darů z rozpočtu Královéhradeckého kraje (dále jen „zásady“) a bere obsah těchto dokumentů na vědomí,</w:t>
      </w:r>
    </w:p>
    <w:p w14:paraId="3BE023A3" w14:textId="77777777" w:rsidR="00E40046" w:rsidRDefault="00697B97">
      <w:pPr>
        <w:pStyle w:val="Zkladntext20"/>
        <w:numPr>
          <w:ilvl w:val="0"/>
          <w:numId w:val="9"/>
        </w:numPr>
        <w:tabs>
          <w:tab w:val="left" w:pos="545"/>
        </w:tabs>
      </w:pPr>
      <w:r>
        <w:rPr>
          <w:rStyle w:val="Zkladntext2"/>
        </w:rPr>
        <w:t>splnil veškeré podmínky pro podání žádosti o dotaci do daného dotačního programu Královéhradeckého kraje stanovené daným dotačním programem a zásadami,</w:t>
      </w:r>
    </w:p>
    <w:p w14:paraId="20C3E69B" w14:textId="77777777" w:rsidR="00E40046" w:rsidRDefault="00697B97">
      <w:pPr>
        <w:pStyle w:val="Zkladntext20"/>
        <w:numPr>
          <w:ilvl w:val="0"/>
          <w:numId w:val="9"/>
        </w:numPr>
        <w:tabs>
          <w:tab w:val="left" w:pos="540"/>
        </w:tabs>
      </w:pPr>
      <w:r>
        <w:rPr>
          <w:rStyle w:val="Zkladntext2"/>
        </w:rPr>
        <w:t xml:space="preserve">není v úpadku nebo likvidaci, nebyla na něho uvalena nucená správa, neuzavřel dohodu o </w:t>
      </w:r>
      <w:r>
        <w:rPr>
          <w:rStyle w:val="Zkladntext2"/>
        </w:rPr>
        <w:t>vyrovnání s věřiteli, nebyl mu uložen zákaz činnosti ani se nenachází v podobné situaci vyplývající z příslušných právních předpisů České republiky,</w:t>
      </w:r>
    </w:p>
    <w:p w14:paraId="1672793D" w14:textId="77777777" w:rsidR="00E40046" w:rsidRDefault="00697B97">
      <w:pPr>
        <w:pStyle w:val="Zkladntext20"/>
        <w:numPr>
          <w:ilvl w:val="0"/>
          <w:numId w:val="9"/>
        </w:numPr>
        <w:tabs>
          <w:tab w:val="left" w:pos="540"/>
        </w:tabs>
        <w:spacing w:after="60"/>
      </w:pPr>
      <w:r>
        <w:rPr>
          <w:rStyle w:val="Zkladntext2"/>
        </w:rPr>
        <w:t>na jeho majetek nebyl prohlášen konkurz, není předmětem jednání vedoucích ke vstupu do likvidace, uvalení nucené správy, nebyl podán návrh na vyrovnání s věřiteli ani se nenachází v podobné situaci vyplývající s příslušných právních předpisů České republiky, 7. vůči němu není evidován:</w:t>
      </w:r>
    </w:p>
    <w:p w14:paraId="40A1E417" w14:textId="77777777" w:rsidR="00E40046" w:rsidRDefault="00697B97">
      <w:pPr>
        <w:pStyle w:val="Zkladntext20"/>
        <w:numPr>
          <w:ilvl w:val="0"/>
          <w:numId w:val="10"/>
        </w:numPr>
        <w:tabs>
          <w:tab w:val="left" w:pos="540"/>
        </w:tabs>
      </w:pPr>
      <w:r>
        <w:rPr>
          <w:rStyle w:val="Zkladntext2"/>
        </w:rPr>
        <w:t>nedoplatek na pojistném na veřejné zdravotní pojištění, ani na příslušném penále, na pojistném na sociální zabezpečení a příspěvku na státní politiku zaměstnanosti, ani na příslušném penále,</w:t>
      </w:r>
    </w:p>
    <w:p w14:paraId="1DB81269" w14:textId="77777777" w:rsidR="00E40046" w:rsidRDefault="00697B97">
      <w:pPr>
        <w:pStyle w:val="Zkladntext20"/>
        <w:numPr>
          <w:ilvl w:val="0"/>
          <w:numId w:val="10"/>
        </w:numPr>
        <w:tabs>
          <w:tab w:val="left" w:pos="535"/>
        </w:tabs>
        <w:spacing w:after="60"/>
        <w:ind w:left="0" w:firstLine="220"/>
      </w:pPr>
      <w:r>
        <w:rPr>
          <w:rStyle w:val="Zkladntext2"/>
        </w:rPr>
        <w:t>nedoplatek na dani, ani na příslušném penále,</w:t>
      </w:r>
    </w:p>
    <w:p w14:paraId="39A707A2" w14:textId="77777777" w:rsidR="00E40046" w:rsidRDefault="00697B97">
      <w:pPr>
        <w:pStyle w:val="Zkladntext20"/>
        <w:numPr>
          <w:ilvl w:val="0"/>
          <w:numId w:val="11"/>
        </w:numPr>
        <w:tabs>
          <w:tab w:val="left" w:pos="540"/>
        </w:tabs>
        <w:spacing w:after="60"/>
        <w:ind w:left="0" w:firstLine="220"/>
      </w:pPr>
      <w:r>
        <w:rPr>
          <w:rStyle w:val="Zkladntext2"/>
        </w:rPr>
        <w:t>nemá nevyrovnané závazky vůči Královéhradeckému kraji po termínu jejich plnění,</w:t>
      </w:r>
    </w:p>
    <w:p w14:paraId="57DCA240" w14:textId="77777777" w:rsidR="00E40046" w:rsidRDefault="00697B97">
      <w:pPr>
        <w:pStyle w:val="Zkladntext20"/>
        <w:numPr>
          <w:ilvl w:val="0"/>
          <w:numId w:val="11"/>
        </w:numPr>
        <w:tabs>
          <w:tab w:val="left" w:pos="540"/>
        </w:tabs>
        <w:spacing w:after="60"/>
        <w:ind w:left="0" w:firstLine="220"/>
      </w:pPr>
      <w:r>
        <w:rPr>
          <w:rStyle w:val="Zkladntext2"/>
        </w:rPr>
        <w:t>plní povinnosti vyplývající z příslušných ustanovení právních předpisů České republiky,</w:t>
      </w:r>
    </w:p>
    <w:p w14:paraId="46494745" w14:textId="77777777" w:rsidR="00E40046" w:rsidRDefault="00697B97">
      <w:pPr>
        <w:pStyle w:val="Zkladntext20"/>
        <w:numPr>
          <w:ilvl w:val="0"/>
          <w:numId w:val="11"/>
        </w:numPr>
        <w:tabs>
          <w:tab w:val="left" w:pos="571"/>
        </w:tabs>
      </w:pPr>
      <w:r>
        <w:rPr>
          <w:rStyle w:val="Zkladntext2"/>
        </w:rPr>
        <w:t>právnická osoba - proti statutárnímu zástupci žadatele o dotaci (statutárním zástupcům, pokud z příslušného zákona, statutu organizace či podobného dokumentu vyplývá, že statutárních zástupců je více než jeden) není zahájeno nebo vedeno trestní řízení a nebyl (nebyli) odsouzen/i pro trestný čin, jehož skutková podstata souvisela s předmětem činnosti žadatele o dotaci nebo pro trestný čin hospodářský nebo trestný čin proti majetku,</w:t>
      </w:r>
    </w:p>
    <w:p w14:paraId="043FE9A0" w14:textId="77777777" w:rsidR="00E40046" w:rsidRDefault="00697B97">
      <w:pPr>
        <w:pStyle w:val="Zkladntext20"/>
        <w:numPr>
          <w:ilvl w:val="0"/>
          <w:numId w:val="11"/>
        </w:numPr>
        <w:tabs>
          <w:tab w:val="left" w:pos="576"/>
        </w:tabs>
        <w:spacing w:after="240"/>
      </w:pPr>
      <w:r>
        <w:rPr>
          <w:rStyle w:val="Zkladntext2"/>
        </w:rPr>
        <w:t>fyzická osoba - proti žadateli o dotaci není zahájeno nebo vedeno trestní řízení a nebyl odsouzen pro trestný čin, jehož skutková podstata souvisela s předmětem činnosti žadatele o dotaci, v souvislosti, s kterým žádá o dotaci nebo pro trestný čin hospodářský nebo trestný čin proti majetku.</w:t>
      </w:r>
    </w:p>
    <w:p w14:paraId="22F26483" w14:textId="77777777" w:rsidR="00E40046" w:rsidRDefault="00697B97">
      <w:pPr>
        <w:pStyle w:val="Zkladntext20"/>
      </w:pPr>
      <w:r>
        <w:rPr>
          <w:rStyle w:val="Zkladntext2"/>
        </w:rPr>
        <w:lastRenderedPageBreak/>
        <w:t>Žadatel o dotaci tímto poskytuje Královéhradeckému kraji údaje uvedené v této žádosti o dotaci k jejich zpracování za účelem administrace předmětné žádosti o dotaci Krajským úřadem Královéhradeckého kraje, a to ve smyslu zákona č. 110/2019 Sb., o zpracování osobních údajů.</w:t>
      </w:r>
    </w:p>
    <w:p w14:paraId="4806B0B5" w14:textId="77777777" w:rsidR="00E40046" w:rsidRDefault="00697B97">
      <w:pPr>
        <w:pStyle w:val="Zkladntext20"/>
        <w:sectPr w:rsidR="00E40046">
          <w:footerReference w:type="default" r:id="rId12"/>
          <w:pgSz w:w="11900" w:h="16840"/>
          <w:pgMar w:top="614" w:right="593" w:bottom="551" w:left="593" w:header="186" w:footer="3" w:gutter="0"/>
          <w:pgNumType w:start="1"/>
          <w:cols w:space="720"/>
          <w:noEndnote/>
          <w:docGrid w:linePitch="360"/>
        </w:sectPr>
      </w:pPr>
      <w:r>
        <w:rPr>
          <w:rStyle w:val="Zkladntext2"/>
        </w:rPr>
        <w:t>Žadatel o dotaci tímto dává souhlas se zveřejněním svého názvu a sídla/jména, příjmení a bydliště, názvu projektu, účelu, na který chce žadatel o dotaci požadovanou dotaci použít, i výše případně poskytnuté dotace na internetových stránkách Královehradeckého kraje.</w:t>
      </w:r>
    </w:p>
    <w:p w14:paraId="43B5F5A8" w14:textId="77777777" w:rsidR="00E40046" w:rsidRDefault="00E40046">
      <w:pPr>
        <w:spacing w:line="240" w:lineRule="exact"/>
        <w:rPr>
          <w:sz w:val="19"/>
          <w:szCs w:val="19"/>
        </w:rPr>
      </w:pPr>
    </w:p>
    <w:p w14:paraId="369E0912" w14:textId="77777777" w:rsidR="00E40046" w:rsidRDefault="00E40046">
      <w:pPr>
        <w:spacing w:line="240" w:lineRule="exact"/>
        <w:rPr>
          <w:sz w:val="19"/>
          <w:szCs w:val="19"/>
        </w:rPr>
      </w:pPr>
    </w:p>
    <w:p w14:paraId="67CEC59D" w14:textId="77777777" w:rsidR="00E40046" w:rsidRDefault="00E40046">
      <w:pPr>
        <w:spacing w:line="240" w:lineRule="exact"/>
        <w:rPr>
          <w:sz w:val="19"/>
          <w:szCs w:val="19"/>
        </w:rPr>
      </w:pPr>
    </w:p>
    <w:p w14:paraId="027FFC38" w14:textId="77777777" w:rsidR="00E40046" w:rsidRDefault="00E40046">
      <w:pPr>
        <w:spacing w:before="36" w:after="36" w:line="240" w:lineRule="exact"/>
        <w:rPr>
          <w:sz w:val="19"/>
          <w:szCs w:val="19"/>
        </w:rPr>
      </w:pPr>
    </w:p>
    <w:p w14:paraId="02FB9E34" w14:textId="77777777" w:rsidR="00E40046" w:rsidRDefault="00E40046">
      <w:pPr>
        <w:spacing w:line="1" w:lineRule="exact"/>
        <w:sectPr w:rsidR="00E40046">
          <w:type w:val="continuous"/>
          <w:pgSz w:w="11900" w:h="16840"/>
          <w:pgMar w:top="618" w:right="0" w:bottom="10748" w:left="0" w:header="0" w:footer="3" w:gutter="0"/>
          <w:cols w:space="720"/>
          <w:noEndnote/>
          <w:docGrid w:linePitch="360"/>
        </w:sectPr>
      </w:pPr>
    </w:p>
    <w:p w14:paraId="749D3431" w14:textId="77777777" w:rsidR="00E40046" w:rsidRDefault="00E40046">
      <w:pPr>
        <w:rPr>
          <w:sz w:val="2"/>
          <w:szCs w:val="2"/>
        </w:rPr>
        <w:sectPr w:rsidR="00E40046">
          <w:type w:val="continuous"/>
          <w:pgSz w:w="11900" w:h="16840"/>
          <w:pgMar w:top="618" w:right="1274" w:bottom="618" w:left="5796" w:header="0" w:footer="3" w:gutter="0"/>
          <w:cols w:num="2" w:space="720" w:equalWidth="0">
            <w:col w:w="2098" w:space="355"/>
            <w:col w:w="2376"/>
          </w:cols>
          <w:noEndnote/>
          <w:docGrid w:linePitch="360"/>
        </w:sectPr>
      </w:pPr>
    </w:p>
    <w:p w14:paraId="4DE8296C" w14:textId="77777777" w:rsidR="00E40046" w:rsidRDefault="00697B97">
      <w:pPr>
        <w:pStyle w:val="Titulektabulky0"/>
        <w:ind w:left="43"/>
        <w:rPr>
          <w:sz w:val="24"/>
          <w:szCs w:val="24"/>
        </w:rPr>
      </w:pPr>
      <w:r>
        <w:rPr>
          <w:rStyle w:val="Titulektabulky"/>
          <w:rFonts w:ascii="Calibri" w:eastAsia="Calibri" w:hAnsi="Calibri" w:cs="Calibri"/>
          <w:b/>
          <w:bCs/>
          <w:sz w:val="24"/>
          <w:szCs w:val="24"/>
        </w:rPr>
        <w:lastRenderedPageBreak/>
        <w:t>Předpokládaný rozpočet k investiční akci "Magnetická rezonance pro ON Jičín 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46"/>
        <w:gridCol w:w="4238"/>
        <w:gridCol w:w="3182"/>
      </w:tblGrid>
      <w:tr w:rsidR="00E40046" w14:paraId="5B2D5F48" w14:textId="77777777">
        <w:tblPrEx>
          <w:tblCellMar>
            <w:top w:w="0" w:type="dxa"/>
            <w:bottom w:w="0" w:type="dxa"/>
          </w:tblCellMar>
        </w:tblPrEx>
        <w:trPr>
          <w:trHeight w:hRule="exact" w:val="326"/>
          <w:jc w:val="center"/>
        </w:trPr>
        <w:tc>
          <w:tcPr>
            <w:tcW w:w="4546" w:type="dxa"/>
            <w:tcBorders>
              <w:top w:val="single" w:sz="4" w:space="0" w:color="auto"/>
              <w:left w:val="single" w:sz="4" w:space="0" w:color="auto"/>
            </w:tcBorders>
            <w:shd w:val="clear" w:color="auto" w:fill="auto"/>
          </w:tcPr>
          <w:p w14:paraId="5E89E42E" w14:textId="77777777" w:rsidR="00E40046" w:rsidRDefault="00E40046">
            <w:pPr>
              <w:rPr>
                <w:sz w:val="10"/>
                <w:szCs w:val="10"/>
              </w:rPr>
            </w:pPr>
          </w:p>
        </w:tc>
        <w:tc>
          <w:tcPr>
            <w:tcW w:w="4238" w:type="dxa"/>
            <w:tcBorders>
              <w:top w:val="single" w:sz="4" w:space="0" w:color="auto"/>
              <w:left w:val="single" w:sz="4" w:space="0" w:color="auto"/>
            </w:tcBorders>
            <w:shd w:val="clear" w:color="auto" w:fill="auto"/>
            <w:vAlign w:val="center"/>
          </w:tcPr>
          <w:p w14:paraId="6B03B1A5" w14:textId="77777777" w:rsidR="00E40046" w:rsidRDefault="00697B97">
            <w:pPr>
              <w:pStyle w:val="Jin0"/>
              <w:spacing w:after="0"/>
              <w:jc w:val="center"/>
              <w:rPr>
                <w:sz w:val="22"/>
                <w:szCs w:val="22"/>
              </w:rPr>
            </w:pPr>
            <w:r>
              <w:rPr>
                <w:rStyle w:val="Jin"/>
                <w:b/>
                <w:bCs/>
                <w:sz w:val="22"/>
                <w:szCs w:val="22"/>
              </w:rPr>
              <w:t>bez DPH</w:t>
            </w:r>
          </w:p>
        </w:tc>
        <w:tc>
          <w:tcPr>
            <w:tcW w:w="3182" w:type="dxa"/>
            <w:tcBorders>
              <w:top w:val="single" w:sz="4" w:space="0" w:color="auto"/>
              <w:left w:val="single" w:sz="4" w:space="0" w:color="auto"/>
              <w:right w:val="single" w:sz="4" w:space="0" w:color="auto"/>
            </w:tcBorders>
            <w:shd w:val="clear" w:color="auto" w:fill="auto"/>
            <w:vAlign w:val="center"/>
          </w:tcPr>
          <w:p w14:paraId="07C2E73A" w14:textId="77777777" w:rsidR="00E40046" w:rsidRDefault="00697B97">
            <w:pPr>
              <w:pStyle w:val="Jin0"/>
              <w:spacing w:after="0"/>
              <w:jc w:val="center"/>
              <w:rPr>
                <w:sz w:val="22"/>
                <w:szCs w:val="22"/>
              </w:rPr>
            </w:pPr>
            <w:r>
              <w:rPr>
                <w:rStyle w:val="Jin"/>
                <w:b/>
                <w:bCs/>
                <w:sz w:val="22"/>
                <w:szCs w:val="22"/>
              </w:rPr>
              <w:t>včetně DPH</w:t>
            </w:r>
          </w:p>
        </w:tc>
      </w:tr>
      <w:tr w:rsidR="00E40046" w14:paraId="12C71F6F" w14:textId="77777777">
        <w:tblPrEx>
          <w:tblCellMar>
            <w:top w:w="0" w:type="dxa"/>
            <w:bottom w:w="0" w:type="dxa"/>
          </w:tblCellMar>
        </w:tblPrEx>
        <w:trPr>
          <w:trHeight w:hRule="exact" w:val="173"/>
          <w:jc w:val="center"/>
        </w:trPr>
        <w:tc>
          <w:tcPr>
            <w:tcW w:w="4546" w:type="dxa"/>
            <w:tcBorders>
              <w:top w:val="single" w:sz="4" w:space="0" w:color="auto"/>
              <w:left w:val="single" w:sz="4" w:space="0" w:color="auto"/>
            </w:tcBorders>
            <w:shd w:val="clear" w:color="auto" w:fill="auto"/>
          </w:tcPr>
          <w:p w14:paraId="76AD245F"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6B593AD5"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5932F3FD" w14:textId="77777777" w:rsidR="00E40046" w:rsidRDefault="00E40046">
            <w:pPr>
              <w:rPr>
                <w:sz w:val="10"/>
                <w:szCs w:val="10"/>
              </w:rPr>
            </w:pPr>
          </w:p>
        </w:tc>
      </w:tr>
      <w:tr w:rsidR="00E40046" w14:paraId="67926729" w14:textId="77777777">
        <w:tblPrEx>
          <w:tblCellMar>
            <w:top w:w="0" w:type="dxa"/>
            <w:bottom w:w="0" w:type="dxa"/>
          </w:tblCellMar>
        </w:tblPrEx>
        <w:trPr>
          <w:trHeight w:hRule="exact" w:val="346"/>
          <w:jc w:val="center"/>
        </w:trPr>
        <w:tc>
          <w:tcPr>
            <w:tcW w:w="4546" w:type="dxa"/>
            <w:tcBorders>
              <w:top w:val="single" w:sz="4" w:space="0" w:color="auto"/>
              <w:left w:val="single" w:sz="4" w:space="0" w:color="auto"/>
            </w:tcBorders>
            <w:shd w:val="clear" w:color="auto" w:fill="auto"/>
            <w:vAlign w:val="bottom"/>
          </w:tcPr>
          <w:p w14:paraId="7C0D95B9" w14:textId="77777777" w:rsidR="00E40046" w:rsidRDefault="00697B97">
            <w:pPr>
              <w:pStyle w:val="Jin0"/>
              <w:spacing w:after="0"/>
              <w:rPr>
                <w:sz w:val="22"/>
                <w:szCs w:val="22"/>
              </w:rPr>
            </w:pPr>
            <w:r>
              <w:rPr>
                <w:rStyle w:val="Jin"/>
                <w:sz w:val="22"/>
                <w:szCs w:val="22"/>
              </w:rPr>
              <w:t xml:space="preserve">Magnetická rezonance včetně </w:t>
            </w:r>
            <w:r>
              <w:rPr>
                <w:rStyle w:val="Jin"/>
                <w:sz w:val="22"/>
                <w:szCs w:val="22"/>
              </w:rPr>
              <w:t>příslušenství</w:t>
            </w:r>
          </w:p>
        </w:tc>
        <w:tc>
          <w:tcPr>
            <w:tcW w:w="4238" w:type="dxa"/>
            <w:tcBorders>
              <w:top w:val="single" w:sz="4" w:space="0" w:color="auto"/>
              <w:left w:val="single" w:sz="4" w:space="0" w:color="auto"/>
            </w:tcBorders>
            <w:shd w:val="clear" w:color="auto" w:fill="auto"/>
            <w:vAlign w:val="bottom"/>
          </w:tcPr>
          <w:p w14:paraId="3035E773" w14:textId="77777777" w:rsidR="00E40046" w:rsidRDefault="00697B97">
            <w:pPr>
              <w:pStyle w:val="Jin0"/>
              <w:spacing w:after="0"/>
              <w:jc w:val="center"/>
              <w:rPr>
                <w:sz w:val="22"/>
                <w:szCs w:val="22"/>
              </w:rPr>
            </w:pPr>
            <w:r>
              <w:rPr>
                <w:rStyle w:val="Jin"/>
                <w:sz w:val="22"/>
                <w:szCs w:val="22"/>
              </w:rPr>
              <w:t>33 716 147,00</w:t>
            </w:r>
          </w:p>
        </w:tc>
        <w:tc>
          <w:tcPr>
            <w:tcW w:w="3182" w:type="dxa"/>
            <w:tcBorders>
              <w:top w:val="single" w:sz="4" w:space="0" w:color="auto"/>
              <w:left w:val="single" w:sz="4" w:space="0" w:color="auto"/>
              <w:right w:val="single" w:sz="4" w:space="0" w:color="auto"/>
            </w:tcBorders>
            <w:shd w:val="clear" w:color="auto" w:fill="auto"/>
            <w:vAlign w:val="bottom"/>
          </w:tcPr>
          <w:p w14:paraId="1EFCE964" w14:textId="77777777" w:rsidR="00E40046" w:rsidRDefault="00697B97">
            <w:pPr>
              <w:pStyle w:val="Jin0"/>
              <w:spacing w:after="0"/>
              <w:ind w:firstLine="800"/>
              <w:rPr>
                <w:sz w:val="22"/>
                <w:szCs w:val="22"/>
              </w:rPr>
            </w:pPr>
            <w:r>
              <w:rPr>
                <w:rStyle w:val="Jin"/>
                <w:sz w:val="22"/>
                <w:szCs w:val="22"/>
              </w:rPr>
              <w:t>40 796 538,00</w:t>
            </w:r>
          </w:p>
        </w:tc>
      </w:tr>
      <w:tr w:rsidR="00E40046" w14:paraId="379E4A06" w14:textId="77777777">
        <w:tblPrEx>
          <w:tblCellMar>
            <w:top w:w="0" w:type="dxa"/>
            <w:bottom w:w="0" w:type="dxa"/>
          </w:tblCellMar>
        </w:tblPrEx>
        <w:trPr>
          <w:trHeight w:hRule="exact" w:val="293"/>
          <w:jc w:val="center"/>
        </w:trPr>
        <w:tc>
          <w:tcPr>
            <w:tcW w:w="4546" w:type="dxa"/>
            <w:tcBorders>
              <w:top w:val="single" w:sz="4" w:space="0" w:color="auto"/>
              <w:left w:val="single" w:sz="4" w:space="0" w:color="auto"/>
            </w:tcBorders>
            <w:shd w:val="clear" w:color="auto" w:fill="auto"/>
          </w:tcPr>
          <w:p w14:paraId="768C74D2"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056A8FD5"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641C9573" w14:textId="77777777" w:rsidR="00E40046" w:rsidRDefault="00E40046">
            <w:pPr>
              <w:rPr>
                <w:sz w:val="10"/>
                <w:szCs w:val="10"/>
              </w:rPr>
            </w:pPr>
          </w:p>
        </w:tc>
      </w:tr>
      <w:tr w:rsidR="00E40046" w14:paraId="57F25C42" w14:textId="77777777">
        <w:tblPrEx>
          <w:tblCellMar>
            <w:top w:w="0" w:type="dxa"/>
            <w:bottom w:w="0" w:type="dxa"/>
          </w:tblCellMar>
        </w:tblPrEx>
        <w:trPr>
          <w:trHeight w:hRule="exact" w:val="360"/>
          <w:jc w:val="center"/>
        </w:trPr>
        <w:tc>
          <w:tcPr>
            <w:tcW w:w="4546" w:type="dxa"/>
            <w:tcBorders>
              <w:top w:val="single" w:sz="4" w:space="0" w:color="auto"/>
              <w:left w:val="single" w:sz="4" w:space="0" w:color="auto"/>
            </w:tcBorders>
            <w:shd w:val="clear" w:color="auto" w:fill="auto"/>
            <w:vAlign w:val="bottom"/>
          </w:tcPr>
          <w:p w14:paraId="4E8A9B93" w14:textId="77777777" w:rsidR="00E40046" w:rsidRDefault="00697B97">
            <w:pPr>
              <w:pStyle w:val="Jin0"/>
              <w:spacing w:after="0"/>
              <w:rPr>
                <w:sz w:val="22"/>
                <w:szCs w:val="22"/>
              </w:rPr>
            </w:pPr>
            <w:r>
              <w:rPr>
                <w:rStyle w:val="Jin"/>
                <w:sz w:val="22"/>
                <w:szCs w:val="22"/>
              </w:rPr>
              <w:t>Stavební část včetně PD</w:t>
            </w:r>
          </w:p>
        </w:tc>
        <w:tc>
          <w:tcPr>
            <w:tcW w:w="4238" w:type="dxa"/>
            <w:tcBorders>
              <w:top w:val="single" w:sz="4" w:space="0" w:color="auto"/>
              <w:left w:val="single" w:sz="4" w:space="0" w:color="auto"/>
            </w:tcBorders>
            <w:shd w:val="clear" w:color="auto" w:fill="auto"/>
            <w:vAlign w:val="bottom"/>
          </w:tcPr>
          <w:p w14:paraId="367F369C" w14:textId="77777777" w:rsidR="00E40046" w:rsidRDefault="00697B97">
            <w:pPr>
              <w:pStyle w:val="Jin0"/>
              <w:spacing w:after="0"/>
              <w:jc w:val="center"/>
              <w:rPr>
                <w:sz w:val="22"/>
                <w:szCs w:val="22"/>
              </w:rPr>
            </w:pPr>
            <w:r>
              <w:rPr>
                <w:rStyle w:val="Jin"/>
                <w:sz w:val="22"/>
                <w:szCs w:val="22"/>
              </w:rPr>
              <w:t>4 300 382,00</w:t>
            </w:r>
          </w:p>
        </w:tc>
        <w:tc>
          <w:tcPr>
            <w:tcW w:w="3182" w:type="dxa"/>
            <w:tcBorders>
              <w:top w:val="single" w:sz="4" w:space="0" w:color="auto"/>
              <w:left w:val="single" w:sz="4" w:space="0" w:color="auto"/>
              <w:right w:val="single" w:sz="4" w:space="0" w:color="auto"/>
            </w:tcBorders>
            <w:shd w:val="clear" w:color="auto" w:fill="auto"/>
            <w:vAlign w:val="bottom"/>
          </w:tcPr>
          <w:p w14:paraId="495EE134" w14:textId="77777777" w:rsidR="00E40046" w:rsidRDefault="00697B97">
            <w:pPr>
              <w:pStyle w:val="Jin0"/>
              <w:spacing w:after="0"/>
              <w:ind w:firstLine="860"/>
              <w:rPr>
                <w:sz w:val="22"/>
                <w:szCs w:val="22"/>
              </w:rPr>
            </w:pPr>
            <w:r>
              <w:rPr>
                <w:rStyle w:val="Jin"/>
                <w:sz w:val="22"/>
                <w:szCs w:val="22"/>
              </w:rPr>
              <w:t>5 203 462,00</w:t>
            </w:r>
          </w:p>
        </w:tc>
      </w:tr>
      <w:tr w:rsidR="00E40046" w14:paraId="2B8AEB81" w14:textId="77777777">
        <w:tblPrEx>
          <w:tblCellMar>
            <w:top w:w="0" w:type="dxa"/>
            <w:bottom w:w="0" w:type="dxa"/>
          </w:tblCellMar>
        </w:tblPrEx>
        <w:trPr>
          <w:trHeight w:hRule="exact" w:val="466"/>
          <w:jc w:val="center"/>
        </w:trPr>
        <w:tc>
          <w:tcPr>
            <w:tcW w:w="4546" w:type="dxa"/>
            <w:tcBorders>
              <w:top w:val="single" w:sz="4" w:space="0" w:color="auto"/>
              <w:left w:val="single" w:sz="4" w:space="0" w:color="auto"/>
            </w:tcBorders>
            <w:shd w:val="clear" w:color="auto" w:fill="auto"/>
          </w:tcPr>
          <w:p w14:paraId="07CA3E0D"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74BB25AD"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4AA15D73" w14:textId="77777777" w:rsidR="00E40046" w:rsidRDefault="00E40046">
            <w:pPr>
              <w:rPr>
                <w:sz w:val="10"/>
                <w:szCs w:val="10"/>
              </w:rPr>
            </w:pPr>
          </w:p>
        </w:tc>
      </w:tr>
      <w:tr w:rsidR="00E40046" w14:paraId="73165328" w14:textId="77777777">
        <w:tblPrEx>
          <w:tblCellMar>
            <w:top w:w="0" w:type="dxa"/>
            <w:bottom w:w="0" w:type="dxa"/>
          </w:tblCellMar>
        </w:tblPrEx>
        <w:trPr>
          <w:trHeight w:hRule="exact" w:val="461"/>
          <w:jc w:val="center"/>
        </w:trPr>
        <w:tc>
          <w:tcPr>
            <w:tcW w:w="4546" w:type="dxa"/>
            <w:tcBorders>
              <w:top w:val="single" w:sz="4" w:space="0" w:color="auto"/>
              <w:left w:val="single" w:sz="4" w:space="0" w:color="auto"/>
            </w:tcBorders>
            <w:shd w:val="clear" w:color="auto" w:fill="auto"/>
            <w:vAlign w:val="bottom"/>
          </w:tcPr>
          <w:p w14:paraId="0B798ED4" w14:textId="77777777" w:rsidR="00E40046" w:rsidRDefault="00697B97">
            <w:pPr>
              <w:pStyle w:val="Jin0"/>
              <w:spacing w:after="0"/>
              <w:rPr>
                <w:sz w:val="22"/>
                <w:szCs w:val="22"/>
              </w:rPr>
            </w:pPr>
            <w:r>
              <w:rPr>
                <w:rStyle w:val="Jin"/>
                <w:b/>
                <w:bCs/>
                <w:sz w:val="22"/>
                <w:szCs w:val="22"/>
              </w:rPr>
              <w:t>Celková cena</w:t>
            </w:r>
          </w:p>
        </w:tc>
        <w:tc>
          <w:tcPr>
            <w:tcW w:w="4238" w:type="dxa"/>
            <w:tcBorders>
              <w:top w:val="single" w:sz="4" w:space="0" w:color="auto"/>
              <w:left w:val="single" w:sz="4" w:space="0" w:color="auto"/>
            </w:tcBorders>
            <w:shd w:val="clear" w:color="auto" w:fill="auto"/>
            <w:vAlign w:val="bottom"/>
          </w:tcPr>
          <w:p w14:paraId="5169221F" w14:textId="77777777" w:rsidR="00E40046" w:rsidRDefault="00697B97">
            <w:pPr>
              <w:pStyle w:val="Jin0"/>
              <w:spacing w:after="0"/>
              <w:jc w:val="center"/>
              <w:rPr>
                <w:sz w:val="22"/>
                <w:szCs w:val="22"/>
              </w:rPr>
            </w:pPr>
            <w:r>
              <w:rPr>
                <w:rStyle w:val="Jin"/>
                <w:b/>
                <w:bCs/>
                <w:sz w:val="22"/>
                <w:szCs w:val="22"/>
              </w:rPr>
              <w:t>38 016 529,00 Kč</w:t>
            </w:r>
          </w:p>
        </w:tc>
        <w:tc>
          <w:tcPr>
            <w:tcW w:w="3182" w:type="dxa"/>
            <w:tcBorders>
              <w:top w:val="single" w:sz="4" w:space="0" w:color="auto"/>
              <w:left w:val="single" w:sz="4" w:space="0" w:color="auto"/>
              <w:right w:val="single" w:sz="4" w:space="0" w:color="auto"/>
            </w:tcBorders>
            <w:shd w:val="clear" w:color="auto" w:fill="auto"/>
            <w:vAlign w:val="bottom"/>
          </w:tcPr>
          <w:p w14:paraId="494EE790" w14:textId="77777777" w:rsidR="00E40046" w:rsidRDefault="00697B97">
            <w:pPr>
              <w:pStyle w:val="Jin0"/>
              <w:spacing w:after="0"/>
              <w:jc w:val="center"/>
              <w:rPr>
                <w:sz w:val="22"/>
                <w:szCs w:val="22"/>
              </w:rPr>
            </w:pPr>
            <w:r>
              <w:rPr>
                <w:rStyle w:val="Jin"/>
                <w:b/>
                <w:bCs/>
                <w:sz w:val="22"/>
                <w:szCs w:val="22"/>
              </w:rPr>
              <w:t>46 000 000,00 Kč</w:t>
            </w:r>
          </w:p>
        </w:tc>
      </w:tr>
      <w:tr w:rsidR="00E40046" w14:paraId="3E1B4ECD" w14:textId="77777777">
        <w:tblPrEx>
          <w:tblCellMar>
            <w:top w:w="0" w:type="dxa"/>
            <w:bottom w:w="0" w:type="dxa"/>
          </w:tblCellMar>
        </w:tblPrEx>
        <w:trPr>
          <w:trHeight w:hRule="exact" w:val="413"/>
          <w:jc w:val="center"/>
        </w:trPr>
        <w:tc>
          <w:tcPr>
            <w:tcW w:w="4546" w:type="dxa"/>
            <w:tcBorders>
              <w:top w:val="single" w:sz="4" w:space="0" w:color="auto"/>
              <w:left w:val="single" w:sz="4" w:space="0" w:color="auto"/>
              <w:bottom w:val="single" w:sz="4" w:space="0" w:color="auto"/>
            </w:tcBorders>
            <w:shd w:val="clear" w:color="auto" w:fill="auto"/>
          </w:tcPr>
          <w:p w14:paraId="3A810930" w14:textId="77777777" w:rsidR="00E40046" w:rsidRDefault="00E40046">
            <w:pPr>
              <w:rPr>
                <w:sz w:val="10"/>
                <w:szCs w:val="10"/>
              </w:rPr>
            </w:pPr>
          </w:p>
        </w:tc>
        <w:tc>
          <w:tcPr>
            <w:tcW w:w="4238" w:type="dxa"/>
            <w:tcBorders>
              <w:top w:val="single" w:sz="4" w:space="0" w:color="auto"/>
              <w:left w:val="single" w:sz="4" w:space="0" w:color="auto"/>
              <w:bottom w:val="single" w:sz="4" w:space="0" w:color="auto"/>
            </w:tcBorders>
            <w:shd w:val="clear" w:color="auto" w:fill="auto"/>
          </w:tcPr>
          <w:p w14:paraId="034A4065" w14:textId="77777777" w:rsidR="00E40046" w:rsidRDefault="00E40046">
            <w:pPr>
              <w:rPr>
                <w:sz w:val="10"/>
                <w:szCs w:val="10"/>
              </w:rPr>
            </w:pP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529520E2" w14:textId="77777777" w:rsidR="00E40046" w:rsidRDefault="00E40046">
            <w:pPr>
              <w:rPr>
                <w:sz w:val="10"/>
                <w:szCs w:val="10"/>
              </w:rPr>
            </w:pPr>
          </w:p>
        </w:tc>
      </w:tr>
    </w:tbl>
    <w:p w14:paraId="38AAF101" w14:textId="77777777" w:rsidR="00E40046" w:rsidRDefault="00E40046">
      <w:pPr>
        <w:spacing w:after="579" w:line="1" w:lineRule="exact"/>
      </w:pPr>
    </w:p>
    <w:p w14:paraId="10EC87BC" w14:textId="77777777" w:rsidR="00E40046" w:rsidRDefault="00697B97">
      <w:pPr>
        <w:pStyle w:val="Zkladntext1"/>
        <w:spacing w:after="300"/>
        <w:rPr>
          <w:sz w:val="22"/>
          <w:szCs w:val="22"/>
        </w:rPr>
      </w:pPr>
      <w:r>
        <w:rPr>
          <w:rStyle w:val="Zkladntext"/>
          <w:sz w:val="22"/>
          <w:szCs w:val="22"/>
        </w:rPr>
        <w:t>V Jičíně dne 27.8.2025</w:t>
      </w:r>
    </w:p>
    <w:p w14:paraId="5D1FFF00" w14:textId="1AA0EB5A" w:rsidR="00E40046" w:rsidRDefault="00697B97">
      <w:pPr>
        <w:pStyle w:val="Zkladntext1"/>
        <w:spacing w:after="440"/>
        <w:rPr>
          <w:sz w:val="22"/>
          <w:szCs w:val="22"/>
        </w:rPr>
        <w:sectPr w:rsidR="00E40046">
          <w:footerReference w:type="default" r:id="rId13"/>
          <w:pgSz w:w="16840" w:h="11900" w:orient="landscape"/>
          <w:pgMar w:top="2159" w:right="3032" w:bottom="2159" w:left="1842" w:header="1731" w:footer="1731" w:gutter="0"/>
          <w:pgNumType w:start="9"/>
          <w:cols w:space="720"/>
          <w:noEndnote/>
          <w:docGrid w:linePitch="360"/>
        </w:sectPr>
      </w:pPr>
      <w:r>
        <w:rPr>
          <w:rStyle w:val="Zkladntext"/>
          <w:sz w:val="22"/>
          <w:szCs w:val="22"/>
        </w:rPr>
        <w:t>Zpracoval</w:t>
      </w:r>
    </w:p>
    <w:p w14:paraId="2F869CAF" w14:textId="77777777" w:rsidR="00E40046" w:rsidRDefault="00697B97">
      <w:pPr>
        <w:pStyle w:val="Titulektabulky0"/>
        <w:ind w:left="43"/>
        <w:rPr>
          <w:sz w:val="24"/>
          <w:szCs w:val="24"/>
        </w:rPr>
      </w:pPr>
      <w:r>
        <w:rPr>
          <w:rStyle w:val="Titulektabulky"/>
          <w:rFonts w:ascii="Calibri" w:eastAsia="Calibri" w:hAnsi="Calibri" w:cs="Calibri"/>
          <w:b/>
          <w:bCs/>
          <w:sz w:val="24"/>
          <w:szCs w:val="24"/>
        </w:rPr>
        <w:lastRenderedPageBreak/>
        <w:t>Předpokládaný rozpočet k investiční akci "Magnetická rezonance pro ON Jičín 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46"/>
        <w:gridCol w:w="4238"/>
        <w:gridCol w:w="3182"/>
      </w:tblGrid>
      <w:tr w:rsidR="00E40046" w14:paraId="38C0470D" w14:textId="77777777">
        <w:tblPrEx>
          <w:tblCellMar>
            <w:top w:w="0" w:type="dxa"/>
            <w:bottom w:w="0" w:type="dxa"/>
          </w:tblCellMar>
        </w:tblPrEx>
        <w:trPr>
          <w:trHeight w:hRule="exact" w:val="326"/>
          <w:jc w:val="center"/>
        </w:trPr>
        <w:tc>
          <w:tcPr>
            <w:tcW w:w="4546" w:type="dxa"/>
            <w:tcBorders>
              <w:top w:val="single" w:sz="4" w:space="0" w:color="auto"/>
              <w:left w:val="single" w:sz="4" w:space="0" w:color="auto"/>
            </w:tcBorders>
            <w:shd w:val="clear" w:color="auto" w:fill="auto"/>
          </w:tcPr>
          <w:p w14:paraId="5A35BED0" w14:textId="77777777" w:rsidR="00E40046" w:rsidRDefault="00E40046">
            <w:pPr>
              <w:rPr>
                <w:sz w:val="10"/>
                <w:szCs w:val="10"/>
              </w:rPr>
            </w:pPr>
          </w:p>
        </w:tc>
        <w:tc>
          <w:tcPr>
            <w:tcW w:w="4238" w:type="dxa"/>
            <w:tcBorders>
              <w:top w:val="single" w:sz="4" w:space="0" w:color="auto"/>
              <w:left w:val="single" w:sz="4" w:space="0" w:color="auto"/>
            </w:tcBorders>
            <w:shd w:val="clear" w:color="auto" w:fill="auto"/>
            <w:vAlign w:val="center"/>
          </w:tcPr>
          <w:p w14:paraId="5AE61837" w14:textId="77777777" w:rsidR="00E40046" w:rsidRDefault="00697B97">
            <w:pPr>
              <w:pStyle w:val="Jin0"/>
              <w:spacing w:after="0"/>
              <w:jc w:val="center"/>
              <w:rPr>
                <w:sz w:val="22"/>
                <w:szCs w:val="22"/>
              </w:rPr>
            </w:pPr>
            <w:r>
              <w:rPr>
                <w:rStyle w:val="Jin"/>
                <w:b/>
                <w:bCs/>
                <w:sz w:val="22"/>
                <w:szCs w:val="22"/>
              </w:rPr>
              <w:t>bez DPH</w:t>
            </w:r>
          </w:p>
        </w:tc>
        <w:tc>
          <w:tcPr>
            <w:tcW w:w="3182" w:type="dxa"/>
            <w:tcBorders>
              <w:top w:val="single" w:sz="4" w:space="0" w:color="auto"/>
              <w:left w:val="single" w:sz="4" w:space="0" w:color="auto"/>
              <w:right w:val="single" w:sz="4" w:space="0" w:color="auto"/>
            </w:tcBorders>
            <w:shd w:val="clear" w:color="auto" w:fill="auto"/>
            <w:vAlign w:val="center"/>
          </w:tcPr>
          <w:p w14:paraId="483BC9FA" w14:textId="77777777" w:rsidR="00E40046" w:rsidRDefault="00697B97">
            <w:pPr>
              <w:pStyle w:val="Jin0"/>
              <w:spacing w:after="0"/>
              <w:jc w:val="center"/>
              <w:rPr>
                <w:sz w:val="22"/>
                <w:szCs w:val="22"/>
              </w:rPr>
            </w:pPr>
            <w:r>
              <w:rPr>
                <w:rStyle w:val="Jin"/>
                <w:b/>
                <w:bCs/>
                <w:sz w:val="22"/>
                <w:szCs w:val="22"/>
              </w:rPr>
              <w:t>včetně DPH</w:t>
            </w:r>
          </w:p>
        </w:tc>
      </w:tr>
      <w:tr w:rsidR="00E40046" w14:paraId="2CED2FB8" w14:textId="77777777">
        <w:tblPrEx>
          <w:tblCellMar>
            <w:top w:w="0" w:type="dxa"/>
            <w:bottom w:w="0" w:type="dxa"/>
          </w:tblCellMar>
        </w:tblPrEx>
        <w:trPr>
          <w:trHeight w:hRule="exact" w:val="173"/>
          <w:jc w:val="center"/>
        </w:trPr>
        <w:tc>
          <w:tcPr>
            <w:tcW w:w="4546" w:type="dxa"/>
            <w:tcBorders>
              <w:top w:val="single" w:sz="4" w:space="0" w:color="auto"/>
              <w:left w:val="single" w:sz="4" w:space="0" w:color="auto"/>
            </w:tcBorders>
            <w:shd w:val="clear" w:color="auto" w:fill="auto"/>
          </w:tcPr>
          <w:p w14:paraId="43727F49"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1A89EAE3"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3804D85D" w14:textId="77777777" w:rsidR="00E40046" w:rsidRDefault="00E40046">
            <w:pPr>
              <w:rPr>
                <w:sz w:val="10"/>
                <w:szCs w:val="10"/>
              </w:rPr>
            </w:pPr>
          </w:p>
        </w:tc>
      </w:tr>
      <w:tr w:rsidR="00E40046" w14:paraId="17453123" w14:textId="77777777">
        <w:tblPrEx>
          <w:tblCellMar>
            <w:top w:w="0" w:type="dxa"/>
            <w:bottom w:w="0" w:type="dxa"/>
          </w:tblCellMar>
        </w:tblPrEx>
        <w:trPr>
          <w:trHeight w:hRule="exact" w:val="346"/>
          <w:jc w:val="center"/>
        </w:trPr>
        <w:tc>
          <w:tcPr>
            <w:tcW w:w="4546" w:type="dxa"/>
            <w:tcBorders>
              <w:top w:val="single" w:sz="4" w:space="0" w:color="auto"/>
              <w:left w:val="single" w:sz="4" w:space="0" w:color="auto"/>
            </w:tcBorders>
            <w:shd w:val="clear" w:color="auto" w:fill="auto"/>
            <w:vAlign w:val="bottom"/>
          </w:tcPr>
          <w:p w14:paraId="224C67B5" w14:textId="77777777" w:rsidR="00E40046" w:rsidRDefault="00697B97">
            <w:pPr>
              <w:pStyle w:val="Jin0"/>
              <w:spacing w:after="0"/>
              <w:rPr>
                <w:sz w:val="22"/>
                <w:szCs w:val="22"/>
              </w:rPr>
            </w:pPr>
            <w:r>
              <w:rPr>
                <w:rStyle w:val="Jin"/>
                <w:sz w:val="22"/>
                <w:szCs w:val="22"/>
              </w:rPr>
              <w:t>Magnetická rezonance včetně příslušenství</w:t>
            </w:r>
          </w:p>
        </w:tc>
        <w:tc>
          <w:tcPr>
            <w:tcW w:w="4238" w:type="dxa"/>
            <w:tcBorders>
              <w:top w:val="single" w:sz="4" w:space="0" w:color="auto"/>
              <w:left w:val="single" w:sz="4" w:space="0" w:color="auto"/>
            </w:tcBorders>
            <w:shd w:val="clear" w:color="auto" w:fill="auto"/>
            <w:vAlign w:val="bottom"/>
          </w:tcPr>
          <w:p w14:paraId="683357A1" w14:textId="77777777" w:rsidR="00E40046" w:rsidRDefault="00697B97">
            <w:pPr>
              <w:pStyle w:val="Jin0"/>
              <w:spacing w:after="0"/>
              <w:jc w:val="center"/>
              <w:rPr>
                <w:sz w:val="22"/>
                <w:szCs w:val="22"/>
              </w:rPr>
            </w:pPr>
            <w:r>
              <w:rPr>
                <w:rStyle w:val="Jin"/>
                <w:sz w:val="22"/>
                <w:szCs w:val="22"/>
              </w:rPr>
              <w:t>33 716 147,00</w:t>
            </w:r>
          </w:p>
        </w:tc>
        <w:tc>
          <w:tcPr>
            <w:tcW w:w="3182" w:type="dxa"/>
            <w:tcBorders>
              <w:top w:val="single" w:sz="4" w:space="0" w:color="auto"/>
              <w:left w:val="single" w:sz="4" w:space="0" w:color="auto"/>
              <w:right w:val="single" w:sz="4" w:space="0" w:color="auto"/>
            </w:tcBorders>
            <w:shd w:val="clear" w:color="auto" w:fill="auto"/>
            <w:vAlign w:val="bottom"/>
          </w:tcPr>
          <w:p w14:paraId="14B5A344" w14:textId="77777777" w:rsidR="00E40046" w:rsidRDefault="00697B97">
            <w:pPr>
              <w:pStyle w:val="Jin0"/>
              <w:spacing w:after="0"/>
              <w:ind w:firstLine="800"/>
              <w:rPr>
                <w:sz w:val="22"/>
                <w:szCs w:val="22"/>
              </w:rPr>
            </w:pPr>
            <w:r>
              <w:rPr>
                <w:rStyle w:val="Jin"/>
                <w:sz w:val="22"/>
                <w:szCs w:val="22"/>
              </w:rPr>
              <w:t>40 796 538,00</w:t>
            </w:r>
          </w:p>
        </w:tc>
      </w:tr>
      <w:tr w:rsidR="00E40046" w14:paraId="5085805E" w14:textId="77777777">
        <w:tblPrEx>
          <w:tblCellMar>
            <w:top w:w="0" w:type="dxa"/>
            <w:bottom w:w="0" w:type="dxa"/>
          </w:tblCellMar>
        </w:tblPrEx>
        <w:trPr>
          <w:trHeight w:hRule="exact" w:val="293"/>
          <w:jc w:val="center"/>
        </w:trPr>
        <w:tc>
          <w:tcPr>
            <w:tcW w:w="4546" w:type="dxa"/>
            <w:tcBorders>
              <w:top w:val="single" w:sz="4" w:space="0" w:color="auto"/>
              <w:left w:val="single" w:sz="4" w:space="0" w:color="auto"/>
            </w:tcBorders>
            <w:shd w:val="clear" w:color="auto" w:fill="auto"/>
          </w:tcPr>
          <w:p w14:paraId="547ABF7D"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04110BF6"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1D047EE9" w14:textId="77777777" w:rsidR="00E40046" w:rsidRDefault="00E40046">
            <w:pPr>
              <w:rPr>
                <w:sz w:val="10"/>
                <w:szCs w:val="10"/>
              </w:rPr>
            </w:pPr>
          </w:p>
        </w:tc>
      </w:tr>
      <w:tr w:rsidR="00E40046" w14:paraId="46C0AF1E" w14:textId="77777777">
        <w:tblPrEx>
          <w:tblCellMar>
            <w:top w:w="0" w:type="dxa"/>
            <w:bottom w:w="0" w:type="dxa"/>
          </w:tblCellMar>
        </w:tblPrEx>
        <w:trPr>
          <w:trHeight w:hRule="exact" w:val="360"/>
          <w:jc w:val="center"/>
        </w:trPr>
        <w:tc>
          <w:tcPr>
            <w:tcW w:w="4546" w:type="dxa"/>
            <w:tcBorders>
              <w:top w:val="single" w:sz="4" w:space="0" w:color="auto"/>
              <w:left w:val="single" w:sz="4" w:space="0" w:color="auto"/>
            </w:tcBorders>
            <w:shd w:val="clear" w:color="auto" w:fill="auto"/>
            <w:vAlign w:val="bottom"/>
          </w:tcPr>
          <w:p w14:paraId="2C9A7A2E" w14:textId="77777777" w:rsidR="00E40046" w:rsidRDefault="00697B97">
            <w:pPr>
              <w:pStyle w:val="Jin0"/>
              <w:spacing w:after="0"/>
              <w:rPr>
                <w:sz w:val="22"/>
                <w:szCs w:val="22"/>
              </w:rPr>
            </w:pPr>
            <w:r>
              <w:rPr>
                <w:rStyle w:val="Jin"/>
                <w:sz w:val="22"/>
                <w:szCs w:val="22"/>
              </w:rPr>
              <w:t>Stavební část včetně PD</w:t>
            </w:r>
          </w:p>
        </w:tc>
        <w:tc>
          <w:tcPr>
            <w:tcW w:w="4238" w:type="dxa"/>
            <w:tcBorders>
              <w:top w:val="single" w:sz="4" w:space="0" w:color="auto"/>
              <w:left w:val="single" w:sz="4" w:space="0" w:color="auto"/>
            </w:tcBorders>
            <w:shd w:val="clear" w:color="auto" w:fill="auto"/>
            <w:vAlign w:val="bottom"/>
          </w:tcPr>
          <w:p w14:paraId="3D4DFCFF" w14:textId="77777777" w:rsidR="00E40046" w:rsidRDefault="00697B97">
            <w:pPr>
              <w:pStyle w:val="Jin0"/>
              <w:spacing w:after="0"/>
              <w:jc w:val="center"/>
              <w:rPr>
                <w:sz w:val="22"/>
                <w:szCs w:val="22"/>
              </w:rPr>
            </w:pPr>
            <w:r>
              <w:rPr>
                <w:rStyle w:val="Jin"/>
                <w:sz w:val="22"/>
                <w:szCs w:val="22"/>
              </w:rPr>
              <w:t>4 300 382,00</w:t>
            </w:r>
          </w:p>
        </w:tc>
        <w:tc>
          <w:tcPr>
            <w:tcW w:w="3182" w:type="dxa"/>
            <w:tcBorders>
              <w:top w:val="single" w:sz="4" w:space="0" w:color="auto"/>
              <w:left w:val="single" w:sz="4" w:space="0" w:color="auto"/>
              <w:right w:val="single" w:sz="4" w:space="0" w:color="auto"/>
            </w:tcBorders>
            <w:shd w:val="clear" w:color="auto" w:fill="auto"/>
            <w:vAlign w:val="bottom"/>
          </w:tcPr>
          <w:p w14:paraId="73EF84A5" w14:textId="77777777" w:rsidR="00E40046" w:rsidRDefault="00697B97">
            <w:pPr>
              <w:pStyle w:val="Jin0"/>
              <w:spacing w:after="0"/>
              <w:ind w:firstLine="860"/>
              <w:rPr>
                <w:sz w:val="22"/>
                <w:szCs w:val="22"/>
              </w:rPr>
            </w:pPr>
            <w:r>
              <w:rPr>
                <w:rStyle w:val="Jin"/>
                <w:sz w:val="22"/>
                <w:szCs w:val="22"/>
              </w:rPr>
              <w:t>5 203 462,00</w:t>
            </w:r>
          </w:p>
        </w:tc>
      </w:tr>
      <w:tr w:rsidR="00E40046" w14:paraId="0EFE4DB5" w14:textId="77777777">
        <w:tblPrEx>
          <w:tblCellMar>
            <w:top w:w="0" w:type="dxa"/>
            <w:bottom w:w="0" w:type="dxa"/>
          </w:tblCellMar>
        </w:tblPrEx>
        <w:trPr>
          <w:trHeight w:hRule="exact" w:val="466"/>
          <w:jc w:val="center"/>
        </w:trPr>
        <w:tc>
          <w:tcPr>
            <w:tcW w:w="4546" w:type="dxa"/>
            <w:tcBorders>
              <w:top w:val="single" w:sz="4" w:space="0" w:color="auto"/>
              <w:left w:val="single" w:sz="4" w:space="0" w:color="auto"/>
            </w:tcBorders>
            <w:shd w:val="clear" w:color="auto" w:fill="auto"/>
          </w:tcPr>
          <w:p w14:paraId="690AF16E"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63DCF980"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2F5C9CF6" w14:textId="77777777" w:rsidR="00E40046" w:rsidRDefault="00E40046">
            <w:pPr>
              <w:rPr>
                <w:sz w:val="10"/>
                <w:szCs w:val="10"/>
              </w:rPr>
            </w:pPr>
          </w:p>
        </w:tc>
      </w:tr>
      <w:tr w:rsidR="00E40046" w14:paraId="42BC2D11" w14:textId="77777777">
        <w:tblPrEx>
          <w:tblCellMar>
            <w:top w:w="0" w:type="dxa"/>
            <w:bottom w:w="0" w:type="dxa"/>
          </w:tblCellMar>
        </w:tblPrEx>
        <w:trPr>
          <w:trHeight w:hRule="exact" w:val="461"/>
          <w:jc w:val="center"/>
        </w:trPr>
        <w:tc>
          <w:tcPr>
            <w:tcW w:w="4546" w:type="dxa"/>
            <w:tcBorders>
              <w:top w:val="single" w:sz="4" w:space="0" w:color="auto"/>
              <w:left w:val="single" w:sz="4" w:space="0" w:color="auto"/>
            </w:tcBorders>
            <w:shd w:val="clear" w:color="auto" w:fill="auto"/>
            <w:vAlign w:val="bottom"/>
          </w:tcPr>
          <w:p w14:paraId="4CF7BF0B" w14:textId="77777777" w:rsidR="00E40046" w:rsidRDefault="00697B97">
            <w:pPr>
              <w:pStyle w:val="Jin0"/>
              <w:spacing w:after="0"/>
              <w:rPr>
                <w:sz w:val="22"/>
                <w:szCs w:val="22"/>
              </w:rPr>
            </w:pPr>
            <w:r>
              <w:rPr>
                <w:rStyle w:val="Jin"/>
                <w:b/>
                <w:bCs/>
                <w:sz w:val="22"/>
                <w:szCs w:val="22"/>
              </w:rPr>
              <w:t>Celková cena</w:t>
            </w:r>
          </w:p>
        </w:tc>
        <w:tc>
          <w:tcPr>
            <w:tcW w:w="4238" w:type="dxa"/>
            <w:tcBorders>
              <w:top w:val="single" w:sz="4" w:space="0" w:color="auto"/>
              <w:left w:val="single" w:sz="4" w:space="0" w:color="auto"/>
            </w:tcBorders>
            <w:shd w:val="clear" w:color="auto" w:fill="auto"/>
            <w:vAlign w:val="bottom"/>
          </w:tcPr>
          <w:p w14:paraId="5768DBDE" w14:textId="77777777" w:rsidR="00E40046" w:rsidRDefault="00697B97">
            <w:pPr>
              <w:pStyle w:val="Jin0"/>
              <w:spacing w:after="0"/>
              <w:jc w:val="center"/>
              <w:rPr>
                <w:sz w:val="22"/>
                <w:szCs w:val="22"/>
              </w:rPr>
            </w:pPr>
            <w:r>
              <w:rPr>
                <w:rStyle w:val="Jin"/>
                <w:b/>
                <w:bCs/>
                <w:sz w:val="22"/>
                <w:szCs w:val="22"/>
              </w:rPr>
              <w:t xml:space="preserve">38 </w:t>
            </w:r>
            <w:r>
              <w:rPr>
                <w:rStyle w:val="Jin"/>
                <w:b/>
                <w:bCs/>
                <w:sz w:val="22"/>
                <w:szCs w:val="22"/>
              </w:rPr>
              <w:t>016 529,00 Kč</w:t>
            </w:r>
          </w:p>
        </w:tc>
        <w:tc>
          <w:tcPr>
            <w:tcW w:w="3182" w:type="dxa"/>
            <w:tcBorders>
              <w:top w:val="single" w:sz="4" w:space="0" w:color="auto"/>
              <w:left w:val="single" w:sz="4" w:space="0" w:color="auto"/>
              <w:right w:val="single" w:sz="4" w:space="0" w:color="auto"/>
            </w:tcBorders>
            <w:shd w:val="clear" w:color="auto" w:fill="auto"/>
            <w:vAlign w:val="bottom"/>
          </w:tcPr>
          <w:p w14:paraId="6CC7A970" w14:textId="77777777" w:rsidR="00E40046" w:rsidRDefault="00697B97">
            <w:pPr>
              <w:pStyle w:val="Jin0"/>
              <w:spacing w:after="0"/>
              <w:jc w:val="center"/>
              <w:rPr>
                <w:sz w:val="22"/>
                <w:szCs w:val="22"/>
              </w:rPr>
            </w:pPr>
            <w:r>
              <w:rPr>
                <w:rStyle w:val="Jin"/>
                <w:b/>
                <w:bCs/>
                <w:sz w:val="22"/>
                <w:szCs w:val="22"/>
              </w:rPr>
              <w:t>46 000 000,00 Kč</w:t>
            </w:r>
          </w:p>
        </w:tc>
      </w:tr>
      <w:tr w:rsidR="00E40046" w14:paraId="180340C8" w14:textId="77777777">
        <w:tblPrEx>
          <w:tblCellMar>
            <w:top w:w="0" w:type="dxa"/>
            <w:bottom w:w="0" w:type="dxa"/>
          </w:tblCellMar>
        </w:tblPrEx>
        <w:trPr>
          <w:trHeight w:hRule="exact" w:val="413"/>
          <w:jc w:val="center"/>
        </w:trPr>
        <w:tc>
          <w:tcPr>
            <w:tcW w:w="4546" w:type="dxa"/>
            <w:tcBorders>
              <w:top w:val="single" w:sz="4" w:space="0" w:color="auto"/>
              <w:left w:val="single" w:sz="4" w:space="0" w:color="auto"/>
              <w:bottom w:val="single" w:sz="4" w:space="0" w:color="auto"/>
            </w:tcBorders>
            <w:shd w:val="clear" w:color="auto" w:fill="auto"/>
          </w:tcPr>
          <w:p w14:paraId="4819B6EC" w14:textId="77777777" w:rsidR="00E40046" w:rsidRDefault="00E40046">
            <w:pPr>
              <w:rPr>
                <w:sz w:val="10"/>
                <w:szCs w:val="10"/>
              </w:rPr>
            </w:pPr>
          </w:p>
        </w:tc>
        <w:tc>
          <w:tcPr>
            <w:tcW w:w="4238" w:type="dxa"/>
            <w:tcBorders>
              <w:top w:val="single" w:sz="4" w:space="0" w:color="auto"/>
              <w:left w:val="single" w:sz="4" w:space="0" w:color="auto"/>
              <w:bottom w:val="single" w:sz="4" w:space="0" w:color="auto"/>
            </w:tcBorders>
            <w:shd w:val="clear" w:color="auto" w:fill="auto"/>
          </w:tcPr>
          <w:p w14:paraId="1D8B5C18" w14:textId="77777777" w:rsidR="00E40046" w:rsidRDefault="00E40046">
            <w:pPr>
              <w:rPr>
                <w:sz w:val="10"/>
                <w:szCs w:val="10"/>
              </w:rPr>
            </w:pP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0658CED4" w14:textId="77777777" w:rsidR="00E40046" w:rsidRDefault="00E40046">
            <w:pPr>
              <w:rPr>
                <w:sz w:val="10"/>
                <w:szCs w:val="10"/>
              </w:rPr>
            </w:pPr>
          </w:p>
        </w:tc>
      </w:tr>
    </w:tbl>
    <w:p w14:paraId="4FD9011C" w14:textId="77777777" w:rsidR="00E40046" w:rsidRDefault="00E40046">
      <w:pPr>
        <w:spacing w:after="579" w:line="1" w:lineRule="exact"/>
      </w:pPr>
    </w:p>
    <w:p w14:paraId="530C81D0" w14:textId="77777777" w:rsidR="00E40046" w:rsidRDefault="00697B97">
      <w:pPr>
        <w:pStyle w:val="Zkladntext1"/>
        <w:spacing w:after="300"/>
        <w:rPr>
          <w:sz w:val="22"/>
          <w:szCs w:val="22"/>
        </w:rPr>
      </w:pPr>
      <w:r>
        <w:rPr>
          <w:rStyle w:val="Zkladntext"/>
          <w:sz w:val="22"/>
          <w:szCs w:val="22"/>
        </w:rPr>
        <w:t>V Jičíně dne 27.8.2025</w:t>
      </w:r>
    </w:p>
    <w:p w14:paraId="21DCDEF5" w14:textId="2A719FA8" w:rsidR="00E40046" w:rsidRDefault="00697B97">
      <w:pPr>
        <w:pStyle w:val="Zkladntext1"/>
        <w:spacing w:after="440"/>
        <w:rPr>
          <w:sz w:val="22"/>
          <w:szCs w:val="22"/>
        </w:rPr>
        <w:sectPr w:rsidR="00E40046">
          <w:pgSz w:w="16840" w:h="11900" w:orient="landscape"/>
          <w:pgMar w:top="2154" w:right="3032" w:bottom="2154" w:left="1842" w:header="1726" w:footer="1726" w:gutter="0"/>
          <w:cols w:space="720"/>
          <w:noEndnote/>
          <w:docGrid w:linePitch="360"/>
        </w:sectPr>
      </w:pPr>
      <w:r>
        <w:rPr>
          <w:rStyle w:val="Zkladntext"/>
          <w:sz w:val="22"/>
          <w:szCs w:val="22"/>
        </w:rPr>
        <w:t>Zpracoval</w:t>
      </w:r>
    </w:p>
    <w:p w14:paraId="3162210A" w14:textId="77777777" w:rsidR="00E40046" w:rsidRDefault="00697B97">
      <w:pPr>
        <w:pStyle w:val="Titulektabulky0"/>
        <w:ind w:left="43"/>
        <w:rPr>
          <w:sz w:val="24"/>
          <w:szCs w:val="24"/>
        </w:rPr>
      </w:pPr>
      <w:r>
        <w:rPr>
          <w:rStyle w:val="Titulektabulky"/>
          <w:rFonts w:ascii="Calibri" w:eastAsia="Calibri" w:hAnsi="Calibri" w:cs="Calibri"/>
          <w:b/>
          <w:bCs/>
          <w:sz w:val="24"/>
          <w:szCs w:val="24"/>
        </w:rPr>
        <w:lastRenderedPageBreak/>
        <w:t>Předpokládaný rozpočet k investiční akci "Magnetická rezonance pro ON Jičín a.s."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46"/>
        <w:gridCol w:w="4238"/>
        <w:gridCol w:w="3182"/>
      </w:tblGrid>
      <w:tr w:rsidR="00E40046" w14:paraId="73BF2CA9" w14:textId="77777777">
        <w:tblPrEx>
          <w:tblCellMar>
            <w:top w:w="0" w:type="dxa"/>
            <w:bottom w:w="0" w:type="dxa"/>
          </w:tblCellMar>
        </w:tblPrEx>
        <w:trPr>
          <w:trHeight w:hRule="exact" w:val="326"/>
          <w:jc w:val="center"/>
        </w:trPr>
        <w:tc>
          <w:tcPr>
            <w:tcW w:w="4546" w:type="dxa"/>
            <w:tcBorders>
              <w:top w:val="single" w:sz="4" w:space="0" w:color="auto"/>
              <w:left w:val="single" w:sz="4" w:space="0" w:color="auto"/>
            </w:tcBorders>
            <w:shd w:val="clear" w:color="auto" w:fill="auto"/>
          </w:tcPr>
          <w:p w14:paraId="1C9A53C7" w14:textId="77777777" w:rsidR="00E40046" w:rsidRDefault="00E40046">
            <w:pPr>
              <w:rPr>
                <w:sz w:val="10"/>
                <w:szCs w:val="10"/>
              </w:rPr>
            </w:pPr>
          </w:p>
        </w:tc>
        <w:tc>
          <w:tcPr>
            <w:tcW w:w="4238" w:type="dxa"/>
            <w:tcBorders>
              <w:top w:val="single" w:sz="4" w:space="0" w:color="auto"/>
              <w:left w:val="single" w:sz="4" w:space="0" w:color="auto"/>
            </w:tcBorders>
            <w:shd w:val="clear" w:color="auto" w:fill="auto"/>
            <w:vAlign w:val="center"/>
          </w:tcPr>
          <w:p w14:paraId="678CB648" w14:textId="77777777" w:rsidR="00E40046" w:rsidRDefault="00697B97">
            <w:pPr>
              <w:pStyle w:val="Jin0"/>
              <w:spacing w:after="0"/>
              <w:jc w:val="center"/>
              <w:rPr>
                <w:sz w:val="22"/>
                <w:szCs w:val="22"/>
              </w:rPr>
            </w:pPr>
            <w:r>
              <w:rPr>
                <w:rStyle w:val="Jin"/>
                <w:b/>
                <w:bCs/>
                <w:sz w:val="22"/>
                <w:szCs w:val="22"/>
              </w:rPr>
              <w:t>bez DPH</w:t>
            </w:r>
          </w:p>
        </w:tc>
        <w:tc>
          <w:tcPr>
            <w:tcW w:w="3182" w:type="dxa"/>
            <w:tcBorders>
              <w:top w:val="single" w:sz="4" w:space="0" w:color="auto"/>
              <w:left w:val="single" w:sz="4" w:space="0" w:color="auto"/>
              <w:right w:val="single" w:sz="4" w:space="0" w:color="auto"/>
            </w:tcBorders>
            <w:shd w:val="clear" w:color="auto" w:fill="auto"/>
            <w:vAlign w:val="center"/>
          </w:tcPr>
          <w:p w14:paraId="1C39E2D1" w14:textId="77777777" w:rsidR="00E40046" w:rsidRDefault="00697B97">
            <w:pPr>
              <w:pStyle w:val="Jin0"/>
              <w:spacing w:after="0"/>
              <w:jc w:val="center"/>
              <w:rPr>
                <w:sz w:val="22"/>
                <w:szCs w:val="22"/>
              </w:rPr>
            </w:pPr>
            <w:r>
              <w:rPr>
                <w:rStyle w:val="Jin"/>
                <w:b/>
                <w:bCs/>
                <w:sz w:val="22"/>
                <w:szCs w:val="22"/>
              </w:rPr>
              <w:t>včetně DPH</w:t>
            </w:r>
          </w:p>
        </w:tc>
      </w:tr>
      <w:tr w:rsidR="00E40046" w14:paraId="50DAB4FE" w14:textId="77777777">
        <w:tblPrEx>
          <w:tblCellMar>
            <w:top w:w="0" w:type="dxa"/>
            <w:bottom w:w="0" w:type="dxa"/>
          </w:tblCellMar>
        </w:tblPrEx>
        <w:trPr>
          <w:trHeight w:hRule="exact" w:val="173"/>
          <w:jc w:val="center"/>
        </w:trPr>
        <w:tc>
          <w:tcPr>
            <w:tcW w:w="4546" w:type="dxa"/>
            <w:tcBorders>
              <w:top w:val="single" w:sz="4" w:space="0" w:color="auto"/>
              <w:left w:val="single" w:sz="4" w:space="0" w:color="auto"/>
            </w:tcBorders>
            <w:shd w:val="clear" w:color="auto" w:fill="auto"/>
          </w:tcPr>
          <w:p w14:paraId="08214D34"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009B7679"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671CA45F" w14:textId="77777777" w:rsidR="00E40046" w:rsidRDefault="00E40046">
            <w:pPr>
              <w:rPr>
                <w:sz w:val="10"/>
                <w:szCs w:val="10"/>
              </w:rPr>
            </w:pPr>
          </w:p>
        </w:tc>
      </w:tr>
      <w:tr w:rsidR="00E40046" w14:paraId="2B76FD99" w14:textId="77777777">
        <w:tblPrEx>
          <w:tblCellMar>
            <w:top w:w="0" w:type="dxa"/>
            <w:bottom w:w="0" w:type="dxa"/>
          </w:tblCellMar>
        </w:tblPrEx>
        <w:trPr>
          <w:trHeight w:hRule="exact" w:val="346"/>
          <w:jc w:val="center"/>
        </w:trPr>
        <w:tc>
          <w:tcPr>
            <w:tcW w:w="4546" w:type="dxa"/>
            <w:tcBorders>
              <w:top w:val="single" w:sz="4" w:space="0" w:color="auto"/>
              <w:left w:val="single" w:sz="4" w:space="0" w:color="auto"/>
            </w:tcBorders>
            <w:shd w:val="clear" w:color="auto" w:fill="auto"/>
            <w:vAlign w:val="bottom"/>
          </w:tcPr>
          <w:p w14:paraId="715E4977" w14:textId="77777777" w:rsidR="00E40046" w:rsidRDefault="00697B97">
            <w:pPr>
              <w:pStyle w:val="Jin0"/>
              <w:spacing w:after="0"/>
              <w:rPr>
                <w:sz w:val="22"/>
                <w:szCs w:val="22"/>
              </w:rPr>
            </w:pPr>
            <w:r>
              <w:rPr>
                <w:rStyle w:val="Jin"/>
                <w:sz w:val="22"/>
                <w:szCs w:val="22"/>
              </w:rPr>
              <w:t xml:space="preserve">Magnetická rezonance včetně </w:t>
            </w:r>
            <w:r>
              <w:rPr>
                <w:rStyle w:val="Jin"/>
                <w:sz w:val="22"/>
                <w:szCs w:val="22"/>
              </w:rPr>
              <w:t>příslušenství</w:t>
            </w:r>
          </w:p>
        </w:tc>
        <w:tc>
          <w:tcPr>
            <w:tcW w:w="4238" w:type="dxa"/>
            <w:tcBorders>
              <w:top w:val="single" w:sz="4" w:space="0" w:color="auto"/>
              <w:left w:val="single" w:sz="4" w:space="0" w:color="auto"/>
            </w:tcBorders>
            <w:shd w:val="clear" w:color="auto" w:fill="auto"/>
            <w:vAlign w:val="bottom"/>
          </w:tcPr>
          <w:p w14:paraId="4935483A" w14:textId="77777777" w:rsidR="00E40046" w:rsidRDefault="00697B97">
            <w:pPr>
              <w:pStyle w:val="Jin0"/>
              <w:spacing w:after="0"/>
              <w:jc w:val="center"/>
              <w:rPr>
                <w:sz w:val="22"/>
                <w:szCs w:val="22"/>
              </w:rPr>
            </w:pPr>
            <w:r>
              <w:rPr>
                <w:rStyle w:val="Jin"/>
                <w:sz w:val="22"/>
                <w:szCs w:val="22"/>
              </w:rPr>
              <w:t>33 716 147,00</w:t>
            </w:r>
          </w:p>
        </w:tc>
        <w:tc>
          <w:tcPr>
            <w:tcW w:w="3182" w:type="dxa"/>
            <w:tcBorders>
              <w:top w:val="single" w:sz="4" w:space="0" w:color="auto"/>
              <w:left w:val="single" w:sz="4" w:space="0" w:color="auto"/>
              <w:right w:val="single" w:sz="4" w:space="0" w:color="auto"/>
            </w:tcBorders>
            <w:shd w:val="clear" w:color="auto" w:fill="auto"/>
            <w:vAlign w:val="bottom"/>
          </w:tcPr>
          <w:p w14:paraId="1C20A56D" w14:textId="77777777" w:rsidR="00E40046" w:rsidRDefault="00697B97">
            <w:pPr>
              <w:pStyle w:val="Jin0"/>
              <w:spacing w:after="0"/>
              <w:ind w:firstLine="800"/>
              <w:rPr>
                <w:sz w:val="22"/>
                <w:szCs w:val="22"/>
              </w:rPr>
            </w:pPr>
            <w:r>
              <w:rPr>
                <w:rStyle w:val="Jin"/>
                <w:sz w:val="22"/>
                <w:szCs w:val="22"/>
              </w:rPr>
              <w:t>40 796 538,00</w:t>
            </w:r>
          </w:p>
        </w:tc>
      </w:tr>
      <w:tr w:rsidR="00E40046" w14:paraId="467BA7A1" w14:textId="77777777">
        <w:tblPrEx>
          <w:tblCellMar>
            <w:top w:w="0" w:type="dxa"/>
            <w:bottom w:w="0" w:type="dxa"/>
          </w:tblCellMar>
        </w:tblPrEx>
        <w:trPr>
          <w:trHeight w:hRule="exact" w:val="293"/>
          <w:jc w:val="center"/>
        </w:trPr>
        <w:tc>
          <w:tcPr>
            <w:tcW w:w="4546" w:type="dxa"/>
            <w:tcBorders>
              <w:top w:val="single" w:sz="4" w:space="0" w:color="auto"/>
              <w:left w:val="single" w:sz="4" w:space="0" w:color="auto"/>
            </w:tcBorders>
            <w:shd w:val="clear" w:color="auto" w:fill="auto"/>
          </w:tcPr>
          <w:p w14:paraId="0EEB9680"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7EF95DA6"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3F8AAF80" w14:textId="77777777" w:rsidR="00E40046" w:rsidRDefault="00E40046">
            <w:pPr>
              <w:rPr>
                <w:sz w:val="10"/>
                <w:szCs w:val="10"/>
              </w:rPr>
            </w:pPr>
          </w:p>
        </w:tc>
      </w:tr>
      <w:tr w:rsidR="00E40046" w14:paraId="64281A3D" w14:textId="77777777">
        <w:tblPrEx>
          <w:tblCellMar>
            <w:top w:w="0" w:type="dxa"/>
            <w:bottom w:w="0" w:type="dxa"/>
          </w:tblCellMar>
        </w:tblPrEx>
        <w:trPr>
          <w:trHeight w:hRule="exact" w:val="360"/>
          <w:jc w:val="center"/>
        </w:trPr>
        <w:tc>
          <w:tcPr>
            <w:tcW w:w="4546" w:type="dxa"/>
            <w:tcBorders>
              <w:top w:val="single" w:sz="4" w:space="0" w:color="auto"/>
              <w:left w:val="single" w:sz="4" w:space="0" w:color="auto"/>
            </w:tcBorders>
            <w:shd w:val="clear" w:color="auto" w:fill="auto"/>
            <w:vAlign w:val="bottom"/>
          </w:tcPr>
          <w:p w14:paraId="10DA9512" w14:textId="77777777" w:rsidR="00E40046" w:rsidRDefault="00697B97">
            <w:pPr>
              <w:pStyle w:val="Jin0"/>
              <w:spacing w:after="0"/>
              <w:rPr>
                <w:sz w:val="22"/>
                <w:szCs w:val="22"/>
              </w:rPr>
            </w:pPr>
            <w:r>
              <w:rPr>
                <w:rStyle w:val="Jin"/>
                <w:sz w:val="22"/>
                <w:szCs w:val="22"/>
              </w:rPr>
              <w:t>Stavební část včetně PD</w:t>
            </w:r>
          </w:p>
        </w:tc>
        <w:tc>
          <w:tcPr>
            <w:tcW w:w="4238" w:type="dxa"/>
            <w:tcBorders>
              <w:top w:val="single" w:sz="4" w:space="0" w:color="auto"/>
              <w:left w:val="single" w:sz="4" w:space="0" w:color="auto"/>
            </w:tcBorders>
            <w:shd w:val="clear" w:color="auto" w:fill="auto"/>
            <w:vAlign w:val="bottom"/>
          </w:tcPr>
          <w:p w14:paraId="2C959541" w14:textId="77777777" w:rsidR="00E40046" w:rsidRDefault="00697B97">
            <w:pPr>
              <w:pStyle w:val="Jin0"/>
              <w:spacing w:after="0"/>
              <w:jc w:val="center"/>
              <w:rPr>
                <w:sz w:val="22"/>
                <w:szCs w:val="22"/>
              </w:rPr>
            </w:pPr>
            <w:r>
              <w:rPr>
                <w:rStyle w:val="Jin"/>
                <w:sz w:val="22"/>
                <w:szCs w:val="22"/>
              </w:rPr>
              <w:t>4 300 382,00</w:t>
            </w:r>
          </w:p>
        </w:tc>
        <w:tc>
          <w:tcPr>
            <w:tcW w:w="3182" w:type="dxa"/>
            <w:tcBorders>
              <w:top w:val="single" w:sz="4" w:space="0" w:color="auto"/>
              <w:left w:val="single" w:sz="4" w:space="0" w:color="auto"/>
              <w:right w:val="single" w:sz="4" w:space="0" w:color="auto"/>
            </w:tcBorders>
            <w:shd w:val="clear" w:color="auto" w:fill="auto"/>
            <w:vAlign w:val="bottom"/>
          </w:tcPr>
          <w:p w14:paraId="018B9D8F" w14:textId="77777777" w:rsidR="00E40046" w:rsidRDefault="00697B97">
            <w:pPr>
              <w:pStyle w:val="Jin0"/>
              <w:spacing w:after="0"/>
              <w:ind w:firstLine="860"/>
              <w:rPr>
                <w:sz w:val="22"/>
                <w:szCs w:val="22"/>
              </w:rPr>
            </w:pPr>
            <w:r>
              <w:rPr>
                <w:rStyle w:val="Jin"/>
                <w:sz w:val="22"/>
                <w:szCs w:val="22"/>
              </w:rPr>
              <w:t>5 203 462,00</w:t>
            </w:r>
          </w:p>
        </w:tc>
      </w:tr>
      <w:tr w:rsidR="00E40046" w14:paraId="1AB61E00" w14:textId="77777777">
        <w:tblPrEx>
          <w:tblCellMar>
            <w:top w:w="0" w:type="dxa"/>
            <w:bottom w:w="0" w:type="dxa"/>
          </w:tblCellMar>
        </w:tblPrEx>
        <w:trPr>
          <w:trHeight w:hRule="exact" w:val="466"/>
          <w:jc w:val="center"/>
        </w:trPr>
        <w:tc>
          <w:tcPr>
            <w:tcW w:w="4546" w:type="dxa"/>
            <w:tcBorders>
              <w:top w:val="single" w:sz="4" w:space="0" w:color="auto"/>
              <w:left w:val="single" w:sz="4" w:space="0" w:color="auto"/>
            </w:tcBorders>
            <w:shd w:val="clear" w:color="auto" w:fill="auto"/>
          </w:tcPr>
          <w:p w14:paraId="71838534" w14:textId="77777777" w:rsidR="00E40046" w:rsidRDefault="00E40046">
            <w:pPr>
              <w:rPr>
                <w:sz w:val="10"/>
                <w:szCs w:val="10"/>
              </w:rPr>
            </w:pPr>
          </w:p>
        </w:tc>
        <w:tc>
          <w:tcPr>
            <w:tcW w:w="4238" w:type="dxa"/>
            <w:tcBorders>
              <w:top w:val="single" w:sz="4" w:space="0" w:color="auto"/>
              <w:left w:val="single" w:sz="4" w:space="0" w:color="auto"/>
            </w:tcBorders>
            <w:shd w:val="clear" w:color="auto" w:fill="auto"/>
          </w:tcPr>
          <w:p w14:paraId="5D9A0889" w14:textId="77777777" w:rsidR="00E40046" w:rsidRDefault="00E40046">
            <w:pPr>
              <w:rPr>
                <w:sz w:val="10"/>
                <w:szCs w:val="10"/>
              </w:rPr>
            </w:pPr>
          </w:p>
        </w:tc>
        <w:tc>
          <w:tcPr>
            <w:tcW w:w="3182" w:type="dxa"/>
            <w:tcBorders>
              <w:top w:val="single" w:sz="4" w:space="0" w:color="auto"/>
              <w:left w:val="single" w:sz="4" w:space="0" w:color="auto"/>
              <w:right w:val="single" w:sz="4" w:space="0" w:color="auto"/>
            </w:tcBorders>
            <w:shd w:val="clear" w:color="auto" w:fill="auto"/>
          </w:tcPr>
          <w:p w14:paraId="7946584B" w14:textId="77777777" w:rsidR="00E40046" w:rsidRDefault="00E40046">
            <w:pPr>
              <w:rPr>
                <w:sz w:val="10"/>
                <w:szCs w:val="10"/>
              </w:rPr>
            </w:pPr>
          </w:p>
        </w:tc>
      </w:tr>
      <w:tr w:rsidR="00E40046" w14:paraId="5A68847E" w14:textId="77777777">
        <w:tblPrEx>
          <w:tblCellMar>
            <w:top w:w="0" w:type="dxa"/>
            <w:bottom w:w="0" w:type="dxa"/>
          </w:tblCellMar>
        </w:tblPrEx>
        <w:trPr>
          <w:trHeight w:hRule="exact" w:val="461"/>
          <w:jc w:val="center"/>
        </w:trPr>
        <w:tc>
          <w:tcPr>
            <w:tcW w:w="4546" w:type="dxa"/>
            <w:tcBorders>
              <w:top w:val="single" w:sz="4" w:space="0" w:color="auto"/>
              <w:left w:val="single" w:sz="4" w:space="0" w:color="auto"/>
            </w:tcBorders>
            <w:shd w:val="clear" w:color="auto" w:fill="auto"/>
            <w:vAlign w:val="bottom"/>
          </w:tcPr>
          <w:p w14:paraId="57A99714" w14:textId="77777777" w:rsidR="00E40046" w:rsidRDefault="00697B97">
            <w:pPr>
              <w:pStyle w:val="Jin0"/>
              <w:spacing w:after="0"/>
              <w:rPr>
                <w:sz w:val="22"/>
                <w:szCs w:val="22"/>
              </w:rPr>
            </w:pPr>
            <w:r>
              <w:rPr>
                <w:rStyle w:val="Jin"/>
                <w:b/>
                <w:bCs/>
                <w:sz w:val="22"/>
                <w:szCs w:val="22"/>
              </w:rPr>
              <w:t>Celková cena</w:t>
            </w:r>
          </w:p>
        </w:tc>
        <w:tc>
          <w:tcPr>
            <w:tcW w:w="4238" w:type="dxa"/>
            <w:tcBorders>
              <w:top w:val="single" w:sz="4" w:space="0" w:color="auto"/>
              <w:left w:val="single" w:sz="4" w:space="0" w:color="auto"/>
            </w:tcBorders>
            <w:shd w:val="clear" w:color="auto" w:fill="auto"/>
            <w:vAlign w:val="bottom"/>
          </w:tcPr>
          <w:p w14:paraId="2015B322" w14:textId="77777777" w:rsidR="00E40046" w:rsidRDefault="00697B97">
            <w:pPr>
              <w:pStyle w:val="Jin0"/>
              <w:spacing w:after="0"/>
              <w:jc w:val="center"/>
              <w:rPr>
                <w:sz w:val="22"/>
                <w:szCs w:val="22"/>
              </w:rPr>
            </w:pPr>
            <w:r>
              <w:rPr>
                <w:rStyle w:val="Jin"/>
                <w:b/>
                <w:bCs/>
                <w:sz w:val="22"/>
                <w:szCs w:val="22"/>
              </w:rPr>
              <w:t>38 016 529,00 Kč</w:t>
            </w:r>
          </w:p>
        </w:tc>
        <w:tc>
          <w:tcPr>
            <w:tcW w:w="3182" w:type="dxa"/>
            <w:tcBorders>
              <w:top w:val="single" w:sz="4" w:space="0" w:color="auto"/>
              <w:left w:val="single" w:sz="4" w:space="0" w:color="auto"/>
              <w:right w:val="single" w:sz="4" w:space="0" w:color="auto"/>
            </w:tcBorders>
            <w:shd w:val="clear" w:color="auto" w:fill="auto"/>
            <w:vAlign w:val="bottom"/>
          </w:tcPr>
          <w:p w14:paraId="7B85E329" w14:textId="77777777" w:rsidR="00E40046" w:rsidRDefault="00697B97">
            <w:pPr>
              <w:pStyle w:val="Jin0"/>
              <w:spacing w:after="0"/>
              <w:jc w:val="center"/>
              <w:rPr>
                <w:sz w:val="22"/>
                <w:szCs w:val="22"/>
              </w:rPr>
            </w:pPr>
            <w:r>
              <w:rPr>
                <w:rStyle w:val="Jin"/>
                <w:b/>
                <w:bCs/>
                <w:sz w:val="22"/>
                <w:szCs w:val="22"/>
              </w:rPr>
              <w:t>46 000 000,00 Kč</w:t>
            </w:r>
          </w:p>
        </w:tc>
      </w:tr>
      <w:tr w:rsidR="00E40046" w14:paraId="46468C9E" w14:textId="77777777">
        <w:tblPrEx>
          <w:tblCellMar>
            <w:top w:w="0" w:type="dxa"/>
            <w:bottom w:w="0" w:type="dxa"/>
          </w:tblCellMar>
        </w:tblPrEx>
        <w:trPr>
          <w:trHeight w:hRule="exact" w:val="413"/>
          <w:jc w:val="center"/>
        </w:trPr>
        <w:tc>
          <w:tcPr>
            <w:tcW w:w="4546" w:type="dxa"/>
            <w:tcBorders>
              <w:top w:val="single" w:sz="4" w:space="0" w:color="auto"/>
              <w:left w:val="single" w:sz="4" w:space="0" w:color="auto"/>
              <w:bottom w:val="single" w:sz="4" w:space="0" w:color="auto"/>
            </w:tcBorders>
            <w:shd w:val="clear" w:color="auto" w:fill="auto"/>
          </w:tcPr>
          <w:p w14:paraId="76AFC57D" w14:textId="77777777" w:rsidR="00E40046" w:rsidRDefault="00E40046">
            <w:pPr>
              <w:rPr>
                <w:sz w:val="10"/>
                <w:szCs w:val="10"/>
              </w:rPr>
            </w:pPr>
          </w:p>
        </w:tc>
        <w:tc>
          <w:tcPr>
            <w:tcW w:w="4238" w:type="dxa"/>
            <w:tcBorders>
              <w:top w:val="single" w:sz="4" w:space="0" w:color="auto"/>
              <w:left w:val="single" w:sz="4" w:space="0" w:color="auto"/>
              <w:bottom w:val="single" w:sz="4" w:space="0" w:color="auto"/>
            </w:tcBorders>
            <w:shd w:val="clear" w:color="auto" w:fill="auto"/>
          </w:tcPr>
          <w:p w14:paraId="503845F1" w14:textId="77777777" w:rsidR="00E40046" w:rsidRDefault="00E40046">
            <w:pPr>
              <w:rPr>
                <w:sz w:val="10"/>
                <w:szCs w:val="10"/>
              </w:rPr>
            </w:pPr>
          </w:p>
        </w:tc>
        <w:tc>
          <w:tcPr>
            <w:tcW w:w="3182" w:type="dxa"/>
            <w:tcBorders>
              <w:top w:val="single" w:sz="4" w:space="0" w:color="auto"/>
              <w:left w:val="single" w:sz="4" w:space="0" w:color="auto"/>
              <w:bottom w:val="single" w:sz="4" w:space="0" w:color="auto"/>
              <w:right w:val="single" w:sz="4" w:space="0" w:color="auto"/>
            </w:tcBorders>
            <w:shd w:val="clear" w:color="auto" w:fill="auto"/>
          </w:tcPr>
          <w:p w14:paraId="19E0205F" w14:textId="77777777" w:rsidR="00E40046" w:rsidRDefault="00E40046">
            <w:pPr>
              <w:rPr>
                <w:sz w:val="10"/>
                <w:szCs w:val="10"/>
              </w:rPr>
            </w:pPr>
          </w:p>
        </w:tc>
      </w:tr>
    </w:tbl>
    <w:p w14:paraId="1B8D5467" w14:textId="77777777" w:rsidR="00E40046" w:rsidRDefault="00E40046">
      <w:pPr>
        <w:spacing w:after="579" w:line="1" w:lineRule="exact"/>
      </w:pPr>
    </w:p>
    <w:p w14:paraId="17EBC671" w14:textId="77777777" w:rsidR="00E40046" w:rsidRDefault="00697B97">
      <w:pPr>
        <w:pStyle w:val="Zkladntext1"/>
        <w:spacing w:after="300"/>
        <w:rPr>
          <w:sz w:val="22"/>
          <w:szCs w:val="22"/>
        </w:rPr>
      </w:pPr>
      <w:r>
        <w:rPr>
          <w:rStyle w:val="Zkladntext"/>
          <w:sz w:val="22"/>
          <w:szCs w:val="22"/>
        </w:rPr>
        <w:t>V Jičíně dne 27.8.2025</w:t>
      </w:r>
    </w:p>
    <w:p w14:paraId="4B289A6B" w14:textId="6406C034" w:rsidR="00E40046" w:rsidRDefault="00697B97">
      <w:pPr>
        <w:pStyle w:val="Zkladntext1"/>
        <w:spacing w:after="440"/>
        <w:rPr>
          <w:sz w:val="22"/>
          <w:szCs w:val="22"/>
        </w:rPr>
      </w:pPr>
      <w:r>
        <w:rPr>
          <w:rStyle w:val="Zkladntext"/>
          <w:sz w:val="22"/>
          <w:szCs w:val="22"/>
        </w:rPr>
        <w:t xml:space="preserve">Zpracoval: </w:t>
      </w:r>
    </w:p>
    <w:sectPr w:rsidR="00E40046">
      <w:pgSz w:w="16840" w:h="11900" w:orient="landscape"/>
      <w:pgMar w:top="2154" w:right="3032" w:bottom="2154" w:left="1842" w:header="1726" w:footer="172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240B3" w14:textId="77777777" w:rsidR="00697B97" w:rsidRDefault="00697B97">
      <w:r>
        <w:separator/>
      </w:r>
    </w:p>
  </w:endnote>
  <w:endnote w:type="continuationSeparator" w:id="0">
    <w:p w14:paraId="2CED3AEE" w14:textId="77777777" w:rsidR="00697B97" w:rsidRDefault="0069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EC44" w14:textId="77777777" w:rsidR="00E40046" w:rsidRDefault="00697B97">
    <w:pPr>
      <w:spacing w:line="1" w:lineRule="exact"/>
    </w:pPr>
    <w:r>
      <w:rPr>
        <w:noProof/>
      </w:rPr>
      <mc:AlternateContent>
        <mc:Choice Requires="wps">
          <w:drawing>
            <wp:anchor distT="0" distB="0" distL="0" distR="0" simplePos="0" relativeHeight="62914690" behindDoc="1" locked="0" layoutInCell="1" allowOverlap="1" wp14:anchorId="18C48ABB" wp14:editId="470AE320">
              <wp:simplePos x="0" y="0"/>
              <wp:positionH relativeFrom="page">
                <wp:posOffset>3810</wp:posOffset>
              </wp:positionH>
              <wp:positionV relativeFrom="page">
                <wp:posOffset>10344150</wp:posOffset>
              </wp:positionV>
              <wp:extent cx="7552690" cy="158750"/>
              <wp:effectExtent l="0" t="0" r="0" b="0"/>
              <wp:wrapNone/>
              <wp:docPr id="3" name="Shape 3"/>
              <wp:cNvGraphicFramePr/>
              <a:graphic xmlns:a="http://schemas.openxmlformats.org/drawingml/2006/main">
                <a:graphicData uri="http://schemas.microsoft.com/office/word/2010/wordprocessingShape">
                  <wps:wsp>
                    <wps:cNvSpPr txBox="1"/>
                    <wps:spPr>
                      <a:xfrm>
                        <a:off x="0" y="0"/>
                        <a:ext cx="7552690" cy="158750"/>
                      </a:xfrm>
                      <a:prstGeom prst="rect">
                        <a:avLst/>
                      </a:prstGeom>
                      <a:noFill/>
                    </wps:spPr>
                    <wps:txbx>
                      <w:txbxContent>
                        <w:p w14:paraId="65639124" w14:textId="77777777" w:rsidR="00E40046" w:rsidRDefault="00697B97">
                          <w:pPr>
                            <w:pStyle w:val="Zhlavnebozpat20"/>
                            <w:tabs>
                              <w:tab w:val="right" w:pos="11290"/>
                              <w:tab w:val="right" w:pos="11894"/>
                            </w:tabs>
                          </w:pPr>
                          <w:r>
                            <w:rPr>
                              <w:rStyle w:val="Zhlavnebozpat2"/>
                              <w:rFonts w:ascii="Calibri" w:eastAsia="Calibri" w:hAnsi="Calibri" w:cs="Calibri"/>
                              <w:color w:val="A5A5A5"/>
                            </w:rPr>
                            <w:tab/>
                            <w:t xml:space="preserve">I </w:t>
                          </w:r>
                          <w:r>
                            <w:rPr>
                              <w:rStyle w:val="Zhlavnebozpat2"/>
                              <w:rFonts w:ascii="Calibri" w:eastAsia="Calibri" w:hAnsi="Calibri" w:cs="Calibri"/>
                            </w:rPr>
                            <w:t xml:space="preserve">2 z 3 </w:t>
                          </w:r>
                          <w:r>
                            <w:rPr>
                              <w:rStyle w:val="Zhlavnebozpat2"/>
                              <w:rFonts w:ascii="Calibri" w:eastAsia="Calibri" w:hAnsi="Calibri" w:cs="Calibri"/>
                              <w:color w:val="A5A5A5"/>
                            </w:rPr>
                            <w:t>“1</w:t>
                          </w:r>
                          <w:r>
                            <w:rPr>
                              <w:rStyle w:val="Zhlavnebozpat2"/>
                              <w:rFonts w:ascii="Calibri" w:eastAsia="Calibri" w:hAnsi="Calibri" w:cs="Calibri"/>
                              <w:color w:val="A5A5A5"/>
                            </w:rPr>
                            <w:tab/>
                          </w:r>
                        </w:p>
                      </w:txbxContent>
                    </wps:txbx>
                    <wps:bodyPr lIns="0" tIns="0" rIns="0" bIns="0">
                      <a:spAutoFit/>
                    </wps:bodyPr>
                  </wps:wsp>
                </a:graphicData>
              </a:graphic>
            </wp:anchor>
          </w:drawing>
        </mc:Choice>
        <mc:Fallback>
          <w:pict>
            <v:shape id="_x0000_s1029" type="#_x0000_t202" style="position:absolute;margin-left:0.29999999999999999pt;margin-top:814.5pt;width:594.70000000000005pt;height:12.5pt;z-index:-188744063;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11290" w:val="right"/>
                        <w:tab w:pos="11894" w:val="right"/>
                      </w:tabs>
                      <w:bidi w:val="0"/>
                      <w:spacing w:before="0" w:after="0" w:line="240" w:lineRule="auto"/>
                      <w:ind w:left="0" w:right="0" w:firstLine="0"/>
                      <w:jc w:val="left"/>
                    </w:pPr>
                    <w:r>
                      <w:rPr>
                        <w:rStyle w:val="CharStyle10"/>
                        <w:rFonts w:ascii="Calibri" w:eastAsia="Calibri" w:hAnsi="Calibri" w:cs="Calibri"/>
                        <w:color w:val="A5A5A5"/>
                        <w:sz w:val="20"/>
                        <w:szCs w:val="20"/>
                      </w:rPr>
                      <w:tab/>
                      <w:t xml:space="preserve">I </w:t>
                    </w:r>
                    <w:r>
                      <w:rPr>
                        <w:rStyle w:val="CharStyle10"/>
                        <w:rFonts w:ascii="Calibri" w:eastAsia="Calibri" w:hAnsi="Calibri" w:cs="Calibri"/>
                        <w:sz w:val="20"/>
                        <w:szCs w:val="20"/>
                      </w:rPr>
                      <w:t xml:space="preserve">2 z 3 </w:t>
                    </w:r>
                    <w:r>
                      <w:rPr>
                        <w:rStyle w:val="CharStyle10"/>
                        <w:rFonts w:ascii="Calibri" w:eastAsia="Calibri" w:hAnsi="Calibri" w:cs="Calibri"/>
                        <w:color w:val="A5A5A5"/>
                        <w:sz w:val="20"/>
                        <w:szCs w:val="20"/>
                      </w:rPr>
                      <w:t>“1</w:t>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35E7" w14:textId="77777777" w:rsidR="00E40046" w:rsidRDefault="00697B97">
    <w:pPr>
      <w:spacing w:line="1" w:lineRule="exact"/>
    </w:pPr>
    <w:r>
      <w:rPr>
        <w:noProof/>
      </w:rPr>
      <mc:AlternateContent>
        <mc:Choice Requires="wps">
          <w:drawing>
            <wp:anchor distT="0" distB="0" distL="0" distR="0" simplePos="0" relativeHeight="62914692" behindDoc="1" locked="0" layoutInCell="1" allowOverlap="1" wp14:anchorId="07B82F80" wp14:editId="4002F20E">
              <wp:simplePos x="0" y="0"/>
              <wp:positionH relativeFrom="page">
                <wp:posOffset>6538595</wp:posOffset>
              </wp:positionH>
              <wp:positionV relativeFrom="page">
                <wp:posOffset>9726930</wp:posOffset>
              </wp:positionV>
              <wp:extent cx="1017905" cy="158750"/>
              <wp:effectExtent l="0" t="0" r="0" b="0"/>
              <wp:wrapNone/>
              <wp:docPr id="5" name="Shape 5"/>
              <wp:cNvGraphicFramePr/>
              <a:graphic xmlns:a="http://schemas.openxmlformats.org/drawingml/2006/main">
                <a:graphicData uri="http://schemas.microsoft.com/office/word/2010/wordprocessingShape">
                  <wps:wsp>
                    <wps:cNvSpPr txBox="1"/>
                    <wps:spPr>
                      <a:xfrm>
                        <a:off x="0" y="0"/>
                        <a:ext cx="1017905" cy="158750"/>
                      </a:xfrm>
                      <a:prstGeom prst="rect">
                        <a:avLst/>
                      </a:prstGeom>
                      <a:noFill/>
                    </wps:spPr>
                    <wps:txbx>
                      <w:txbxContent>
                        <w:p w14:paraId="76C4D3EC" w14:textId="77777777" w:rsidR="00E40046" w:rsidRDefault="00697B97">
                          <w:pPr>
                            <w:pStyle w:val="Zhlavnebozpat20"/>
                            <w:tabs>
                              <w:tab w:val="right" w:pos="998"/>
                              <w:tab w:val="right" w:pos="1603"/>
                            </w:tabs>
                          </w:pPr>
                          <w:r>
                            <w:rPr>
                              <w:rStyle w:val="Zhlavnebozpat2"/>
                              <w:rFonts w:ascii="Calibri" w:eastAsia="Calibri" w:hAnsi="Calibri" w:cs="Calibri"/>
                              <w:color w:val="A5A5A5"/>
                            </w:rPr>
                            <w:t>1</w:t>
                          </w:r>
                          <w:r>
                            <w:rPr>
                              <w:rStyle w:val="Zhlavnebozpat2"/>
                              <w:rFonts w:ascii="Calibri" w:eastAsia="Calibri" w:hAnsi="Calibri" w:cs="Calibri"/>
                              <w:color w:val="A5A5A5"/>
                            </w:rPr>
                            <w:tab/>
                          </w:r>
                          <w:r>
                            <w:rPr>
                              <w:rStyle w:val="Zhlavnebozpat2"/>
                              <w:rFonts w:ascii="Calibri" w:eastAsia="Calibri" w:hAnsi="Calibri" w:cs="Calibri"/>
                            </w:rPr>
                            <w:t xml:space="preserve">1 z 3 </w:t>
                          </w:r>
                          <w:r>
                            <w:rPr>
                              <w:rStyle w:val="Zhlavnebozpat2"/>
                              <w:rFonts w:ascii="Calibri" w:eastAsia="Calibri" w:hAnsi="Calibri" w:cs="Calibri"/>
                              <w:color w:val="A5A5A5"/>
                            </w:rPr>
                            <w:t>“1</w:t>
                          </w:r>
                          <w:r>
                            <w:rPr>
                              <w:rStyle w:val="Zhlavnebozpat2"/>
                              <w:rFonts w:ascii="Calibri" w:eastAsia="Calibri" w:hAnsi="Calibri" w:cs="Calibri"/>
                              <w:color w:val="A5A5A5"/>
                            </w:rPr>
                            <w:tab/>
                          </w:r>
                        </w:p>
                      </w:txbxContent>
                    </wps:txbx>
                    <wps:bodyPr lIns="0" tIns="0" rIns="0" bIns="0">
                      <a:spAutoFit/>
                    </wps:bodyPr>
                  </wps:wsp>
                </a:graphicData>
              </a:graphic>
            </wp:anchor>
          </w:drawing>
        </mc:Choice>
        <mc:Fallback>
          <w:pict>
            <v:shape id="_x0000_s1031" type="#_x0000_t202" style="position:absolute;margin-left:514.85000000000002pt;margin-top:765.89999999999998pt;width:80.150000000000006pt;height:12.5pt;z-index:-188744061;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tabs>
                        <w:tab w:pos="998" w:val="right"/>
                        <w:tab w:pos="1603" w:val="right"/>
                      </w:tabs>
                      <w:bidi w:val="0"/>
                      <w:spacing w:before="0" w:after="0" w:line="240" w:lineRule="auto"/>
                      <w:ind w:left="0" w:right="0" w:firstLine="0"/>
                      <w:jc w:val="left"/>
                    </w:pPr>
                    <w:r>
                      <w:rPr>
                        <w:rStyle w:val="CharStyle10"/>
                        <w:rFonts w:ascii="Calibri" w:eastAsia="Calibri" w:hAnsi="Calibri" w:cs="Calibri"/>
                        <w:color w:val="A5A5A5"/>
                        <w:sz w:val="20"/>
                        <w:szCs w:val="20"/>
                      </w:rPr>
                      <w:t>1</w:t>
                      <w:tab/>
                    </w:r>
                    <w:r>
                      <w:rPr>
                        <w:rStyle w:val="CharStyle10"/>
                        <w:rFonts w:ascii="Calibri" w:eastAsia="Calibri" w:hAnsi="Calibri" w:cs="Calibri"/>
                        <w:sz w:val="20"/>
                        <w:szCs w:val="20"/>
                      </w:rPr>
                      <w:t xml:space="preserve">1 z 3 </w:t>
                    </w:r>
                    <w:r>
                      <w:rPr>
                        <w:rStyle w:val="CharStyle10"/>
                        <w:rFonts w:ascii="Calibri" w:eastAsia="Calibri" w:hAnsi="Calibri" w:cs="Calibri"/>
                        <w:color w:val="A5A5A5"/>
                        <w:sz w:val="20"/>
                        <w:szCs w:val="20"/>
                      </w:rPr>
                      <w:t>“1</w:t>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D7" w14:textId="77777777" w:rsidR="00E40046" w:rsidRDefault="00697B97">
    <w:pPr>
      <w:spacing w:line="1" w:lineRule="exact"/>
    </w:pPr>
    <w:r>
      <w:rPr>
        <w:noProof/>
      </w:rPr>
      <mc:AlternateContent>
        <mc:Choice Requires="wps">
          <w:drawing>
            <wp:anchor distT="0" distB="0" distL="0" distR="0" simplePos="0" relativeHeight="62914694" behindDoc="1" locked="0" layoutInCell="1" allowOverlap="1" wp14:anchorId="4C0CD189" wp14:editId="22CF556E">
              <wp:simplePos x="0" y="0"/>
              <wp:positionH relativeFrom="page">
                <wp:posOffset>6754495</wp:posOffset>
              </wp:positionH>
              <wp:positionV relativeFrom="page">
                <wp:posOffset>10205085</wp:posOffset>
              </wp:positionV>
              <wp:extent cx="222250"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222250" cy="82550"/>
                      </a:xfrm>
                      <a:prstGeom prst="rect">
                        <a:avLst/>
                      </a:prstGeom>
                      <a:noFill/>
                    </wps:spPr>
                    <wps:txbx>
                      <w:txbxContent>
                        <w:p w14:paraId="2523B0E8" w14:textId="77777777" w:rsidR="00E40046" w:rsidRDefault="00697B97">
                          <w:pPr>
                            <w:pStyle w:val="Zhlavnebozpat20"/>
                          </w:pPr>
                          <w:r>
                            <w:rPr>
                              <w:rStyle w:val="Zhlavnebozpat2"/>
                              <w:rFonts w:ascii="Calibri" w:eastAsia="Calibri" w:hAnsi="Calibri" w:cs="Calibri"/>
                            </w:rPr>
                            <w:t>3</w:t>
                          </w:r>
                          <w:r>
                            <w:rPr>
                              <w:rStyle w:val="Zhlavnebozpat2"/>
                              <w:rFonts w:ascii="Calibri" w:eastAsia="Calibri" w:hAnsi="Calibri" w:cs="Calibri"/>
                            </w:rPr>
                            <w:t xml:space="preserve"> z 3</w:t>
                          </w:r>
                        </w:p>
                      </w:txbxContent>
                    </wps:txbx>
                    <wps:bodyPr wrap="none" lIns="0" tIns="0" rIns="0" bIns="0">
                      <a:spAutoFit/>
                    </wps:bodyPr>
                  </wps:wsp>
                </a:graphicData>
              </a:graphic>
            </wp:anchor>
          </w:drawing>
        </mc:Choice>
        <mc:Fallback>
          <w:pict>
            <v:shape id="_x0000_s1033" type="#_x0000_t202" style="position:absolute;margin-left:531.85000000000002pt;margin-top:803.55000000000007pt;width:17.5pt;height:6.5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Style w:val="CharStyle10"/>
                        <w:rFonts w:ascii="Calibri" w:eastAsia="Calibri" w:hAnsi="Calibri" w:cs="Calibri"/>
                        <w:sz w:val="20"/>
                        <w:szCs w:val="20"/>
                      </w:rPr>
                      <w:t>3 z 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69AF" w14:textId="77777777" w:rsidR="00E40046" w:rsidRDefault="00697B97">
    <w:pPr>
      <w:spacing w:line="1" w:lineRule="exact"/>
    </w:pPr>
    <w:r>
      <w:rPr>
        <w:noProof/>
      </w:rPr>
      <mc:AlternateContent>
        <mc:Choice Requires="wps">
          <w:drawing>
            <wp:anchor distT="0" distB="0" distL="0" distR="0" simplePos="0" relativeHeight="62914696" behindDoc="1" locked="0" layoutInCell="1" allowOverlap="1" wp14:anchorId="070D1C94" wp14:editId="1D0E1569">
              <wp:simplePos x="0" y="0"/>
              <wp:positionH relativeFrom="page">
                <wp:posOffset>3568065</wp:posOffset>
              </wp:positionH>
              <wp:positionV relativeFrom="page">
                <wp:posOffset>10475595</wp:posOffset>
              </wp:positionV>
              <wp:extent cx="420370" cy="64135"/>
              <wp:effectExtent l="0" t="0" r="0" b="0"/>
              <wp:wrapNone/>
              <wp:docPr id="23" name="Shape 23"/>
              <wp:cNvGraphicFramePr/>
              <a:graphic xmlns:a="http://schemas.openxmlformats.org/drawingml/2006/main">
                <a:graphicData uri="http://schemas.microsoft.com/office/word/2010/wordprocessingShape">
                  <wps:wsp>
                    <wps:cNvSpPr txBox="1"/>
                    <wps:spPr>
                      <a:xfrm>
                        <a:off x="0" y="0"/>
                        <a:ext cx="420370" cy="64135"/>
                      </a:xfrm>
                      <a:prstGeom prst="rect">
                        <a:avLst/>
                      </a:prstGeom>
                      <a:noFill/>
                    </wps:spPr>
                    <wps:txbx>
                      <w:txbxContent>
                        <w:p w14:paraId="5CB624BA" w14:textId="77777777" w:rsidR="00E40046" w:rsidRDefault="00697B97">
                          <w:pPr>
                            <w:pStyle w:val="Zhlavnebozpat20"/>
                            <w:rPr>
                              <w:sz w:val="13"/>
                              <w:szCs w:val="13"/>
                            </w:rPr>
                          </w:pPr>
                          <w:r>
                            <w:rPr>
                              <w:rStyle w:val="Zhlavnebozpat2"/>
                              <w:rFonts w:ascii="Arial" w:eastAsia="Arial" w:hAnsi="Arial" w:cs="Arial"/>
                              <w:sz w:val="13"/>
                              <w:szCs w:val="13"/>
                            </w:rPr>
                            <w:t xml:space="preserve">strana </w:t>
                          </w:r>
                          <w:r>
                            <w:fldChar w:fldCharType="begin"/>
                          </w:r>
                          <w:r>
                            <w:instrText xml:space="preserve"> PAGE \* MERGEFORMAT </w:instrText>
                          </w:r>
                          <w:r>
                            <w:fldChar w:fldCharType="separate"/>
                          </w:r>
                          <w:r>
                            <w:rPr>
                              <w:rStyle w:val="Zhlavnebozpat2"/>
                              <w:rFonts w:ascii="Arial" w:eastAsia="Arial" w:hAnsi="Arial" w:cs="Arial"/>
                              <w:sz w:val="13"/>
                              <w:szCs w:val="13"/>
                            </w:rPr>
                            <w:t>#</w:t>
                          </w:r>
                          <w:r>
                            <w:rPr>
                              <w:rStyle w:val="Zhlavnebozpat2"/>
                              <w:rFonts w:ascii="Arial" w:eastAsia="Arial" w:hAnsi="Arial" w:cs="Arial"/>
                              <w:sz w:val="13"/>
                              <w:szCs w:val="13"/>
                            </w:rPr>
                            <w:fldChar w:fldCharType="end"/>
                          </w:r>
                          <w:r>
                            <w:rPr>
                              <w:rStyle w:val="Zhlavnebozpat2"/>
                              <w:rFonts w:ascii="Arial" w:eastAsia="Arial" w:hAnsi="Arial" w:cs="Arial"/>
                              <w:sz w:val="13"/>
                              <w:szCs w:val="13"/>
                            </w:rPr>
                            <w:t xml:space="preserve"> / 5</w:t>
                          </w:r>
                        </w:p>
                      </w:txbxContent>
                    </wps:txbx>
                    <wps:bodyPr wrap="none" lIns="0" tIns="0" rIns="0" bIns="0">
                      <a:spAutoFit/>
                    </wps:bodyPr>
                  </wps:wsp>
                </a:graphicData>
              </a:graphic>
            </wp:anchor>
          </w:drawing>
        </mc:Choice>
        <mc:Fallback>
          <w:pict>
            <v:shape id="_x0000_s1049" type="#_x0000_t202" style="position:absolute;margin-left:280.94999999999999pt;margin-top:824.85000000000002pt;width:33.100000000000001pt;height:5.0499999999999998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3"/>
                        <w:szCs w:val="13"/>
                      </w:rPr>
                    </w:pPr>
                    <w:r>
                      <w:rPr>
                        <w:rStyle w:val="CharStyle10"/>
                        <w:rFonts w:ascii="Arial" w:eastAsia="Arial" w:hAnsi="Arial" w:cs="Arial"/>
                        <w:sz w:val="13"/>
                        <w:szCs w:val="13"/>
                      </w:rPr>
                      <w:t xml:space="preserve">strana </w:t>
                    </w:r>
                    <w:fldSimple w:instr=" PAGE \* MERGEFORMAT ">
                      <w:r>
                        <w:rPr>
                          <w:rStyle w:val="CharStyle10"/>
                          <w:rFonts w:ascii="Arial" w:eastAsia="Arial" w:hAnsi="Arial" w:cs="Arial"/>
                          <w:sz w:val="13"/>
                          <w:szCs w:val="13"/>
                        </w:rPr>
                        <w:t>#</w:t>
                      </w:r>
                    </w:fldSimple>
                    <w:r>
                      <w:rPr>
                        <w:rStyle w:val="CharStyle10"/>
                        <w:rFonts w:ascii="Arial" w:eastAsia="Arial" w:hAnsi="Arial" w:cs="Arial"/>
                        <w:sz w:val="13"/>
                        <w:szCs w:val="13"/>
                      </w:rPr>
                      <w:t xml:space="preserve"> / 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7230E" w14:textId="77777777" w:rsidR="00E40046" w:rsidRDefault="00E400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FC0C" w14:textId="77777777" w:rsidR="00E40046" w:rsidRDefault="00E40046"/>
  </w:footnote>
  <w:footnote w:type="continuationSeparator" w:id="0">
    <w:p w14:paraId="2C49A64C" w14:textId="77777777" w:rsidR="00E40046" w:rsidRDefault="00E400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1D7B"/>
    <w:multiLevelType w:val="multilevel"/>
    <w:tmpl w:val="814A65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9369F"/>
    <w:multiLevelType w:val="multilevel"/>
    <w:tmpl w:val="56A8D3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40050"/>
    <w:multiLevelType w:val="multilevel"/>
    <w:tmpl w:val="59AEF7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BB7330"/>
    <w:multiLevelType w:val="multilevel"/>
    <w:tmpl w:val="A74CB8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8060D8"/>
    <w:multiLevelType w:val="multilevel"/>
    <w:tmpl w:val="1F9E750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3705EE"/>
    <w:multiLevelType w:val="multilevel"/>
    <w:tmpl w:val="4EBCE8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845020"/>
    <w:multiLevelType w:val="multilevel"/>
    <w:tmpl w:val="3F866C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F42598"/>
    <w:multiLevelType w:val="multilevel"/>
    <w:tmpl w:val="EF146FF6"/>
    <w:lvl w:ilvl="0">
      <w:start w:val="8"/>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8435FF"/>
    <w:multiLevelType w:val="multilevel"/>
    <w:tmpl w:val="4BA45256"/>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AE4CC1"/>
    <w:multiLevelType w:val="multilevel"/>
    <w:tmpl w:val="C0A041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141535"/>
    <w:multiLevelType w:val="multilevel"/>
    <w:tmpl w:val="6D9A19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6820259">
    <w:abstractNumId w:val="8"/>
  </w:num>
  <w:num w:numId="2" w16cid:durableId="930314403">
    <w:abstractNumId w:val="3"/>
  </w:num>
  <w:num w:numId="3" w16cid:durableId="1860506877">
    <w:abstractNumId w:val="2"/>
  </w:num>
  <w:num w:numId="4" w16cid:durableId="1766998195">
    <w:abstractNumId w:val="1"/>
  </w:num>
  <w:num w:numId="5" w16cid:durableId="386610259">
    <w:abstractNumId w:val="6"/>
  </w:num>
  <w:num w:numId="6" w16cid:durableId="1447577496">
    <w:abstractNumId w:val="0"/>
  </w:num>
  <w:num w:numId="7" w16cid:durableId="9719595">
    <w:abstractNumId w:val="10"/>
  </w:num>
  <w:num w:numId="8" w16cid:durableId="258101892">
    <w:abstractNumId w:val="4"/>
  </w:num>
  <w:num w:numId="9" w16cid:durableId="2051570673">
    <w:abstractNumId w:val="9"/>
  </w:num>
  <w:num w:numId="10" w16cid:durableId="338703295">
    <w:abstractNumId w:val="5"/>
  </w:num>
  <w:num w:numId="11" w16cid:durableId="480122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046"/>
    <w:rsid w:val="00697B97"/>
    <w:rsid w:val="0098572D"/>
    <w:rsid w:val="00E40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34EB"/>
  <w15:docId w15:val="{649B85D3-34D8-418C-93F2-3011347D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28"/>
      <w:szCs w:val="28"/>
      <w:u w:val="none"/>
    </w:rPr>
  </w:style>
  <w:style w:type="paragraph" w:customStyle="1" w:styleId="Zkladntext1">
    <w:name w:val="Základní text1"/>
    <w:basedOn w:val="Normln"/>
    <w:link w:val="Zkladntext"/>
    <w:pPr>
      <w:spacing w:after="100"/>
    </w:pPr>
    <w:rPr>
      <w:rFonts w:ascii="Calibri" w:eastAsia="Calibri" w:hAnsi="Calibri" w:cs="Calibri"/>
      <w:sz w:val="20"/>
      <w:szCs w:val="20"/>
    </w:rPr>
  </w:style>
  <w:style w:type="paragraph" w:customStyle="1" w:styleId="Jin0">
    <w:name w:val="Jiné"/>
    <w:basedOn w:val="Normln"/>
    <w:link w:val="Jin"/>
    <w:pPr>
      <w:spacing w:after="100"/>
    </w:pPr>
    <w:rPr>
      <w:rFonts w:ascii="Calibri" w:eastAsia="Calibri" w:hAnsi="Calibri" w:cs="Calibri"/>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100"/>
      <w:jc w:val="center"/>
      <w:outlineLvl w:val="2"/>
    </w:pPr>
    <w:rPr>
      <w:rFonts w:ascii="Calibri" w:eastAsia="Calibri" w:hAnsi="Calibri" w:cs="Calibri"/>
      <w:b/>
      <w:bCs/>
      <w:sz w:val="20"/>
      <w:szCs w:val="20"/>
    </w:rPr>
  </w:style>
  <w:style w:type="paragraph" w:customStyle="1" w:styleId="Zkladntext30">
    <w:name w:val="Základní text (3)"/>
    <w:basedOn w:val="Normln"/>
    <w:link w:val="Zkladntext3"/>
    <w:pPr>
      <w:ind w:left="220" w:firstLine="20"/>
    </w:pPr>
    <w:rPr>
      <w:rFonts w:ascii="Arial" w:eastAsia="Arial" w:hAnsi="Arial" w:cs="Arial"/>
      <w:sz w:val="18"/>
      <w:szCs w:val="18"/>
    </w:rPr>
  </w:style>
  <w:style w:type="paragraph" w:customStyle="1" w:styleId="Titulektabulky0">
    <w:name w:val="Titulek tabulky"/>
    <w:basedOn w:val="Normln"/>
    <w:link w:val="Titulektabulky"/>
    <w:rPr>
      <w:rFonts w:ascii="Arial" w:eastAsia="Arial" w:hAnsi="Arial" w:cs="Arial"/>
      <w:sz w:val="13"/>
      <w:szCs w:val="13"/>
    </w:rPr>
  </w:style>
  <w:style w:type="paragraph" w:customStyle="1" w:styleId="Zkladntext20">
    <w:name w:val="Základní text (2)"/>
    <w:basedOn w:val="Normln"/>
    <w:link w:val="Zkladntext2"/>
    <w:pPr>
      <w:ind w:left="220"/>
    </w:pPr>
    <w:rPr>
      <w:rFonts w:ascii="Arial" w:eastAsia="Arial" w:hAnsi="Arial" w:cs="Arial"/>
      <w:sz w:val="16"/>
      <w:szCs w:val="16"/>
    </w:rPr>
  </w:style>
  <w:style w:type="paragraph" w:customStyle="1" w:styleId="Nadpis10">
    <w:name w:val="Nadpis #1"/>
    <w:basedOn w:val="Normln"/>
    <w:link w:val="Nadpis1"/>
    <w:pPr>
      <w:outlineLvl w:val="0"/>
    </w:pPr>
    <w:rPr>
      <w:rFonts w:ascii="Arial" w:eastAsia="Arial" w:hAnsi="Arial" w:cs="Arial"/>
      <w:sz w:val="56"/>
      <w:szCs w:val="56"/>
    </w:rPr>
  </w:style>
  <w:style w:type="paragraph" w:customStyle="1" w:styleId="Nadpis20">
    <w:name w:val="Nadpis #2"/>
    <w:basedOn w:val="Normln"/>
    <w:link w:val="Nadpis2"/>
    <w:pPr>
      <w:spacing w:line="235" w:lineRule="auto"/>
      <w:outlineLvl w:val="1"/>
    </w:pPr>
    <w:rPr>
      <w:rFonts w:ascii="Segoe UI" w:eastAsia="Segoe UI" w:hAnsi="Segoe UI" w:cs="Segoe UI"/>
      <w:sz w:val="28"/>
      <w:szCs w:val="28"/>
    </w:rPr>
  </w:style>
  <w:style w:type="character" w:styleId="Hypertextovodkaz">
    <w:name w:val="Hyperlink"/>
    <w:basedOn w:val="Standardnpsmoodstavce"/>
    <w:uiPriority w:val="99"/>
    <w:unhideWhenUsed/>
    <w:rsid w:val="00697B97"/>
    <w:rPr>
      <w:color w:val="467886" w:themeColor="hyperlink"/>
      <w:u w:val="single"/>
    </w:rPr>
  </w:style>
  <w:style w:type="character" w:styleId="Nevyeenzmnka">
    <w:name w:val="Unresolved Mention"/>
    <w:basedOn w:val="Standardnpsmoodstavce"/>
    <w:uiPriority w:val="99"/>
    <w:semiHidden/>
    <w:unhideWhenUsed/>
    <w:rsid w:val="00697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tace.kr-kralovehradeck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2638</Words>
  <Characters>15568</Characters>
  <Application>Microsoft Office Word</Application>
  <DocSecurity>0</DocSecurity>
  <Lines>129</Lines>
  <Paragraphs>36</Paragraphs>
  <ScaleCrop>false</ScaleCrop>
  <Company/>
  <LinksUpToDate>false</LinksUpToDate>
  <CharactersWithSpaces>18170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holcova.veronika</dc:creator>
  <cp:keywords/>
  <cp:lastModifiedBy>Sedláčková Lenka Ing.</cp:lastModifiedBy>
  <cp:revision>2</cp:revision>
  <dcterms:created xsi:type="dcterms:W3CDTF">2025-11-07T05:41:00Z</dcterms:created>
  <dcterms:modified xsi:type="dcterms:W3CDTF">2025-11-07T05:47:00Z</dcterms:modified>
</cp:coreProperties>
</file>