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DE3" w:rsidRDefault="00F56879">
      <w:pPr>
        <w:pStyle w:val="Nadpis2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5280025</wp:posOffset>
                </wp:positionH>
                <wp:positionV relativeFrom="paragraph">
                  <wp:posOffset>12700</wp:posOffset>
                </wp:positionV>
                <wp:extent cx="1932305" cy="1860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6DE3" w:rsidRDefault="00F56879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OBJEDNÁVKA č. 25OV189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5.75pt;margin-top:1.pt;width:152.15000000000001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 č. 25OV189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SPORTOVNÍ AREÁLY MOST, a.s.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3758"/>
        <w:gridCol w:w="2256"/>
        <w:gridCol w:w="2832"/>
      </w:tblGrid>
      <w:tr w:rsidR="00796DE3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spacing w:before="160"/>
              <w:ind w:firstLine="240"/>
              <w:rPr>
                <w:sz w:val="14"/>
                <w:szCs w:val="14"/>
              </w:rPr>
            </w:pPr>
            <w:r>
              <w:rPr>
                <w:color w:val="587EB2"/>
                <w:sz w:val="14"/>
                <w:szCs w:val="14"/>
              </w:rPr>
              <w:t>Odběratel: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6879" w:rsidRDefault="00F56879">
            <w:pPr>
              <w:pStyle w:val="Jin0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tř. Budovatelů 112/7</w:t>
            </w:r>
          </w:p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spacing w:before="140" w:after="340"/>
              <w:ind w:firstLine="280"/>
            </w:pPr>
            <w:r>
              <w:t>Datum objednávky:</w:t>
            </w:r>
          </w:p>
          <w:p w:rsidR="00796DE3" w:rsidRDefault="00F56879">
            <w:pPr>
              <w:pStyle w:val="Jin0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spacing w:before="160" w:after="340"/>
              <w:ind w:firstLine="300"/>
            </w:pPr>
            <w:r>
              <w:t>13.10.2025</w:t>
            </w:r>
          </w:p>
          <w:p w:rsidR="00796DE3" w:rsidRDefault="00F56879">
            <w:pPr>
              <w:pStyle w:val="Jin0"/>
              <w:shd w:val="clear" w:color="auto" w:fill="auto"/>
              <w:ind w:firstLine="300"/>
            </w:pPr>
            <w:r>
              <w:t>Příkazem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796DE3" w:rsidRDefault="00796DE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  <w:tc>
          <w:tcPr>
            <w:tcW w:w="3758" w:type="dxa"/>
            <w:vMerge/>
            <w:shd w:val="clear" w:color="auto" w:fill="FFFFFF"/>
            <w:vAlign w:val="center"/>
          </w:tcPr>
          <w:p w:rsidR="00796DE3" w:rsidRDefault="00796DE3"/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6DE3" w:rsidRDefault="00796DE3"/>
        </w:tc>
        <w:tc>
          <w:tcPr>
            <w:tcW w:w="283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96DE3" w:rsidRDefault="00796DE3"/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color w:val="587EB2"/>
                <w:sz w:val="17"/>
                <w:szCs w:val="17"/>
              </w:rPr>
              <w:t>IČ: 25044001</w:t>
            </w:r>
          </w:p>
        </w:tc>
        <w:tc>
          <w:tcPr>
            <w:tcW w:w="3758" w:type="dxa"/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color w:val="587EB2"/>
                <w:sz w:val="14"/>
                <w:szCs w:val="14"/>
              </w:rPr>
              <w:t>Dodavatel:</w:t>
            </w:r>
          </w:p>
        </w:tc>
        <w:tc>
          <w:tcPr>
            <w:tcW w:w="28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tabs>
                <w:tab w:val="left" w:pos="692"/>
              </w:tabs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64651959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91" w:type="dxa"/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ind w:firstLine="240"/>
              <w:rPr>
                <w:sz w:val="17"/>
                <w:szCs w:val="17"/>
              </w:rPr>
            </w:pPr>
            <w:r>
              <w:rPr>
                <w:color w:val="587EB2"/>
                <w:sz w:val="17"/>
                <w:szCs w:val="17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CZ64651959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Objednávku vystavil: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796DE3" w:rsidRDefault="00796DE3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</w:p>
        </w:tc>
        <w:tc>
          <w:tcPr>
            <w:tcW w:w="5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540"/>
            </w:pPr>
            <w:proofErr w:type="spellStart"/>
            <w:r>
              <w:rPr>
                <w:b/>
                <w:bCs/>
              </w:rPr>
              <w:t>EUROGREEN</w:t>
            </w:r>
            <w:proofErr w:type="spellEnd"/>
            <w:r>
              <w:rPr>
                <w:b/>
                <w:bCs/>
              </w:rPr>
              <w:t xml:space="preserve"> CZ s.r.o.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Tel. číslo: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796DE3" w:rsidRDefault="00796DE3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560"/>
            </w:pPr>
            <w:r>
              <w:rPr>
                <w:b/>
                <w:bCs/>
              </w:rPr>
              <w:t>Náměstí Jiřího 2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891" w:type="dxa"/>
            <w:tcBorders>
              <w:lef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spacing w:before="100"/>
              <w:ind w:firstLine="2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:rsidR="00796DE3" w:rsidRDefault="00796DE3">
            <w:pPr>
              <w:pStyle w:val="Jin0"/>
              <w:shd w:val="clear" w:color="auto" w:fill="auto"/>
              <w:spacing w:before="100"/>
              <w:ind w:firstLine="320"/>
              <w:rPr>
                <w:sz w:val="14"/>
                <w:szCs w:val="14"/>
              </w:rPr>
            </w:pPr>
          </w:p>
        </w:tc>
        <w:tc>
          <w:tcPr>
            <w:tcW w:w="50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407 56 Jiřetín pod Jedlovou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6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DE3" w:rsidRDefault="00F56879">
            <w:pPr>
              <w:pStyle w:val="Jin0"/>
              <w:shd w:val="clear" w:color="auto" w:fill="auto"/>
              <w:tabs>
                <w:tab w:val="left" w:pos="2784"/>
              </w:tabs>
              <w:ind w:firstLine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Splatnost vystavené faktury:</w:t>
            </w:r>
            <w:r>
              <w:rPr>
                <w:b/>
                <w:bCs/>
                <w:sz w:val="14"/>
                <w:szCs w:val="14"/>
              </w:rPr>
              <w:tab/>
              <w:t>30 dní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</w:tbl>
    <w:p w:rsidR="00796DE3" w:rsidRDefault="00796DE3">
      <w:pPr>
        <w:spacing w:after="99" w:line="1" w:lineRule="exact"/>
      </w:pPr>
    </w:p>
    <w:p w:rsidR="00796DE3" w:rsidRDefault="00F56879">
      <w:pPr>
        <w:pStyle w:val="Zkladntext1"/>
        <w:shd w:val="clear" w:color="auto" w:fill="auto"/>
        <w:spacing w:after="1140" w:line="240" w:lineRule="auto"/>
        <w:ind w:left="300" w:firstLine="0"/>
      </w:pPr>
      <w:r>
        <w:t>Objednávám u Vás dle Vaší cenové nabídky regeneraci hřiště s umělým povrchem na 7. ZŠ vč. dodání branek celkovou částku 112.000 Kč bez DPH.</w:t>
      </w:r>
    </w:p>
    <w:p w:rsidR="00796DE3" w:rsidRDefault="00F56879">
      <w:pPr>
        <w:pStyle w:val="Zkladntext20"/>
        <w:shd w:val="clear" w:color="auto" w:fill="auto"/>
        <w:spacing w:after="100"/>
        <w:ind w:left="300" w:firstLine="0"/>
      </w:pPr>
      <w:r>
        <w:t xml:space="preserve">Potvrzenou objednávku zašlete zpět na e-mailovou adresu: </w:t>
      </w: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F56879" w:rsidRDefault="00F56879">
      <w:pPr>
        <w:pStyle w:val="Zkladntext20"/>
        <w:shd w:val="clear" w:color="auto" w:fill="auto"/>
        <w:spacing w:after="100"/>
        <w:ind w:left="300" w:firstLine="0"/>
      </w:pPr>
    </w:p>
    <w:p w:rsidR="00796DE3" w:rsidRDefault="00796DE3">
      <w:pPr>
        <w:spacing w:line="1" w:lineRule="exact"/>
      </w:pPr>
    </w:p>
    <w:p w:rsidR="00796DE3" w:rsidRDefault="00F56879">
      <w:pPr>
        <w:pStyle w:val="Zkladntext1"/>
        <w:shd w:val="clear" w:color="auto" w:fill="auto"/>
        <w:tabs>
          <w:tab w:val="left" w:leader="underscore" w:pos="557"/>
          <w:tab w:val="left" w:leader="underscore" w:pos="1574"/>
          <w:tab w:val="left" w:leader="underscore" w:pos="4368"/>
        </w:tabs>
        <w:ind w:firstLine="0"/>
      </w:pPr>
      <w:r>
        <w:rPr>
          <w:i/>
          <w:iCs/>
        </w:rPr>
        <w:lastRenderedPageBreak/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>Soupis prací</w:t>
      </w:r>
    </w:p>
    <w:p w:rsidR="00796DE3" w:rsidRDefault="00F56879">
      <w:pPr>
        <w:pStyle w:val="Zkladntext1"/>
        <w:shd w:val="clear" w:color="auto" w:fill="auto"/>
        <w:ind w:left="620" w:hanging="620"/>
        <w:jc w:val="both"/>
      </w:pPr>
      <w:r>
        <w:rPr>
          <w:b/>
          <w:bCs/>
          <w:u w:val="single"/>
        </w:rPr>
        <w:t>Stavba] Most - 7.</w:t>
      </w:r>
      <w:proofErr w:type="gramStart"/>
      <w:r>
        <w:rPr>
          <w:b/>
          <w:bCs/>
          <w:u w:val="single"/>
        </w:rPr>
        <w:t>ZŠ - regenerace</w:t>
      </w:r>
      <w:proofErr w:type="gramEnd"/>
      <w:r>
        <w:rPr>
          <w:b/>
          <w:bCs/>
          <w:u w:val="single"/>
        </w:rPr>
        <w:t xml:space="preserve"> hřiště s umělým povrchem </w:t>
      </w:r>
      <w:r>
        <w:rPr>
          <w:b/>
          <w:bCs/>
        </w:rPr>
        <w:t>rok 2025 umělé hřiště</w:t>
      </w:r>
    </w:p>
    <w:p w:rsidR="00796DE3" w:rsidRDefault="00F56879">
      <w:pPr>
        <w:pStyle w:val="Zkladntext1"/>
        <w:shd w:val="clear" w:color="auto" w:fill="auto"/>
        <w:ind w:firstLine="620"/>
      </w:pPr>
      <w:r>
        <w:rPr>
          <w:b/>
          <w:bCs/>
        </w:rPr>
        <w:t>Provedené práce na hřišti</w:t>
      </w:r>
    </w:p>
    <w:p w:rsidR="00796DE3" w:rsidRDefault="00F56879">
      <w:pPr>
        <w:pStyle w:val="Zkladntext1"/>
        <w:shd w:val="clear" w:color="auto" w:fill="auto"/>
        <w:ind w:firstLine="620"/>
      </w:pPr>
      <w:r>
        <w:rPr>
          <w:b/>
          <w:bCs/>
        </w:rPr>
        <w:t>ul. Arbesa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218"/>
        <w:gridCol w:w="542"/>
        <w:gridCol w:w="1080"/>
        <w:gridCol w:w="1262"/>
        <w:gridCol w:w="1176"/>
      </w:tblGrid>
      <w:tr w:rsidR="00796DE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pol. č.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popis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i/>
                <w:iCs/>
              </w:rPr>
              <w:t>m.j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množ.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i/>
                <w:iCs/>
              </w:rPr>
              <w:t>Jedn</w:t>
            </w:r>
            <w:proofErr w:type="spellEnd"/>
            <w:r>
              <w:rPr>
                <w:i/>
                <w:iCs/>
              </w:rPr>
              <w:t>. cena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proofErr w:type="spellStart"/>
            <w:r>
              <w:rPr>
                <w:i/>
                <w:iCs/>
              </w:rPr>
              <w:t>celk</w:t>
            </w:r>
            <w:proofErr w:type="spellEnd"/>
            <w:r>
              <w:rPr>
                <w:i/>
                <w:iCs/>
              </w:rPr>
              <w:t>. cena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Celkem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Hřiště umělé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t xml:space="preserve">Dekomprese a čištění povrchu strojem </w:t>
            </w:r>
            <w:proofErr w:type="spellStart"/>
            <w:r>
              <w:t>Horger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proofErr w:type="spellStart"/>
            <w:r>
              <w:t>soub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620"/>
            </w:pPr>
            <w:r>
              <w:t>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340"/>
            </w:pPr>
            <w:r>
              <w:t>34 000,00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34 000,00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t xml:space="preserve">Dodávka písku PR 30/31 sušený </w:t>
            </w:r>
            <w:proofErr w:type="spellStart"/>
            <w:proofErr w:type="gramStart"/>
            <w:r>
              <w:t>vč.aplikace</w:t>
            </w:r>
            <w:proofErr w:type="spellEnd"/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620"/>
            </w:pPr>
            <w:r>
              <w:t>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5 800,00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5 800,00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t>Zapracování písku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proofErr w:type="spellStart"/>
            <w:r>
              <w:t>soub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620"/>
            </w:pPr>
            <w:r>
              <w:t>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3 000,00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2 200,00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Branka na házenou 3x2m s </w:t>
            </w:r>
            <w:proofErr w:type="spellStart"/>
            <w:proofErr w:type="gramStart"/>
            <w:r>
              <w:rPr>
                <w:b/>
                <w:bCs/>
              </w:rPr>
              <w:t>integr.závažím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vč.dopravy</w:t>
            </w:r>
            <w:proofErr w:type="spellEnd"/>
            <w:proofErr w:type="gram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620"/>
            </w:pPr>
            <w:r>
              <w:t>2,00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35 000,00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ind w:firstLine="220"/>
            </w:pPr>
            <w:r>
              <w:t>70 000,00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t>112 000,00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21 000,00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s DPH 21 %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6DE3" w:rsidRDefault="00F5687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121 000,00</w:t>
            </w:r>
          </w:p>
        </w:tc>
      </w:tr>
      <w:tr w:rsidR="00796DE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DE3" w:rsidRDefault="00796DE3">
            <w:pPr>
              <w:rPr>
                <w:sz w:val="10"/>
                <w:szCs w:val="10"/>
              </w:rPr>
            </w:pPr>
          </w:p>
        </w:tc>
      </w:tr>
    </w:tbl>
    <w:p w:rsidR="00796DE3" w:rsidRDefault="00796DE3">
      <w:pPr>
        <w:spacing w:after="219" w:line="1" w:lineRule="exact"/>
      </w:pPr>
    </w:p>
    <w:p w:rsidR="00796DE3" w:rsidRDefault="00F56879">
      <w:pPr>
        <w:pStyle w:val="Zkladntext1"/>
        <w:shd w:val="clear" w:color="auto" w:fill="auto"/>
        <w:spacing w:line="269" w:lineRule="auto"/>
        <w:ind w:left="620"/>
        <w:jc w:val="both"/>
      </w:pPr>
      <w:proofErr w:type="spellStart"/>
      <w:r>
        <w:rPr>
          <w:b/>
          <w:bCs/>
        </w:rPr>
        <w:t>EUROGREEN</w:t>
      </w:r>
      <w:proofErr w:type="spellEnd"/>
      <w:r>
        <w:rPr>
          <w:b/>
          <w:bCs/>
        </w:rPr>
        <w:t xml:space="preserve"> CZ s.r.o.</w:t>
      </w:r>
    </w:p>
    <w:p w:rsidR="00796DE3" w:rsidRDefault="00F56879">
      <w:pPr>
        <w:pStyle w:val="Zkladntext1"/>
        <w:shd w:val="clear" w:color="auto" w:fill="auto"/>
        <w:spacing w:after="140" w:line="269" w:lineRule="auto"/>
        <w:ind w:firstLine="620"/>
      </w:pPr>
      <w:r>
        <w:rPr>
          <w:b/>
          <w:bCs/>
          <w:i/>
          <w:iCs/>
        </w:rPr>
        <w:t>Adresa společnosti:</w:t>
      </w:r>
      <w:r>
        <w:rPr>
          <w:b/>
          <w:bCs/>
        </w:rPr>
        <w:t xml:space="preserve"> Náměstí Jiřího 2, 407 56 Jiřetín pod Jedlovou</w:t>
      </w:r>
    </w:p>
    <w:p w:rsidR="00796DE3" w:rsidRDefault="00796DE3" w:rsidP="00F56879">
      <w:pPr>
        <w:pStyle w:val="Zkladntext30"/>
        <w:shd w:val="clear" w:color="auto" w:fill="auto"/>
        <w:ind w:left="0"/>
      </w:pPr>
    </w:p>
    <w:p w:rsidR="00796DE3" w:rsidRDefault="00796DE3">
      <w:pPr>
        <w:pStyle w:val="Zkladntext1"/>
        <w:shd w:val="clear" w:color="auto" w:fill="auto"/>
        <w:spacing w:after="100" w:line="240" w:lineRule="auto"/>
        <w:ind w:firstLine="0"/>
        <w:jc w:val="right"/>
      </w:pPr>
    </w:p>
    <w:sectPr w:rsidR="00796DE3">
      <w:pgSz w:w="11900" w:h="16840"/>
      <w:pgMar w:top="797" w:right="585" w:bottom="851" w:left="520" w:header="369" w:footer="4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6879" w:rsidRDefault="00F56879">
      <w:r>
        <w:separator/>
      </w:r>
    </w:p>
  </w:endnote>
  <w:endnote w:type="continuationSeparator" w:id="0">
    <w:p w:rsidR="00F56879" w:rsidRDefault="00F5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DE3" w:rsidRDefault="00796DE3"/>
  </w:footnote>
  <w:footnote w:type="continuationSeparator" w:id="0">
    <w:p w:rsidR="00796DE3" w:rsidRDefault="00796D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E3"/>
    <w:rsid w:val="00796DE3"/>
    <w:rsid w:val="00A432A1"/>
    <w:rsid w:val="00F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7D11"/>
  <w15:docId w15:val="{E6D4FD32-D53D-4A1E-B892-99E5D85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87EB2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560"/>
    </w:pPr>
    <w:rPr>
      <w:rFonts w:ascii="Arial" w:eastAsia="Arial" w:hAnsi="Arial" w:cs="Arial"/>
      <w:b/>
      <w:bCs/>
      <w:color w:val="587EB2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ind w:left="150" w:firstLine="620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620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S25C-0i25110611220</dc:title>
  <dc:subject/>
  <dc:creator/>
  <cp:keywords/>
  <cp:lastModifiedBy>Záborcová Miroslava</cp:lastModifiedBy>
  <cp:revision>2</cp:revision>
  <dcterms:created xsi:type="dcterms:W3CDTF">2025-11-06T15:41:00Z</dcterms:created>
  <dcterms:modified xsi:type="dcterms:W3CDTF">2025-11-06T15:42:00Z</dcterms:modified>
</cp:coreProperties>
</file>