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3372" w14:textId="77777777" w:rsidR="000A4422" w:rsidRDefault="00000000">
      <w:pPr>
        <w:spacing w:before="57"/>
        <w:ind w:left="3105"/>
        <w:rPr>
          <w:b/>
          <w:sz w:val="40"/>
        </w:rPr>
      </w:pPr>
      <w:r>
        <w:rPr>
          <w:b/>
          <w:color w:val="51B0C2"/>
          <w:sz w:val="40"/>
        </w:rPr>
        <w:t>Objednávka č. O/1179/2025/VITK_TSAHS</w:t>
      </w:r>
    </w:p>
    <w:p w14:paraId="0988810C" w14:textId="77777777" w:rsidR="000A4422" w:rsidRDefault="00000000">
      <w:pPr>
        <w:pStyle w:val="Zkladntext"/>
        <w:spacing w:before="3"/>
        <w:rPr>
          <w:b/>
          <w:sz w:val="18"/>
        </w:rPr>
      </w:pPr>
      <w:r>
        <w:pict w14:anchorId="03CA09AF">
          <v:group id="_x0000_s1055" style="position:absolute;margin-left:28.25pt;margin-top:12.5pt;width:538.35pt;height:90.95pt;z-index:-251655168;mso-wrap-distance-left:0;mso-wrap-distance-right:0;mso-position-horizontal-relative:page" coordorigin="565,250" coordsize="10767,1819">
            <v:line id="_x0000_s1078" style="position:absolute" from="566,250" to="5949,250" strokeweight=".05pt"/>
            <v:line id="_x0000_s1077" style="position:absolute" from="5949,250" to="5949,553" strokeweight=".05pt"/>
            <v:line id="_x0000_s1076" style="position:absolute" from="5949,250" to="11331,250" strokeweight=".05pt"/>
            <v:line id="_x0000_s1075" style="position:absolute" from="11331,250" to="11331,553" strokeweight=".05pt"/>
            <v:line id="_x0000_s1074" style="position:absolute" from="5949,553" to="5949,856" strokeweight=".05pt"/>
            <v:line id="_x0000_s1073" style="position:absolute" from="11331,553" to="11331,856" strokeweight=".05pt"/>
            <v:line id="_x0000_s1072" style="position:absolute" from="5949,856" to="5949,1159" strokeweight=".05pt"/>
            <v:line id="_x0000_s1071" style="position:absolute" from="11331,856" to="11331,1159" strokeweight=".05pt"/>
            <v:line id="_x0000_s1070" style="position:absolute" from="5949,1159" to="5949,1462" strokeweight=".05pt"/>
            <v:line id="_x0000_s1069" style="position:absolute" from="11331,1159" to="11331,1462" strokeweight=".05pt"/>
            <v:line id="_x0000_s1068" style="position:absolute" from="5949,1462" to="5949,1764" strokeweight=".05pt"/>
            <v:line id="_x0000_s1067" style="position:absolute" from="11331,1462" to="11331,1764" strokeweight=".05pt"/>
            <v:line id="_x0000_s1066" style="position:absolute" from="5949,1764" to="5949,2067" strokeweight=".05pt"/>
            <v:line id="_x0000_s1065" style="position:absolute" from="1427,2067" to="566,2067" strokeweight=".05pt"/>
            <v:line id="_x0000_s1064" style="position:absolute" from="5949,2067" to="1427,2067" strokeweight=".05pt"/>
            <v:line id="_x0000_s1063" style="position:absolute" from="6595,2067" to="5949,2067" strokeweight=".05pt"/>
            <v:line id="_x0000_s1062" style="position:absolute" from="8317,2067" to="6595,2067" strokeweight=".05pt"/>
            <v:line id="_x0000_s1061" style="position:absolute" from="8963,2067" to="8317,2067" strokeweight=".05pt"/>
            <v:line id="_x0000_s1060" style="position:absolute" from="11331,1764" to="11331,2067" strokeweight=".05pt"/>
            <v:line id="_x0000_s1059" style="position:absolute" from="11331,2067" to="8963,2067" strokeweight=".05pt"/>
            <v:shapetype id="_x0000_t202" coordsize="21600,21600" o:spt="202" path="m,l,21600r21600,l21600,xe">
              <v:stroke joinstyle="miter"/>
              <v:path gradientshapeok="t" o:connecttype="rect"/>
            </v:shapetype>
            <v:shape id="_x0000_s1058" type="#_x0000_t202" style="position:absolute;left:8356;top:1804;width:1822;height:224" filled="f" stroked="f">
              <v:textbox style="mso-next-textbox:#_x0000_s1058" inset="0,0,0,0">
                <w:txbxContent>
                  <w:p w14:paraId="5CC21FB7" w14:textId="77777777" w:rsidR="000A4422" w:rsidRDefault="00000000">
                    <w:pPr>
                      <w:tabs>
                        <w:tab w:val="left" w:pos="645"/>
                      </w:tabs>
                      <w:spacing w:line="223" w:lineRule="exact"/>
                      <w:rPr>
                        <w:sz w:val="20"/>
                      </w:rPr>
                    </w:pPr>
                    <w:r>
                      <w:rPr>
                        <w:sz w:val="20"/>
                      </w:rPr>
                      <w:t>DIČ:</w:t>
                    </w:r>
                    <w:r>
                      <w:rPr>
                        <w:sz w:val="20"/>
                      </w:rPr>
                      <w:tab/>
                      <w:t>CZ62300920</w:t>
                    </w:r>
                  </w:p>
                </w:txbxContent>
              </v:textbox>
            </v:shape>
            <v:shape id="_x0000_s1057" type="#_x0000_t202" style="position:absolute;left:5988;top:290;width:1785;height:1738" filled="f" stroked="f">
              <v:textbox style="mso-next-textbox:#_x0000_s1057" inset="0,0,0,0">
                <w:txbxContent>
                  <w:p w14:paraId="3D9090BD" w14:textId="77777777" w:rsidR="000A4422" w:rsidRDefault="00000000">
                    <w:pPr>
                      <w:spacing w:line="223" w:lineRule="exact"/>
                      <w:rPr>
                        <w:b/>
                        <w:sz w:val="20"/>
                      </w:rPr>
                    </w:pPr>
                    <w:r>
                      <w:rPr>
                        <w:b/>
                        <w:sz w:val="20"/>
                      </w:rPr>
                      <w:t>DODAVATEL:</w:t>
                    </w:r>
                  </w:p>
                  <w:p w14:paraId="6E0D89E9" w14:textId="0813F307" w:rsidR="000A4422" w:rsidRDefault="00000000">
                    <w:pPr>
                      <w:spacing w:before="73"/>
                      <w:rPr>
                        <w:b/>
                        <w:sz w:val="20"/>
                      </w:rPr>
                    </w:pPr>
                    <w:r>
                      <w:rPr>
                        <w:b/>
                        <w:sz w:val="20"/>
                      </w:rPr>
                      <w:t>O</w:t>
                    </w:r>
                    <w:r w:rsidR="006400F1">
                      <w:rPr>
                        <w:b/>
                        <w:sz w:val="20"/>
                      </w:rPr>
                      <w:t>Z</w:t>
                    </w:r>
                    <w:r>
                      <w:rPr>
                        <w:b/>
                        <w:sz w:val="20"/>
                      </w:rPr>
                      <w:t>O Ostrava s.r.o.</w:t>
                    </w:r>
                  </w:p>
                  <w:p w14:paraId="18709506" w14:textId="77777777" w:rsidR="000A4422" w:rsidRDefault="00000000">
                    <w:pPr>
                      <w:spacing w:before="72"/>
                      <w:rPr>
                        <w:sz w:val="20"/>
                      </w:rPr>
                    </w:pPr>
                    <w:r>
                      <w:rPr>
                        <w:sz w:val="20"/>
                      </w:rPr>
                      <w:t>Frýdecká 680/444</w:t>
                    </w:r>
                  </w:p>
                  <w:p w14:paraId="3211D7E1" w14:textId="77777777" w:rsidR="000A4422" w:rsidRDefault="000A4422">
                    <w:pPr>
                      <w:spacing w:before="8"/>
                      <w:rPr>
                        <w:sz w:val="32"/>
                      </w:rPr>
                    </w:pPr>
                  </w:p>
                  <w:p w14:paraId="71939E43" w14:textId="77777777" w:rsidR="000A4422" w:rsidRDefault="00000000">
                    <w:pPr>
                      <w:tabs>
                        <w:tab w:val="left" w:pos="968"/>
                      </w:tabs>
                      <w:rPr>
                        <w:sz w:val="20"/>
                      </w:rPr>
                    </w:pPr>
                    <w:r>
                      <w:rPr>
                        <w:sz w:val="20"/>
                      </w:rPr>
                      <w:t>719</w:t>
                    </w:r>
                    <w:r>
                      <w:rPr>
                        <w:spacing w:val="-2"/>
                        <w:sz w:val="20"/>
                      </w:rPr>
                      <w:t xml:space="preserve"> </w:t>
                    </w:r>
                    <w:r>
                      <w:rPr>
                        <w:sz w:val="20"/>
                      </w:rPr>
                      <w:t>00</w:t>
                    </w:r>
                    <w:r>
                      <w:rPr>
                        <w:sz w:val="20"/>
                      </w:rPr>
                      <w:tab/>
                      <w:t>Ostrava</w:t>
                    </w:r>
                  </w:p>
                  <w:p w14:paraId="472B7423" w14:textId="77777777" w:rsidR="000A4422" w:rsidRDefault="00000000">
                    <w:pPr>
                      <w:tabs>
                        <w:tab w:val="left" w:pos="645"/>
                      </w:tabs>
                      <w:spacing w:before="73"/>
                      <w:rPr>
                        <w:sz w:val="20"/>
                      </w:rPr>
                    </w:pPr>
                    <w:r>
                      <w:rPr>
                        <w:sz w:val="20"/>
                      </w:rPr>
                      <w:t>IČ:</w:t>
                    </w:r>
                    <w:r>
                      <w:rPr>
                        <w:sz w:val="20"/>
                      </w:rPr>
                      <w:tab/>
                      <w:t>62300920</w:t>
                    </w:r>
                  </w:p>
                </w:txbxContent>
              </v:textbox>
            </v:shape>
            <v:shape id="_x0000_s1056" type="#_x0000_t202" style="position:absolute;left:565;top:250;width:5383;height:1818" filled="f" strokeweight=".05pt">
              <v:textbox style="mso-next-textbox:#_x0000_s1056" inset="0,0,0,0">
                <w:txbxContent>
                  <w:p w14:paraId="24F243A3" w14:textId="77777777" w:rsidR="000A4422" w:rsidRDefault="00000000">
                    <w:pPr>
                      <w:spacing w:before="33"/>
                      <w:ind w:left="39"/>
                      <w:rPr>
                        <w:b/>
                        <w:sz w:val="20"/>
                      </w:rPr>
                    </w:pPr>
                    <w:r>
                      <w:rPr>
                        <w:b/>
                        <w:sz w:val="20"/>
                      </w:rPr>
                      <w:t>OBJEDNATEL:</w:t>
                    </w:r>
                  </w:p>
                  <w:p w14:paraId="7D1979EF" w14:textId="77777777" w:rsidR="000A4422" w:rsidRDefault="00000000">
                    <w:pPr>
                      <w:spacing w:before="72"/>
                      <w:ind w:left="39"/>
                      <w:rPr>
                        <w:b/>
                        <w:sz w:val="20"/>
                      </w:rPr>
                    </w:pPr>
                    <w:r>
                      <w:rPr>
                        <w:b/>
                        <w:sz w:val="20"/>
                      </w:rPr>
                      <w:t>Statutární město</w:t>
                    </w:r>
                    <w:r>
                      <w:rPr>
                        <w:b/>
                        <w:spacing w:val="-16"/>
                        <w:sz w:val="20"/>
                      </w:rPr>
                      <w:t xml:space="preserve"> </w:t>
                    </w:r>
                    <w:r>
                      <w:rPr>
                        <w:b/>
                        <w:sz w:val="20"/>
                      </w:rPr>
                      <w:t>Ostrava</w:t>
                    </w:r>
                  </w:p>
                  <w:p w14:paraId="5567CF18" w14:textId="77777777" w:rsidR="000A4422" w:rsidRDefault="00000000">
                    <w:pPr>
                      <w:spacing w:before="73"/>
                      <w:ind w:left="39"/>
                      <w:rPr>
                        <w:sz w:val="20"/>
                      </w:rPr>
                    </w:pPr>
                    <w:r>
                      <w:rPr>
                        <w:sz w:val="20"/>
                      </w:rPr>
                      <w:t>Prokešovo náměstí</w:t>
                    </w:r>
                    <w:r>
                      <w:rPr>
                        <w:spacing w:val="-14"/>
                        <w:sz w:val="20"/>
                      </w:rPr>
                      <w:t xml:space="preserve"> </w:t>
                    </w:r>
                    <w:r>
                      <w:rPr>
                        <w:sz w:val="20"/>
                      </w:rPr>
                      <w:t>1803/8</w:t>
                    </w:r>
                  </w:p>
                  <w:p w14:paraId="0A809C92" w14:textId="77777777" w:rsidR="000A4422"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03034025" w14:textId="77777777" w:rsidR="000A4422" w:rsidRDefault="00000000">
                    <w:pPr>
                      <w:tabs>
                        <w:tab w:val="right" w:pos="1789"/>
                      </w:tabs>
                      <w:spacing w:before="73"/>
                      <w:ind w:left="39"/>
                      <w:rPr>
                        <w:sz w:val="20"/>
                      </w:rPr>
                    </w:pPr>
                    <w:r>
                      <w:rPr>
                        <w:sz w:val="20"/>
                      </w:rPr>
                      <w:t>IČ:</w:t>
                    </w:r>
                    <w:r>
                      <w:rPr>
                        <w:sz w:val="20"/>
                      </w:rPr>
                      <w:tab/>
                      <w:t>00845451</w:t>
                    </w:r>
                  </w:p>
                  <w:p w14:paraId="2EC07A46" w14:textId="77777777" w:rsidR="000A4422" w:rsidRDefault="00000000">
                    <w:pPr>
                      <w:tabs>
                        <w:tab w:val="left" w:pos="900"/>
                      </w:tabs>
                      <w:spacing w:before="73"/>
                      <w:ind w:left="39"/>
                      <w:rPr>
                        <w:sz w:val="20"/>
                      </w:rPr>
                    </w:pPr>
                    <w:r>
                      <w:rPr>
                        <w:sz w:val="20"/>
                      </w:rPr>
                      <w:t>DIČ:</w:t>
                    </w:r>
                    <w:r>
                      <w:rPr>
                        <w:sz w:val="20"/>
                      </w:rPr>
                      <w:tab/>
                      <w:t>CZ00845451</w:t>
                    </w:r>
                  </w:p>
                </w:txbxContent>
              </v:textbox>
            </v:shape>
            <w10:wrap type="topAndBottom" anchorx="page"/>
          </v:group>
        </w:pict>
      </w:r>
      <w:r>
        <w:pict w14:anchorId="78E231BF">
          <v:group id="_x0000_s1029" style="position:absolute;margin-left:28.25pt;margin-top:117.5pt;width:538.35pt;height:113.2pt;z-index:-251645952;mso-wrap-distance-left:0;mso-wrap-distance-right:0;mso-position-horizontal-relative:page" coordorigin="565,2350" coordsize="10767,2264">
            <v:line id="_x0000_s1054" style="position:absolute" from="566,2351" to="5949,2351" strokeweight=".05pt"/>
            <v:line id="_x0000_s1053" style="position:absolute" from="566,2654" to="566,2351" strokeweight=".05pt"/>
            <v:line id="_x0000_s1052" style="position:absolute" from="5949,2351" to="11331,2351" strokeweight=".05pt"/>
            <v:line id="_x0000_s1051" style="position:absolute" from="11331,2351" to="11331,2654" strokeweight=".05pt"/>
            <v:line id="_x0000_s1050" style="position:absolute" from="566,2956" to="566,2654" strokeweight=".05pt"/>
            <v:line id="_x0000_s1049" style="position:absolute" from="11331,2654" to="11331,2956" strokeweight=".05pt"/>
            <v:line id="_x0000_s1048" style="position:absolute" from="566,3705" to="566,2956" strokeweight=".05pt"/>
            <v:line id="_x0000_s1047" style="position:absolute" from="11331,2956" to="11331,3705" strokeweight=".05pt"/>
            <v:line id="_x0000_s1046" style="position:absolute" from="566,4008" to="566,3705" strokeweight=".05pt"/>
            <v:line id="_x0000_s1045" style="position:absolute" from="11331,3705" to="11331,4008" strokeweight=".05pt"/>
            <v:line id="_x0000_s1044" style="position:absolute" from="566,4311" to="566,4008" strokeweight=".05pt"/>
            <v:line id="_x0000_s1043" style="position:absolute" from="11331,4008" to="11331,4311" strokeweight=".05pt"/>
            <v:line id="_x0000_s1042" style="position:absolute" from="1319,4614" to="566,4614" strokeweight=".05pt"/>
            <v:line id="_x0000_s1041" style="position:absolute" from="566,4614" to="566,4311" strokeweight=".05pt"/>
            <v:line id="_x0000_s1040" style="position:absolute" from="5949,4614" to="1319,4614" strokeweight=".05pt"/>
            <v:line id="_x0000_s1039" style="position:absolute" from="11331,4311" to="11331,4614" strokeweight=".05pt"/>
            <v:line id="_x0000_s1038" style="position:absolute" from="11331,4614" to="5949,4614" strokeweight=".05pt"/>
            <v:shape id="_x0000_s1037" type="#_x0000_t202" style="position:absolute;left:5988;top:2996;width:4435;height:1275" filled="f" stroked="f">
              <v:textbox inset="0,0,0,0">
                <w:txbxContent>
                  <w:p w14:paraId="3BF3242B" w14:textId="77777777" w:rsidR="000A4422" w:rsidRDefault="00000000">
                    <w:pPr>
                      <w:spacing w:line="220" w:lineRule="exact"/>
                      <w:ind w:left="861"/>
                      <w:rPr>
                        <w:sz w:val="20"/>
                      </w:rPr>
                    </w:pPr>
                    <w:r>
                      <w:rPr>
                        <w:sz w:val="20"/>
                      </w:rPr>
                      <w:t>Česká spořitelna, a.s.</w:t>
                    </w:r>
                  </w:p>
                  <w:p w14:paraId="79BF59EA" w14:textId="77777777" w:rsidR="000A4422" w:rsidRDefault="00000000">
                    <w:pPr>
                      <w:spacing w:before="2" w:line="232" w:lineRule="auto"/>
                      <w:ind w:left="861" w:right="-4"/>
                      <w:rPr>
                        <w:sz w:val="20"/>
                      </w:rPr>
                    </w:pPr>
                    <w:r>
                      <w:rPr>
                        <w:sz w:val="20"/>
                      </w:rPr>
                      <w:t>Okresní pobočka v Ostravě, pobočka ve Vítkovicích</w:t>
                    </w:r>
                  </w:p>
                  <w:p w14:paraId="3CE94D1C" w14:textId="3BDB0AA2" w:rsidR="000A4422" w:rsidRDefault="00000000">
                    <w:pPr>
                      <w:tabs>
                        <w:tab w:val="left" w:pos="861"/>
                      </w:tabs>
                      <w:spacing w:before="72"/>
                      <w:rPr>
                        <w:sz w:val="18"/>
                      </w:rPr>
                    </w:pPr>
                    <w:r>
                      <w:rPr>
                        <w:sz w:val="20"/>
                      </w:rPr>
                      <w:t>IBAN:</w:t>
                    </w:r>
                    <w:r>
                      <w:rPr>
                        <w:sz w:val="20"/>
                      </w:rPr>
                      <w:tab/>
                    </w:r>
                    <w:r w:rsidR="00746C58">
                      <w:rPr>
                        <w:position w:val="2"/>
                        <w:sz w:val="18"/>
                      </w:rPr>
                      <w:t>XXXX</w:t>
                    </w:r>
                  </w:p>
                  <w:p w14:paraId="5D40029D" w14:textId="77777777" w:rsidR="000A4422" w:rsidRDefault="00000000">
                    <w:pPr>
                      <w:tabs>
                        <w:tab w:val="left" w:pos="861"/>
                      </w:tabs>
                      <w:spacing w:before="72"/>
                      <w:rPr>
                        <w:sz w:val="18"/>
                      </w:rPr>
                    </w:pPr>
                    <w:r>
                      <w:rPr>
                        <w:sz w:val="20"/>
                      </w:rPr>
                      <w:t>BIC:</w:t>
                    </w:r>
                    <w:r>
                      <w:rPr>
                        <w:sz w:val="20"/>
                      </w:rPr>
                      <w:tab/>
                    </w:r>
                    <w:r>
                      <w:rPr>
                        <w:position w:val="2"/>
                        <w:sz w:val="18"/>
                      </w:rPr>
                      <w:t>IBACZP</w:t>
                    </w:r>
                    <w:r>
                      <w:rPr>
                        <w:w w:val="238"/>
                        <w:position w:val="2"/>
                        <w:sz w:val="18"/>
                      </w:rPr>
                      <w:t xml:space="preserve"> </w:t>
                    </w:r>
                  </w:p>
                </w:txbxContent>
              </v:textbox>
            </v:shape>
            <v:shape id="_x0000_s1036" type="#_x0000_t202" style="position:absolute;left:1359;top:3744;width:2444;height:830" filled="f" stroked="f">
              <v:textbox inset="0,0,0,0">
                <w:txbxContent>
                  <w:p w14:paraId="543B76BA" w14:textId="77777777" w:rsidR="000A4422" w:rsidRDefault="00000000">
                    <w:pPr>
                      <w:spacing w:line="223" w:lineRule="exact"/>
                      <w:rPr>
                        <w:b/>
                        <w:sz w:val="20"/>
                      </w:rPr>
                    </w:pPr>
                    <w:r>
                      <w:rPr>
                        <w:b/>
                        <w:sz w:val="20"/>
                      </w:rPr>
                      <w:t>Ostrava-Vítkovice</w:t>
                    </w:r>
                  </w:p>
                  <w:p w14:paraId="0846A640" w14:textId="336E4E0F" w:rsidR="000A4422" w:rsidRDefault="00896148">
                    <w:pPr>
                      <w:spacing w:before="3" w:line="300" w:lineRule="atLeast"/>
                      <w:ind w:right="-3"/>
                      <w:rPr>
                        <w:sz w:val="20"/>
                      </w:rPr>
                    </w:pPr>
                    <w:r>
                      <w:rPr>
                        <w:w w:val="105"/>
                        <w:sz w:val="20"/>
                      </w:rPr>
                      <w:t>XXX</w:t>
                    </w:r>
                    <w:r w:rsidR="00000000">
                      <w:rPr>
                        <w:w w:val="105"/>
                        <w:sz w:val="20"/>
                      </w:rPr>
                      <w:t xml:space="preserve"> </w:t>
                    </w:r>
                    <w:r w:rsidR="00746C58">
                      <w:rPr>
                        <w:w w:val="105"/>
                        <w:sz w:val="20"/>
                      </w:rPr>
                      <w:t xml:space="preserve">                       </w:t>
                    </w:r>
                    <w:r>
                      <w:rPr>
                        <w:w w:val="105"/>
                        <w:sz w:val="20"/>
                      </w:rPr>
                      <w:t xml:space="preserve">    </w:t>
                    </w:r>
                    <w:r w:rsidR="00746C58">
                      <w:rPr>
                        <w:w w:val="105"/>
                        <w:sz w:val="20"/>
                      </w:rPr>
                      <w:t xml:space="preserve"> XXX</w:t>
                    </w:r>
                    <w:r w:rsidR="00746C58">
                      <w:rPr>
                        <w:w w:val="105"/>
                        <w:sz w:val="20"/>
                      </w:rPr>
                      <w:tab/>
                    </w:r>
                    <w:hyperlink r:id="rId5"/>
                  </w:p>
                </w:txbxContent>
              </v:textbox>
            </v:shape>
            <v:shape id="_x0000_s1035" type="#_x0000_t202" style="position:absolute;left:605;top:3744;width:632;height:830" filled="f" stroked="f">
              <v:textbox inset="0,0,0,0">
                <w:txbxContent>
                  <w:p w14:paraId="41D6D9AB" w14:textId="77777777" w:rsidR="000A4422" w:rsidRDefault="00000000">
                    <w:pPr>
                      <w:spacing w:line="223" w:lineRule="exact"/>
                      <w:rPr>
                        <w:b/>
                        <w:sz w:val="20"/>
                      </w:rPr>
                    </w:pPr>
                    <w:r>
                      <w:rPr>
                        <w:b/>
                        <w:sz w:val="20"/>
                      </w:rPr>
                      <w:t>703</w:t>
                    </w:r>
                    <w:r>
                      <w:rPr>
                        <w:b/>
                        <w:spacing w:val="-5"/>
                        <w:sz w:val="20"/>
                      </w:rPr>
                      <w:t xml:space="preserve"> </w:t>
                    </w:r>
                    <w:r>
                      <w:rPr>
                        <w:b/>
                        <w:sz w:val="20"/>
                      </w:rPr>
                      <w:t>79</w:t>
                    </w:r>
                  </w:p>
                  <w:p w14:paraId="6A6940CC" w14:textId="77777777" w:rsidR="000A4422" w:rsidRDefault="00000000">
                    <w:pPr>
                      <w:spacing w:before="3" w:line="300" w:lineRule="atLeast"/>
                      <w:ind w:right="29"/>
                      <w:rPr>
                        <w:sz w:val="20"/>
                      </w:rPr>
                    </w:pPr>
                    <w:r>
                      <w:rPr>
                        <w:w w:val="110"/>
                        <w:sz w:val="20"/>
                      </w:rPr>
                      <w:t xml:space="preserve">I D : </w:t>
                    </w:r>
                    <w:r>
                      <w:rPr>
                        <w:spacing w:val="-1"/>
                        <w:sz w:val="20"/>
                      </w:rPr>
                      <w:t>e-mail:</w:t>
                    </w:r>
                  </w:p>
                </w:txbxContent>
              </v:textbox>
            </v:shape>
            <v:shape id="_x0000_s1034" type="#_x0000_t202" style="position:absolute;left:5988;top:2996;width:642;height:224" filled="f" stroked="f">
              <v:textbox inset="0,0,0,0">
                <w:txbxContent>
                  <w:p w14:paraId="6F5CFCAF" w14:textId="77777777" w:rsidR="000A4422" w:rsidRDefault="00000000">
                    <w:pPr>
                      <w:spacing w:line="223" w:lineRule="exact"/>
                      <w:rPr>
                        <w:sz w:val="20"/>
                      </w:rPr>
                    </w:pPr>
                    <w:r>
                      <w:rPr>
                        <w:sz w:val="20"/>
                      </w:rPr>
                      <w:t>Banka:</w:t>
                    </w:r>
                  </w:p>
                </w:txbxContent>
              </v:textbox>
            </v:shape>
            <v:shape id="_x0000_s1033" type="#_x0000_t202" style="position:absolute;left:7172;top:2693;width:1921;height:224" filled="f" stroked="f">
              <v:textbox inset="0,0,0,0">
                <w:txbxContent>
                  <w:p w14:paraId="6413BEDE" w14:textId="10184651" w:rsidR="000A4422" w:rsidRDefault="00746C58">
                    <w:pPr>
                      <w:spacing w:line="223" w:lineRule="exact"/>
                      <w:rPr>
                        <w:sz w:val="20"/>
                      </w:rPr>
                    </w:pPr>
                    <w:r>
                      <w:rPr>
                        <w:sz w:val="20"/>
                      </w:rPr>
                      <w:t>XXXX</w:t>
                    </w:r>
                  </w:p>
                </w:txbxContent>
              </v:textbox>
            </v:shape>
            <v:shape id="_x0000_s1032" type="#_x0000_t202" style="position:absolute;left:5988;top:2693;width:964;height:224" filled="f" stroked="f">
              <v:textbox inset="0,0,0,0">
                <w:txbxContent>
                  <w:p w14:paraId="3E062AF8" w14:textId="77777777" w:rsidR="000A4422" w:rsidRDefault="00000000">
                    <w:pPr>
                      <w:spacing w:line="223" w:lineRule="exact"/>
                      <w:rPr>
                        <w:sz w:val="20"/>
                      </w:rPr>
                    </w:pPr>
                    <w:r>
                      <w:rPr>
                        <w:sz w:val="20"/>
                      </w:rPr>
                      <w:t>Číslo účtu:</w:t>
                    </w:r>
                  </w:p>
                </w:txbxContent>
              </v:textbox>
            </v:shape>
            <v:shape id="_x0000_s1031" type="#_x0000_t202" style="position:absolute;left:5988;top:2390;width:1740;height:224" filled="f" stroked="f">
              <v:textbox inset="0,0,0,0">
                <w:txbxContent>
                  <w:p w14:paraId="7C762CB6" w14:textId="77777777" w:rsidR="000A4422" w:rsidRDefault="00000000">
                    <w:pPr>
                      <w:spacing w:line="223" w:lineRule="exact"/>
                      <w:rPr>
                        <w:b/>
                        <w:sz w:val="20"/>
                      </w:rPr>
                    </w:pPr>
                    <w:r>
                      <w:rPr>
                        <w:b/>
                        <w:sz w:val="20"/>
                      </w:rPr>
                      <w:t>Bankovní spojení:</w:t>
                    </w:r>
                  </w:p>
                </w:txbxContent>
              </v:textbox>
            </v:shape>
            <v:shape id="_x0000_s1030" type="#_x0000_t202" style="position:absolute;left:605;top:2390;width:2707;height:830" filled="f" stroked="f">
              <v:textbox inset="0,0,0,0">
                <w:txbxContent>
                  <w:p w14:paraId="3E0439E1" w14:textId="77777777" w:rsidR="000A4422" w:rsidRDefault="00000000">
                    <w:pPr>
                      <w:spacing w:line="316" w:lineRule="auto"/>
                      <w:ind w:right="-3"/>
                      <w:rPr>
                        <w:b/>
                        <w:sz w:val="20"/>
                      </w:rPr>
                    </w:pPr>
                    <w:r>
                      <w:rPr>
                        <w:b/>
                        <w:sz w:val="20"/>
                      </w:rPr>
                      <w:t>PŘÍJEMCE (zasílací adresa): městský obvod Vítkovice</w:t>
                    </w:r>
                  </w:p>
                  <w:p w14:paraId="432D429B" w14:textId="77777777" w:rsidR="000A4422" w:rsidRDefault="00000000">
                    <w:pPr>
                      <w:spacing w:line="229" w:lineRule="exact"/>
                      <w:rPr>
                        <w:b/>
                        <w:sz w:val="20"/>
                      </w:rPr>
                    </w:pPr>
                    <w:r>
                      <w:rPr>
                        <w:b/>
                        <w:sz w:val="20"/>
                      </w:rPr>
                      <w:t>Mírové náměstí 1</w:t>
                    </w:r>
                  </w:p>
                </w:txbxContent>
              </v:textbox>
            </v:shape>
            <w10:wrap type="topAndBottom" anchorx="page"/>
          </v:group>
        </w:pict>
      </w:r>
    </w:p>
    <w:p w14:paraId="54CB5AA9" w14:textId="77777777" w:rsidR="000A4422" w:rsidRDefault="000A4422">
      <w:pPr>
        <w:pStyle w:val="Zkladntext"/>
        <w:spacing w:before="6"/>
        <w:rPr>
          <w:b/>
          <w:sz w:val="18"/>
        </w:rPr>
      </w:pPr>
    </w:p>
    <w:p w14:paraId="1861F32B" w14:textId="77777777" w:rsidR="000A4422" w:rsidRDefault="000A4422">
      <w:pPr>
        <w:pStyle w:val="Zkladntext"/>
        <w:spacing w:before="5"/>
        <w:rPr>
          <w:b/>
        </w:rPr>
      </w:pPr>
    </w:p>
    <w:p w14:paraId="00BA7012" w14:textId="77777777" w:rsidR="000A4422" w:rsidRDefault="00000000">
      <w:pPr>
        <w:pStyle w:val="Nadpis1"/>
        <w:spacing w:before="99" w:line="232" w:lineRule="auto"/>
        <w:ind w:left="145" w:right="171"/>
      </w:pPr>
      <w:r>
        <w:t>Na faktuře uvádějte vždy číslo objednávky, pokud nebude uvedeno, může být faktura vrácena zpět. Fakturu zašlete na adresu příjemce, v případě elektronické fakturace použijte datovou schránku nebo e-mail</w:t>
      </w:r>
      <w:r>
        <w:rPr>
          <w:spacing w:val="-25"/>
        </w:rPr>
        <w:t xml:space="preserve"> </w:t>
      </w:r>
      <w:r>
        <w:t>příjemce.</w:t>
      </w:r>
    </w:p>
    <w:p w14:paraId="0B6A25E7" w14:textId="77777777" w:rsidR="000A4422" w:rsidRDefault="00000000">
      <w:pPr>
        <w:pStyle w:val="Zkladntext"/>
        <w:spacing w:before="4"/>
        <w:rPr>
          <w:b/>
          <w:sz w:val="24"/>
        </w:rPr>
      </w:pPr>
      <w:r>
        <w:pict w14:anchorId="189B6EEA">
          <v:shape id="_x0000_s1028" type="#_x0000_t202" style="position:absolute;margin-left:28.3pt;margin-top:16.05pt;width:538.3pt;height:46.65pt;z-index:-251644928;mso-wrap-distance-left:0;mso-wrap-distance-right:0;mso-position-horizontal-relative:page" filled="f" strokeweight=".05pt">
            <v:textbox inset="0,0,0,0">
              <w:txbxContent>
                <w:p w14:paraId="39544EDF" w14:textId="77777777" w:rsidR="000A4422" w:rsidRDefault="00000000">
                  <w:pPr>
                    <w:spacing w:before="146"/>
                    <w:ind w:left="39"/>
                    <w:rPr>
                      <w:b/>
                      <w:sz w:val="18"/>
                    </w:rPr>
                  </w:pPr>
                  <w:r>
                    <w:rPr>
                      <w:b/>
                      <w:sz w:val="18"/>
                    </w:rPr>
                    <w:t>Objednáváme u Vás :</w:t>
                  </w:r>
                </w:p>
                <w:p w14:paraId="7262A1BE" w14:textId="77777777" w:rsidR="000A4422" w:rsidRDefault="00000000">
                  <w:pPr>
                    <w:spacing w:before="74"/>
                    <w:ind w:left="39"/>
                    <w:rPr>
                      <w:sz w:val="18"/>
                    </w:rPr>
                  </w:pPr>
                  <w:r>
                    <w:rPr>
                      <w:sz w:val="18"/>
                    </w:rPr>
                    <w:t>likvidace odpadu 10/2025 - 12 /2025</w:t>
                  </w:r>
                </w:p>
              </w:txbxContent>
            </v:textbox>
            <w10:wrap type="topAndBottom" anchorx="page"/>
          </v:shape>
        </w:pict>
      </w:r>
    </w:p>
    <w:p w14:paraId="023CCDB7" w14:textId="77777777" w:rsidR="000A4422" w:rsidRDefault="000A4422">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5"/>
        <w:gridCol w:w="2260"/>
      </w:tblGrid>
      <w:tr w:rsidR="000A4422" w14:paraId="5FB6D385" w14:textId="77777777">
        <w:trPr>
          <w:trHeight w:val="297"/>
        </w:trPr>
        <w:tc>
          <w:tcPr>
            <w:tcW w:w="2045" w:type="dxa"/>
          </w:tcPr>
          <w:p w14:paraId="71AC8655" w14:textId="77777777" w:rsidR="000A4422" w:rsidRDefault="00000000">
            <w:pPr>
              <w:pStyle w:val="TableParagraph"/>
              <w:ind w:left="37"/>
              <w:rPr>
                <w:sz w:val="20"/>
              </w:rPr>
            </w:pPr>
            <w:r>
              <w:rPr>
                <w:sz w:val="20"/>
              </w:rPr>
              <w:t>Cena bez DPH v Kč</w:t>
            </w:r>
          </w:p>
        </w:tc>
        <w:tc>
          <w:tcPr>
            <w:tcW w:w="2260" w:type="dxa"/>
          </w:tcPr>
          <w:p w14:paraId="02AA70D2" w14:textId="77777777" w:rsidR="000A4422" w:rsidRDefault="00000000">
            <w:pPr>
              <w:pStyle w:val="TableParagraph"/>
              <w:ind w:right="34"/>
              <w:jc w:val="right"/>
              <w:rPr>
                <w:sz w:val="20"/>
              </w:rPr>
            </w:pPr>
            <w:r>
              <w:rPr>
                <w:sz w:val="20"/>
              </w:rPr>
              <w:t>82 644,63</w:t>
            </w:r>
          </w:p>
        </w:tc>
      </w:tr>
      <w:tr w:rsidR="000A4422" w14:paraId="7BA4A86B" w14:textId="77777777">
        <w:trPr>
          <w:trHeight w:val="297"/>
        </w:trPr>
        <w:tc>
          <w:tcPr>
            <w:tcW w:w="2045" w:type="dxa"/>
          </w:tcPr>
          <w:p w14:paraId="03DD8E1B" w14:textId="77777777" w:rsidR="000A4422" w:rsidRDefault="00000000">
            <w:pPr>
              <w:pStyle w:val="TableParagraph"/>
              <w:ind w:left="37"/>
              <w:rPr>
                <w:b/>
                <w:sz w:val="20"/>
              </w:rPr>
            </w:pPr>
            <w:r>
              <w:rPr>
                <w:b/>
                <w:sz w:val="20"/>
              </w:rPr>
              <w:t>Cena celkem v Kč</w:t>
            </w:r>
          </w:p>
        </w:tc>
        <w:tc>
          <w:tcPr>
            <w:tcW w:w="2260" w:type="dxa"/>
          </w:tcPr>
          <w:p w14:paraId="65A164CB" w14:textId="77777777" w:rsidR="000A4422" w:rsidRDefault="00000000">
            <w:pPr>
              <w:pStyle w:val="TableParagraph"/>
              <w:ind w:right="34"/>
              <w:jc w:val="right"/>
              <w:rPr>
                <w:b/>
                <w:sz w:val="20"/>
              </w:rPr>
            </w:pPr>
            <w:r>
              <w:rPr>
                <w:b/>
                <w:sz w:val="20"/>
              </w:rPr>
              <w:t>100 000,00</w:t>
            </w:r>
          </w:p>
        </w:tc>
      </w:tr>
    </w:tbl>
    <w:p w14:paraId="76DE078E" w14:textId="77777777" w:rsidR="000A4422" w:rsidRDefault="000A4422">
      <w:pPr>
        <w:pStyle w:val="Zkladntext"/>
        <w:rPr>
          <w:b/>
          <w:sz w:val="19"/>
        </w:rPr>
      </w:pPr>
    </w:p>
    <w:p w14:paraId="3ED4C800" w14:textId="77777777" w:rsidR="000A4422" w:rsidRDefault="00000000">
      <w:pPr>
        <w:tabs>
          <w:tab w:val="left" w:pos="1652"/>
        </w:tabs>
        <w:spacing w:before="93"/>
        <w:ind w:left="145"/>
        <w:rPr>
          <w:b/>
          <w:sz w:val="20"/>
        </w:rPr>
      </w:pPr>
      <w:r>
        <w:rPr>
          <w:b/>
          <w:sz w:val="20"/>
        </w:rPr>
        <w:t>Lhůta</w:t>
      </w:r>
      <w:r>
        <w:rPr>
          <w:b/>
          <w:spacing w:val="-4"/>
          <w:sz w:val="20"/>
        </w:rPr>
        <w:t xml:space="preserve"> </w:t>
      </w:r>
      <w:r>
        <w:rPr>
          <w:b/>
          <w:sz w:val="20"/>
        </w:rPr>
        <w:t>plnění:</w:t>
      </w:r>
      <w:r>
        <w:rPr>
          <w:b/>
          <w:sz w:val="20"/>
        </w:rPr>
        <w:tab/>
        <w:t>31.12.2025</w:t>
      </w:r>
    </w:p>
    <w:p w14:paraId="040973C2" w14:textId="77777777" w:rsidR="000A4422" w:rsidRDefault="000A4422">
      <w:pPr>
        <w:pStyle w:val="Zkladntext"/>
        <w:spacing w:before="6"/>
        <w:rPr>
          <w:b/>
          <w:sz w:val="22"/>
        </w:rPr>
      </w:pPr>
    </w:p>
    <w:p w14:paraId="79AA7F16" w14:textId="77777777" w:rsidR="000A4422" w:rsidRDefault="00000000">
      <w:pPr>
        <w:pStyle w:val="Zkladntext"/>
        <w:spacing w:before="100" w:line="232" w:lineRule="auto"/>
        <w:ind w:left="361" w:right="171"/>
      </w:pPr>
      <w:r>
        <w:pict w14:anchorId="1DFACAAC">
          <v:shape id="_x0000_s1027" type="#_x0000_t202" style="position:absolute;left:0;text-align:left;margin-left:32.1pt;margin-top:8.95pt;width:3.15pt;height:10pt;z-index:251673600;mso-position-horizontal-relative:page" filled="f" stroked="f">
            <v:textbox inset="0,0,0,0">
              <w:txbxContent>
                <w:p w14:paraId="5D872221" w14:textId="77777777" w:rsidR="000A4422" w:rsidRDefault="00000000">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1CDA763D" w14:textId="77777777" w:rsidR="000A4422" w:rsidRDefault="00000000">
      <w:pPr>
        <w:pStyle w:val="Zkladntext"/>
        <w:spacing w:before="136"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3F6D6C2" w14:textId="77777777" w:rsidR="000A4422"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4"/>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3"/>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3"/>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4"/>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3"/>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2F9986BA" w14:textId="77777777" w:rsidR="000A4422" w:rsidRDefault="00000000">
      <w:pPr>
        <w:pStyle w:val="Zkladntext"/>
        <w:spacing w:before="131" w:line="232" w:lineRule="auto"/>
        <w:ind w:left="361" w:right="145"/>
        <w:jc w:val="both"/>
      </w:pPr>
      <w:r>
        <w:pict w14:anchorId="393DDCC9">
          <v:shape id="_x0000_s1026" type="#_x0000_t202" style="position:absolute;left:0;text-align:left;margin-left:32.1pt;margin-top:19.45pt;width:3.15pt;height:10pt;z-index:251674624;mso-position-horizontal-relative:page" filled="f" stroked="f">
            <v:textbox inset="0,0,0,0">
              <w:txbxContent>
                <w:p w14:paraId="25BCAA68" w14:textId="77777777" w:rsidR="000A4422" w:rsidRDefault="00000000">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2FD25487" w14:textId="77777777" w:rsidR="000A4422" w:rsidRDefault="000A4422">
      <w:pPr>
        <w:pStyle w:val="Zkladntext"/>
        <w:rPr>
          <w:sz w:val="20"/>
        </w:rPr>
      </w:pPr>
    </w:p>
    <w:p w14:paraId="33019968" w14:textId="77777777" w:rsidR="000A4422" w:rsidRDefault="000A4422">
      <w:pPr>
        <w:pStyle w:val="Zkladntext"/>
        <w:spacing w:before="3"/>
        <w:rPr>
          <w:sz w:val="22"/>
        </w:rPr>
      </w:pPr>
    </w:p>
    <w:p w14:paraId="5F6706DE" w14:textId="1542B8F8" w:rsidR="000A4422" w:rsidRDefault="00000000">
      <w:pPr>
        <w:pStyle w:val="Nadpis2"/>
        <w:tabs>
          <w:tab w:val="left" w:pos="1329"/>
        </w:tabs>
        <w:spacing w:before="94"/>
      </w:pPr>
      <w:r>
        <w:t>Vyřizuje:</w:t>
      </w:r>
      <w:r>
        <w:tab/>
      </w:r>
      <w:r w:rsidR="00746C58">
        <w:t>XXXX</w:t>
      </w:r>
    </w:p>
    <w:p w14:paraId="0E7F558F" w14:textId="6AE66796" w:rsidR="000A4422" w:rsidRDefault="00000000">
      <w:pPr>
        <w:tabs>
          <w:tab w:val="left" w:pos="1329"/>
        </w:tabs>
        <w:spacing w:before="74"/>
        <w:ind w:left="145"/>
        <w:rPr>
          <w:sz w:val="18"/>
        </w:rPr>
      </w:pPr>
      <w:r>
        <w:rPr>
          <w:sz w:val="18"/>
        </w:rPr>
        <w:t>Tel/e-mail</w:t>
      </w:r>
      <w:r>
        <w:rPr>
          <w:spacing w:val="-4"/>
          <w:sz w:val="18"/>
        </w:rPr>
        <w:t xml:space="preserve"> </w:t>
      </w:r>
      <w:r>
        <w:rPr>
          <w:sz w:val="18"/>
        </w:rPr>
        <w:t>:</w:t>
      </w:r>
      <w:r>
        <w:rPr>
          <w:sz w:val="18"/>
        </w:rPr>
        <w:tab/>
      </w:r>
      <w:r w:rsidR="00746C58">
        <w:rPr>
          <w:sz w:val="18"/>
        </w:rPr>
        <w:t>XXX</w:t>
      </w:r>
      <w:r>
        <w:rPr>
          <w:sz w:val="18"/>
        </w:rPr>
        <w:t>,</w:t>
      </w:r>
      <w:r w:rsidR="00746C58">
        <w:rPr>
          <w:sz w:val="18"/>
        </w:rPr>
        <w:t>/</w:t>
      </w:r>
      <w:hyperlink r:id="rId6">
        <w:r w:rsidR="00746C58">
          <w:rPr>
            <w:spacing w:val="-2"/>
            <w:sz w:val="18"/>
          </w:rPr>
          <w:t>XXXX</w:t>
        </w:r>
      </w:hyperlink>
    </w:p>
    <w:p w14:paraId="4601F96F" w14:textId="77777777" w:rsidR="000A4422" w:rsidRDefault="000A4422">
      <w:pPr>
        <w:pStyle w:val="Zkladntext"/>
        <w:rPr>
          <w:sz w:val="20"/>
        </w:rPr>
      </w:pPr>
    </w:p>
    <w:p w14:paraId="54CAF0CA" w14:textId="77777777" w:rsidR="000A4422" w:rsidRDefault="000A4422">
      <w:pPr>
        <w:pStyle w:val="Zkladntext"/>
        <w:rPr>
          <w:sz w:val="20"/>
        </w:rPr>
      </w:pPr>
    </w:p>
    <w:p w14:paraId="08844A94" w14:textId="77777777" w:rsidR="000A4422" w:rsidRDefault="00000000">
      <w:pPr>
        <w:tabs>
          <w:tab w:val="left" w:pos="1760"/>
        </w:tabs>
        <w:spacing w:before="170"/>
        <w:ind w:left="145"/>
        <w:rPr>
          <w:sz w:val="18"/>
        </w:rPr>
      </w:pPr>
      <w:r>
        <w:rPr>
          <w:sz w:val="20"/>
        </w:rPr>
        <w:t>V</w:t>
      </w:r>
      <w:r>
        <w:rPr>
          <w:spacing w:val="-3"/>
          <w:sz w:val="20"/>
        </w:rPr>
        <w:t xml:space="preserve"> </w:t>
      </w:r>
      <w:r>
        <w:rPr>
          <w:sz w:val="20"/>
        </w:rPr>
        <w:t>Ostravě</w:t>
      </w:r>
      <w:r>
        <w:rPr>
          <w:spacing w:val="-2"/>
          <w:sz w:val="20"/>
        </w:rPr>
        <w:t xml:space="preserve"> </w:t>
      </w:r>
      <w:r>
        <w:rPr>
          <w:sz w:val="20"/>
        </w:rPr>
        <w:t>dne:</w:t>
      </w:r>
      <w:r>
        <w:rPr>
          <w:sz w:val="20"/>
        </w:rPr>
        <w:tab/>
      </w:r>
      <w:r>
        <w:rPr>
          <w:position w:val="2"/>
          <w:sz w:val="18"/>
        </w:rPr>
        <w:t>24.10.2025</w:t>
      </w:r>
    </w:p>
    <w:p w14:paraId="562DD765" w14:textId="77777777" w:rsidR="000A4422" w:rsidRDefault="000A4422">
      <w:pPr>
        <w:pStyle w:val="Zkladntext"/>
        <w:rPr>
          <w:sz w:val="20"/>
        </w:rPr>
      </w:pPr>
    </w:p>
    <w:p w14:paraId="37AD3068" w14:textId="77777777" w:rsidR="000A4422" w:rsidRDefault="000A4422">
      <w:pPr>
        <w:pStyle w:val="Zkladntext"/>
        <w:rPr>
          <w:sz w:val="20"/>
        </w:rPr>
      </w:pPr>
    </w:p>
    <w:p w14:paraId="0A26E325" w14:textId="77777777" w:rsidR="000A4422" w:rsidRDefault="000A4422">
      <w:pPr>
        <w:pStyle w:val="Zkladntext"/>
        <w:rPr>
          <w:sz w:val="20"/>
        </w:rPr>
      </w:pPr>
    </w:p>
    <w:p w14:paraId="10E4C25C" w14:textId="77777777" w:rsidR="000A4422" w:rsidRDefault="000A4422">
      <w:pPr>
        <w:pStyle w:val="Zkladntext"/>
        <w:rPr>
          <w:sz w:val="20"/>
        </w:rPr>
      </w:pPr>
    </w:p>
    <w:p w14:paraId="3300F493" w14:textId="77777777" w:rsidR="000A4422" w:rsidRDefault="000A4422">
      <w:pPr>
        <w:pStyle w:val="Zkladntext"/>
        <w:rPr>
          <w:sz w:val="20"/>
        </w:rPr>
      </w:pPr>
    </w:p>
    <w:p w14:paraId="46B38B3C" w14:textId="77777777" w:rsidR="000A4422" w:rsidRDefault="000A4422">
      <w:pPr>
        <w:pStyle w:val="Zkladntext"/>
        <w:rPr>
          <w:sz w:val="20"/>
        </w:rPr>
      </w:pPr>
    </w:p>
    <w:p w14:paraId="70F162D9" w14:textId="77777777" w:rsidR="000A4422" w:rsidRDefault="000A4422">
      <w:pPr>
        <w:pStyle w:val="Zkladntext"/>
        <w:rPr>
          <w:sz w:val="20"/>
        </w:rPr>
      </w:pPr>
    </w:p>
    <w:p w14:paraId="776A07CE" w14:textId="77777777" w:rsidR="000A4422" w:rsidRDefault="000A4422">
      <w:pPr>
        <w:pStyle w:val="Zkladntext"/>
        <w:rPr>
          <w:sz w:val="20"/>
        </w:rPr>
      </w:pPr>
    </w:p>
    <w:p w14:paraId="39BA561C" w14:textId="77777777" w:rsidR="000A4422" w:rsidRDefault="000A4422">
      <w:pPr>
        <w:pStyle w:val="Zkladntext"/>
        <w:rPr>
          <w:sz w:val="20"/>
        </w:rPr>
      </w:pPr>
    </w:p>
    <w:p w14:paraId="3C8635C8" w14:textId="77777777" w:rsidR="000A4422" w:rsidRDefault="00000000">
      <w:pPr>
        <w:pStyle w:val="Zkladntext"/>
        <w:rPr>
          <w:sz w:val="13"/>
        </w:rPr>
      </w:pPr>
      <w:r>
        <w:rPr>
          <w:noProof/>
        </w:rPr>
        <w:drawing>
          <wp:anchor distT="0" distB="0" distL="0" distR="0" simplePos="0" relativeHeight="14" behindDoc="0" locked="0" layoutInCell="1" allowOverlap="1" wp14:anchorId="154BDC9F" wp14:editId="1A5B6BD2">
            <wp:simplePos x="0" y="0"/>
            <wp:positionH relativeFrom="page">
              <wp:posOffset>4964917</wp:posOffset>
            </wp:positionH>
            <wp:positionV relativeFrom="paragraph">
              <wp:posOffset>120024</wp:posOffset>
            </wp:positionV>
            <wp:extent cx="2076953" cy="27384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76953" cy="273843"/>
                    </a:xfrm>
                    <a:prstGeom prst="rect">
                      <a:avLst/>
                    </a:prstGeom>
                  </pic:spPr>
                </pic:pic>
              </a:graphicData>
            </a:graphic>
          </wp:anchor>
        </w:drawing>
      </w:r>
    </w:p>
    <w:sectPr w:rsidR="000A4422">
      <w:type w:val="continuous"/>
      <w:pgSz w:w="11900" w:h="16840"/>
      <w:pgMar w:top="54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A3BCB"/>
    <w:multiLevelType w:val="hybridMultilevel"/>
    <w:tmpl w:val="5D3E80A0"/>
    <w:lvl w:ilvl="0" w:tplc="DAF4807E">
      <w:numFmt w:val="bullet"/>
      <w:lvlText w:val="•"/>
      <w:lvlJc w:val="left"/>
      <w:pPr>
        <w:ind w:left="361" w:hanging="179"/>
      </w:pPr>
      <w:rPr>
        <w:rFonts w:ascii="Arial" w:eastAsia="Arial" w:hAnsi="Arial" w:cs="Arial" w:hint="default"/>
        <w:b/>
        <w:bCs/>
        <w:w w:val="99"/>
        <w:sz w:val="18"/>
        <w:szCs w:val="18"/>
      </w:rPr>
    </w:lvl>
    <w:lvl w:ilvl="1" w:tplc="FEB8711C">
      <w:numFmt w:val="bullet"/>
      <w:lvlText w:val="•"/>
      <w:lvlJc w:val="left"/>
      <w:pPr>
        <w:ind w:left="1422" w:hanging="179"/>
      </w:pPr>
      <w:rPr>
        <w:rFonts w:hint="default"/>
      </w:rPr>
    </w:lvl>
    <w:lvl w:ilvl="2" w:tplc="E0D6294E">
      <w:numFmt w:val="bullet"/>
      <w:lvlText w:val="•"/>
      <w:lvlJc w:val="left"/>
      <w:pPr>
        <w:ind w:left="2484" w:hanging="179"/>
      </w:pPr>
      <w:rPr>
        <w:rFonts w:hint="default"/>
      </w:rPr>
    </w:lvl>
    <w:lvl w:ilvl="3" w:tplc="00EA4C40">
      <w:numFmt w:val="bullet"/>
      <w:lvlText w:val="•"/>
      <w:lvlJc w:val="left"/>
      <w:pPr>
        <w:ind w:left="3546" w:hanging="179"/>
      </w:pPr>
      <w:rPr>
        <w:rFonts w:hint="default"/>
      </w:rPr>
    </w:lvl>
    <w:lvl w:ilvl="4" w:tplc="BA9A5EDA">
      <w:numFmt w:val="bullet"/>
      <w:lvlText w:val="•"/>
      <w:lvlJc w:val="left"/>
      <w:pPr>
        <w:ind w:left="4608" w:hanging="179"/>
      </w:pPr>
      <w:rPr>
        <w:rFonts w:hint="default"/>
      </w:rPr>
    </w:lvl>
    <w:lvl w:ilvl="5" w:tplc="5CC0B780">
      <w:numFmt w:val="bullet"/>
      <w:lvlText w:val="•"/>
      <w:lvlJc w:val="left"/>
      <w:pPr>
        <w:ind w:left="5670" w:hanging="179"/>
      </w:pPr>
      <w:rPr>
        <w:rFonts w:hint="default"/>
      </w:rPr>
    </w:lvl>
    <w:lvl w:ilvl="6" w:tplc="2D08EFF0">
      <w:numFmt w:val="bullet"/>
      <w:lvlText w:val="•"/>
      <w:lvlJc w:val="left"/>
      <w:pPr>
        <w:ind w:left="6732" w:hanging="179"/>
      </w:pPr>
      <w:rPr>
        <w:rFonts w:hint="default"/>
      </w:rPr>
    </w:lvl>
    <w:lvl w:ilvl="7" w:tplc="55D4073E">
      <w:numFmt w:val="bullet"/>
      <w:lvlText w:val="•"/>
      <w:lvlJc w:val="left"/>
      <w:pPr>
        <w:ind w:left="7794" w:hanging="179"/>
      </w:pPr>
      <w:rPr>
        <w:rFonts w:hint="default"/>
      </w:rPr>
    </w:lvl>
    <w:lvl w:ilvl="8" w:tplc="26226AE2">
      <w:numFmt w:val="bullet"/>
      <w:lvlText w:val="•"/>
      <w:lvlJc w:val="left"/>
      <w:pPr>
        <w:ind w:left="8856" w:hanging="179"/>
      </w:pPr>
      <w:rPr>
        <w:rFonts w:hint="default"/>
      </w:rPr>
    </w:lvl>
  </w:abstractNum>
  <w:num w:numId="1" w16cid:durableId="44854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A4422"/>
    <w:rsid w:val="000A4422"/>
    <w:rsid w:val="002471E5"/>
    <w:rsid w:val="006400F1"/>
    <w:rsid w:val="00746C58"/>
    <w:rsid w:val="008961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040C2D3D"/>
  <w15:docId w15:val="{AF3A665E-B1CA-4324-B55B-0FD5A207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4"/>
      <w:ind w:left="145"/>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6" w:hanging="179"/>
      <w:jc w:val="both"/>
    </w:pPr>
  </w:style>
  <w:style w:type="paragraph" w:customStyle="1" w:styleId="TableParagraph">
    <w:name w:val="Table Paragraph"/>
    <w:basedOn w:val="Normln"/>
    <w:uiPriority w:val="1"/>
    <w:qFormat/>
    <w:pPr>
      <w:spacing w:before="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ola.jezikov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1678</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9D49429.PDF</dc:title>
  <dc:creator>tusinovskaan</dc:creator>
  <cp:lastModifiedBy>Ježíková Nikola</cp:lastModifiedBy>
  <cp:revision>4</cp:revision>
  <dcterms:created xsi:type="dcterms:W3CDTF">2025-11-06T10:44:00Z</dcterms:created>
  <dcterms:modified xsi:type="dcterms:W3CDTF">2025-11-06T10:57:00Z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PDFCreator Version 1.7.2</vt:lpwstr>
  </property>
  <property fmtid="{D5CDD505-2E9C-101B-9397-08002B2CF9AE}" pid="4" name="LastSaved">
    <vt:filetime>2025-11-06T00:00:00Z</vt:filetime>
  </property>
</Properties>
</file>