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4"/>
        <w:gridCol w:w="2050"/>
        <w:gridCol w:w="3086"/>
      </w:tblGrid>
      <w:tr w:rsidR="00F43A6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664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SPORTOVNÍ AREÁLY MOST, a.s.</w:t>
            </w:r>
          </w:p>
        </w:tc>
        <w:tc>
          <w:tcPr>
            <w:tcW w:w="2050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5C82B7"/>
                <w:sz w:val="22"/>
                <w:szCs w:val="22"/>
              </w:rPr>
              <w:t>OBJEDNÁVKA č. 25OV188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color w:val="5C82B7"/>
                <w:sz w:val="16"/>
                <w:szCs w:val="16"/>
              </w:rPr>
              <w:t>Odběratel: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</w:tc>
        <w:tc>
          <w:tcPr>
            <w:tcW w:w="30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06.10.2025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ind w:left="19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SPORTOVNÍ AREÁLY MOST, a.s.</w:t>
            </w:r>
          </w:p>
        </w:tc>
        <w:tc>
          <w:tcPr>
            <w:tcW w:w="2050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left="196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tř. Budovatelů 112/7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5C82B7"/>
              </w:rPr>
              <w:t xml:space="preserve">                                            </w:t>
            </w: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3A65" w:rsidRDefault="00F43A65"/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F43A65">
            <w:pPr>
              <w:pStyle w:val="Jin0"/>
              <w:shd w:val="clear" w:color="auto" w:fill="auto"/>
              <w:ind w:firstLine="820"/>
              <w:rPr>
                <w:sz w:val="15"/>
                <w:szCs w:val="15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6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color w:val="5C82B7"/>
                <w:sz w:val="18"/>
                <w:szCs w:val="18"/>
              </w:rPr>
              <w:t>IČ: 25044001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color w:val="5C82B7"/>
                <w:sz w:val="16"/>
                <w:szCs w:val="16"/>
              </w:rPr>
              <w:t>Dodavatel:</w:t>
            </w:r>
          </w:p>
        </w:tc>
        <w:tc>
          <w:tcPr>
            <w:tcW w:w="30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887"/>
              </w:tabs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  <w:r>
              <w:rPr>
                <w:sz w:val="18"/>
                <w:szCs w:val="18"/>
              </w:rPr>
              <w:tab/>
              <w:t>63148226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664" w:type="dxa"/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color w:val="5C82B7"/>
                <w:sz w:val="18"/>
                <w:szCs w:val="18"/>
              </w:rPr>
              <w:t>DIČ: CZ25044001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CZ63148226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664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2247"/>
              </w:tabs>
              <w:ind w:firstLine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5"/>
                <w:szCs w:val="15"/>
              </w:rPr>
              <w:t>Objednávku vystavil: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6"/>
                <w:szCs w:val="16"/>
              </w:rPr>
              <w:t>xxx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ALTRYSS s.r.o.</w:t>
            </w:r>
          </w:p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4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2242"/>
              </w:tabs>
              <w:ind w:firstLine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5"/>
                <w:szCs w:val="15"/>
              </w:rPr>
              <w:t>Tel. číslo: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6"/>
                <w:szCs w:val="16"/>
              </w:rPr>
              <w:t>xxx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Kostelní 1465</w:t>
            </w:r>
          </w:p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64" w:type="dxa"/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tabs>
                <w:tab w:val="left" w:pos="2233"/>
              </w:tabs>
              <w:spacing w:before="100"/>
              <w:ind w:firstLine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5"/>
                <w:szCs w:val="15"/>
              </w:rPr>
              <w:t>E-mail:</w:t>
            </w:r>
            <w:r>
              <w:rPr>
                <w:b/>
                <w:bCs/>
                <w:sz w:val="15"/>
                <w:szCs w:val="15"/>
              </w:rPr>
              <w:tab/>
            </w:r>
            <w:hyperlink r:id="rId6" w:history="1">
              <w:r>
                <w:rPr>
                  <w:sz w:val="16"/>
                  <w:szCs w:val="16"/>
                  <w:lang w:val="en-US" w:eastAsia="en-US" w:bidi="en-US"/>
                </w:rPr>
                <w:t>xxx</w:t>
              </w:r>
            </w:hyperlink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664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2809"/>
              </w:tabs>
              <w:ind w:firstLine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5"/>
                <w:szCs w:val="15"/>
              </w:rPr>
              <w:t>Splatnost vystavené faktury: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6"/>
                <w:szCs w:val="16"/>
              </w:rPr>
              <w:t>30 dn í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</w:tbl>
    <w:p w:rsidR="00F43A65" w:rsidRDefault="00F43A65">
      <w:pPr>
        <w:spacing w:after="579" w:line="1" w:lineRule="exact"/>
      </w:pPr>
    </w:p>
    <w:p w:rsidR="00DB5EE8" w:rsidRDefault="00DB5EE8">
      <w:pPr>
        <w:pStyle w:val="Zkladntext1"/>
        <w:shd w:val="clear" w:color="auto" w:fill="auto"/>
        <w:ind w:left="240"/>
      </w:pPr>
      <w:r>
        <w:t xml:space="preserve">Objednávám u Vás dle Vaší cenové nabídky č. 4991-2025 opravu podlahy v boxovně a opravu palubovky ve velké hale </w:t>
      </w:r>
    </w:p>
    <w:p w:rsidR="00F43A65" w:rsidRDefault="00DB5EE8">
      <w:pPr>
        <w:pStyle w:val="Zkladntext1"/>
        <w:shd w:val="clear" w:color="auto" w:fill="auto"/>
        <w:ind w:left="240"/>
      </w:pPr>
      <w:r>
        <w:t>ve sportovní hale v Mostě.</w:t>
      </w:r>
    </w:p>
    <w:p w:rsidR="00F43A65" w:rsidRDefault="00DB5EE8">
      <w:pPr>
        <w:pStyle w:val="Zkladntext1"/>
        <w:shd w:val="clear" w:color="auto" w:fill="auto"/>
        <w:spacing w:after="700"/>
        <w:ind w:firstLine="240"/>
      </w:pPr>
      <w:r>
        <w:t>Celková cena .... 63.220,60 Kč bez DPH</w:t>
      </w:r>
    </w:p>
    <w:p w:rsidR="00F43A65" w:rsidRDefault="00DB5EE8">
      <w:pPr>
        <w:pStyle w:val="Zkladntext1"/>
        <w:shd w:val="clear" w:color="auto" w:fill="auto"/>
        <w:spacing w:after="6620"/>
        <w:ind w:firstLine="240"/>
        <w:rPr>
          <w:sz w:val="18"/>
          <w:szCs w:val="18"/>
        </w:rPr>
      </w:pPr>
      <w:r>
        <w:rPr>
          <w:sz w:val="18"/>
          <w:szCs w:val="18"/>
        </w:rPr>
        <w:t xml:space="preserve">Potvrzenou objednávku zašlete zpět na e-mailovou adresu: </w:t>
      </w:r>
      <w:hyperlink r:id="rId7" w:history="1">
        <w:r>
          <w:rPr>
            <w:sz w:val="18"/>
            <w:szCs w:val="18"/>
            <w:lang w:val="en-US" w:eastAsia="en-US" w:bidi="en-US"/>
          </w:rPr>
          <w:t>xxx</w:t>
        </w:r>
      </w:hyperlink>
    </w:p>
    <w:p w:rsidR="00F43A65" w:rsidRDefault="00DB5EE8">
      <w:pPr>
        <w:pStyle w:val="Zkladntext20"/>
        <w:shd w:val="clear" w:color="auto" w:fill="auto"/>
        <w:spacing w:after="1220"/>
        <w:ind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12700</wp:posOffset>
                </wp:positionV>
                <wp:extent cx="948055" cy="1435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3A65" w:rsidRDefault="00DB5EE8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4.5pt;margin-top:1.pt;width:74.650000000000006pt;height:11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:rsidR="00F43A65" w:rsidRDefault="00DB5EE8">
      <w:pPr>
        <w:pStyle w:val="Zkladntext30"/>
        <w:pBdr>
          <w:bottom w:val="single" w:sz="4" w:space="0" w:color="auto"/>
        </w:pBdr>
        <w:shd w:val="clear" w:color="auto" w:fill="auto"/>
      </w:pPr>
      <w:r>
        <w:t>Ekonomický a informační systém POHODA</w:t>
      </w:r>
      <w:r>
        <w:br w:type="page"/>
      </w:r>
    </w:p>
    <w:p w:rsidR="00F43A65" w:rsidRDefault="00F43A6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2635"/>
        <w:gridCol w:w="1099"/>
        <w:gridCol w:w="1262"/>
        <w:gridCol w:w="1373"/>
        <w:gridCol w:w="965"/>
      </w:tblGrid>
      <w:tr w:rsidR="00F43A65" w:rsidTr="00DB5EE8">
        <w:tblPrEx>
          <w:tblCellMar>
            <w:top w:w="0" w:type="dxa"/>
            <w:bottom w:w="0" w:type="dxa"/>
          </w:tblCellMar>
        </w:tblPrEx>
        <w:trPr>
          <w:trHeight w:hRule="exact" w:val="863"/>
        </w:trPr>
        <w:tc>
          <w:tcPr>
            <w:tcW w:w="535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5C82B7"/>
                <w:sz w:val="22"/>
                <w:szCs w:val="22"/>
              </w:rPr>
              <w:t>ALTRYSS s.r.o.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 w:rsidP="00DB5EE8">
            <w:pPr>
              <w:pStyle w:val="Jin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>CENOVÝ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5EE8" w:rsidRDefault="00DB5EE8">
            <w:pPr>
              <w:pStyle w:val="Jin0"/>
              <w:shd w:val="clear" w:color="auto" w:fill="auto"/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>ROZPOČET</w:t>
            </w:r>
          </w:p>
          <w:p w:rsidR="00DB5EE8" w:rsidRPr="00DB5EE8" w:rsidRDefault="00DB5EE8">
            <w:pPr>
              <w:pStyle w:val="Jin0"/>
              <w:shd w:val="clear" w:color="auto" w:fill="auto"/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>č. 4991-2025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vypracoval: </w:t>
            </w:r>
            <w:r>
              <w:rPr>
                <w:b/>
                <w:bCs/>
                <w:color w:val="5C82B7"/>
                <w:sz w:val="12"/>
                <w:szCs w:val="12"/>
              </w:rPr>
              <w:t>xxx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 Mostě dne: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04.09.2025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1814"/>
              </w:tabs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Zakázka:</w:t>
            </w:r>
            <w:r>
              <w:rPr>
                <w:b/>
                <w:bCs/>
                <w:sz w:val="12"/>
                <w:szCs w:val="12"/>
              </w:rPr>
              <w:tab/>
            </w:r>
            <w:r>
              <w:rPr>
                <w:b/>
                <w:bCs/>
                <w:color w:val="E17676"/>
                <w:sz w:val="12"/>
                <w:szCs w:val="12"/>
              </w:rPr>
              <w:t>opravy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57" w:type="dxa"/>
            <w:gridSpan w:val="2"/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tabs>
                <w:tab w:val="left" w:pos="1814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5C82B7"/>
                <w:sz w:val="15"/>
                <w:szCs w:val="15"/>
              </w:rPr>
              <w:t>OBJEDNATEL:</w:t>
            </w:r>
            <w:r>
              <w:rPr>
                <w:b/>
                <w:bCs/>
                <w:color w:val="5C82B7"/>
                <w:sz w:val="15"/>
                <w:szCs w:val="15"/>
              </w:rPr>
              <w:tab/>
            </w:r>
            <w:r>
              <w:rPr>
                <w:rFonts w:ascii="Bookman Old Style" w:eastAsia="Bookman Old Style" w:hAnsi="Bookman Old Style" w:cs="Bookman Old Style"/>
                <w:b/>
                <w:bCs/>
                <w:color w:val="5C82B7"/>
                <w:sz w:val="18"/>
                <w:szCs w:val="18"/>
              </w:rPr>
              <w:t>SPORTOVNÍ HALA MOST, a.s.</w:t>
            </w: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57" w:type="dxa"/>
            <w:gridSpan w:val="2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1814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5C82B7"/>
                <w:sz w:val="15"/>
                <w:szCs w:val="15"/>
              </w:rPr>
              <w:t>ADRESA:</w:t>
            </w:r>
            <w:r>
              <w:rPr>
                <w:b/>
                <w:bCs/>
                <w:color w:val="5C82B7"/>
                <w:sz w:val="15"/>
                <w:szCs w:val="15"/>
              </w:rPr>
              <w:tab/>
            </w:r>
            <w:r>
              <w:rPr>
                <w:rFonts w:ascii="Bookman Old Style" w:eastAsia="Bookman Old Style" w:hAnsi="Bookman Old Style" w:cs="Bookman Old Style"/>
                <w:b/>
                <w:bCs/>
                <w:color w:val="5C82B7"/>
                <w:sz w:val="18"/>
                <w:szCs w:val="18"/>
              </w:rPr>
              <w:t>tř. Budovatelů /7, 434 01 Most</w:t>
            </w: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tabs>
                <w:tab w:val="left" w:pos="1805"/>
              </w:tabs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5C82B7"/>
                <w:sz w:val="18"/>
                <w:szCs w:val="18"/>
              </w:rPr>
              <w:t>IČO:</w:t>
            </w:r>
            <w:r>
              <w:rPr>
                <w:rFonts w:ascii="Bookman Old Style" w:eastAsia="Bookman Old Style" w:hAnsi="Bookman Old Style" w:cs="Bookman Old Style"/>
                <w:b/>
                <w:bCs/>
                <w:color w:val="5C82B7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25044001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tabs>
                <w:tab w:val="left" w:pos="1810"/>
              </w:tabs>
              <w:rPr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5C82B7"/>
                <w:sz w:val="18"/>
                <w:szCs w:val="18"/>
              </w:rPr>
              <w:t>DIČ:</w:t>
            </w:r>
            <w:r>
              <w:rPr>
                <w:rFonts w:ascii="Bookman Old Style" w:eastAsia="Bookman Old Style" w:hAnsi="Bookman Old Style" w:cs="Bookman Old Style"/>
                <w:b/>
                <w:bCs/>
                <w:color w:val="5C82B7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CZ25044001</w:t>
            </w: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3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tabs>
                <w:tab w:val="left" w:pos="181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2"/>
                <w:szCs w:val="12"/>
              </w:rPr>
              <w:t>kontaktní osoba:</w:t>
            </w:r>
            <w:r>
              <w:rPr>
                <w:b/>
                <w:bCs/>
                <w:sz w:val="12"/>
                <w:szCs w:val="12"/>
              </w:rPr>
              <w:tab/>
            </w:r>
            <w:r>
              <w:rPr>
                <w:color w:val="5C82B7"/>
                <w:sz w:val="18"/>
                <w:szCs w:val="18"/>
              </w:rPr>
              <w:t>xxx</w:t>
            </w: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tabs>
                <w:tab w:val="left" w:pos="898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2"/>
                <w:szCs w:val="12"/>
              </w:rPr>
              <w:t>kontakt:</w:t>
            </w:r>
            <w:r>
              <w:rPr>
                <w:b/>
                <w:bCs/>
                <w:sz w:val="12"/>
                <w:szCs w:val="12"/>
              </w:rPr>
              <w:tab/>
            </w:r>
            <w:r>
              <w:rPr>
                <w:color w:val="5C82B7"/>
                <w:sz w:val="18"/>
                <w:szCs w:val="18"/>
              </w:rPr>
              <w:t>tel: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color w:val="5C82B7"/>
                <w:sz w:val="18"/>
                <w:szCs w:val="18"/>
              </w:rPr>
              <w:t>e-mail:</w:t>
            </w:r>
          </w:p>
        </w:tc>
        <w:tc>
          <w:tcPr>
            <w:tcW w:w="2635" w:type="dxa"/>
            <w:gridSpan w:val="2"/>
            <w:shd w:val="clear" w:color="auto" w:fill="FFFFFF"/>
          </w:tcPr>
          <w:p w:rsidR="00F43A65" w:rsidRDefault="00DB5EE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hyperlink r:id="rId8" w:history="1">
              <w:r>
                <w:rPr>
                  <w:color w:val="5C82B7"/>
                  <w:sz w:val="18"/>
                  <w:szCs w:val="18"/>
                  <w:lang w:val="en-US" w:eastAsia="en-US" w:bidi="en-US"/>
                </w:rPr>
                <w:t>xxx</w:t>
              </w:r>
            </w:hyperlink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color w:val="E17676"/>
                <w:sz w:val="12"/>
                <w:szCs w:val="12"/>
              </w:rPr>
              <w:t>pvc sportovní podlaha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MJ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množství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1209"/>
              </w:tabs>
              <w:ind w:firstLine="22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cena/MJ</w:t>
            </w:r>
            <w:r>
              <w:rPr>
                <w:b/>
                <w:bCs/>
                <w:sz w:val="12"/>
                <w:szCs w:val="12"/>
              </w:rPr>
              <w:tab/>
              <w:t>celkem bez DPH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sportovní podlaha OMNISPORT reference multi use night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m2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21,2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980,00 Kč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20 776,00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UZINNC 182 opravná hmota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kg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53,00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1 060,00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primer G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kg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119,00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357,00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lepidlo ultrabond evolution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kg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800,00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5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podlahářské práce oprava sportovní podlahy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hod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360,00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5 760,00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35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přepravní náklady, přesun hmot na stavbu, stavbě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6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komplet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3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2 000,00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2000,00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Celkem bez DPH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30 753,00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color w:val="E17676"/>
                <w:sz w:val="12"/>
                <w:szCs w:val="12"/>
              </w:rPr>
              <w:t>dřevěně podlaha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MJ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38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množství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1209"/>
              </w:tabs>
              <w:ind w:firstLine="22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cena/MJ</w:t>
            </w:r>
            <w:r>
              <w:rPr>
                <w:b/>
                <w:bCs/>
                <w:sz w:val="12"/>
                <w:szCs w:val="12"/>
              </w:rPr>
              <w:tab/>
              <w:t>celkem bez DPH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v-WOOD dub třívrstvá podlaha,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m2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2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9,54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920,00 Kč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8 776,80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výroba šablony na záslepky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6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komplet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3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2 000,00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2000,00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výroba víček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6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komplet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3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1 700,00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1 700,00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5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osazení víček celoplošným lepením a frézováním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hod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360,00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5 760,00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5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formátování lamelových dílců třívrtsvé podlahy podle vzoru stávající lamely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m2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2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9,54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520,00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4960,80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demontáž a montáž lamel odhad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m2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480,00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4 320,00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lepidlo R 848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7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kg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5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245,00 Kč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2 450,00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5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</w:pPr>
            <w:r>
              <w:t>přepravní náklady, přesun hmot na stavbu, stavbě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6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komplet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3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2 500,00 Kč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2 500,00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Celkem bez DPH</w:t>
            </w:r>
          </w:p>
        </w:tc>
        <w:tc>
          <w:tcPr>
            <w:tcW w:w="2635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32 467,60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color w:val="5C82B7"/>
                <w:sz w:val="12"/>
                <w:szCs w:val="12"/>
              </w:rPr>
              <w:t>cena celkem bez DPH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5C82B7"/>
                <w:sz w:val="12"/>
                <w:szCs w:val="12"/>
              </w:rPr>
              <w:t>63220,6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2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tabs>
                <w:tab w:val="left" w:pos="902"/>
              </w:tabs>
              <w:rPr>
                <w:sz w:val="12"/>
                <w:szCs w:val="12"/>
              </w:rPr>
            </w:pPr>
            <w:r>
              <w:rPr>
                <w:b/>
                <w:bCs/>
                <w:color w:val="5C82B7"/>
                <w:sz w:val="12"/>
                <w:szCs w:val="12"/>
              </w:rPr>
              <w:t>DPH v %</w:t>
            </w:r>
            <w:r>
              <w:rPr>
                <w:b/>
                <w:bCs/>
                <w:color w:val="5C82B7"/>
                <w:sz w:val="12"/>
                <w:szCs w:val="12"/>
              </w:rPr>
              <w:tab/>
            </w:r>
            <w:r>
              <w:rPr>
                <w:b/>
                <w:bCs/>
                <w:color w:val="E17676"/>
                <w:sz w:val="12"/>
                <w:szCs w:val="12"/>
              </w:rPr>
              <w:t>21</w:t>
            </w:r>
          </w:p>
        </w:tc>
        <w:tc>
          <w:tcPr>
            <w:tcW w:w="2361" w:type="dxa"/>
            <w:gridSpan w:val="2"/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r>
              <w:rPr>
                <w:b/>
                <w:bCs/>
                <w:color w:val="E17676"/>
                <w:sz w:val="12"/>
                <w:szCs w:val="12"/>
              </w:rPr>
              <w:t>"daň odvede zákazník"</w:t>
            </w: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ind w:firstLine="1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5C82B7"/>
                <w:sz w:val="12"/>
                <w:szCs w:val="12"/>
              </w:rPr>
              <w:t>13276,3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2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color w:val="5C82B7"/>
                <w:sz w:val="12"/>
                <w:szCs w:val="12"/>
              </w:rPr>
              <w:t>cena celkem s DPH</w:t>
            </w:r>
          </w:p>
        </w:tc>
        <w:tc>
          <w:tcPr>
            <w:tcW w:w="1099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5C82B7"/>
                <w:sz w:val="12"/>
                <w:szCs w:val="12"/>
              </w:rPr>
              <w:t>76 496,9 Kč</w:t>
            </w:r>
          </w:p>
        </w:tc>
      </w:tr>
      <w:tr w:rsidR="00F43A6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22" w:type="dxa"/>
            <w:shd w:val="clear" w:color="auto" w:fill="FFFFFF"/>
          </w:tcPr>
          <w:p w:rsidR="00F43A65" w:rsidRDefault="00F43A65">
            <w:pPr>
              <w:rPr>
                <w:sz w:val="10"/>
                <w:szCs w:val="10"/>
              </w:rPr>
            </w:pPr>
          </w:p>
        </w:tc>
        <w:tc>
          <w:tcPr>
            <w:tcW w:w="7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A65" w:rsidRDefault="00DB5EE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E17676"/>
                <w:sz w:val="12"/>
                <w:szCs w:val="12"/>
              </w:rPr>
              <w:t>DPH se bude řídit zákonem v rozhodném období</w:t>
            </w:r>
          </w:p>
        </w:tc>
      </w:tr>
    </w:tbl>
    <w:p w:rsidR="00DB5EE8" w:rsidRDefault="00DB5EE8"/>
    <w:sectPr w:rsidR="00000000">
      <w:pgSz w:w="11900" w:h="16840"/>
      <w:pgMar w:top="337" w:right="648" w:bottom="1179" w:left="452" w:header="0" w:footer="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EE8" w:rsidRDefault="00DB5EE8">
      <w:r>
        <w:separator/>
      </w:r>
    </w:p>
  </w:endnote>
  <w:endnote w:type="continuationSeparator" w:id="0">
    <w:p w:rsidR="00DB5EE8" w:rsidRDefault="00D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A65" w:rsidRDefault="00F43A65"/>
  </w:footnote>
  <w:footnote w:type="continuationSeparator" w:id="0">
    <w:p w:rsidR="00F43A65" w:rsidRDefault="00F43A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5"/>
    <w:rsid w:val="00A432A1"/>
    <w:rsid w:val="00DB5EE8"/>
    <w:rsid w:val="00F4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1483"/>
  <w15:docId w15:val="{E6D4FD32-D53D-4A1E-B892-99E5D85A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10"/>
      <w:ind w:firstLine="12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24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portovnihalamo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borcova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S25C-0i25110514590</dc:title>
  <dc:subject/>
  <dc:creator/>
  <cp:keywords/>
  <cp:lastModifiedBy>Záborcová Miroslava</cp:lastModifiedBy>
  <cp:revision>2</cp:revision>
  <dcterms:created xsi:type="dcterms:W3CDTF">2025-11-05T14:09:00Z</dcterms:created>
  <dcterms:modified xsi:type="dcterms:W3CDTF">2025-11-05T14:11:00Z</dcterms:modified>
</cp:coreProperties>
</file>