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70F04" w14:textId="77777777" w:rsidR="00582DDB" w:rsidRDefault="000368E6" w:rsidP="00582DDB">
      <w:pPr>
        <w:jc w:val="center"/>
        <w:rPr>
          <w:b/>
        </w:rPr>
      </w:pPr>
      <w:r>
        <w:rPr>
          <w:b/>
        </w:rPr>
        <w:t>OBJEDNÁVKA</w:t>
      </w:r>
    </w:p>
    <w:p w14:paraId="08F18D1B" w14:textId="28C0FC98" w:rsidR="006A7BD6" w:rsidRPr="00582DDB" w:rsidRDefault="000368E6" w:rsidP="00582DDB">
      <w:pPr>
        <w:jc w:val="center"/>
        <w:rPr>
          <w:b/>
        </w:rPr>
      </w:pPr>
      <w:r>
        <w:rPr>
          <w:sz w:val="24"/>
          <w:szCs w:val="24"/>
        </w:rPr>
        <w:tab/>
      </w:r>
    </w:p>
    <w:p w14:paraId="08F18D1C" w14:textId="304E175A" w:rsidR="006A7BD6" w:rsidRDefault="000368E6">
      <w:pPr>
        <w:tabs>
          <w:tab w:val="left" w:pos="1701"/>
        </w:tabs>
        <w:ind w:left="-284" w:right="-284"/>
        <w:rPr>
          <w:sz w:val="24"/>
          <w:szCs w:val="24"/>
        </w:rPr>
      </w:pPr>
      <w:r>
        <w:rPr>
          <w:sz w:val="24"/>
          <w:szCs w:val="24"/>
        </w:rPr>
        <w:t xml:space="preserve">ze dne: </w:t>
      </w:r>
      <w:r w:rsidR="00635655">
        <w:rPr>
          <w:sz w:val="24"/>
          <w:szCs w:val="24"/>
        </w:rPr>
        <w:t>0</w:t>
      </w:r>
      <w:r w:rsidR="00902AD6">
        <w:rPr>
          <w:sz w:val="24"/>
          <w:szCs w:val="24"/>
        </w:rPr>
        <w:t>5</w:t>
      </w:r>
      <w:r w:rsidR="0075101B">
        <w:rPr>
          <w:sz w:val="24"/>
          <w:szCs w:val="24"/>
        </w:rPr>
        <w:t>.</w:t>
      </w:r>
      <w:r w:rsidR="00902AD6">
        <w:rPr>
          <w:sz w:val="24"/>
          <w:szCs w:val="24"/>
        </w:rPr>
        <w:t>11</w:t>
      </w:r>
      <w:r w:rsidR="0075101B">
        <w:rPr>
          <w:sz w:val="24"/>
          <w:szCs w:val="24"/>
        </w:rPr>
        <w:t>.202</w:t>
      </w:r>
      <w:r w:rsidR="00635655">
        <w:rPr>
          <w:sz w:val="24"/>
          <w:szCs w:val="24"/>
        </w:rPr>
        <w:t>5</w:t>
      </w:r>
    </w:p>
    <w:p w14:paraId="08F18D1D" w14:textId="5C8A7190" w:rsidR="006A7BD6" w:rsidRDefault="000368E6">
      <w:pPr>
        <w:tabs>
          <w:tab w:val="left" w:pos="1701"/>
        </w:tabs>
        <w:ind w:left="-284"/>
      </w:pPr>
      <w:r>
        <w:rPr>
          <w:sz w:val="24"/>
          <w:szCs w:val="24"/>
        </w:rPr>
        <w:t xml:space="preserve">vyřizuje: </w:t>
      </w:r>
      <w:r w:rsidR="00655F20">
        <w:rPr>
          <w:sz w:val="24"/>
          <w:szCs w:val="24"/>
        </w:rPr>
        <w:t>Monika Hajduková</w:t>
      </w:r>
    </w:p>
    <w:p w14:paraId="08F18D1E" w14:textId="76431C74" w:rsidR="006A7BD6" w:rsidRDefault="00B639EF">
      <w:pPr>
        <w:tabs>
          <w:tab w:val="left" w:pos="1701"/>
        </w:tabs>
        <w:ind w:left="-284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A775BC" wp14:editId="64D3FAFF">
                <wp:simplePos x="0" y="0"/>
                <wp:positionH relativeFrom="column">
                  <wp:posOffset>695325</wp:posOffset>
                </wp:positionH>
                <wp:positionV relativeFrom="paragraph">
                  <wp:posOffset>8255</wp:posOffset>
                </wp:positionV>
                <wp:extent cx="2867025" cy="247650"/>
                <wp:effectExtent l="0" t="0" r="28575" b="19050"/>
                <wp:wrapNone/>
                <wp:docPr id="1804210810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7025" cy="2476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0B6BC1" id="Obdélník 1" o:spid="_x0000_s1026" style="position:absolute;margin-left:54.75pt;margin-top:.65pt;width:225.75pt;height:1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" fillcolor="black [3213]" strokecolor="#09101d [484]" strokeweight="1pt"/>
            </w:pict>
          </mc:Fallback>
        </mc:AlternateContent>
      </w:r>
      <w:r w:rsidR="000368E6">
        <w:rPr>
          <w:sz w:val="24"/>
          <w:szCs w:val="24"/>
        </w:rPr>
        <w:t>telefon/email</w:t>
      </w:r>
      <w:r w:rsidR="000368E6" w:rsidRPr="000B4B26">
        <w:rPr>
          <w:sz w:val="24"/>
          <w:szCs w:val="24"/>
        </w:rPr>
        <w:t xml:space="preserve">: </w:t>
      </w:r>
      <w:r w:rsidR="00655F20" w:rsidRPr="000B4B26">
        <w:rPr>
          <w:sz w:val="24"/>
          <w:szCs w:val="24"/>
        </w:rPr>
        <w:t>731 627 756</w:t>
      </w:r>
      <w:r w:rsidR="000368E6" w:rsidRPr="000B4B26">
        <w:rPr>
          <w:sz w:val="24"/>
          <w:szCs w:val="24"/>
        </w:rPr>
        <w:t xml:space="preserve">, </w:t>
      </w:r>
      <w:hyperlink r:id="rId6" w:history="1">
        <w:r w:rsidR="002F758C" w:rsidRPr="00D02546">
          <w:rPr>
            <w:rStyle w:val="Hypertextovodkaz"/>
            <w:sz w:val="24"/>
            <w:szCs w:val="24"/>
          </w:rPr>
          <w:t>monika.hajdukova@sslhana.cz</w:t>
        </w:r>
      </w:hyperlink>
    </w:p>
    <w:p w14:paraId="1A90B730" w14:textId="77777777" w:rsidR="002F758C" w:rsidRDefault="002F758C">
      <w:pPr>
        <w:tabs>
          <w:tab w:val="left" w:pos="1701"/>
        </w:tabs>
        <w:ind w:left="-284"/>
      </w:pPr>
    </w:p>
    <w:tbl>
      <w:tblPr>
        <w:tblW w:w="9753" w:type="dxa"/>
        <w:tblInd w:w="-28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933"/>
      </w:tblGrid>
      <w:tr w:rsidR="006A7BD6" w14:paraId="08F18D22" w14:textId="77777777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18D20" w14:textId="77777777" w:rsidR="006A7BD6" w:rsidRDefault="000368E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Dodavatel: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18D21" w14:textId="77777777" w:rsidR="006A7BD6" w:rsidRDefault="000368E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Odběratel (fakturační adresa):</w:t>
            </w:r>
          </w:p>
        </w:tc>
      </w:tr>
      <w:tr w:rsidR="006A7BD6" w14:paraId="08F18D32" w14:textId="77777777" w:rsidTr="003D7B0F">
        <w:trPr>
          <w:trHeight w:val="2789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FCF51" w14:textId="49B6ECE8" w:rsidR="00655F20" w:rsidRDefault="00655F20" w:rsidP="00655F20">
            <w:pPr>
              <w:rPr>
                <w:sz w:val="24"/>
                <w:szCs w:val="24"/>
              </w:rPr>
            </w:pPr>
          </w:p>
          <w:p w14:paraId="73BA9F60" w14:textId="367395EF" w:rsidR="00655F20" w:rsidRDefault="00902AD6" w:rsidP="00655F20">
            <w:pPr>
              <w:rPr>
                <w:sz w:val="24"/>
                <w:szCs w:val="24"/>
              </w:rPr>
            </w:pPr>
            <w:r w:rsidRPr="00D14E5C">
              <w:rPr>
                <w:b/>
                <w:bCs/>
                <w:sz w:val="24"/>
                <w:szCs w:val="24"/>
              </w:rPr>
              <w:t>Weil Electronic Devices s.r.o.</w:t>
            </w:r>
            <w:r w:rsidRPr="00D14E5C">
              <w:rPr>
                <w:b/>
                <w:bCs/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Vřesová </w:t>
            </w:r>
            <w:r w:rsidR="00D14E5C">
              <w:rPr>
                <w:sz w:val="24"/>
                <w:szCs w:val="24"/>
              </w:rPr>
              <w:t>667</w:t>
            </w:r>
            <w:r w:rsidR="00D14E5C">
              <w:rPr>
                <w:sz w:val="24"/>
                <w:szCs w:val="24"/>
              </w:rPr>
              <w:br/>
              <w:t>330 08 Zruč-Senec</w:t>
            </w:r>
          </w:p>
          <w:p w14:paraId="75F388E0" w14:textId="77777777" w:rsidR="00D14E5C" w:rsidRPr="00655F20" w:rsidRDefault="00D14E5C" w:rsidP="00655F20">
            <w:pPr>
              <w:rPr>
                <w:sz w:val="24"/>
                <w:szCs w:val="24"/>
              </w:rPr>
            </w:pPr>
          </w:p>
          <w:p w14:paraId="74714AC9" w14:textId="4035B715" w:rsidR="00655F20" w:rsidRPr="00655F20" w:rsidRDefault="00655F20" w:rsidP="00655F20">
            <w:pPr>
              <w:rPr>
                <w:sz w:val="24"/>
                <w:szCs w:val="24"/>
              </w:rPr>
            </w:pPr>
            <w:r w:rsidRPr="00655F20">
              <w:rPr>
                <w:sz w:val="24"/>
                <w:szCs w:val="24"/>
              </w:rPr>
              <w:t xml:space="preserve">IČO: </w:t>
            </w:r>
            <w:r w:rsidR="007A5146">
              <w:rPr>
                <w:sz w:val="24"/>
                <w:szCs w:val="24"/>
              </w:rPr>
              <w:t>26420864</w:t>
            </w:r>
          </w:p>
          <w:p w14:paraId="394F04AB" w14:textId="4E45589F" w:rsidR="00655F20" w:rsidRPr="00655F20" w:rsidRDefault="00655F20" w:rsidP="00655F20">
            <w:pPr>
              <w:rPr>
                <w:sz w:val="24"/>
                <w:szCs w:val="24"/>
              </w:rPr>
            </w:pPr>
            <w:r w:rsidRPr="00655F20">
              <w:rPr>
                <w:sz w:val="24"/>
                <w:szCs w:val="24"/>
              </w:rPr>
              <w:t xml:space="preserve">DIČ: </w:t>
            </w:r>
            <w:r w:rsidR="002F758C">
              <w:rPr>
                <w:sz w:val="24"/>
                <w:szCs w:val="24"/>
              </w:rPr>
              <w:t>CZ</w:t>
            </w:r>
            <w:r w:rsidR="007A5146">
              <w:rPr>
                <w:sz w:val="24"/>
                <w:szCs w:val="24"/>
              </w:rPr>
              <w:t>26420864</w:t>
            </w:r>
          </w:p>
          <w:p w14:paraId="45C8A530" w14:textId="7A3D025B" w:rsidR="00655F20" w:rsidRPr="00655F20" w:rsidRDefault="00655F20">
            <w:pPr>
              <w:shd w:val="clear" w:color="auto" w:fill="FFFFFF"/>
              <w:suppressAutoHyphens w:val="0"/>
              <w:overflowPunct/>
              <w:autoSpaceDE/>
              <w:spacing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  <w:p w14:paraId="08F18D26" w14:textId="77777777" w:rsidR="006A7BD6" w:rsidRDefault="006A7BD6">
            <w:pPr>
              <w:rPr>
                <w:sz w:val="24"/>
                <w:szCs w:val="24"/>
              </w:rPr>
            </w:pP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18D27" w14:textId="77777777" w:rsidR="006A7BD6" w:rsidRDefault="006A7BD6">
            <w:pPr>
              <w:rPr>
                <w:sz w:val="24"/>
                <w:szCs w:val="24"/>
              </w:rPr>
            </w:pPr>
          </w:p>
          <w:p w14:paraId="08F18D28" w14:textId="77777777" w:rsidR="006A7BD6" w:rsidRDefault="000368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Sociální služby Haná, p. o.</w:t>
            </w:r>
          </w:p>
          <w:p w14:paraId="08F18D29" w14:textId="77777777" w:rsidR="006A7BD6" w:rsidRDefault="000368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Parková 21</w:t>
            </w:r>
          </w:p>
          <w:p w14:paraId="08F18D2A" w14:textId="77777777" w:rsidR="006A7BD6" w:rsidRDefault="000368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768 21 Kvasice</w:t>
            </w:r>
          </w:p>
          <w:p w14:paraId="08F18D2B" w14:textId="77777777" w:rsidR="006A7BD6" w:rsidRDefault="006A7BD6">
            <w:pPr>
              <w:rPr>
                <w:sz w:val="24"/>
                <w:szCs w:val="24"/>
              </w:rPr>
            </w:pPr>
          </w:p>
          <w:p w14:paraId="08F18D2C" w14:textId="77777777" w:rsidR="006A7BD6" w:rsidRDefault="000368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IČ: 17330947</w:t>
            </w:r>
          </w:p>
          <w:p w14:paraId="08F18D2D" w14:textId="77777777" w:rsidR="006A7BD6" w:rsidRDefault="000368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DIČ: CZ17330947</w:t>
            </w:r>
          </w:p>
          <w:p w14:paraId="08F18D2E" w14:textId="77777777" w:rsidR="006A7BD6" w:rsidRDefault="006A7BD6">
            <w:pPr>
              <w:rPr>
                <w:sz w:val="24"/>
                <w:szCs w:val="24"/>
              </w:rPr>
            </w:pPr>
          </w:p>
          <w:p w14:paraId="08F18D2F" w14:textId="02D11590" w:rsidR="006A7BD6" w:rsidRDefault="00B639EF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A34F0A8" wp14:editId="1F78FA79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151765</wp:posOffset>
                      </wp:positionV>
                      <wp:extent cx="2819400" cy="238125"/>
                      <wp:effectExtent l="0" t="0" r="19050" b="28575"/>
                      <wp:wrapNone/>
                      <wp:docPr id="1687179599" name="Obdélní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9400" cy="238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92F4A6E" id="Obdélník 2" o:spid="_x0000_s1026" style="position:absolute;margin-left:-1.95pt;margin-top:11.95pt;width:222pt;height:18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" fillcolor="black [3213]" strokecolor="#09101d [484]" strokeweight="1pt"/>
                  </w:pict>
                </mc:Fallback>
              </mc:AlternateContent>
            </w:r>
            <w:r w:rsidR="000368E6">
              <w:rPr>
                <w:sz w:val="24"/>
                <w:szCs w:val="24"/>
              </w:rPr>
              <w:t>Bankovní spojení:</w:t>
            </w:r>
          </w:p>
          <w:p w14:paraId="08F18D30" w14:textId="77777777" w:rsidR="006A7BD6" w:rsidRDefault="000368E6">
            <w:pPr>
              <w:rPr>
                <w:sz w:val="24"/>
                <w:szCs w:val="24"/>
              </w:rPr>
            </w:pPr>
            <w:r w:rsidRPr="000B4B26">
              <w:rPr>
                <w:sz w:val="24"/>
                <w:szCs w:val="24"/>
              </w:rPr>
              <w:t>123-7813340207/0100, Komerční banka, a.s.</w:t>
            </w:r>
          </w:p>
          <w:p w14:paraId="08F18D31" w14:textId="77777777" w:rsidR="006A7BD6" w:rsidRDefault="006A7BD6">
            <w:pPr>
              <w:rPr>
                <w:sz w:val="24"/>
                <w:szCs w:val="24"/>
              </w:rPr>
            </w:pPr>
          </w:p>
        </w:tc>
      </w:tr>
      <w:tr w:rsidR="006A7BD6" w14:paraId="08F18D3C" w14:textId="77777777" w:rsidTr="00371CC7">
        <w:trPr>
          <w:trHeight w:val="1281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18D33" w14:textId="77777777" w:rsidR="006A7BD6" w:rsidRDefault="006A7BD6">
            <w:pPr>
              <w:rPr>
                <w:b/>
                <w:sz w:val="24"/>
                <w:szCs w:val="24"/>
              </w:rPr>
            </w:pPr>
          </w:p>
          <w:p w14:paraId="08F18D34" w14:textId="09361448" w:rsidR="006A7BD6" w:rsidRDefault="000368E6">
            <w:pPr>
              <w:pStyle w:val="IM-Nadpis4"/>
            </w:pPr>
            <w:r>
              <w:rPr>
                <w:rFonts w:ascii="Times New Roman" w:hAnsi="Times New Roman"/>
                <w:szCs w:val="24"/>
              </w:rPr>
              <w:t xml:space="preserve">Dodací lhůta: </w:t>
            </w:r>
          </w:p>
          <w:p w14:paraId="08F18D35" w14:textId="1FBE3C1C" w:rsidR="006A7BD6" w:rsidRDefault="000368E6">
            <w:pPr>
              <w:pStyle w:val="IM-Nadpis4"/>
            </w:pPr>
            <w:r>
              <w:rPr>
                <w:rFonts w:ascii="Times New Roman" w:hAnsi="Times New Roman"/>
                <w:szCs w:val="24"/>
              </w:rPr>
              <w:t>Místo dodání:</w:t>
            </w:r>
            <w:r>
              <w:rPr>
                <w:rFonts w:ascii="Times New Roman" w:hAnsi="Times New Roman"/>
                <w:b w:val="0"/>
                <w:bCs w:val="0"/>
                <w:szCs w:val="24"/>
              </w:rPr>
              <w:t xml:space="preserve"> </w:t>
            </w:r>
            <w:r w:rsidR="000A3440">
              <w:rPr>
                <w:rFonts w:ascii="Times New Roman" w:hAnsi="Times New Roman"/>
                <w:b w:val="0"/>
                <w:bCs w:val="0"/>
                <w:szCs w:val="24"/>
              </w:rPr>
              <w:t>DOZP Chvalčov</w:t>
            </w:r>
          </w:p>
          <w:p w14:paraId="08F18D36" w14:textId="77777777" w:rsidR="006A7BD6" w:rsidRDefault="000368E6">
            <w:pPr>
              <w:pStyle w:val="IM-Nadpis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Způsob úhrady: faktura</w:t>
            </w:r>
          </w:p>
          <w:p w14:paraId="08F18D37" w14:textId="77777777" w:rsidR="006A7BD6" w:rsidRDefault="006A7BD6">
            <w:pPr>
              <w:rPr>
                <w:sz w:val="24"/>
                <w:szCs w:val="24"/>
              </w:rPr>
            </w:pP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18D38" w14:textId="77777777" w:rsidR="006A7BD6" w:rsidRDefault="006A7BD6">
            <w:pPr>
              <w:rPr>
                <w:b/>
                <w:sz w:val="24"/>
                <w:szCs w:val="24"/>
              </w:rPr>
            </w:pPr>
          </w:p>
          <w:p w14:paraId="08F18D39" w14:textId="21B07E5C" w:rsidR="006A7BD6" w:rsidRDefault="000368E6">
            <w:pPr>
              <w:pStyle w:val="IM-Nadpis4"/>
            </w:pPr>
            <w:r>
              <w:rPr>
                <w:rFonts w:ascii="Times New Roman" w:hAnsi="Times New Roman"/>
                <w:szCs w:val="24"/>
              </w:rPr>
              <w:t>Zařízení:</w:t>
            </w:r>
            <w:r w:rsidR="001E5FB0">
              <w:rPr>
                <w:rFonts w:ascii="Times New Roman" w:hAnsi="Times New Roman"/>
                <w:b w:val="0"/>
                <w:bCs w:val="0"/>
                <w:szCs w:val="24"/>
              </w:rPr>
              <w:t xml:space="preserve"> Z</w:t>
            </w:r>
            <w:r w:rsidR="002D27AF">
              <w:rPr>
                <w:rFonts w:ascii="Times New Roman" w:hAnsi="Times New Roman"/>
                <w:b w:val="0"/>
                <w:bCs w:val="0"/>
                <w:szCs w:val="24"/>
              </w:rPr>
              <w:t>ařízení</w:t>
            </w:r>
            <w:r w:rsidR="001E5FB0">
              <w:rPr>
                <w:rFonts w:ascii="Times New Roman" w:hAnsi="Times New Roman"/>
                <w:b w:val="0"/>
                <w:bCs w:val="0"/>
                <w:szCs w:val="24"/>
              </w:rPr>
              <w:t xml:space="preserve"> SSL Haná</w:t>
            </w:r>
            <w:r w:rsidR="00E4004A">
              <w:rPr>
                <w:rFonts w:ascii="Times New Roman" w:hAnsi="Times New Roman"/>
                <w:b w:val="0"/>
                <w:bCs w:val="0"/>
                <w:szCs w:val="24"/>
              </w:rPr>
              <w:br/>
            </w:r>
            <w:r w:rsidR="005C043A">
              <w:rPr>
                <w:rFonts w:ascii="Times New Roman" w:hAnsi="Times New Roman"/>
                <w:b w:val="0"/>
                <w:bCs w:val="0"/>
              </w:rPr>
              <w:t xml:space="preserve">                 Parková 21, 768 21 Kvasice</w:t>
            </w:r>
          </w:p>
          <w:p w14:paraId="08F18D3A" w14:textId="1A7888E4" w:rsidR="006A7BD6" w:rsidRDefault="006A7BD6">
            <w:pPr>
              <w:pStyle w:val="IM-Nadpis4"/>
              <w:rPr>
                <w:rFonts w:ascii="Times New Roman" w:hAnsi="Times New Roman"/>
                <w:b w:val="0"/>
                <w:bCs w:val="0"/>
                <w:szCs w:val="24"/>
              </w:rPr>
            </w:pPr>
          </w:p>
          <w:p w14:paraId="08F18D3B" w14:textId="77777777" w:rsidR="006A7BD6" w:rsidRDefault="006A7BD6">
            <w:pPr>
              <w:rPr>
                <w:sz w:val="24"/>
                <w:szCs w:val="24"/>
              </w:rPr>
            </w:pPr>
          </w:p>
        </w:tc>
      </w:tr>
    </w:tbl>
    <w:p w14:paraId="08F18D3D" w14:textId="77777777" w:rsidR="006A7BD6" w:rsidRDefault="006A7BD6">
      <w:pPr>
        <w:rPr>
          <w:sz w:val="24"/>
          <w:szCs w:val="24"/>
        </w:rPr>
      </w:pPr>
    </w:p>
    <w:tbl>
      <w:tblPr>
        <w:tblW w:w="9726" w:type="dxa"/>
        <w:tblInd w:w="-28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45"/>
        <w:gridCol w:w="1134"/>
        <w:gridCol w:w="1134"/>
        <w:gridCol w:w="1275"/>
        <w:gridCol w:w="851"/>
        <w:gridCol w:w="1787"/>
      </w:tblGrid>
      <w:tr w:rsidR="006A7BD6" w14:paraId="08F18D45" w14:textId="77777777" w:rsidTr="00EA79F5">
        <w:trPr>
          <w:trHeight w:val="138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18D3E" w14:textId="10581E50" w:rsidR="006A7BD6" w:rsidRDefault="00CB6A9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</w:t>
            </w:r>
            <w:r w:rsidR="000368E6">
              <w:rPr>
                <w:b/>
                <w:sz w:val="22"/>
                <w:szCs w:val="22"/>
              </w:rPr>
              <w:t>ruh dodávky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18D3F" w14:textId="648BC6E9" w:rsidR="006A7BD6" w:rsidRDefault="00CB6A9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</w:t>
            </w:r>
            <w:r w:rsidR="00C168A3">
              <w:rPr>
                <w:b/>
                <w:sz w:val="22"/>
                <w:szCs w:val="22"/>
              </w:rPr>
              <w:t>ateriál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18D40" w14:textId="7518702F" w:rsidR="006A7BD6" w:rsidRDefault="00CB6A9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</w:t>
            </w:r>
            <w:r w:rsidR="000368E6">
              <w:rPr>
                <w:b/>
                <w:sz w:val="22"/>
                <w:szCs w:val="22"/>
              </w:rPr>
              <w:t>nožství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18D41" w14:textId="7257ED33" w:rsidR="006A7BD6" w:rsidRDefault="00CB6A9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</w:t>
            </w:r>
            <w:r w:rsidR="000368E6">
              <w:rPr>
                <w:b/>
                <w:sz w:val="22"/>
                <w:szCs w:val="22"/>
              </w:rPr>
              <w:t>ena/jedn. bez DPH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18D42" w14:textId="77777777" w:rsidR="006A7BD6" w:rsidRDefault="000368E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DPH %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18D43" w14:textId="0502AC45" w:rsidR="006A7BD6" w:rsidRDefault="00CB6A9A">
            <w:pPr>
              <w:ind w:right="-52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</w:t>
            </w:r>
            <w:r w:rsidR="000368E6">
              <w:rPr>
                <w:b/>
                <w:sz w:val="22"/>
                <w:szCs w:val="22"/>
              </w:rPr>
              <w:t>ena celkem</w:t>
            </w:r>
          </w:p>
          <w:p w14:paraId="08F18D44" w14:textId="2FE5E8F8" w:rsidR="006A7BD6" w:rsidRDefault="00D56C59">
            <w:r>
              <w:rPr>
                <w:b/>
                <w:sz w:val="22"/>
                <w:szCs w:val="22"/>
              </w:rPr>
              <w:t>bez</w:t>
            </w:r>
            <w:r w:rsidR="000368E6">
              <w:rPr>
                <w:b/>
                <w:sz w:val="22"/>
                <w:szCs w:val="22"/>
              </w:rPr>
              <w:t xml:space="preserve"> DPH</w:t>
            </w:r>
          </w:p>
        </w:tc>
      </w:tr>
      <w:tr w:rsidR="006A7BD6" w14:paraId="08F18D5E" w14:textId="77777777" w:rsidTr="00EA79F5">
        <w:trPr>
          <w:trHeight w:val="1354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EDD2B" w14:textId="77777777" w:rsidR="00D82D6F" w:rsidRDefault="00D836BC" w:rsidP="00655F2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Dle CN č. NAV0051/2025 u Vás objednáváme:</w:t>
            </w:r>
          </w:p>
          <w:p w14:paraId="08F18D4C" w14:textId="76852BB9" w:rsidR="00D836BC" w:rsidRPr="00E4004A" w:rsidRDefault="00D836BC" w:rsidP="00655F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Terapeutick</w:t>
            </w:r>
            <w:r w:rsidR="00FD2788">
              <w:rPr>
                <w:sz w:val="24"/>
                <w:szCs w:val="24"/>
                <w:lang w:eastAsia="en-US"/>
              </w:rPr>
              <w:t>ou vanu CAPRICE, pevná výška, Rada sense</w:t>
            </w:r>
            <w:r w:rsidR="009B382F">
              <w:rPr>
                <w:sz w:val="24"/>
                <w:szCs w:val="24"/>
                <w:lang w:eastAsia="en-US"/>
              </w:rPr>
              <w:t xml:space="preserve">, 170 cm, levé provedení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18D4D" w14:textId="79E1FA0B" w:rsidR="00C168A3" w:rsidRDefault="00C168A3" w:rsidP="00003B54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9B57B" w14:textId="77777777" w:rsidR="00C168A3" w:rsidRDefault="00C168A3" w:rsidP="00003B54">
            <w:pPr>
              <w:rPr>
                <w:sz w:val="24"/>
                <w:szCs w:val="24"/>
              </w:rPr>
            </w:pPr>
          </w:p>
          <w:p w14:paraId="53F8FCDE" w14:textId="77777777" w:rsidR="009B382F" w:rsidRDefault="009B382F" w:rsidP="009B382F">
            <w:pPr>
              <w:jc w:val="center"/>
              <w:rPr>
                <w:sz w:val="24"/>
                <w:szCs w:val="24"/>
              </w:rPr>
            </w:pPr>
          </w:p>
          <w:p w14:paraId="08F18D4E" w14:textId="679A1BBF" w:rsidR="009B382F" w:rsidRDefault="009B382F" w:rsidP="009B38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ks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5F9ED" w14:textId="77777777" w:rsidR="00C168A3" w:rsidRDefault="00C168A3" w:rsidP="00003B54">
            <w:pPr>
              <w:jc w:val="center"/>
              <w:rPr>
                <w:sz w:val="24"/>
                <w:szCs w:val="24"/>
              </w:rPr>
            </w:pPr>
          </w:p>
          <w:p w14:paraId="504102DC" w14:textId="77777777" w:rsidR="003B47D1" w:rsidRDefault="003B47D1" w:rsidP="00003B54">
            <w:pPr>
              <w:jc w:val="center"/>
              <w:rPr>
                <w:sz w:val="24"/>
                <w:szCs w:val="24"/>
              </w:rPr>
            </w:pPr>
          </w:p>
          <w:p w14:paraId="491FB514" w14:textId="77777777" w:rsidR="003B47D1" w:rsidRDefault="003B47D1" w:rsidP="00003B54">
            <w:pPr>
              <w:jc w:val="center"/>
              <w:rPr>
                <w:sz w:val="24"/>
                <w:szCs w:val="24"/>
              </w:rPr>
            </w:pPr>
          </w:p>
          <w:p w14:paraId="281F589C" w14:textId="77777777" w:rsidR="00003B54" w:rsidRDefault="00003B54" w:rsidP="00003B54">
            <w:pPr>
              <w:jc w:val="center"/>
              <w:rPr>
                <w:sz w:val="24"/>
                <w:szCs w:val="24"/>
              </w:rPr>
            </w:pPr>
          </w:p>
          <w:p w14:paraId="7A0B7CF4" w14:textId="6A07310A" w:rsidR="00E87FFC" w:rsidRDefault="00E87FFC" w:rsidP="006356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</w:r>
          </w:p>
          <w:p w14:paraId="08F18D53" w14:textId="0026EE54" w:rsidR="00483017" w:rsidRDefault="00483017" w:rsidP="00003B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A3635" w14:textId="052C8EEC" w:rsidR="00C168A3" w:rsidRDefault="00C168A3" w:rsidP="00D56C59">
            <w:pPr>
              <w:rPr>
                <w:sz w:val="24"/>
                <w:szCs w:val="24"/>
              </w:rPr>
            </w:pPr>
          </w:p>
          <w:p w14:paraId="08F18D54" w14:textId="0B91AB14" w:rsidR="006A7BD6" w:rsidRDefault="006A7BD6" w:rsidP="00CB6A9A">
            <w:pPr>
              <w:jc w:val="center"/>
              <w:rPr>
                <w:sz w:val="24"/>
                <w:szCs w:val="24"/>
              </w:rPr>
            </w:pPr>
          </w:p>
          <w:p w14:paraId="08F18D55" w14:textId="77777777" w:rsidR="006A7BD6" w:rsidRDefault="006A7BD6" w:rsidP="00CB6A9A">
            <w:pPr>
              <w:jc w:val="center"/>
              <w:rPr>
                <w:sz w:val="24"/>
                <w:szCs w:val="24"/>
              </w:rPr>
            </w:pPr>
          </w:p>
          <w:p w14:paraId="08F18D56" w14:textId="77777777" w:rsidR="006A7BD6" w:rsidRDefault="006A7BD6">
            <w:pPr>
              <w:rPr>
                <w:sz w:val="24"/>
                <w:szCs w:val="24"/>
              </w:rPr>
            </w:pPr>
          </w:p>
          <w:p w14:paraId="08F18D57" w14:textId="77777777" w:rsidR="006A7BD6" w:rsidRDefault="006A7BD6">
            <w:pPr>
              <w:rPr>
                <w:sz w:val="24"/>
                <w:szCs w:val="24"/>
              </w:rPr>
            </w:pPr>
          </w:p>
          <w:p w14:paraId="08F18D58" w14:textId="6248441E" w:rsidR="006A7BD6" w:rsidRDefault="006A7BD6">
            <w:pPr>
              <w:rPr>
                <w:sz w:val="24"/>
                <w:szCs w:val="24"/>
              </w:rPr>
            </w:pP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18D5B" w14:textId="77777777" w:rsidR="006A7BD6" w:rsidRDefault="006A7BD6">
            <w:pPr>
              <w:jc w:val="center"/>
              <w:rPr>
                <w:sz w:val="24"/>
                <w:szCs w:val="24"/>
              </w:rPr>
            </w:pPr>
          </w:p>
          <w:p w14:paraId="00134C51" w14:textId="77777777" w:rsidR="00C168A3" w:rsidRDefault="00C168A3">
            <w:pPr>
              <w:jc w:val="center"/>
              <w:rPr>
                <w:sz w:val="24"/>
                <w:szCs w:val="24"/>
              </w:rPr>
            </w:pPr>
          </w:p>
          <w:p w14:paraId="08F18D5C" w14:textId="3A09B1C3" w:rsidR="006A7BD6" w:rsidRDefault="006A7BD6" w:rsidP="009E78F9">
            <w:pPr>
              <w:rPr>
                <w:sz w:val="24"/>
                <w:szCs w:val="24"/>
              </w:rPr>
            </w:pPr>
          </w:p>
          <w:p w14:paraId="08F18D5D" w14:textId="30D6BB8F" w:rsidR="006A7BD6" w:rsidRDefault="006A7BD6">
            <w:pPr>
              <w:jc w:val="center"/>
              <w:rPr>
                <w:sz w:val="24"/>
                <w:szCs w:val="24"/>
              </w:rPr>
            </w:pPr>
          </w:p>
        </w:tc>
      </w:tr>
      <w:tr w:rsidR="006A7BD6" w14:paraId="08F18D65" w14:textId="77777777" w:rsidTr="00EA79F5">
        <w:trPr>
          <w:trHeight w:val="434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18D5F" w14:textId="330A8688" w:rsidR="006A7BD6" w:rsidRDefault="00C168A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Celkem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18D60" w14:textId="77777777" w:rsidR="006A7BD6" w:rsidRDefault="006A7BD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18D61" w14:textId="77777777" w:rsidR="006A7BD6" w:rsidRDefault="006A7BD6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18D62" w14:textId="28675A28" w:rsidR="006A7BD6" w:rsidRPr="00DF54EE" w:rsidRDefault="006A7BD6" w:rsidP="00DF54E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18D63" w14:textId="77777777" w:rsidR="006A7BD6" w:rsidRDefault="006A7BD6">
            <w:pPr>
              <w:rPr>
                <w:sz w:val="24"/>
                <w:szCs w:val="24"/>
              </w:rPr>
            </w:pP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18D64" w14:textId="61A1DDDA" w:rsidR="006A7BD6" w:rsidRPr="00D56C59" w:rsidRDefault="00EA79F5" w:rsidP="00EA79F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278.876,03</w:t>
            </w:r>
            <w:r w:rsidR="001D2F76">
              <w:rPr>
                <w:b/>
                <w:bCs/>
                <w:sz w:val="24"/>
                <w:szCs w:val="24"/>
              </w:rPr>
              <w:t xml:space="preserve"> </w:t>
            </w:r>
            <w:r w:rsidR="00D56C59" w:rsidRPr="00D56C59">
              <w:rPr>
                <w:b/>
                <w:bCs/>
                <w:sz w:val="24"/>
                <w:szCs w:val="24"/>
              </w:rPr>
              <w:t>Kč</w:t>
            </w:r>
          </w:p>
        </w:tc>
      </w:tr>
    </w:tbl>
    <w:p w14:paraId="18B4587D" w14:textId="2973BADC" w:rsidR="00655F20" w:rsidRDefault="00655F20" w:rsidP="00C168A3">
      <w:pPr>
        <w:tabs>
          <w:tab w:val="left" w:pos="4536"/>
        </w:tabs>
        <w:rPr>
          <w:sz w:val="24"/>
          <w:szCs w:val="24"/>
        </w:rPr>
      </w:pPr>
    </w:p>
    <w:p w14:paraId="08F18D68" w14:textId="0546AC4C" w:rsidR="006A7BD6" w:rsidRPr="00B61E5D" w:rsidRDefault="000368E6" w:rsidP="003D7B0F">
      <w:pPr>
        <w:tabs>
          <w:tab w:val="left" w:pos="4536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    </w:t>
      </w:r>
      <w:r w:rsidR="00B61E5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>
        <w:rPr>
          <w:sz w:val="24"/>
          <w:szCs w:val="24"/>
          <w:u w:val="single"/>
        </w:rPr>
        <w:t>Podpis a razítko:</w:t>
      </w:r>
    </w:p>
    <w:p w14:paraId="08F18D69" w14:textId="6D939682" w:rsidR="006A7BD6" w:rsidRDefault="000368E6">
      <w:pPr>
        <w:tabs>
          <w:tab w:val="left" w:pos="4536"/>
        </w:tabs>
        <w:ind w:left="-284"/>
        <w:rPr>
          <w:sz w:val="24"/>
          <w:szCs w:val="24"/>
        </w:rPr>
      </w:pPr>
      <w:r>
        <w:rPr>
          <w:sz w:val="24"/>
          <w:szCs w:val="24"/>
        </w:rPr>
        <w:t>Ve </w:t>
      </w:r>
      <w:r w:rsidR="00655F20">
        <w:rPr>
          <w:sz w:val="24"/>
          <w:szCs w:val="24"/>
        </w:rPr>
        <w:t>Kvasicích</w:t>
      </w:r>
      <w:r>
        <w:rPr>
          <w:sz w:val="24"/>
          <w:szCs w:val="24"/>
        </w:rPr>
        <w:t xml:space="preserve"> dne </w:t>
      </w:r>
      <w:r w:rsidR="00635655">
        <w:rPr>
          <w:sz w:val="24"/>
          <w:szCs w:val="24"/>
        </w:rPr>
        <w:t>0</w:t>
      </w:r>
      <w:r w:rsidR="00EA79F5">
        <w:rPr>
          <w:sz w:val="24"/>
          <w:szCs w:val="24"/>
        </w:rPr>
        <w:t>5</w:t>
      </w:r>
      <w:r w:rsidR="00560D54">
        <w:rPr>
          <w:sz w:val="24"/>
          <w:szCs w:val="24"/>
        </w:rPr>
        <w:t>.</w:t>
      </w:r>
      <w:r w:rsidR="00EA79F5">
        <w:rPr>
          <w:sz w:val="24"/>
          <w:szCs w:val="24"/>
        </w:rPr>
        <w:t>11</w:t>
      </w:r>
      <w:r w:rsidR="00560D54">
        <w:rPr>
          <w:sz w:val="24"/>
          <w:szCs w:val="24"/>
        </w:rPr>
        <w:t>.202</w:t>
      </w:r>
      <w:r w:rsidR="00635655">
        <w:rPr>
          <w:sz w:val="24"/>
          <w:szCs w:val="24"/>
        </w:rPr>
        <w:t>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Příkazce operace:  </w:t>
      </w:r>
      <w:r w:rsidR="00B639EF">
        <w:rPr>
          <w:sz w:val="24"/>
          <w:szCs w:val="24"/>
        </w:rPr>
        <w:t>xxx</w:t>
      </w:r>
    </w:p>
    <w:p w14:paraId="1838DD21" w14:textId="77777777" w:rsidR="00B61E5D" w:rsidRDefault="00B61E5D">
      <w:pPr>
        <w:tabs>
          <w:tab w:val="left" w:pos="4536"/>
        </w:tabs>
        <w:ind w:left="-284"/>
        <w:rPr>
          <w:sz w:val="24"/>
          <w:szCs w:val="24"/>
        </w:rPr>
      </w:pPr>
    </w:p>
    <w:p w14:paraId="75D08EFD" w14:textId="77777777" w:rsidR="00B61E5D" w:rsidRDefault="00B61E5D">
      <w:pPr>
        <w:tabs>
          <w:tab w:val="left" w:pos="4536"/>
        </w:tabs>
        <w:ind w:left="-284"/>
        <w:rPr>
          <w:sz w:val="24"/>
          <w:szCs w:val="24"/>
        </w:rPr>
      </w:pPr>
    </w:p>
    <w:p w14:paraId="66CC9083" w14:textId="77777777" w:rsidR="00635655" w:rsidRDefault="00635655">
      <w:pPr>
        <w:tabs>
          <w:tab w:val="left" w:pos="4536"/>
        </w:tabs>
        <w:ind w:left="-284"/>
        <w:rPr>
          <w:sz w:val="24"/>
          <w:szCs w:val="24"/>
        </w:rPr>
      </w:pPr>
    </w:p>
    <w:p w14:paraId="760A13E7" w14:textId="034C89CC" w:rsidR="00B61E5D" w:rsidRDefault="00B61E5D">
      <w:pPr>
        <w:tabs>
          <w:tab w:val="left" w:pos="4536"/>
        </w:tabs>
        <w:ind w:left="-284"/>
        <w:rPr>
          <w:sz w:val="24"/>
          <w:szCs w:val="24"/>
        </w:rPr>
      </w:pPr>
    </w:p>
    <w:p w14:paraId="56CD2357" w14:textId="40CBFA59" w:rsidR="00B639EF" w:rsidRPr="00B639EF" w:rsidRDefault="000368E6" w:rsidP="00B639EF">
      <w:pPr>
        <w:ind w:left="708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Správce rozpočtu:</w:t>
      </w:r>
      <w:r w:rsidR="00B639EF">
        <w:rPr>
          <w:sz w:val="24"/>
          <w:szCs w:val="24"/>
        </w:rPr>
        <w:t xml:space="preserve"> xxx</w:t>
      </w:r>
    </w:p>
    <w:sectPr w:rsidR="00B639EF" w:rsidRPr="00B639EF">
      <w:headerReference w:type="default" r:id="rId7"/>
      <w:footerReference w:type="default" r:id="rId8"/>
      <w:headerReference w:type="first" r:id="rId9"/>
      <w:pgSz w:w="11906" w:h="16838"/>
      <w:pgMar w:top="720" w:right="720" w:bottom="1134" w:left="720" w:header="1984" w:footer="141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3A194" w14:textId="77777777" w:rsidR="0090520E" w:rsidRDefault="0090520E">
      <w:r>
        <w:separator/>
      </w:r>
    </w:p>
  </w:endnote>
  <w:endnote w:type="continuationSeparator" w:id="0">
    <w:p w14:paraId="2F130D6F" w14:textId="77777777" w:rsidR="0090520E" w:rsidRDefault="00905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18D22" w14:textId="77777777" w:rsidR="00ED1956" w:rsidRDefault="00ED1956">
    <w:pPr>
      <w:pStyle w:val="Bezodstavcovhostylu"/>
      <w:tabs>
        <w:tab w:val="left" w:pos="1840"/>
      </w:tabs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41469" w14:textId="77777777" w:rsidR="0090520E" w:rsidRDefault="0090520E">
      <w:r>
        <w:rPr>
          <w:color w:val="000000"/>
        </w:rPr>
        <w:separator/>
      </w:r>
    </w:p>
  </w:footnote>
  <w:footnote w:type="continuationSeparator" w:id="0">
    <w:p w14:paraId="4E13E7A2" w14:textId="77777777" w:rsidR="0090520E" w:rsidRDefault="009052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18D20" w14:textId="77777777" w:rsidR="00ED1956" w:rsidRDefault="000368E6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8F18D18" wp14:editId="08F18D19">
          <wp:simplePos x="0" y="0"/>
          <wp:positionH relativeFrom="page">
            <wp:posOffset>0</wp:posOffset>
          </wp:positionH>
          <wp:positionV relativeFrom="paragraph">
            <wp:posOffset>-1240785</wp:posOffset>
          </wp:positionV>
          <wp:extent cx="7554818" cy="10686409"/>
          <wp:effectExtent l="0" t="0" r="8032" b="641"/>
          <wp:wrapNone/>
          <wp:docPr id="1" name="obráze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4818" cy="1068640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18D24" w14:textId="77777777" w:rsidR="00ED1956" w:rsidRDefault="000368E6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8F18D1A" wp14:editId="08F18D1B">
              <wp:simplePos x="0" y="0"/>
              <wp:positionH relativeFrom="column">
                <wp:posOffset>1951987</wp:posOffset>
              </wp:positionH>
              <wp:positionV relativeFrom="paragraph">
                <wp:posOffset>-838833</wp:posOffset>
              </wp:positionV>
              <wp:extent cx="2051054" cy="977265"/>
              <wp:effectExtent l="0" t="0" r="6346" b="0"/>
              <wp:wrapSquare wrapText="bothSides"/>
              <wp:docPr id="2" name="Textové po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1054" cy="9772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08F18D1E" w14:textId="77777777" w:rsidR="00ED1956" w:rsidRDefault="00ED1956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F18D1A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153.7pt;margin-top:-66.05pt;width:161.5pt;height:76.9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" stroked="f">
              <v:textbox>
                <w:txbxContent>
                  <w:p w14:paraId="08F18D1E" w14:textId="77777777" w:rsidR="00ED1956" w:rsidRDefault="00ED1956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1" locked="0" layoutInCell="1" allowOverlap="1" wp14:anchorId="08F18D1C" wp14:editId="08F18D1D">
          <wp:simplePos x="0" y="0"/>
          <wp:positionH relativeFrom="margin">
            <wp:posOffset>-457200</wp:posOffset>
          </wp:positionH>
          <wp:positionV relativeFrom="paragraph">
            <wp:posOffset>-1240785</wp:posOffset>
          </wp:positionV>
          <wp:extent cx="7555266" cy="10687040"/>
          <wp:effectExtent l="0" t="0" r="7584" b="10"/>
          <wp:wrapNone/>
          <wp:docPr id="3" name="obráze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5266" cy="106870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BD6"/>
    <w:rsid w:val="00003B54"/>
    <w:rsid w:val="000368E6"/>
    <w:rsid w:val="000A3440"/>
    <w:rsid w:val="000A49BD"/>
    <w:rsid w:val="000B4B26"/>
    <w:rsid w:val="001D2F76"/>
    <w:rsid w:val="001E5FB0"/>
    <w:rsid w:val="002568D1"/>
    <w:rsid w:val="002A5215"/>
    <w:rsid w:val="002D27AF"/>
    <w:rsid w:val="002F1462"/>
    <w:rsid w:val="002F758C"/>
    <w:rsid w:val="00336555"/>
    <w:rsid w:val="00344977"/>
    <w:rsid w:val="00371CC7"/>
    <w:rsid w:val="003B47D1"/>
    <w:rsid w:val="003D7B0F"/>
    <w:rsid w:val="004404EB"/>
    <w:rsid w:val="004439FF"/>
    <w:rsid w:val="00467FD3"/>
    <w:rsid w:val="00483017"/>
    <w:rsid w:val="00560D54"/>
    <w:rsid w:val="00582DDB"/>
    <w:rsid w:val="005C043A"/>
    <w:rsid w:val="00635655"/>
    <w:rsid w:val="00655F20"/>
    <w:rsid w:val="0066274D"/>
    <w:rsid w:val="006659F8"/>
    <w:rsid w:val="006A7BD6"/>
    <w:rsid w:val="0075101B"/>
    <w:rsid w:val="00761500"/>
    <w:rsid w:val="007A5146"/>
    <w:rsid w:val="007F52A1"/>
    <w:rsid w:val="008A0B2F"/>
    <w:rsid w:val="008E1FA8"/>
    <w:rsid w:val="00902AD6"/>
    <w:rsid w:val="0090520E"/>
    <w:rsid w:val="00925DDA"/>
    <w:rsid w:val="00945FB3"/>
    <w:rsid w:val="0095301D"/>
    <w:rsid w:val="009A6E14"/>
    <w:rsid w:val="009B382F"/>
    <w:rsid w:val="009E78F9"/>
    <w:rsid w:val="00A30E1A"/>
    <w:rsid w:val="00A355D9"/>
    <w:rsid w:val="00AE2037"/>
    <w:rsid w:val="00AF3172"/>
    <w:rsid w:val="00B61E5D"/>
    <w:rsid w:val="00B639EF"/>
    <w:rsid w:val="00C168A3"/>
    <w:rsid w:val="00C40911"/>
    <w:rsid w:val="00C54BBF"/>
    <w:rsid w:val="00CB6A9A"/>
    <w:rsid w:val="00D14E5C"/>
    <w:rsid w:val="00D44F85"/>
    <w:rsid w:val="00D56C59"/>
    <w:rsid w:val="00D82D6F"/>
    <w:rsid w:val="00D836BC"/>
    <w:rsid w:val="00DA69CE"/>
    <w:rsid w:val="00DF54EE"/>
    <w:rsid w:val="00E4004A"/>
    <w:rsid w:val="00E645EA"/>
    <w:rsid w:val="00E87FFC"/>
    <w:rsid w:val="00EA79F5"/>
    <w:rsid w:val="00ED1956"/>
    <w:rsid w:val="00EF56F5"/>
    <w:rsid w:val="00F91D7C"/>
    <w:rsid w:val="00FD2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F18D18"/>
  <w15:docId w15:val="{4A210F98-1850-46A3-913E-FE07A98B0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lang w:val="cs-CZ" w:eastAsia="cs-CZ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overflowPunct w:val="0"/>
      <w:autoSpaceDE w:val="0"/>
    </w:pPr>
    <w:rPr>
      <w:rFonts w:ascii="Times New Roman" w:eastAsia="Times New Roman" w:hAnsi="Times New Roman"/>
      <w:sz w:val="36"/>
    </w:rPr>
  </w:style>
  <w:style w:type="paragraph" w:styleId="Nadpis1">
    <w:name w:val="heading 1"/>
    <w:basedOn w:val="Normln"/>
    <w:next w:val="Normln"/>
    <w:uiPriority w:val="9"/>
    <w:qFormat/>
    <w:pPr>
      <w:keepNext/>
      <w:keepLines/>
      <w:overflowPunct/>
      <w:autoSpaceDE/>
      <w:spacing w:before="480" w:line="276" w:lineRule="auto"/>
      <w:outlineLvl w:val="0"/>
    </w:pPr>
    <w:rPr>
      <w:rFonts w:ascii="Arial" w:hAnsi="Arial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overflowPunct/>
      <w:autoSpaceDE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overflowPunct/>
      <w:autoSpaceDE/>
      <w:spacing w:before="200" w:line="276" w:lineRule="auto"/>
      <w:outlineLvl w:val="2"/>
    </w:pPr>
    <w:rPr>
      <w:rFonts w:ascii="Arial" w:hAnsi="Arial"/>
      <w:b/>
      <w:bCs/>
      <w:color w:val="4F81BD"/>
      <w:sz w:val="20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overflowPunct/>
      <w:autoSpaceDE/>
      <w:spacing w:before="200" w:line="276" w:lineRule="auto"/>
      <w:outlineLvl w:val="3"/>
    </w:pPr>
    <w:rPr>
      <w:rFonts w:ascii="Arial" w:hAnsi="Arial"/>
      <w:b/>
      <w:bCs/>
      <w:i/>
      <w:iCs/>
      <w:color w:val="4F81BD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  <w:overflowPunct/>
      <w:autoSpaceDE/>
    </w:pPr>
    <w:rPr>
      <w:rFonts w:ascii="Arial" w:eastAsia="Arial" w:hAnsi="Arial"/>
      <w:sz w:val="22"/>
      <w:szCs w:val="22"/>
      <w:lang w:eastAsia="en-US"/>
    </w:r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pPr>
      <w:tabs>
        <w:tab w:val="center" w:pos="4536"/>
        <w:tab w:val="right" w:pos="9072"/>
      </w:tabs>
      <w:overflowPunct/>
      <w:autoSpaceDE/>
    </w:pPr>
    <w:rPr>
      <w:rFonts w:ascii="Arial" w:eastAsia="Arial" w:hAnsi="Arial"/>
      <w:sz w:val="22"/>
      <w:szCs w:val="22"/>
      <w:lang w:eastAsia="en-US"/>
    </w:r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pPr>
      <w:overflowPunct/>
      <w:autoSpaceDE/>
    </w:pPr>
    <w:rPr>
      <w:rFonts w:ascii="Tahoma" w:eastAsia="Arial" w:hAnsi="Tahoma"/>
      <w:sz w:val="16"/>
      <w:szCs w:val="16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paragraph" w:customStyle="1" w:styleId="Bezodstavcovhostylu">
    <w:name w:val="[Bez odstavcového stylu]"/>
    <w:pPr>
      <w:suppressAutoHyphens/>
      <w:autoSpaceDE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eastAsia="en-US"/>
    </w:rPr>
  </w:style>
  <w:style w:type="paragraph" w:customStyle="1" w:styleId="IM-Normln">
    <w:name w:val="IM-Normální"/>
    <w:basedOn w:val="Normln"/>
    <w:pPr>
      <w:overflowPunct/>
      <w:autoSpaceDE/>
      <w:spacing w:line="276" w:lineRule="auto"/>
      <w:jc w:val="both"/>
    </w:pPr>
    <w:rPr>
      <w:rFonts w:ascii="Arial" w:eastAsia="Arial" w:hAnsi="Arial"/>
      <w:sz w:val="24"/>
      <w:szCs w:val="22"/>
      <w:lang w:eastAsia="en-US"/>
    </w:rPr>
  </w:style>
  <w:style w:type="paragraph" w:customStyle="1" w:styleId="IM-Nadpis1">
    <w:name w:val="IM-Nadpis 1"/>
    <w:basedOn w:val="Nadpis1"/>
    <w:rPr>
      <w:color w:val="000000"/>
      <w:sz w:val="44"/>
    </w:rPr>
  </w:style>
  <w:style w:type="paragraph" w:customStyle="1" w:styleId="IM-Nadpis2">
    <w:name w:val="IM-Nadpis 2"/>
    <w:basedOn w:val="IM-Nadpis1"/>
    <w:rPr>
      <w:i/>
      <w:sz w:val="40"/>
    </w:rPr>
  </w:style>
  <w:style w:type="paragraph" w:customStyle="1" w:styleId="IM-Nadpis3">
    <w:name w:val="IM-Nadpis 3"/>
    <w:basedOn w:val="Nadpis3"/>
    <w:rPr>
      <w:color w:val="auto"/>
      <w:sz w:val="32"/>
    </w:rPr>
  </w:style>
  <w:style w:type="paragraph" w:customStyle="1" w:styleId="IM-Nadpis4">
    <w:name w:val="IM-Nadpis 4"/>
    <w:basedOn w:val="Nadpis4"/>
    <w:pPr>
      <w:spacing w:before="0"/>
    </w:pPr>
    <w:rPr>
      <w:i w:val="0"/>
      <w:color w:val="auto"/>
      <w:sz w:val="24"/>
    </w:rPr>
  </w:style>
  <w:style w:type="character" w:customStyle="1" w:styleId="Nadpis1Char">
    <w:name w:val="Nadpis 1 Char"/>
    <w:rPr>
      <w:rFonts w:ascii="Arial" w:eastAsia="Times New Roman" w:hAnsi="Arial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rPr>
      <w:rFonts w:ascii="Arial" w:eastAsia="Times New Roman" w:hAnsi="Arial" w:cs="Times New Roman"/>
      <w:b/>
      <w:bCs/>
      <w:color w:val="4F81BD"/>
    </w:rPr>
  </w:style>
  <w:style w:type="character" w:customStyle="1" w:styleId="Nadpis4Char">
    <w:name w:val="Nadpis 4 Char"/>
    <w:rPr>
      <w:rFonts w:ascii="Arial" w:eastAsia="Times New Roman" w:hAnsi="Arial" w:cs="Times New Roman"/>
      <w:b/>
      <w:bCs/>
      <w:i/>
      <w:iCs/>
      <w:color w:val="4F81BD"/>
    </w:rPr>
  </w:style>
  <w:style w:type="paragraph" w:styleId="Bezmezer">
    <w:name w:val="No Spacing"/>
    <w:pPr>
      <w:suppressAutoHyphens/>
    </w:pPr>
    <w:rPr>
      <w:sz w:val="22"/>
      <w:szCs w:val="22"/>
      <w:lang w:eastAsia="en-US"/>
    </w:rPr>
  </w:style>
  <w:style w:type="character" w:customStyle="1" w:styleId="Zvraznn">
    <w:name w:val="Zvýraznění"/>
    <w:rPr>
      <w:i/>
      <w:iCs/>
    </w:rPr>
  </w:style>
  <w:style w:type="paragraph" w:styleId="Odstavecseseznamem">
    <w:name w:val="List Paragraph"/>
    <w:basedOn w:val="Normln"/>
    <w:pPr>
      <w:overflowPunct/>
      <w:autoSpaceDE/>
      <w:spacing w:after="200" w:line="276" w:lineRule="auto"/>
      <w:ind w:left="720"/>
      <w:contextualSpacing/>
    </w:pPr>
    <w:rPr>
      <w:rFonts w:ascii="Arial" w:eastAsia="Arial" w:hAnsi="Arial"/>
      <w:sz w:val="22"/>
      <w:szCs w:val="22"/>
      <w:lang w:eastAsia="en-US"/>
    </w:rPr>
  </w:style>
  <w:style w:type="paragraph" w:customStyle="1" w:styleId="IM-Nzev">
    <w:name w:val="IM-Název"/>
    <w:basedOn w:val="IM-Nadpis1"/>
    <w:rPr>
      <w:sz w:val="72"/>
    </w:rPr>
  </w:style>
  <w:style w:type="character" w:customStyle="1" w:styleId="Nadpis2Char">
    <w:name w:val="Nadpis 2 Char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Normlnweb">
    <w:name w:val="Normal (Web)"/>
    <w:basedOn w:val="Normln"/>
    <w:pPr>
      <w:overflowPunct/>
      <w:autoSpaceDE/>
      <w:spacing w:before="100" w:after="100"/>
    </w:pPr>
    <w:rPr>
      <w:sz w:val="24"/>
      <w:szCs w:val="24"/>
    </w:rPr>
  </w:style>
  <w:style w:type="character" w:styleId="Hypertextovodkaz">
    <w:name w:val="Hyperlink"/>
    <w:rPr>
      <w:color w:val="0000FF"/>
      <w:u w:val="single"/>
    </w:rPr>
  </w:style>
  <w:style w:type="paragraph" w:customStyle="1" w:styleId="Zkladnodstavec">
    <w:name w:val="[Základní odstavec]"/>
    <w:basedOn w:val="Bezodstavcovhostylu"/>
    <w:rPr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2F75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onika.hajdukova@sslhana.cz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Hajdukova\OneDrive%20-%20Soci&#225;ln&#237;%20slu&#382;by%20Han&#225;,%20p&#345;&#237;sp&#283;vkov&#225;%20organizace\Desktop\Objedn&#225;vky\SSL_HANA_Hlavickovy_papir_zarizeni_2023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SSL_HANA_Hlavickovy_papir_zarizeni_2023</Template>
  <TotalTime>197</TotalTime>
  <Pages>1</Pages>
  <Words>139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Večerková</dc:creator>
  <cp:lastModifiedBy>Hajduková Monika | Sociální služby Haná</cp:lastModifiedBy>
  <cp:revision>48</cp:revision>
  <cp:lastPrinted>2023-08-04T06:43:00Z</cp:lastPrinted>
  <dcterms:created xsi:type="dcterms:W3CDTF">2023-08-04T09:20:00Z</dcterms:created>
  <dcterms:modified xsi:type="dcterms:W3CDTF">2025-11-05T10:50:00Z</dcterms:modified>
</cp:coreProperties>
</file>