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65EF766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B2B769F"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566769">
        <w:rPr>
          <w:rFonts w:ascii="Open Sans" w:hAnsi="Open Sans" w:cs="Open Sans"/>
          <w:sz w:val="20"/>
        </w:rPr>
        <w:t>1981</w:t>
      </w:r>
      <w:r w:rsidR="00826DA8">
        <w:rPr>
          <w:rFonts w:ascii="Open Sans" w:hAnsi="Open Sans" w:cs="Open Sans"/>
          <w:sz w:val="20"/>
        </w:rPr>
        <w:t>/2025</w:t>
      </w:r>
      <w:r w:rsidR="00EC201D">
        <w:rPr>
          <w:rFonts w:ascii="Open Sans" w:hAnsi="Open Sans" w:cs="Open Sans"/>
          <w:sz w:val="20"/>
        </w:rPr>
        <w:t>/SS</w:t>
      </w:r>
    </w:p>
    <w:p w14:paraId="6F788A7C" w14:textId="3368A55C" w:rsidR="00903592" w:rsidRPr="003066E6" w:rsidRDefault="00903592" w:rsidP="00FA1506">
      <w:pPr>
        <w:pStyle w:val="Podnadpis"/>
        <w:rPr>
          <w:rFonts w:ascii="Open Sans" w:hAnsi="Open Sans" w:cs="Open Sans"/>
          <w:sz w:val="40"/>
          <w:szCs w:val="40"/>
        </w:rPr>
      </w:pPr>
      <w:r w:rsidRPr="003066E6">
        <w:rPr>
          <w:rFonts w:ascii="Open Sans" w:hAnsi="Open Sans" w:cs="Open Sans"/>
          <w:sz w:val="40"/>
          <w:szCs w:val="40"/>
        </w:rPr>
        <w:t>„</w:t>
      </w:r>
      <w:r w:rsidR="00720802" w:rsidRPr="00720802">
        <w:rPr>
          <w:rFonts w:ascii="Open Sans" w:hAnsi="Open Sans" w:cs="Open Sans"/>
          <w:sz w:val="40"/>
          <w:szCs w:val="40"/>
        </w:rPr>
        <w:t xml:space="preserve">Hřiště </w:t>
      </w:r>
      <w:proofErr w:type="spellStart"/>
      <w:r w:rsidR="00720802" w:rsidRPr="00720802">
        <w:rPr>
          <w:rFonts w:ascii="Open Sans" w:hAnsi="Open Sans" w:cs="Open Sans"/>
          <w:sz w:val="40"/>
          <w:szCs w:val="40"/>
        </w:rPr>
        <w:t>Fr.Kriegla</w:t>
      </w:r>
      <w:proofErr w:type="spellEnd"/>
      <w:r w:rsidR="00720802" w:rsidRPr="00720802">
        <w:rPr>
          <w:rFonts w:ascii="Open Sans" w:hAnsi="Open Sans" w:cs="Open Sans"/>
          <w:sz w:val="40"/>
          <w:szCs w:val="40"/>
        </w:rPr>
        <w:t>, Mělník – doplnění nových herních prvků</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3642118F" w:rsidR="00491AE1" w:rsidRDefault="00903592" w:rsidP="00FF1AA0">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FF1AA0">
        <w:rPr>
          <w:rFonts w:ascii="Open Sans" w:hAnsi="Open Sans" w:cs="Open Sans"/>
          <w:sz w:val="20"/>
        </w:rPr>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23086B2B" w:rsidR="00903592" w:rsidRPr="006A7F17" w:rsidRDefault="006A7F17" w:rsidP="00903592">
      <w:pPr>
        <w:pStyle w:val="slovanseznam"/>
        <w:tabs>
          <w:tab w:val="num" w:pos="709"/>
        </w:tabs>
        <w:spacing w:before="0"/>
        <w:jc w:val="left"/>
        <w:rPr>
          <w:rFonts w:ascii="Open Sans" w:hAnsi="Open Sans" w:cs="Open Sans"/>
          <w:sz w:val="20"/>
        </w:rPr>
      </w:pPr>
      <w:r w:rsidRPr="006A7F17">
        <w:rPr>
          <w:rFonts w:ascii="Open Sans" w:hAnsi="Open Sans" w:cs="Open Sans"/>
          <w:b/>
          <w:sz w:val="20"/>
          <w:lang w:eastAsia="en-US"/>
        </w:rPr>
        <w:t>Bonita Group Service s.r.o.</w:t>
      </w:r>
      <w:r w:rsidR="00903592" w:rsidRPr="006A7F17">
        <w:rPr>
          <w:rFonts w:ascii="Open Sans" w:hAnsi="Open Sans" w:cs="Open Sans"/>
          <w:b/>
          <w:sz w:val="20"/>
          <w:lang w:eastAsia="en-US"/>
        </w:rPr>
        <w:t xml:space="preserve"> </w:t>
      </w:r>
      <w:r w:rsidR="00903592" w:rsidRPr="006A7F17">
        <w:rPr>
          <w:rFonts w:ascii="Open Sans" w:hAnsi="Open Sans" w:cs="Open Sans"/>
          <w:sz w:val="20"/>
        </w:rPr>
        <w:t xml:space="preserve">se sídlem </w:t>
      </w:r>
      <w:proofErr w:type="spellStart"/>
      <w:r w:rsidRPr="006A7F17">
        <w:rPr>
          <w:rFonts w:ascii="Open Sans" w:hAnsi="Open Sans" w:cs="Open Sans"/>
          <w:sz w:val="20"/>
        </w:rPr>
        <w:t>Čedlosy</w:t>
      </w:r>
      <w:proofErr w:type="spellEnd"/>
      <w:r w:rsidRPr="006A7F17">
        <w:rPr>
          <w:rFonts w:ascii="Open Sans" w:hAnsi="Open Sans" w:cs="Open Sans"/>
          <w:sz w:val="20"/>
        </w:rPr>
        <w:t xml:space="preserve"> 583, 664 24 Drásov, </w:t>
      </w:r>
      <w:r w:rsidR="00903592" w:rsidRPr="006A7F17">
        <w:rPr>
          <w:rFonts w:ascii="Open Sans" w:hAnsi="Open Sans" w:cs="Open Sans"/>
          <w:sz w:val="20"/>
        </w:rPr>
        <w:br/>
        <w:t xml:space="preserve">IČ: </w:t>
      </w:r>
      <w:r w:rsidRPr="006A7F17">
        <w:rPr>
          <w:rFonts w:ascii="Open Sans" w:hAnsi="Open Sans" w:cs="Open Sans"/>
          <w:sz w:val="20"/>
          <w:lang w:eastAsia="en-US"/>
        </w:rPr>
        <w:t>27738795</w:t>
      </w:r>
      <w:r w:rsidR="00903592" w:rsidRPr="006A7F17">
        <w:rPr>
          <w:rFonts w:ascii="Open Sans" w:hAnsi="Open Sans" w:cs="Open Sans"/>
          <w:sz w:val="20"/>
          <w:lang w:eastAsia="en-US"/>
        </w:rPr>
        <w:t xml:space="preserve">, </w:t>
      </w:r>
      <w:r w:rsidR="00903592" w:rsidRPr="006A7F17">
        <w:rPr>
          <w:rFonts w:ascii="Open Sans" w:hAnsi="Open Sans" w:cs="Open Sans"/>
          <w:sz w:val="20"/>
        </w:rPr>
        <w:t xml:space="preserve">DIČ: </w:t>
      </w:r>
      <w:r w:rsidRPr="006A7F17">
        <w:rPr>
          <w:rFonts w:ascii="Open Sans" w:hAnsi="Open Sans" w:cs="Open Sans"/>
          <w:sz w:val="20"/>
        </w:rPr>
        <w:t>CZ27738795</w:t>
      </w:r>
      <w:r w:rsidR="00903592" w:rsidRPr="006A7F17">
        <w:rPr>
          <w:rFonts w:ascii="Open Sans" w:hAnsi="Open Sans" w:cs="Open Sans"/>
          <w:sz w:val="20"/>
          <w:lang w:eastAsia="en-US"/>
        </w:rPr>
        <w:t xml:space="preserve">, </w:t>
      </w:r>
      <w:r w:rsidR="00903592" w:rsidRPr="006A7F17">
        <w:rPr>
          <w:rFonts w:ascii="Open Sans" w:hAnsi="Open Sans" w:cs="Open Sans"/>
          <w:sz w:val="20"/>
        </w:rPr>
        <w:br/>
        <w:t xml:space="preserve">bankovní spojení </w:t>
      </w:r>
      <w:r w:rsidRPr="006A7F17">
        <w:rPr>
          <w:rFonts w:ascii="Open Sans" w:hAnsi="Open Sans" w:cs="Open Sans"/>
          <w:sz w:val="20"/>
          <w:lang w:eastAsia="en-US"/>
        </w:rPr>
        <w:t>Československá obchodní banka, a.s.</w:t>
      </w:r>
      <w:r w:rsidR="00903592" w:rsidRPr="006A7F17">
        <w:rPr>
          <w:rFonts w:ascii="Open Sans" w:hAnsi="Open Sans" w:cs="Open Sans"/>
          <w:sz w:val="20"/>
          <w:lang w:eastAsia="en-US"/>
        </w:rPr>
        <w:t xml:space="preserve">, </w:t>
      </w:r>
      <w:r w:rsidR="00903592" w:rsidRPr="006A7F17">
        <w:rPr>
          <w:rFonts w:ascii="Open Sans" w:hAnsi="Open Sans" w:cs="Open Sans"/>
          <w:sz w:val="20"/>
        </w:rPr>
        <w:t xml:space="preserve">číslo účtu </w:t>
      </w:r>
      <w:r w:rsidRPr="006A7F17">
        <w:rPr>
          <w:rFonts w:ascii="Open Sans" w:hAnsi="Open Sans" w:cs="Open Sans"/>
          <w:sz w:val="20"/>
        </w:rPr>
        <w:t>304977208/0300</w:t>
      </w:r>
      <w:r w:rsidR="00903592" w:rsidRPr="006A7F17">
        <w:rPr>
          <w:rFonts w:ascii="Open Sans" w:hAnsi="Open Sans" w:cs="Open Sans"/>
          <w:sz w:val="20"/>
          <w:lang w:eastAsia="en-US"/>
        </w:rPr>
        <w:t>,</w:t>
      </w:r>
      <w:r w:rsidR="00903592" w:rsidRPr="006A7F17">
        <w:rPr>
          <w:rFonts w:ascii="Open Sans" w:hAnsi="Open Sans" w:cs="Open Sans"/>
          <w:sz w:val="20"/>
        </w:rPr>
        <w:br/>
        <w:t xml:space="preserve">zastoupen </w:t>
      </w:r>
      <w:r w:rsidRPr="006A7F17">
        <w:rPr>
          <w:rFonts w:ascii="Open Sans" w:hAnsi="Open Sans" w:cs="Open Sans"/>
          <w:sz w:val="20"/>
          <w:lang w:eastAsia="en-US"/>
        </w:rPr>
        <w:t xml:space="preserve">Miroslavem </w:t>
      </w:r>
      <w:proofErr w:type="spellStart"/>
      <w:r w:rsidRPr="006A7F17">
        <w:rPr>
          <w:rFonts w:ascii="Open Sans" w:hAnsi="Open Sans" w:cs="Open Sans"/>
          <w:sz w:val="20"/>
          <w:lang w:eastAsia="en-US"/>
        </w:rPr>
        <w:t>Kolstrunkem</w:t>
      </w:r>
      <w:proofErr w:type="spellEnd"/>
      <w:r w:rsidRPr="006A7F17">
        <w:rPr>
          <w:rFonts w:ascii="Open Sans" w:hAnsi="Open Sans" w:cs="Open Sans"/>
          <w:sz w:val="20"/>
          <w:lang w:eastAsia="en-US"/>
        </w:rPr>
        <w:t>, jednatelem</w:t>
      </w:r>
      <w:r w:rsidR="00903592" w:rsidRPr="006A7F17">
        <w:rPr>
          <w:rFonts w:ascii="Open Sans" w:hAnsi="Open Sans" w:cs="Open Sans"/>
          <w:sz w:val="20"/>
          <w:lang w:eastAsia="en-US"/>
        </w:rPr>
        <w:t>,</w:t>
      </w:r>
    </w:p>
    <w:p w14:paraId="4D4BED13" w14:textId="42544F91" w:rsidR="007D08E2" w:rsidRPr="00903592" w:rsidRDefault="00903592" w:rsidP="00903592">
      <w:pPr>
        <w:pStyle w:val="slovanseznam"/>
        <w:numPr>
          <w:ilvl w:val="0"/>
          <w:numId w:val="0"/>
        </w:numPr>
        <w:spacing w:before="0"/>
        <w:ind w:left="709"/>
        <w:jc w:val="left"/>
        <w:rPr>
          <w:rFonts w:ascii="Open Sans" w:hAnsi="Open Sans" w:cs="Open Sans"/>
          <w:sz w:val="20"/>
        </w:rPr>
      </w:pPr>
      <w:r w:rsidRPr="006A7F17">
        <w:rPr>
          <w:rFonts w:ascii="Open Sans" w:hAnsi="Open Sans" w:cs="Open Sans"/>
          <w:sz w:val="20"/>
          <w:lang w:eastAsia="en-US"/>
        </w:rPr>
        <w:t>kontaktní osoba</w:t>
      </w:r>
      <w:r w:rsidRPr="006A7F17">
        <w:rPr>
          <w:rFonts w:ascii="Open Sans" w:hAnsi="Open Sans" w:cs="Open Sans"/>
          <w:b/>
          <w:sz w:val="20"/>
          <w:lang w:eastAsia="en-US"/>
        </w:rPr>
        <w:t xml:space="preserve">: </w:t>
      </w:r>
      <w:bookmarkStart w:id="0" w:name="_GoBack"/>
      <w:bookmarkEnd w:id="0"/>
      <w:proofErr w:type="spellStart"/>
      <w:r w:rsidR="00FF1AA0">
        <w:rPr>
          <w:rFonts w:ascii="Open Sans" w:hAnsi="Open Sans" w:cs="Open Sans"/>
          <w:sz w:val="20"/>
          <w:lang w:eastAsia="en-US"/>
        </w:rPr>
        <w:t>xxx</w:t>
      </w:r>
      <w:proofErr w:type="spellEnd"/>
      <w:r w:rsidRPr="006A7F17">
        <w:rPr>
          <w:rFonts w:ascii="Open Sans" w:hAnsi="Open Sans" w:cs="Open Sans"/>
          <w:sz w:val="20"/>
        </w:rPr>
        <w:br/>
        <w:t xml:space="preserve">společnost zapsána v obchodním rejstříku </w:t>
      </w:r>
      <w:r w:rsidR="006A7F17" w:rsidRPr="006A7F17">
        <w:rPr>
          <w:rFonts w:ascii="Open Sans" w:hAnsi="Open Sans" w:cs="Open Sans"/>
          <w:sz w:val="20"/>
          <w:lang w:eastAsia="en-US"/>
        </w:rPr>
        <w:t>u Krajského</w:t>
      </w:r>
      <w:r w:rsidRPr="006A7F17">
        <w:rPr>
          <w:rFonts w:ascii="Open Sans" w:hAnsi="Open Sans" w:cs="Open Sans"/>
          <w:sz w:val="20"/>
          <w:lang w:eastAsia="en-US"/>
        </w:rPr>
        <w:t xml:space="preserve"> </w:t>
      </w:r>
      <w:r w:rsidRPr="006A7F17">
        <w:rPr>
          <w:rFonts w:ascii="Open Sans" w:hAnsi="Open Sans" w:cs="Open Sans"/>
          <w:sz w:val="20"/>
        </w:rPr>
        <w:t xml:space="preserve">soudu v </w:t>
      </w:r>
      <w:r w:rsidR="006A7F17" w:rsidRPr="006A7F17">
        <w:rPr>
          <w:rFonts w:ascii="Open Sans" w:hAnsi="Open Sans" w:cs="Open Sans"/>
          <w:sz w:val="20"/>
        </w:rPr>
        <w:t>Brně</w:t>
      </w:r>
      <w:r w:rsidRPr="006A7F17">
        <w:rPr>
          <w:rFonts w:ascii="Open Sans" w:hAnsi="Open Sans" w:cs="Open Sans"/>
          <w:sz w:val="20"/>
          <w:lang w:eastAsia="en-US"/>
        </w:rPr>
        <w:t xml:space="preserve">, </w:t>
      </w:r>
      <w:r w:rsidRPr="006A7F17">
        <w:rPr>
          <w:rFonts w:ascii="Open Sans" w:hAnsi="Open Sans" w:cs="Open Sans"/>
          <w:sz w:val="20"/>
        </w:rPr>
        <w:t xml:space="preserve">oddíl </w:t>
      </w:r>
      <w:r w:rsidR="006A7F17" w:rsidRPr="006A7F17">
        <w:rPr>
          <w:rFonts w:ascii="Open Sans" w:hAnsi="Open Sans" w:cs="Open Sans"/>
          <w:sz w:val="20"/>
        </w:rPr>
        <w:t>C</w:t>
      </w:r>
      <w:r w:rsidRPr="006A7F17">
        <w:rPr>
          <w:rFonts w:ascii="Open Sans" w:hAnsi="Open Sans" w:cs="Open Sans"/>
          <w:sz w:val="20"/>
          <w:lang w:eastAsia="en-US"/>
        </w:rPr>
        <w:t xml:space="preserve">, </w:t>
      </w:r>
      <w:r w:rsidRPr="006A7F17">
        <w:rPr>
          <w:rFonts w:ascii="Open Sans" w:hAnsi="Open Sans" w:cs="Open Sans"/>
          <w:sz w:val="20"/>
        </w:rPr>
        <w:t xml:space="preserve">vložka </w:t>
      </w:r>
      <w:r w:rsidR="006A7F17" w:rsidRPr="006A7F17">
        <w:rPr>
          <w:rFonts w:ascii="Open Sans" w:hAnsi="Open Sans" w:cs="Open Sans"/>
          <w:sz w:val="20"/>
        </w:rPr>
        <w:t>55 742</w:t>
      </w:r>
      <w:r w:rsidR="007069E2" w:rsidRPr="006A7F17">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1E7451" w:rsidRDefault="00D023A7" w:rsidP="00D023A7">
      <w:pPr>
        <w:pStyle w:val="Nadpis1"/>
        <w:rPr>
          <w:rFonts w:ascii="Open Sans" w:hAnsi="Open Sans" w:cs="Open Sans"/>
          <w:sz w:val="20"/>
        </w:rPr>
      </w:pPr>
      <w:bookmarkStart w:id="1" w:name="_Ref373780311"/>
      <w:r w:rsidRPr="00BA6149">
        <w:rPr>
          <w:rFonts w:ascii="Open Sans" w:hAnsi="Open Sans" w:cs="Open Sans"/>
          <w:sz w:val="20"/>
        </w:rPr>
        <w:t xml:space="preserve">Předmět </w:t>
      </w:r>
      <w:r w:rsidR="00124946" w:rsidRPr="00BA6149">
        <w:rPr>
          <w:rFonts w:ascii="Open Sans" w:hAnsi="Open Sans" w:cs="Open Sans"/>
          <w:sz w:val="20"/>
        </w:rPr>
        <w:t>s</w:t>
      </w:r>
      <w:r w:rsidRPr="00BA6149">
        <w:rPr>
          <w:rFonts w:ascii="Open Sans" w:hAnsi="Open Sans" w:cs="Open Sans"/>
          <w:sz w:val="20"/>
        </w:rPr>
        <w:t>mlouvy</w:t>
      </w:r>
      <w:bookmarkEnd w:id="1"/>
    </w:p>
    <w:p w14:paraId="7D31CF6E" w14:textId="68EF20B1" w:rsidR="00BA6149" w:rsidRPr="00DC5EBE" w:rsidRDefault="00D023A7" w:rsidP="00DC5EBE">
      <w:pPr>
        <w:pStyle w:val="slovanseznam"/>
        <w:rPr>
          <w:rFonts w:ascii="Open Sans" w:hAnsi="Open Sans" w:cs="Open Sans"/>
          <w:b/>
          <w:bCs/>
          <w:sz w:val="20"/>
        </w:rPr>
      </w:pPr>
      <w:bookmarkStart w:id="2" w:name="_Ref376470422"/>
      <w:r w:rsidRPr="00DC5EBE">
        <w:rPr>
          <w:rFonts w:ascii="Open Sans" w:hAnsi="Open Sans" w:cs="Open Sans"/>
          <w:sz w:val="20"/>
        </w:rPr>
        <w:t>Zhotovitel se zavazuje provést na svůj náklad a nebezpečí pro objednatele dílo, které spočívá v</w:t>
      </w:r>
      <w:r w:rsidR="006608BA" w:rsidRPr="00DC5EBE">
        <w:rPr>
          <w:rFonts w:ascii="Open Sans" w:hAnsi="Open Sans" w:cs="Open Sans"/>
          <w:sz w:val="20"/>
        </w:rPr>
        <w:t> kompletní dodávce</w:t>
      </w:r>
      <w:r w:rsidR="00510FFA" w:rsidRPr="00DC5EBE">
        <w:rPr>
          <w:rFonts w:ascii="Open Sans" w:hAnsi="Open Sans" w:cs="Open Sans"/>
          <w:sz w:val="20"/>
        </w:rPr>
        <w:t xml:space="preserve"> </w:t>
      </w:r>
      <w:r w:rsidR="006608BA" w:rsidRPr="00DC5EBE">
        <w:rPr>
          <w:rFonts w:ascii="Open Sans" w:hAnsi="Open Sans" w:cs="Open Sans"/>
          <w:sz w:val="20"/>
        </w:rPr>
        <w:t xml:space="preserve">stavby </w:t>
      </w:r>
      <w:r w:rsidR="00720802" w:rsidRPr="00720802">
        <w:rPr>
          <w:rFonts w:ascii="Open Sans" w:hAnsi="Open Sans" w:cs="Open Sans"/>
          <w:b/>
          <w:sz w:val="20"/>
        </w:rPr>
        <w:t xml:space="preserve">Hřiště </w:t>
      </w:r>
      <w:proofErr w:type="spellStart"/>
      <w:r w:rsidR="00720802" w:rsidRPr="00720802">
        <w:rPr>
          <w:rFonts w:ascii="Open Sans" w:hAnsi="Open Sans" w:cs="Open Sans"/>
          <w:b/>
          <w:sz w:val="20"/>
        </w:rPr>
        <w:t>Fr.Kriegla</w:t>
      </w:r>
      <w:proofErr w:type="spellEnd"/>
      <w:r w:rsidR="00720802" w:rsidRPr="00720802">
        <w:rPr>
          <w:rFonts w:ascii="Open Sans" w:hAnsi="Open Sans" w:cs="Open Sans"/>
          <w:b/>
          <w:sz w:val="20"/>
        </w:rPr>
        <w:t>, Mělník – doplnění nových herních prvků</w:t>
      </w:r>
      <w:r w:rsidR="00DC5EBE" w:rsidRPr="00DC5EBE">
        <w:rPr>
          <w:rFonts w:ascii="Open Sans" w:hAnsi="Open Sans" w:cs="Open Sans"/>
          <w:b/>
          <w:bCs/>
          <w:sz w:val="20"/>
        </w:rPr>
        <w:t xml:space="preserve"> </w:t>
      </w:r>
      <w:r w:rsidRPr="00DC5EBE">
        <w:rPr>
          <w:rFonts w:ascii="Open Sans" w:hAnsi="Open Sans" w:cs="Open Sans"/>
          <w:b/>
          <w:sz w:val="20"/>
        </w:rPr>
        <w:t>(dále jen „dílo“)</w:t>
      </w:r>
      <w:r w:rsidR="006608BA" w:rsidRPr="00DC5EBE">
        <w:rPr>
          <w:rFonts w:ascii="Open Sans" w:hAnsi="Open Sans" w:cs="Open Sans"/>
          <w:sz w:val="20"/>
        </w:rPr>
        <w:t xml:space="preserve"> v rozsahu a v souladu </w:t>
      </w:r>
      <w:r w:rsidRPr="00DC5EBE">
        <w:rPr>
          <w:rFonts w:ascii="Open Sans" w:hAnsi="Open Sans" w:cs="Open Sans"/>
          <w:sz w:val="20"/>
        </w:rPr>
        <w:t xml:space="preserve">dle </w:t>
      </w:r>
      <w:r w:rsidR="00510FFA" w:rsidRPr="00DC5EBE">
        <w:rPr>
          <w:rFonts w:ascii="Open Sans" w:hAnsi="Open Sans" w:cs="Open Sans"/>
          <w:sz w:val="20"/>
        </w:rPr>
        <w:t>nabídky zhotovitel</w:t>
      </w:r>
      <w:r w:rsidR="006608BA" w:rsidRPr="00DC5EBE">
        <w:rPr>
          <w:rFonts w:ascii="Open Sans" w:hAnsi="Open Sans" w:cs="Open Sans"/>
          <w:sz w:val="20"/>
        </w:rPr>
        <w:t xml:space="preserve">e č. </w:t>
      </w:r>
      <w:r w:rsidR="006A7F17" w:rsidRPr="006A7F17">
        <w:rPr>
          <w:rFonts w:ascii="Open Sans" w:hAnsi="Open Sans" w:cs="Open Sans"/>
          <w:sz w:val="20"/>
        </w:rPr>
        <w:t>NAB-2025-003624</w:t>
      </w:r>
      <w:r w:rsidR="006608BA" w:rsidRPr="00DC5EBE">
        <w:rPr>
          <w:rFonts w:ascii="Open Sans" w:hAnsi="Open Sans" w:cs="Open Sans"/>
          <w:sz w:val="20"/>
        </w:rPr>
        <w:t xml:space="preserve"> ze dne </w:t>
      </w:r>
      <w:r w:rsidR="006A7F17">
        <w:rPr>
          <w:rFonts w:ascii="Open Sans" w:hAnsi="Open Sans" w:cs="Open Sans"/>
          <w:sz w:val="20"/>
        </w:rPr>
        <w:t>1.10.2025</w:t>
      </w:r>
      <w:r w:rsidR="00AD07A6" w:rsidRPr="00DC5EBE">
        <w:rPr>
          <w:rFonts w:ascii="Open Sans" w:hAnsi="Open Sans" w:cs="Open Sans"/>
          <w:sz w:val="20"/>
        </w:rPr>
        <w:t>, jejíž nedílnou součástí je i zhotovitelem potvrzený a podepsaný výkaz výměr, jenž tvoří nedílnou součást této smlouvy jako její příloha č. 1</w:t>
      </w:r>
      <w:r w:rsidR="00964F76" w:rsidRPr="00DC5EBE">
        <w:rPr>
          <w:rFonts w:ascii="Open Sans" w:hAnsi="Open Sans" w:cs="Open Sans"/>
          <w:sz w:val="20"/>
        </w:rPr>
        <w:t>,</w:t>
      </w:r>
      <w:r w:rsidRPr="00DC5EBE">
        <w:rPr>
          <w:rFonts w:ascii="Open Sans" w:hAnsi="Open Sans" w:cs="Open Sans"/>
          <w:sz w:val="20"/>
        </w:rPr>
        <w:t xml:space="preserve"> a objednatel se zavazuje</w:t>
      </w:r>
      <w:r w:rsidR="00F13307" w:rsidRPr="00DC5EBE">
        <w:rPr>
          <w:rFonts w:ascii="Open Sans" w:hAnsi="Open Sans" w:cs="Open Sans"/>
          <w:sz w:val="20"/>
        </w:rPr>
        <w:t xml:space="preserve"> řádně realizované</w:t>
      </w:r>
      <w:r w:rsidRPr="00DC5EBE">
        <w:rPr>
          <w:rFonts w:ascii="Open Sans" w:hAnsi="Open Sans" w:cs="Open Sans"/>
          <w:sz w:val="20"/>
        </w:rPr>
        <w:t xml:space="preserve"> dílo převzít a zaplatit níže sjednanou cenu díla</w:t>
      </w:r>
      <w:r w:rsidR="00F13307" w:rsidRPr="00DC5EBE">
        <w:rPr>
          <w:rFonts w:ascii="Open Sans" w:hAnsi="Open Sans" w:cs="Open Sans"/>
          <w:sz w:val="20"/>
        </w:rPr>
        <w:t>,  to za dále uvedených podmínek</w:t>
      </w:r>
      <w:r w:rsidRPr="00DC5EBE">
        <w:rPr>
          <w:rFonts w:ascii="Open Sans" w:hAnsi="Open Sans" w:cs="Open Sans"/>
          <w:sz w:val="20"/>
        </w:rPr>
        <w:t>.</w:t>
      </w:r>
      <w:bookmarkEnd w:id="2"/>
    </w:p>
    <w:p w14:paraId="6282A003" w14:textId="1E7DE0D6" w:rsidR="00BA6149" w:rsidRPr="00DC5EBE" w:rsidRDefault="00BA6149" w:rsidP="00BA6149">
      <w:pPr>
        <w:pStyle w:val="slovanseznam"/>
        <w:numPr>
          <w:ilvl w:val="0"/>
          <w:numId w:val="0"/>
        </w:numPr>
        <w:ind w:left="709"/>
        <w:rPr>
          <w:rFonts w:ascii="Open Sans" w:hAnsi="Open Sans" w:cs="Open Sans"/>
          <w:color w:val="000000"/>
          <w:sz w:val="20"/>
        </w:rPr>
      </w:pPr>
      <w:r w:rsidRPr="00DC5EBE">
        <w:rPr>
          <w:rFonts w:ascii="Open Sans" w:hAnsi="Open Sans" w:cs="Open Sans"/>
          <w:sz w:val="20"/>
          <w:lang w:eastAsia="en-US"/>
        </w:rPr>
        <w:t xml:space="preserve">Předmětem díla </w:t>
      </w:r>
      <w:r w:rsidR="00720802" w:rsidRPr="00720802">
        <w:rPr>
          <w:rFonts w:ascii="Open Sans" w:hAnsi="Open Sans" w:cs="Open Sans"/>
          <w:sz w:val="20"/>
          <w:lang w:eastAsia="en-US"/>
        </w:rPr>
        <w:t xml:space="preserve">je výroba, dodávka a montáž nových herních prvků na dětské hřiště sídliště Pivovar, ul. Fr. </w:t>
      </w:r>
      <w:proofErr w:type="spellStart"/>
      <w:r w:rsidR="00720802" w:rsidRPr="00720802">
        <w:rPr>
          <w:rFonts w:ascii="Open Sans" w:hAnsi="Open Sans" w:cs="Open Sans"/>
          <w:sz w:val="20"/>
          <w:lang w:eastAsia="en-US"/>
        </w:rPr>
        <w:t>Kriegela</w:t>
      </w:r>
      <w:proofErr w:type="spellEnd"/>
      <w:r w:rsidR="00720802" w:rsidRPr="00720802">
        <w:rPr>
          <w:rFonts w:ascii="Open Sans" w:hAnsi="Open Sans" w:cs="Open Sans"/>
          <w:sz w:val="20"/>
          <w:lang w:eastAsia="en-US"/>
        </w:rPr>
        <w:t xml:space="preserve">. Jedná se o herní sestavu se skluzavkou, houpačkou vč. závěsů, pružinové </w:t>
      </w:r>
      <w:proofErr w:type="spellStart"/>
      <w:r w:rsidR="00720802" w:rsidRPr="00720802">
        <w:rPr>
          <w:rFonts w:ascii="Open Sans" w:hAnsi="Open Sans" w:cs="Open Sans"/>
          <w:sz w:val="20"/>
          <w:lang w:eastAsia="en-US"/>
        </w:rPr>
        <w:t>dvojhoupadlo</w:t>
      </w:r>
      <w:proofErr w:type="spellEnd"/>
      <w:r w:rsidR="00720802" w:rsidRPr="00720802">
        <w:rPr>
          <w:rFonts w:ascii="Open Sans" w:hAnsi="Open Sans" w:cs="Open Sans"/>
          <w:sz w:val="20"/>
          <w:lang w:eastAsia="en-US"/>
        </w:rPr>
        <w:t xml:space="preserve"> Lev vč. dopadové plochy, lavička k zabetonování, informační tabule se sloupkem – dle přiložené specifikace a vč. vybudování dopadové plochy pod herní sestavou. Zároveň součástí dodávky bude také sedátko „hnízdo“ o průměru 1 m určené na jiné hřiště</w:t>
      </w:r>
      <w:r w:rsidRPr="00DC5EBE">
        <w:rPr>
          <w:rFonts w:ascii="Open Sans" w:hAnsi="Open Sans" w:cs="Open Sans"/>
          <w:sz w:val="20"/>
          <w:lang w:eastAsia="en-US"/>
        </w:rPr>
        <w:t>.</w:t>
      </w:r>
    </w:p>
    <w:p w14:paraId="7C16269B" w14:textId="20F98A86" w:rsidR="00AD07A6" w:rsidRPr="00BA6149" w:rsidRDefault="000421E1" w:rsidP="007F7B58">
      <w:pPr>
        <w:pStyle w:val="slovanseznam"/>
        <w:rPr>
          <w:rFonts w:ascii="Open Sans" w:hAnsi="Open Sans" w:cs="Open Sans"/>
          <w:color w:val="000000"/>
          <w:sz w:val="20"/>
        </w:rPr>
      </w:pPr>
      <w:r w:rsidRPr="00DC5EBE">
        <w:rPr>
          <w:rFonts w:ascii="Open Sans" w:hAnsi="Open Sans" w:cs="Open Sans"/>
          <w:color w:val="000000"/>
          <w:sz w:val="20"/>
        </w:rPr>
        <w:t xml:space="preserve">Nabídka </w:t>
      </w:r>
      <w:r w:rsidRPr="006A7F17">
        <w:rPr>
          <w:rFonts w:ascii="Open Sans" w:hAnsi="Open Sans" w:cs="Open Sans"/>
          <w:color w:val="000000"/>
          <w:sz w:val="20"/>
        </w:rPr>
        <w:t>zhotovitele</w:t>
      </w:r>
      <w:r w:rsidR="007162AD" w:rsidRPr="006A7F17">
        <w:rPr>
          <w:rFonts w:ascii="Open Sans" w:hAnsi="Open Sans" w:cs="Open Sans"/>
          <w:color w:val="000000"/>
          <w:sz w:val="20"/>
        </w:rPr>
        <w:t xml:space="preserve"> č.</w:t>
      </w:r>
      <w:r w:rsidR="006A7F17" w:rsidRPr="006A7F17">
        <w:rPr>
          <w:rFonts w:ascii="Open Sans" w:hAnsi="Open Sans" w:cs="Open Sans"/>
          <w:color w:val="000000"/>
          <w:sz w:val="20"/>
        </w:rPr>
        <w:t xml:space="preserve"> NAB-2025-003624 </w:t>
      </w:r>
      <w:r w:rsidRPr="006A7F17">
        <w:rPr>
          <w:rFonts w:ascii="Open Sans" w:hAnsi="Open Sans" w:cs="Open Sans"/>
          <w:color w:val="000000"/>
          <w:sz w:val="20"/>
        </w:rPr>
        <w:t>ze dne</w:t>
      </w:r>
      <w:r w:rsidR="006A7F17" w:rsidRPr="006A7F17">
        <w:rPr>
          <w:rFonts w:ascii="Open Sans" w:hAnsi="Open Sans" w:cs="Open Sans"/>
          <w:color w:val="000000"/>
          <w:sz w:val="20"/>
        </w:rPr>
        <w:t xml:space="preserve"> 1.10.2025</w:t>
      </w:r>
      <w:r w:rsidR="00AD07A6" w:rsidRPr="00DC5EBE">
        <w:rPr>
          <w:rFonts w:ascii="Open Sans" w:hAnsi="Open Sans" w:cs="Open Sans"/>
          <w:color w:val="000000"/>
          <w:sz w:val="20"/>
        </w:rPr>
        <w:t xml:space="preserve"> je účastníky této smlouvy považována za rozpočet, jehož úplnost (tj. úplnost </w:t>
      </w:r>
      <w:r w:rsidR="00AD07A6" w:rsidRPr="00DC5EBE">
        <w:rPr>
          <w:rFonts w:ascii="Open Sans" w:hAnsi="Open Sans" w:cs="Open Sans"/>
          <w:sz w:val="20"/>
        </w:rPr>
        <w:t>všech věcí, prací a služeb potřebných pro kompletní zhotovení díla) zhotovitel výslovně zaručuje</w:t>
      </w:r>
      <w:r w:rsidR="00F13307" w:rsidRPr="00DC5EBE">
        <w:rPr>
          <w:rFonts w:ascii="Open Sans" w:hAnsi="Open Sans" w:cs="Open Sans"/>
          <w:sz w:val="20"/>
        </w:rPr>
        <w:t>, přičemž toto</w:t>
      </w:r>
      <w:r w:rsidR="00F13307" w:rsidRPr="00BA6149">
        <w:rPr>
          <w:rFonts w:ascii="Open Sans" w:hAnsi="Open Sans" w:cs="Open Sans"/>
          <w:sz w:val="20"/>
        </w:rPr>
        <w:t xml:space="preserve">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43EA75AF" w:rsidR="006608BA" w:rsidRPr="00903592" w:rsidRDefault="006608BA" w:rsidP="00D023A7">
      <w:pPr>
        <w:pStyle w:val="slovanseznam"/>
        <w:rPr>
          <w:rFonts w:ascii="Open Sans" w:hAnsi="Open Sans" w:cs="Open Sans"/>
          <w:sz w:val="20"/>
        </w:rPr>
      </w:pPr>
      <w:r w:rsidRPr="00BA6149">
        <w:rPr>
          <w:rFonts w:ascii="Open Sans" w:hAnsi="Open Sans" w:cs="Open Sans"/>
          <w:sz w:val="20"/>
        </w:rPr>
        <w:lastRenderedPageBreak/>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7DBF5F58"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02729" w:rsidRPr="00F02729">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3F7BABA6"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02729" w:rsidRPr="00F02729">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0F5BAB0A"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6232783F"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díla je vše to, co je uvedeno v nabídce zhotovitele ze dne</w:t>
      </w:r>
      <w:r w:rsidR="006A7F17">
        <w:rPr>
          <w:rFonts w:ascii="Open Sans" w:hAnsi="Open Sans" w:cs="Open Sans"/>
          <w:color w:val="000000"/>
          <w:sz w:val="20"/>
        </w:rPr>
        <w:t xml:space="preserve"> 1.10.2025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w:t>
      </w:r>
      <w:r w:rsidR="000679AC" w:rsidRPr="00903592">
        <w:rPr>
          <w:rFonts w:ascii="Open Sans" w:hAnsi="Open Sans" w:cs="Open Sans"/>
          <w:color w:val="000000"/>
          <w:sz w:val="20"/>
        </w:rPr>
        <w:lastRenderedPageBreak/>
        <w:t>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5EC40E28"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F02729">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3877CB97" w:rsidR="00491AE1" w:rsidRPr="00AA4D02" w:rsidRDefault="00AB03EE" w:rsidP="00766D35">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720802">
        <w:rPr>
          <w:rFonts w:ascii="Open Sans" w:hAnsi="Open Sans" w:cs="Open Sans"/>
          <w:b/>
          <w:sz w:val="20"/>
        </w:rPr>
        <w:t xml:space="preserve">od podpisu smlouvy nejdéle do 15. 12. </w:t>
      </w:r>
      <w:r w:rsidR="00FA1506" w:rsidRPr="00FA1506">
        <w:rPr>
          <w:rFonts w:ascii="Open Sans" w:hAnsi="Open Sans" w:cs="Open Sans"/>
          <w:b/>
          <w:bCs/>
          <w:sz w:val="20"/>
        </w:rPr>
        <w:t>2025</w:t>
      </w:r>
      <w:r w:rsidR="00766D35" w:rsidRPr="00766D35">
        <w:rPr>
          <w:rFonts w:ascii="Open Sans" w:hAnsi="Open Sans" w:cs="Open Sans"/>
          <w:b/>
          <w:sz w:val="20"/>
        </w:rPr>
        <w:t>.</w:t>
      </w:r>
    </w:p>
    <w:p w14:paraId="587407C9" w14:textId="4998013B"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766D35">
        <w:rPr>
          <w:rFonts w:ascii="Open Sans" w:hAnsi="Open Sans" w:cs="Open Sans"/>
          <w:sz w:val="20"/>
        </w:rPr>
        <w:t>ihned po</w:t>
      </w:r>
      <w:r w:rsidR="003066E6" w:rsidRPr="00AA4D02">
        <w:rPr>
          <w:rFonts w:ascii="Open Sans" w:hAnsi="Open Sans" w:cs="Open Sans"/>
          <w:sz w:val="20"/>
        </w:rPr>
        <w:t xml:space="preserve"> dokončení díla</w:t>
      </w:r>
      <w:r w:rsidR="00766D35">
        <w:rPr>
          <w:rFonts w:ascii="Open Sans" w:hAnsi="Open Sans" w:cs="Open Sans"/>
          <w:sz w:val="20"/>
        </w:rPr>
        <w:t>.</w:t>
      </w:r>
    </w:p>
    <w:p w14:paraId="765B91CB" w14:textId="592277D3"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02729">
        <w:rPr>
          <w:rFonts w:ascii="Open Sans" w:hAnsi="Open Sans" w:cs="Open Sans"/>
          <w:sz w:val="20"/>
        </w:rPr>
        <w:t>3.2.1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4BD39101"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w:t>
      </w:r>
      <w:r w:rsidRPr="00903592">
        <w:rPr>
          <w:rFonts w:ascii="Open Sans" w:hAnsi="Open Sans" w:cs="Open Sans"/>
          <w:color w:val="000000"/>
          <w:sz w:val="20"/>
        </w:rPr>
        <w:lastRenderedPageBreak/>
        <w:t xml:space="preserve">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30F239DB" w:rsidR="00FB6AC5" w:rsidRPr="00B22673" w:rsidRDefault="00FB6AC5" w:rsidP="00DC5EBE">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009F1EAD">
        <w:rPr>
          <w:rFonts w:ascii="Open Sans" w:hAnsi="Open Sans" w:cs="Open Sans"/>
          <w:sz w:val="20"/>
        </w:rPr>
        <w:t> </w:t>
      </w:r>
      <w:r w:rsidR="00720802" w:rsidRPr="00720802">
        <w:rPr>
          <w:rFonts w:ascii="Open Sans" w:hAnsi="Open Sans" w:cs="Open Sans"/>
          <w:b/>
          <w:sz w:val="20"/>
        </w:rPr>
        <w:t xml:space="preserve">pozemek </w:t>
      </w:r>
      <w:proofErr w:type="spellStart"/>
      <w:r w:rsidR="00720802" w:rsidRPr="00720802">
        <w:rPr>
          <w:rFonts w:ascii="Open Sans" w:hAnsi="Open Sans" w:cs="Open Sans"/>
          <w:b/>
          <w:sz w:val="20"/>
        </w:rPr>
        <w:t>par.č</w:t>
      </w:r>
      <w:proofErr w:type="spellEnd"/>
      <w:r w:rsidR="00720802" w:rsidRPr="00720802">
        <w:rPr>
          <w:rFonts w:ascii="Open Sans" w:hAnsi="Open Sans" w:cs="Open Sans"/>
          <w:b/>
          <w:sz w:val="20"/>
        </w:rPr>
        <w:t xml:space="preserve">. 522/2, sídliště Pivovar, ul. Fr. </w:t>
      </w:r>
      <w:proofErr w:type="spellStart"/>
      <w:r w:rsidR="00720802" w:rsidRPr="00720802">
        <w:rPr>
          <w:rFonts w:ascii="Open Sans" w:hAnsi="Open Sans" w:cs="Open Sans"/>
          <w:b/>
          <w:sz w:val="20"/>
        </w:rPr>
        <w:t>Kriegela</w:t>
      </w:r>
      <w:proofErr w:type="spellEnd"/>
      <w:r w:rsidR="00720802" w:rsidRPr="00720802">
        <w:rPr>
          <w:rFonts w:ascii="Open Sans" w:hAnsi="Open Sans" w:cs="Open Sans"/>
          <w:b/>
          <w:sz w:val="20"/>
        </w:rPr>
        <w:t>,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2B09441B"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6A7F17">
        <w:rPr>
          <w:rFonts w:ascii="Open Sans" w:hAnsi="Open Sans" w:cs="Open Sans"/>
          <w:b/>
          <w:sz w:val="20"/>
        </w:rPr>
        <w:t>412</w:t>
      </w:r>
      <w:r w:rsidR="00566769">
        <w:rPr>
          <w:rFonts w:ascii="Open Sans" w:hAnsi="Open Sans" w:cs="Open Sans"/>
          <w:b/>
          <w:sz w:val="20"/>
        </w:rPr>
        <w:t xml:space="preserve"> </w:t>
      </w:r>
      <w:r w:rsidR="006A7F17">
        <w:rPr>
          <w:rFonts w:ascii="Open Sans" w:hAnsi="Open Sans" w:cs="Open Sans"/>
          <w:b/>
          <w:sz w:val="20"/>
        </w:rPr>
        <w:t>714,00 K</w:t>
      </w:r>
      <w:r w:rsidR="00903592" w:rsidRPr="006914C0">
        <w:rPr>
          <w:rFonts w:ascii="Open Sans" w:hAnsi="Open Sans" w:cs="Open Sans"/>
          <w:b/>
          <w:sz w:val="20"/>
        </w:rPr>
        <w:t xml:space="preserve">č bez DPH, </w:t>
      </w:r>
      <w:r w:rsidR="00566769">
        <w:rPr>
          <w:rFonts w:ascii="Open Sans" w:hAnsi="Open Sans" w:cs="Open Sans"/>
          <w:b/>
          <w:sz w:val="20"/>
        </w:rPr>
        <w:br/>
      </w:r>
      <w:r w:rsidR="00030FC4">
        <w:rPr>
          <w:rFonts w:ascii="Open Sans" w:hAnsi="Open Sans" w:cs="Open Sans"/>
          <w:b/>
          <w:sz w:val="20"/>
        </w:rPr>
        <w:t>499</w:t>
      </w:r>
      <w:r w:rsidR="00566769">
        <w:rPr>
          <w:rFonts w:ascii="Open Sans" w:hAnsi="Open Sans" w:cs="Open Sans"/>
          <w:b/>
          <w:sz w:val="20"/>
        </w:rPr>
        <w:t xml:space="preserve"> </w:t>
      </w:r>
      <w:r w:rsidR="00030FC4">
        <w:rPr>
          <w:rFonts w:ascii="Open Sans" w:hAnsi="Open Sans" w:cs="Open Sans"/>
          <w:b/>
          <w:sz w:val="20"/>
        </w:rPr>
        <w:t xml:space="preserve">383,94 </w:t>
      </w:r>
      <w:r w:rsidR="00903592" w:rsidRPr="006914C0">
        <w:rPr>
          <w:rFonts w:ascii="Open Sans" w:hAnsi="Open Sans" w:cs="Open Sans"/>
          <w:b/>
          <w:sz w:val="20"/>
        </w:rPr>
        <w:t>Kč s</w:t>
      </w:r>
      <w:r w:rsidR="00C45106">
        <w:rPr>
          <w:rFonts w:ascii="Open Sans" w:hAnsi="Open Sans" w:cs="Open Sans"/>
          <w:b/>
          <w:sz w:val="20"/>
        </w:rPr>
        <w:t> </w:t>
      </w:r>
      <w:r w:rsidR="00766D35">
        <w:rPr>
          <w:rFonts w:ascii="Open Sans" w:hAnsi="Open Sans" w:cs="Open Sans"/>
          <w:b/>
          <w:sz w:val="20"/>
        </w:rPr>
        <w:t>2</w:t>
      </w:r>
      <w:r w:rsidR="00FA1506">
        <w:rPr>
          <w:rFonts w:ascii="Open Sans" w:hAnsi="Open Sans" w:cs="Open Sans"/>
          <w:b/>
          <w:sz w:val="20"/>
        </w:rPr>
        <w:t>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53B82A77"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w:t>
      </w:r>
      <w:r w:rsidR="00030FC4">
        <w:rPr>
          <w:rFonts w:ascii="Open Sans" w:hAnsi="Open Sans" w:cs="Open Sans"/>
          <w:sz w:val="20"/>
        </w:rPr>
        <w:t xml:space="preserve"> 1.10.2025</w:t>
      </w:r>
      <w:r w:rsidR="00903592" w:rsidRPr="00030FC4">
        <w:rPr>
          <w:rFonts w:ascii="Open Sans" w:hAnsi="Open Sans" w:cs="Open Sans"/>
          <w:sz w:val="20"/>
        </w:rPr>
        <w:t>,</w:t>
      </w:r>
      <w:r w:rsidR="00903592" w:rsidRPr="00030FC4">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w:t>
      </w:r>
      <w:r w:rsidRPr="00903592">
        <w:rPr>
          <w:rFonts w:ascii="Open Sans" w:hAnsi="Open Sans" w:cs="Open Sans"/>
          <w:color w:val="000000"/>
          <w:sz w:val="20"/>
        </w:rPr>
        <w:lastRenderedPageBreak/>
        <w:t xml:space="preserve">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47CF0BDD"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F02729">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EDEBCD3"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2454F800"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1F5B7F1D"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6577EE0F"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02729" w:rsidRPr="00F02729">
        <w:rPr>
          <w:rFonts w:ascii="Open Sans" w:hAnsi="Open Sans" w:cs="Open Sans"/>
          <w:color w:val="000000"/>
          <w:sz w:val="20"/>
        </w:rPr>
        <w:t>3.2.1</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00CEE254"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F02729" w:rsidRPr="00F02729">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7A84FDDD"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F02729">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61548E9"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F02729" w:rsidRPr="00F02729">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3E6272D1"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3F3B7B51"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7C41699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F02729">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21B07771"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F02729">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4F9B43CA"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F02729">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F4256BF"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02729">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148F859E"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02729">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35EB9B19"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02729">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02729">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7D5D89C2"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02729">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ECA61E4"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566769">
        <w:rPr>
          <w:rFonts w:ascii="Open Sans" w:hAnsi="Open Sans" w:cs="Open Sans"/>
          <w:sz w:val="20"/>
        </w:rPr>
        <w:t>712/2025R</w:t>
      </w:r>
      <w:r w:rsidRPr="00903592">
        <w:rPr>
          <w:rFonts w:ascii="Open Sans" w:hAnsi="Open Sans" w:cs="Open Sans"/>
          <w:sz w:val="20"/>
        </w:rPr>
        <w:t xml:space="preserve"> ze dne </w:t>
      </w:r>
      <w:r w:rsidR="00566769">
        <w:rPr>
          <w:rFonts w:ascii="Open Sans" w:hAnsi="Open Sans" w:cs="Open Sans"/>
          <w:sz w:val="20"/>
        </w:rPr>
        <w:t>13. 10. 2025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3686759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02729">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02729">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F02729">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AD9718A" w:rsidR="00903592" w:rsidRPr="00566769" w:rsidRDefault="00903592" w:rsidP="00141A94">
      <w:pPr>
        <w:pStyle w:val="slovanseznam"/>
        <w:rPr>
          <w:rFonts w:ascii="Open Sans" w:hAnsi="Open Sans" w:cs="Open Sans"/>
          <w:sz w:val="20"/>
        </w:rPr>
      </w:pPr>
      <w:r w:rsidRPr="00566769">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ABA4237"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030FC4">
        <w:rPr>
          <w:rFonts w:ascii="Open Sans" w:hAnsi="Open Sans" w:cs="Open Sans"/>
          <w:sz w:val="20"/>
        </w:rPr>
        <w:t>1.10.2025</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6DB4E3AD"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566769">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030FC4">
        <w:rPr>
          <w:rFonts w:ascii="Open Sans" w:hAnsi="Open Sans" w:cs="Open Sans"/>
          <w:sz w:val="20"/>
        </w:rPr>
        <w:t xml:space="preserve">V </w:t>
      </w:r>
      <w:r w:rsidR="00030FC4" w:rsidRPr="00030FC4">
        <w:rPr>
          <w:rFonts w:ascii="Open Sans" w:hAnsi="Open Sans" w:cs="Open Sans"/>
          <w:sz w:val="20"/>
          <w:lang w:eastAsia="en-US"/>
        </w:rPr>
        <w:t>Drásově</w:t>
      </w:r>
      <w:r w:rsidRPr="00030FC4">
        <w:rPr>
          <w:rFonts w:ascii="Open Sans" w:hAnsi="Open Sans" w:cs="Open Sans"/>
          <w:sz w:val="20"/>
        </w:rPr>
        <w:t xml:space="preserve"> </w:t>
      </w:r>
      <w:r w:rsidR="00566769">
        <w:rPr>
          <w:rFonts w:ascii="Open Sans" w:hAnsi="Open Sans" w:cs="Open Sans"/>
          <w:sz w:val="20"/>
        </w:rPr>
        <w:tab/>
      </w:r>
    </w:p>
    <w:p w14:paraId="162DD4D1" w14:textId="77777777" w:rsidR="00903592" w:rsidRDefault="00903592" w:rsidP="00903592">
      <w:pPr>
        <w:pStyle w:val="Datum"/>
        <w:rPr>
          <w:rFonts w:ascii="Open Sans" w:hAnsi="Open Sans" w:cs="Open Sans"/>
          <w:sz w:val="20"/>
        </w:rPr>
      </w:pPr>
    </w:p>
    <w:p w14:paraId="774A0E0B" w14:textId="58EDE27E"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030FC4">
        <w:rPr>
          <w:rFonts w:ascii="Open Sans" w:hAnsi="Open Sans" w:cs="Open Sans"/>
          <w:sz w:val="20"/>
          <w:lang w:eastAsia="en-US"/>
        </w:rPr>
        <w:t>Miroslav Kolstrunk, jednatel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030FC4">
        <w:rPr>
          <w:rFonts w:ascii="Open Sans" w:hAnsi="Open Sans" w:cs="Open Sans"/>
          <w:sz w:val="20"/>
        </w:rPr>
        <w:tab/>
      </w:r>
      <w:r w:rsidR="00030FC4">
        <w:rPr>
          <w:rFonts w:ascii="Open Sans" w:hAnsi="Open Sans" w:cs="Open Sans"/>
          <w:sz w:val="20"/>
        </w:rPr>
        <w:tab/>
      </w:r>
      <w:r w:rsidR="00030FC4">
        <w:rPr>
          <w:rFonts w:ascii="Open Sans" w:hAnsi="Open Sans" w:cs="Open Sans"/>
          <w:sz w:val="20"/>
        </w:rPr>
        <w:tab/>
      </w:r>
      <w:r w:rsidR="00030FC4">
        <w:rPr>
          <w:rFonts w:ascii="Open Sans" w:hAnsi="Open Sans" w:cs="Open Sans"/>
          <w:sz w:val="20"/>
        </w:rPr>
        <w:tab/>
        <w:t>Bonita Group Service s.r.o.</w:t>
      </w:r>
    </w:p>
    <w:p w14:paraId="5BBDBCB9" w14:textId="1A256C29" w:rsidR="008E1005" w:rsidRDefault="008E1005">
      <w:pPr>
        <w:rPr>
          <w:rFonts w:ascii="Open Sans" w:hAnsi="Open Sans" w:cs="Open Sans"/>
          <w:sz w:val="20"/>
        </w:rPr>
      </w:pPr>
      <w:r>
        <w:rPr>
          <w:rFonts w:ascii="Open Sans" w:hAnsi="Open Sans" w:cs="Open Sans"/>
          <w:sz w:val="20"/>
        </w:rPr>
        <w:br w:type="page"/>
      </w:r>
    </w:p>
    <w:p w14:paraId="28B31067" w14:textId="00D8C61D" w:rsidR="00903592" w:rsidRDefault="00903592" w:rsidP="00903592">
      <w:pPr>
        <w:pStyle w:val="slovanseznam"/>
        <w:numPr>
          <w:ilvl w:val="0"/>
          <w:numId w:val="0"/>
        </w:numPr>
        <w:rPr>
          <w:rFonts w:ascii="Open Sans" w:hAnsi="Open Sans" w:cs="Open Sans"/>
          <w:sz w:val="20"/>
        </w:rPr>
      </w:pPr>
    </w:p>
    <w:p w14:paraId="173506E7" w14:textId="4D962274" w:rsidR="008E1005" w:rsidRDefault="008E1005" w:rsidP="00903592">
      <w:pPr>
        <w:pStyle w:val="slovanseznam"/>
        <w:numPr>
          <w:ilvl w:val="0"/>
          <w:numId w:val="0"/>
        </w:numPr>
        <w:rPr>
          <w:rFonts w:ascii="Open Sans" w:hAnsi="Open Sans" w:cs="Open Sans"/>
          <w:sz w:val="20"/>
        </w:rPr>
      </w:pPr>
      <w:r w:rsidRPr="00903592">
        <w:rPr>
          <w:rFonts w:ascii="Open Sans" w:hAnsi="Open Sans" w:cs="Open Sans"/>
          <w:sz w:val="20"/>
        </w:rPr>
        <w:t xml:space="preserve">Výkaz výměr zhotovitele ze dne </w:t>
      </w:r>
      <w:r>
        <w:rPr>
          <w:rFonts w:ascii="Open Sans" w:hAnsi="Open Sans" w:cs="Open Sans"/>
          <w:sz w:val="20"/>
        </w:rPr>
        <w:t>1.10.2025</w:t>
      </w:r>
    </w:p>
    <w:p w14:paraId="156C8B36" w14:textId="5FB1863C" w:rsidR="008E1005" w:rsidRPr="00903592" w:rsidRDefault="008E1005" w:rsidP="00903592">
      <w:pPr>
        <w:pStyle w:val="slovanseznam"/>
        <w:numPr>
          <w:ilvl w:val="0"/>
          <w:numId w:val="0"/>
        </w:numPr>
        <w:rPr>
          <w:rFonts w:ascii="Open Sans" w:hAnsi="Open Sans" w:cs="Open Sans"/>
          <w:sz w:val="20"/>
        </w:rPr>
      </w:pPr>
      <w:r w:rsidRPr="008E1005">
        <w:rPr>
          <w:rFonts w:ascii="Open Sans" w:hAnsi="Open Sans" w:cs="Open Sans"/>
          <w:noProof/>
          <w:sz w:val="20"/>
        </w:rPr>
        <w:drawing>
          <wp:inline distT="0" distB="0" distL="0" distR="0" wp14:anchorId="38779A2B" wp14:editId="2146BBBE">
            <wp:extent cx="5937163" cy="4752975"/>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579" cy="4755710"/>
                    </a:xfrm>
                    <a:prstGeom prst="rect">
                      <a:avLst/>
                    </a:prstGeom>
                  </pic:spPr>
                </pic:pic>
              </a:graphicData>
            </a:graphic>
          </wp:inline>
        </w:drawing>
      </w:r>
    </w:p>
    <w:sectPr w:rsidR="008E1005"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7FC629E7"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FF1AA0">
      <w:rPr>
        <w:rStyle w:val="slostrnky"/>
        <w:noProof/>
      </w:rPr>
      <w:t>17</w:t>
    </w:r>
    <w:r w:rsidR="005B2FB7">
      <w:rPr>
        <w:rStyle w:val="slostrnky"/>
      </w:rPr>
      <w:fldChar w:fldCharType="end"/>
    </w:r>
    <w:r>
      <w:rPr>
        <w:rStyle w:val="slostrnky"/>
      </w:rPr>
      <w:t>/</w:t>
    </w:r>
    <w:fldSimple w:instr=" NUMPAGES  \* MERGEFORMAT ">
      <w:r w:rsidR="00FF1AA0" w:rsidRPr="00FF1AA0">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B0FA05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0FC4"/>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E7451"/>
    <w:rsid w:val="00222DBE"/>
    <w:rsid w:val="0022694C"/>
    <w:rsid w:val="00245B03"/>
    <w:rsid w:val="00254C08"/>
    <w:rsid w:val="00270119"/>
    <w:rsid w:val="00290C90"/>
    <w:rsid w:val="0029151D"/>
    <w:rsid w:val="002D47CD"/>
    <w:rsid w:val="002D7149"/>
    <w:rsid w:val="003066E6"/>
    <w:rsid w:val="003249AC"/>
    <w:rsid w:val="003517C4"/>
    <w:rsid w:val="00351CFE"/>
    <w:rsid w:val="0036061B"/>
    <w:rsid w:val="00372296"/>
    <w:rsid w:val="00373FCA"/>
    <w:rsid w:val="0037550D"/>
    <w:rsid w:val="003D4A36"/>
    <w:rsid w:val="003E50B1"/>
    <w:rsid w:val="003F5B49"/>
    <w:rsid w:val="00401A1E"/>
    <w:rsid w:val="00456062"/>
    <w:rsid w:val="00457D8F"/>
    <w:rsid w:val="00465333"/>
    <w:rsid w:val="004658C0"/>
    <w:rsid w:val="00472452"/>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66769"/>
    <w:rsid w:val="005A2001"/>
    <w:rsid w:val="005A49F0"/>
    <w:rsid w:val="005B2FB7"/>
    <w:rsid w:val="005C0E3E"/>
    <w:rsid w:val="005C52DF"/>
    <w:rsid w:val="005D2D18"/>
    <w:rsid w:val="005D60A9"/>
    <w:rsid w:val="005F6913"/>
    <w:rsid w:val="00613E47"/>
    <w:rsid w:val="0061654C"/>
    <w:rsid w:val="00642250"/>
    <w:rsid w:val="0066063F"/>
    <w:rsid w:val="006608BA"/>
    <w:rsid w:val="00662D8F"/>
    <w:rsid w:val="00682FE0"/>
    <w:rsid w:val="00690617"/>
    <w:rsid w:val="006A7F17"/>
    <w:rsid w:val="006B32C4"/>
    <w:rsid w:val="006D1C61"/>
    <w:rsid w:val="006D78BB"/>
    <w:rsid w:val="006E378F"/>
    <w:rsid w:val="006F6D4C"/>
    <w:rsid w:val="007048FE"/>
    <w:rsid w:val="007069E2"/>
    <w:rsid w:val="00715B62"/>
    <w:rsid w:val="007162AD"/>
    <w:rsid w:val="00720802"/>
    <w:rsid w:val="00724C5E"/>
    <w:rsid w:val="00726343"/>
    <w:rsid w:val="00766D35"/>
    <w:rsid w:val="007720B5"/>
    <w:rsid w:val="00781D92"/>
    <w:rsid w:val="007832C7"/>
    <w:rsid w:val="0079552A"/>
    <w:rsid w:val="007A104A"/>
    <w:rsid w:val="007A60E2"/>
    <w:rsid w:val="007C3992"/>
    <w:rsid w:val="007D08E2"/>
    <w:rsid w:val="007E5E84"/>
    <w:rsid w:val="007F6987"/>
    <w:rsid w:val="00826DA8"/>
    <w:rsid w:val="00833832"/>
    <w:rsid w:val="00836F48"/>
    <w:rsid w:val="0086755B"/>
    <w:rsid w:val="00873A24"/>
    <w:rsid w:val="00893100"/>
    <w:rsid w:val="008B39ED"/>
    <w:rsid w:val="008B3F44"/>
    <w:rsid w:val="008B4D4E"/>
    <w:rsid w:val="008B6F1E"/>
    <w:rsid w:val="008C7328"/>
    <w:rsid w:val="008E1005"/>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C5EBE"/>
    <w:rsid w:val="00DE1ABB"/>
    <w:rsid w:val="00DE6C25"/>
    <w:rsid w:val="00DF2AA6"/>
    <w:rsid w:val="00DF5731"/>
    <w:rsid w:val="00E1288A"/>
    <w:rsid w:val="00E24116"/>
    <w:rsid w:val="00E45817"/>
    <w:rsid w:val="00E67A0B"/>
    <w:rsid w:val="00E809A5"/>
    <w:rsid w:val="00E96FF4"/>
    <w:rsid w:val="00EC201D"/>
    <w:rsid w:val="00ED1E2D"/>
    <w:rsid w:val="00F02729"/>
    <w:rsid w:val="00F11E62"/>
    <w:rsid w:val="00F13307"/>
    <w:rsid w:val="00F205DD"/>
    <w:rsid w:val="00F4378B"/>
    <w:rsid w:val="00F538F2"/>
    <w:rsid w:val="00F729F2"/>
    <w:rsid w:val="00F75E79"/>
    <w:rsid w:val="00FA1506"/>
    <w:rsid w:val="00FA3D0C"/>
    <w:rsid w:val="00FA6F93"/>
    <w:rsid w:val="00FB2B4A"/>
    <w:rsid w:val="00FB6AC5"/>
    <w:rsid w:val="00FD0164"/>
    <w:rsid w:val="00FF1045"/>
    <w:rsid w:val="00FF1AA0"/>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C672-979B-4CE4-9BA1-4D7AA024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7132</Words>
  <Characters>42708</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2025-10-01T09:42:00Z</cp:lastPrinted>
  <dcterms:created xsi:type="dcterms:W3CDTF">2025-11-04T13:42:00Z</dcterms:created>
  <dcterms:modified xsi:type="dcterms:W3CDTF">2025-11-04T13:44:00Z</dcterms:modified>
</cp:coreProperties>
</file>