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95A1" w14:textId="77777777" w:rsidR="0073012B" w:rsidRPr="0073012B" w:rsidRDefault="0073012B" w:rsidP="0073012B">
      <w:proofErr w:type="spellStart"/>
      <w:r w:rsidRPr="0073012B">
        <w:t>Obj</w:t>
      </w:r>
      <w:proofErr w:type="spellEnd"/>
      <w:r w:rsidRPr="0073012B">
        <w:t>.</w:t>
      </w:r>
    </w:p>
    <w:p w14:paraId="70EA236B" w14:textId="77777777" w:rsidR="0073012B" w:rsidRPr="0073012B" w:rsidRDefault="0073012B" w:rsidP="0073012B">
      <w:r w:rsidRPr="0073012B">
        <w:t>Externí</w:t>
      </w:r>
    </w:p>
    <w:p w14:paraId="615DA938" w14:textId="77777777" w:rsidR="0073012B" w:rsidRPr="0073012B" w:rsidRDefault="0073012B" w:rsidP="0073012B">
      <w:r w:rsidRPr="0073012B">
        <w:t>Doručená pošta</w:t>
      </w:r>
    </w:p>
    <w:p w14:paraId="6131B22B" w14:textId="2C868A59" w:rsidR="0073012B" w:rsidRPr="0073012B" w:rsidRDefault="0073012B" w:rsidP="0073012B">
      <w:r w:rsidRPr="0073012B">
        <w:drawing>
          <wp:inline distT="0" distB="0" distL="0" distR="0" wp14:anchorId="31A3BEE0" wp14:editId="027062AF">
            <wp:extent cx="381000" cy="381000"/>
            <wp:effectExtent l="0" t="0" r="0" b="0"/>
            <wp:docPr id="1839562415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39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3"/>
        <w:gridCol w:w="663"/>
        <w:gridCol w:w="3"/>
        <w:gridCol w:w="3"/>
      </w:tblGrid>
      <w:tr w:rsidR="0073012B" w:rsidRPr="0073012B" w14:paraId="671D29E1" w14:textId="77777777" w:rsidTr="0073012B">
        <w:tc>
          <w:tcPr>
            <w:tcW w:w="19095" w:type="dxa"/>
            <w:noWrap/>
            <w:hideMark/>
          </w:tcPr>
          <w:tbl>
            <w:tblPr>
              <w:tblW w:w="190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5"/>
            </w:tblGrid>
            <w:tr w:rsidR="0073012B" w:rsidRPr="0073012B" w14:paraId="1D5B19E9" w14:textId="77777777">
              <w:tc>
                <w:tcPr>
                  <w:tcW w:w="0" w:type="auto"/>
                  <w:vAlign w:val="center"/>
                  <w:hideMark/>
                </w:tcPr>
                <w:p w14:paraId="4A8CF9E1" w14:textId="77777777" w:rsidR="0073012B" w:rsidRPr="0073012B" w:rsidRDefault="0073012B" w:rsidP="0073012B">
                  <w:pPr>
                    <w:rPr>
                      <w:b/>
                      <w:bCs/>
                    </w:rPr>
                  </w:pPr>
                  <w:r w:rsidRPr="0073012B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4AFDCC12" w14:textId="77777777" w:rsidR="0073012B" w:rsidRPr="0073012B" w:rsidRDefault="0073012B" w:rsidP="0073012B"/>
        </w:tc>
        <w:tc>
          <w:tcPr>
            <w:tcW w:w="0" w:type="auto"/>
            <w:noWrap/>
            <w:hideMark/>
          </w:tcPr>
          <w:p w14:paraId="058AB2DF" w14:textId="77777777" w:rsidR="0073012B" w:rsidRPr="0073012B" w:rsidRDefault="0073012B" w:rsidP="0073012B">
            <w:r w:rsidRPr="0073012B">
              <w:t>po 13. 10. 14:44</w:t>
            </w:r>
          </w:p>
        </w:tc>
        <w:tc>
          <w:tcPr>
            <w:tcW w:w="0" w:type="auto"/>
            <w:noWrap/>
            <w:hideMark/>
          </w:tcPr>
          <w:p w14:paraId="34FCD0CE" w14:textId="77777777" w:rsidR="0073012B" w:rsidRPr="0073012B" w:rsidRDefault="0073012B" w:rsidP="0073012B"/>
        </w:tc>
        <w:tc>
          <w:tcPr>
            <w:tcW w:w="0" w:type="auto"/>
            <w:vMerge w:val="restart"/>
            <w:noWrap/>
            <w:hideMark/>
          </w:tcPr>
          <w:p w14:paraId="61E346BA" w14:textId="77777777" w:rsidR="0073012B" w:rsidRPr="0073012B" w:rsidRDefault="0073012B" w:rsidP="0073012B"/>
        </w:tc>
      </w:tr>
      <w:tr w:rsidR="0073012B" w:rsidRPr="0073012B" w14:paraId="5F34405B" w14:textId="77777777" w:rsidTr="0073012B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73012B" w:rsidRPr="0073012B" w14:paraId="74EA5F57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4DC948C" w14:textId="77777777" w:rsidR="0073012B" w:rsidRPr="0073012B" w:rsidRDefault="0073012B" w:rsidP="0073012B">
                  <w:r w:rsidRPr="0073012B">
                    <w:t>komu: </w:t>
                  </w:r>
                  <w:proofErr w:type="spellStart"/>
                  <w:r w:rsidRPr="0073012B">
                    <w:t>Spacilova</w:t>
                  </w:r>
                  <w:proofErr w:type="spellEnd"/>
                </w:p>
                <w:p w14:paraId="7D3BA9B4" w14:textId="5733AC65" w:rsidR="0073012B" w:rsidRPr="0073012B" w:rsidRDefault="0073012B" w:rsidP="0073012B">
                  <w:r w:rsidRPr="0073012B">
                    <w:drawing>
                      <wp:inline distT="0" distB="0" distL="0" distR="0" wp14:anchorId="71DE654C" wp14:editId="50CCADC8">
                        <wp:extent cx="9525" cy="9525"/>
                        <wp:effectExtent l="0" t="0" r="0" b="0"/>
                        <wp:docPr id="1739196146" name="Obrázek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E587DAC" w14:textId="77777777" w:rsidR="0073012B" w:rsidRPr="0073012B" w:rsidRDefault="0073012B" w:rsidP="0073012B"/>
        </w:tc>
        <w:tc>
          <w:tcPr>
            <w:tcW w:w="0" w:type="auto"/>
            <w:vMerge/>
            <w:vAlign w:val="center"/>
            <w:hideMark/>
          </w:tcPr>
          <w:p w14:paraId="03DA0D13" w14:textId="77777777" w:rsidR="0073012B" w:rsidRPr="0073012B" w:rsidRDefault="0073012B" w:rsidP="0073012B"/>
        </w:tc>
      </w:tr>
    </w:tbl>
    <w:p w14:paraId="7295D492" w14:textId="77777777" w:rsidR="0073012B" w:rsidRPr="0073012B" w:rsidRDefault="0073012B" w:rsidP="0073012B">
      <w:r w:rsidRPr="0073012B">
        <w:t>Dobrý den,</w:t>
      </w:r>
    </w:p>
    <w:p w14:paraId="7908EC5B" w14:textId="77777777" w:rsidR="0073012B" w:rsidRPr="0073012B" w:rsidRDefault="0073012B" w:rsidP="0073012B"/>
    <w:p w14:paraId="6660610F" w14:textId="77777777" w:rsidR="0073012B" w:rsidRPr="0073012B" w:rsidRDefault="0073012B" w:rsidP="0073012B">
      <w:r w:rsidRPr="0073012B">
        <w:t>objednávám pro lékárnu ÚPMD:</w:t>
      </w:r>
    </w:p>
    <w:p w14:paraId="1A785BFC" w14:textId="77777777" w:rsidR="0073012B" w:rsidRPr="0073012B" w:rsidRDefault="0073012B" w:rsidP="0073012B"/>
    <w:p w14:paraId="166D9CBB" w14:textId="77777777" w:rsidR="0073012B" w:rsidRPr="0073012B" w:rsidRDefault="0073012B" w:rsidP="0073012B">
      <w:r w:rsidRPr="0073012B">
        <w:t>MERIOFERT SET 75IU INJ PSO LQF 10+1X1ML ISP              20x</w:t>
      </w:r>
    </w:p>
    <w:p w14:paraId="06225EAB" w14:textId="77777777" w:rsidR="0073012B" w:rsidRPr="0073012B" w:rsidRDefault="0073012B" w:rsidP="0073012B"/>
    <w:p w14:paraId="6F968A74" w14:textId="77777777" w:rsidR="0073012B" w:rsidRPr="0073012B" w:rsidRDefault="0073012B" w:rsidP="0073012B">
      <w:r w:rsidRPr="0073012B">
        <w:t>Děkuji</w:t>
      </w:r>
    </w:p>
    <w:p w14:paraId="7D4A7727" w14:textId="77777777" w:rsidR="0073012B" w:rsidRPr="0073012B" w:rsidRDefault="0073012B" w:rsidP="0073012B"/>
    <w:p w14:paraId="2CCA0C7A" w14:textId="77777777" w:rsidR="0073012B" w:rsidRPr="0073012B" w:rsidRDefault="0073012B" w:rsidP="0073012B">
      <w:r w:rsidRPr="0073012B">
        <w:t>S pozdravem</w:t>
      </w:r>
    </w:p>
    <w:p w14:paraId="5E4D8128" w14:textId="77777777" w:rsidR="0073012B" w:rsidRPr="0073012B" w:rsidRDefault="0073012B" w:rsidP="0073012B">
      <w:r w:rsidRPr="0073012B">
        <w:t>Mgr. Macura Jan</w:t>
      </w:r>
    </w:p>
    <w:p w14:paraId="5E60B764" w14:textId="77777777" w:rsidR="0073012B" w:rsidRPr="0073012B" w:rsidRDefault="0073012B" w:rsidP="0073012B">
      <w:r w:rsidRPr="0073012B">
        <w:t>Lékárna ÚPMD</w:t>
      </w:r>
    </w:p>
    <w:p w14:paraId="3F686BB1" w14:textId="77777777" w:rsidR="0073012B" w:rsidRPr="0073012B" w:rsidRDefault="0073012B" w:rsidP="0073012B">
      <w:r w:rsidRPr="0073012B">
        <w:t>Ústav pro péči o matku a dítě</w:t>
      </w:r>
    </w:p>
    <w:p w14:paraId="23F84283" w14:textId="77777777" w:rsidR="0073012B" w:rsidRPr="0073012B" w:rsidRDefault="0073012B" w:rsidP="0073012B">
      <w:r w:rsidRPr="0073012B">
        <w:t>Podolské nábř. 157</w:t>
      </w:r>
    </w:p>
    <w:p w14:paraId="061C73EF" w14:textId="77777777" w:rsidR="0073012B" w:rsidRPr="0073012B" w:rsidRDefault="0073012B" w:rsidP="0073012B">
      <w:r w:rsidRPr="0073012B">
        <w:t>147 00 Praha 4</w:t>
      </w:r>
    </w:p>
    <w:p w14:paraId="0C985139" w14:textId="77777777" w:rsidR="0073012B" w:rsidRPr="0073012B" w:rsidRDefault="0073012B" w:rsidP="0073012B"/>
    <w:p w14:paraId="4A70B06D" w14:textId="77777777" w:rsidR="0073012B" w:rsidRPr="0073012B" w:rsidRDefault="0073012B" w:rsidP="0073012B">
      <w:r w:rsidRPr="0073012B">
        <w:t>PO-PÁ 8,00-16,30</w:t>
      </w:r>
    </w:p>
    <w:p w14:paraId="602D32B1" w14:textId="77777777" w:rsidR="0073012B" w:rsidRPr="0073012B" w:rsidRDefault="0073012B" w:rsidP="0073012B">
      <w:r w:rsidRPr="0073012B">
        <w:t>tel. 296 511 151-3</w:t>
      </w:r>
    </w:p>
    <w:p w14:paraId="40FE9C1F" w14:textId="77777777" w:rsidR="0073012B" w:rsidRPr="0073012B" w:rsidRDefault="0073012B" w:rsidP="0073012B">
      <w:hyperlink r:id="rId6" w:tgtFrame="_blank" w:history="1">
        <w:r w:rsidRPr="0073012B">
          <w:rPr>
            <w:rStyle w:val="Hypertextovodkaz"/>
          </w:rPr>
          <w:t>lekarna@upmd.eu</w:t>
        </w:r>
      </w:hyperlink>
    </w:p>
    <w:p w14:paraId="02B839B7" w14:textId="7E982C2A" w:rsidR="0073012B" w:rsidRPr="0073012B" w:rsidRDefault="0073012B" w:rsidP="0073012B">
      <w:r w:rsidRPr="0073012B">
        <w:drawing>
          <wp:inline distT="0" distB="0" distL="0" distR="0" wp14:anchorId="7BE11136" wp14:editId="1CB8F4E8">
            <wp:extent cx="381000" cy="381000"/>
            <wp:effectExtent l="0" t="0" r="0" b="0"/>
            <wp:docPr id="145297171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3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3"/>
        <w:gridCol w:w="663"/>
        <w:gridCol w:w="3"/>
        <w:gridCol w:w="3"/>
      </w:tblGrid>
      <w:tr w:rsidR="0073012B" w:rsidRPr="0073012B" w14:paraId="45CC9232" w14:textId="77777777" w:rsidTr="0073012B">
        <w:tc>
          <w:tcPr>
            <w:tcW w:w="19110" w:type="dxa"/>
            <w:noWrap/>
            <w:hideMark/>
          </w:tcPr>
          <w:tbl>
            <w:tblPr>
              <w:tblW w:w="191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0"/>
            </w:tblGrid>
            <w:tr w:rsidR="0073012B" w:rsidRPr="0073012B" w14:paraId="1A493EF9" w14:textId="77777777">
              <w:tc>
                <w:tcPr>
                  <w:tcW w:w="0" w:type="auto"/>
                  <w:vAlign w:val="center"/>
                  <w:hideMark/>
                </w:tcPr>
                <w:p w14:paraId="708ADCE5" w14:textId="77777777" w:rsidR="0073012B" w:rsidRPr="0073012B" w:rsidRDefault="0073012B" w:rsidP="0073012B">
                  <w:pPr>
                    <w:rPr>
                      <w:b/>
                      <w:bCs/>
                    </w:rPr>
                  </w:pPr>
                  <w:proofErr w:type="spellStart"/>
                  <w:r w:rsidRPr="0073012B">
                    <w:rPr>
                      <w:b/>
                      <w:bCs/>
                    </w:rPr>
                    <w:t>Spacilova</w:t>
                  </w:r>
                  <w:proofErr w:type="spellEnd"/>
                  <w:r w:rsidRPr="0073012B">
                    <w:rPr>
                      <w:b/>
                      <w:bCs/>
                    </w:rPr>
                    <w:t xml:space="preserve"> Vladimira</w:t>
                  </w:r>
                </w:p>
              </w:tc>
            </w:tr>
          </w:tbl>
          <w:p w14:paraId="070191BB" w14:textId="77777777" w:rsidR="0073012B" w:rsidRPr="0073012B" w:rsidRDefault="0073012B" w:rsidP="0073012B"/>
        </w:tc>
        <w:tc>
          <w:tcPr>
            <w:tcW w:w="0" w:type="auto"/>
            <w:noWrap/>
            <w:hideMark/>
          </w:tcPr>
          <w:p w14:paraId="62405A0B" w14:textId="77777777" w:rsidR="0073012B" w:rsidRPr="0073012B" w:rsidRDefault="0073012B" w:rsidP="0073012B">
            <w:r w:rsidRPr="0073012B">
              <w:t>po 13. 10. 14:47</w:t>
            </w:r>
          </w:p>
        </w:tc>
        <w:tc>
          <w:tcPr>
            <w:tcW w:w="0" w:type="auto"/>
            <w:noWrap/>
            <w:hideMark/>
          </w:tcPr>
          <w:p w14:paraId="59CB5127" w14:textId="77777777" w:rsidR="0073012B" w:rsidRPr="0073012B" w:rsidRDefault="0073012B" w:rsidP="0073012B"/>
        </w:tc>
        <w:tc>
          <w:tcPr>
            <w:tcW w:w="0" w:type="auto"/>
            <w:vMerge w:val="restart"/>
            <w:noWrap/>
            <w:hideMark/>
          </w:tcPr>
          <w:p w14:paraId="67F53A5B" w14:textId="77777777" w:rsidR="0073012B" w:rsidRPr="0073012B" w:rsidRDefault="0073012B" w:rsidP="0073012B"/>
        </w:tc>
      </w:tr>
      <w:tr w:rsidR="0073012B" w:rsidRPr="0073012B" w14:paraId="5DF6E3A7" w14:textId="77777777" w:rsidTr="0073012B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73012B" w:rsidRPr="0073012B" w14:paraId="237F7F04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4115989" w14:textId="77777777" w:rsidR="0073012B" w:rsidRPr="0073012B" w:rsidRDefault="0073012B" w:rsidP="0073012B">
                  <w:r w:rsidRPr="0073012B">
                    <w:lastRenderedPageBreak/>
                    <w:t>komu: Lékárna</w:t>
                  </w:r>
                </w:p>
                <w:p w14:paraId="38A4C0A6" w14:textId="0D66A041" w:rsidR="0073012B" w:rsidRPr="0073012B" w:rsidRDefault="0073012B" w:rsidP="0073012B">
                  <w:r w:rsidRPr="0073012B">
                    <w:drawing>
                      <wp:inline distT="0" distB="0" distL="0" distR="0" wp14:anchorId="045E4785" wp14:editId="4004A625">
                        <wp:extent cx="9525" cy="9525"/>
                        <wp:effectExtent l="0" t="0" r="0" b="0"/>
                        <wp:docPr id="189743625" name="Obrázek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D3886B4" w14:textId="77777777" w:rsidR="0073012B" w:rsidRPr="0073012B" w:rsidRDefault="0073012B" w:rsidP="0073012B"/>
        </w:tc>
        <w:tc>
          <w:tcPr>
            <w:tcW w:w="0" w:type="auto"/>
            <w:vMerge/>
            <w:vAlign w:val="center"/>
            <w:hideMark/>
          </w:tcPr>
          <w:p w14:paraId="2C94A7D2" w14:textId="77777777" w:rsidR="0073012B" w:rsidRPr="0073012B" w:rsidRDefault="0073012B" w:rsidP="0073012B"/>
        </w:tc>
      </w:tr>
    </w:tbl>
    <w:p w14:paraId="638858A1" w14:textId="77777777" w:rsidR="0073012B" w:rsidRPr="0073012B" w:rsidRDefault="0073012B" w:rsidP="0073012B">
      <w:r w:rsidRPr="0073012B">
        <w:t>Dobrý den,</w:t>
      </w:r>
    </w:p>
    <w:p w14:paraId="00BD05F6" w14:textId="77777777" w:rsidR="0073012B" w:rsidRPr="0073012B" w:rsidRDefault="0073012B" w:rsidP="0073012B">
      <w:r w:rsidRPr="0073012B">
        <w:t> </w:t>
      </w:r>
    </w:p>
    <w:p w14:paraId="6E9A704D" w14:textId="77777777" w:rsidR="0073012B" w:rsidRPr="0073012B" w:rsidRDefault="0073012B" w:rsidP="0073012B">
      <w:r w:rsidRPr="0073012B">
        <w:t>děkujeme za objednávku, kterou zpracuji zítra s dodáním ve středu 15.10.</w:t>
      </w:r>
    </w:p>
    <w:p w14:paraId="35D3342F" w14:textId="2A3724C2" w:rsidR="0073012B" w:rsidRPr="0073012B" w:rsidRDefault="0073012B" w:rsidP="0073012B">
      <w:r>
        <w:t>Cena: 50305,69</w:t>
      </w:r>
      <w:r w:rsidRPr="0073012B">
        <w:t> </w:t>
      </w:r>
    </w:p>
    <w:p w14:paraId="0285B7FC" w14:textId="77777777" w:rsidR="0073012B" w:rsidRPr="0073012B" w:rsidRDefault="0073012B" w:rsidP="0073012B">
      <w:r w:rsidRPr="0073012B">
        <w:t xml:space="preserve">Upozorňujeme na šarži, která </w:t>
      </w:r>
      <w:proofErr w:type="spellStart"/>
      <w:r w:rsidRPr="0073012B">
        <w:t>expiruje</w:t>
      </w:r>
      <w:proofErr w:type="spellEnd"/>
      <w:r w:rsidRPr="0073012B">
        <w:t xml:space="preserve"> koncem března 2026.</w:t>
      </w:r>
    </w:p>
    <w:p w14:paraId="5EEFE7E8" w14:textId="77777777" w:rsidR="0073012B" w:rsidRPr="0073012B" w:rsidRDefault="0073012B" w:rsidP="0073012B">
      <w:r w:rsidRPr="0073012B">
        <w:t> </w:t>
      </w:r>
    </w:p>
    <w:p w14:paraId="34A09350" w14:textId="77777777" w:rsidR="0073012B" w:rsidRPr="0073012B" w:rsidRDefault="0073012B" w:rsidP="0073012B">
      <w:r w:rsidRPr="0073012B">
        <w:t>S pozdravem,</w:t>
      </w:r>
    </w:p>
    <w:p w14:paraId="0F40415A" w14:textId="77777777" w:rsidR="0073012B" w:rsidRPr="0073012B" w:rsidRDefault="0073012B" w:rsidP="0073012B">
      <w:r w:rsidRPr="0073012B">
        <w:t> </w:t>
      </w:r>
    </w:p>
    <w:p w14:paraId="2F17D2A4" w14:textId="77777777" w:rsidR="0073012B" w:rsidRPr="0073012B" w:rsidRDefault="0073012B" w:rsidP="0073012B"/>
    <w:p w14:paraId="3FF8B937" w14:textId="77777777" w:rsidR="0073012B" w:rsidRPr="0073012B" w:rsidRDefault="0073012B" w:rsidP="0073012B">
      <w:r w:rsidRPr="0073012B">
        <w:t>IBSA Group - Public</w:t>
      </w:r>
    </w:p>
    <w:p w14:paraId="43E65270" w14:textId="6557C174" w:rsidR="0073012B" w:rsidRPr="0073012B" w:rsidRDefault="0073012B" w:rsidP="0073012B">
      <w:r w:rsidRPr="0073012B">
        <mc:AlternateContent>
          <mc:Choice Requires="wps">
            <w:drawing>
              <wp:inline distT="0" distB="0" distL="0" distR="0" wp14:anchorId="2FEA7962" wp14:editId="0A2C6CD4">
                <wp:extent cx="304800" cy="304800"/>
                <wp:effectExtent l="0" t="0" r="0" b="0"/>
                <wp:docPr id="523286072" name="Obdélník 10" descr="firma-ibsa-40_52_de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10EF6A" id="Obdélník 10" o:spid="_x0000_s1026" alt="firma-ibsa-40_52_def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73012B">
        <w:br/>
      </w:r>
      <w:r w:rsidRPr="0073012B">
        <w:br/>
      </w:r>
      <w:r w:rsidRPr="0073012B">
        <w:br/>
      </w:r>
      <w:r w:rsidRPr="0073012B">
        <w:rPr>
          <w:b/>
          <w:bCs/>
        </w:rPr>
        <w:t xml:space="preserve">Vladimira </w:t>
      </w:r>
      <w:proofErr w:type="spellStart"/>
      <w:r w:rsidRPr="0073012B">
        <w:rPr>
          <w:b/>
          <w:bCs/>
        </w:rPr>
        <w:t>Spacilova</w:t>
      </w:r>
      <w:proofErr w:type="spellEnd"/>
      <w:r w:rsidRPr="0073012B">
        <w:br/>
      </w:r>
      <w:proofErr w:type="spellStart"/>
      <w:r w:rsidRPr="0073012B">
        <w:t>Distribution</w:t>
      </w:r>
      <w:proofErr w:type="spellEnd"/>
      <w:r w:rsidRPr="0073012B">
        <w:t xml:space="preserve"> &amp; </w:t>
      </w:r>
      <w:proofErr w:type="spellStart"/>
      <w:r w:rsidRPr="0073012B">
        <w:t>Logistic</w:t>
      </w:r>
      <w:proofErr w:type="spellEnd"/>
      <w:r w:rsidRPr="0073012B">
        <w:t xml:space="preserve"> </w:t>
      </w:r>
      <w:proofErr w:type="spellStart"/>
      <w:r w:rsidRPr="0073012B">
        <w:t>Administrator</w:t>
      </w:r>
      <w:proofErr w:type="spellEnd"/>
    </w:p>
    <w:p w14:paraId="75F57C42" w14:textId="59FB35E5" w:rsidR="0073012B" w:rsidRPr="0073012B" w:rsidRDefault="0073012B" w:rsidP="0073012B">
      <w:r w:rsidRPr="0073012B">
        <w:rPr>
          <w:b/>
          <w:bCs/>
        </w:rPr>
        <w:t xml:space="preserve">IBSA </w:t>
      </w:r>
      <w:proofErr w:type="spellStart"/>
      <w:r w:rsidRPr="0073012B">
        <w:rPr>
          <w:b/>
          <w:bCs/>
        </w:rPr>
        <w:t>Czechia</w:t>
      </w:r>
      <w:proofErr w:type="spellEnd"/>
      <w:r w:rsidRPr="0073012B">
        <w:br/>
      </w:r>
      <w:r w:rsidRPr="0073012B">
        <mc:AlternateContent>
          <mc:Choice Requires="wps">
            <w:drawing>
              <wp:inline distT="0" distB="0" distL="0" distR="0" wp14:anchorId="513F63B1" wp14:editId="59D84C7D">
                <wp:extent cx="152400" cy="133350"/>
                <wp:effectExtent l="0" t="0" r="0" b="0"/>
                <wp:docPr id="560251662" name="Obdélní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7DBB94" id="Obdélník 9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PP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VfJnzjjSXisVisUrbyVT5/LFHCu8NDCJeKonMLoGr/SOFSEaVz09iLwcPtu/Tgnv3W4Ifxkwi&#10;H/lGt1C5hfrI3BEmk7Cp+dIB/pRiZINUkn7sFBop+g+O539XLJfRUSlYrt7MOcDryva6opxmqEoG&#10;KabrXZhcuPNo2y7JPHG8Zc0am+a5sDqRZROkMU+GjS67jtOry2+1+QUAAP//AwBQSwMEFAAGAAgA&#10;AAAhAHuEcbjaAAAAAwEAAA8AAABkcnMvZG93bnJldi54bWxMj0FLw0AQhe+C/2EZwYvYTYuIpNkU&#10;KYhFhGKqPU+z0ySYnU2z2yT+e0cvepnh8YY338tWk2vVQH1oPBuYzxJQxKW3DVcG3ndPtw+gQkS2&#10;2HomA18UYJVfXmSYWj/yGw1FrJSEcEjRQB1jl2odypochpnviMU7+t5hFNlX2vY4Srhr9SJJ7rXD&#10;huVDjR2tayo/i7MzMJbbYb97fdbbm/3G82lzWhcfL8ZcX02PS1CRpvh3DD/4gg65MB38mW1QrQEp&#10;En+neIs7UQfZ8wR0nun/7Pk3AAAA//8DAFBLAQItABQABgAIAAAAIQC2gziS/gAAAOEBAAATAAAA&#10;AAAAAAAAAAAAAAAAAABbQ29udGVudF9UeXBlc10ueG1sUEsBAi0AFAAGAAgAAAAhADj9If/WAAAA&#10;lAEAAAsAAAAAAAAAAAAAAAAALwEAAF9yZWxzLy5yZWxzUEsBAi0AFAAGAAgAAAAhAILJM8/XAQAA&#10;ngMAAA4AAAAAAAAAAAAAAAAALgIAAGRycy9lMm9Eb2MueG1sUEsBAi0AFAAGAAgAAAAhAHuEcbj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73012B">
        <w:t> +420211153665</w:t>
      </w:r>
      <w:r w:rsidRPr="0073012B">
        <w:br/>
      </w:r>
      <w:r w:rsidRPr="0073012B">
        <mc:AlternateContent>
          <mc:Choice Requires="wps">
            <w:drawing>
              <wp:inline distT="0" distB="0" distL="0" distR="0" wp14:anchorId="07E054E5" wp14:editId="0620F1DE">
                <wp:extent cx="304800" cy="304800"/>
                <wp:effectExtent l="0" t="0" r="0" b="0"/>
                <wp:docPr id="377503316" name="Obdélní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304164" id="Obdélník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73012B">
        <w:t> +420734560133</w:t>
      </w:r>
      <w:r w:rsidRPr="0073012B">
        <w:br/>
      </w:r>
      <w:hyperlink r:id="rId8" w:tgtFrame="_blank" w:history="1">
        <w:r w:rsidRPr="0073012B">
          <w:rPr>
            <w:rStyle w:val="Hypertextovodkaz"/>
          </w:rPr>
          <w:t>www.ibsagroup.com</w:t>
        </w:r>
      </w:hyperlink>
    </w:p>
    <w:p w14:paraId="49DA67A2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2B"/>
    <w:rsid w:val="0073012B"/>
    <w:rsid w:val="00985DAA"/>
    <w:rsid w:val="0099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CCA9"/>
  <w15:chartTrackingRefBased/>
  <w15:docId w15:val="{226779F0-83C3-49E1-9D22-D79F67AA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0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0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0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0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0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0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0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0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0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0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0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01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01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01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01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01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01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0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0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0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01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01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01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0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01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012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3012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0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3835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60438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73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9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2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57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8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6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4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9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0883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81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153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1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87422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14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50414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16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57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47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463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210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5581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9926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261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9151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931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5656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1189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5575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7470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885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743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698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032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661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3277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8021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5370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5034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8153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5204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2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22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29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96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2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84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80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430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40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303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4930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39490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574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20910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6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877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395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481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412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0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512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3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1059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63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7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66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0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61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2194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9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339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9608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547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19770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101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225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83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336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69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223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2032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7084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794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4191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8936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93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0960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8697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6601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120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049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854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660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761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5893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786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7788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6651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1562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1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8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1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9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42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47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96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5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288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247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16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58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69667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983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03232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47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200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88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70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525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sagroup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741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2025-11-03T13:43:00Z</dcterms:created>
  <dcterms:modified xsi:type="dcterms:W3CDTF">2025-11-03T13:44:00Z</dcterms:modified>
</cp:coreProperties>
</file>