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7D349" w14:textId="54E4373A" w:rsidR="00183E4E" w:rsidRPr="00A01C25" w:rsidRDefault="00304121" w:rsidP="003759BB">
      <w:pPr>
        <w:pStyle w:val="Bezmezer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01C25">
        <w:rPr>
          <w:rFonts w:asciiTheme="minorHAnsi" w:hAnsiTheme="minorHAnsi" w:cstheme="minorHAnsi"/>
          <w:b/>
          <w:sz w:val="28"/>
          <w:szCs w:val="28"/>
        </w:rPr>
        <w:t xml:space="preserve">Kupní smlouva </w:t>
      </w:r>
    </w:p>
    <w:p w14:paraId="24D97D90" w14:textId="5680E349" w:rsidR="00FD1DF4" w:rsidRPr="00A01C25" w:rsidRDefault="00FD1DF4" w:rsidP="00A01C25">
      <w:pPr>
        <w:pStyle w:val="cotext"/>
        <w:spacing w:before="60" w:after="60" w:line="320" w:lineRule="atLeast"/>
        <w:ind w:left="0"/>
        <w:rPr>
          <w:rFonts w:asciiTheme="minorHAnsi" w:hAnsiTheme="minorHAnsi" w:cstheme="minorHAnsi"/>
          <w:b/>
          <w:sz w:val="24"/>
        </w:rPr>
      </w:pPr>
      <w:r w:rsidRPr="00A01C25">
        <w:rPr>
          <w:rFonts w:asciiTheme="minorHAnsi" w:hAnsiTheme="minorHAnsi" w:cstheme="minorHAnsi"/>
          <w:sz w:val="24"/>
        </w:rPr>
        <w:t xml:space="preserve">uzavřená ve smyslu </w:t>
      </w:r>
      <w:proofErr w:type="spellStart"/>
      <w:r w:rsidRPr="00A01C25">
        <w:rPr>
          <w:rFonts w:asciiTheme="minorHAnsi" w:hAnsiTheme="minorHAnsi" w:cstheme="minorHAnsi"/>
          <w:sz w:val="24"/>
        </w:rPr>
        <w:t>ust</w:t>
      </w:r>
      <w:proofErr w:type="spellEnd"/>
      <w:r w:rsidRPr="00A01C25">
        <w:rPr>
          <w:rFonts w:asciiTheme="minorHAnsi" w:hAnsiTheme="minorHAnsi" w:cstheme="minorHAnsi"/>
          <w:sz w:val="24"/>
        </w:rPr>
        <w:t>. § 2079 a násl. zákona č. 89/2012 Sb., občanský zákoník, ve znění pozdějších předpisů</w:t>
      </w:r>
      <w:r w:rsidR="00A01C25">
        <w:rPr>
          <w:rFonts w:asciiTheme="minorHAnsi" w:hAnsiTheme="minorHAnsi" w:cstheme="minorHAnsi"/>
          <w:sz w:val="24"/>
        </w:rPr>
        <w:t xml:space="preserve"> </w:t>
      </w:r>
      <w:r w:rsidRPr="00A01C25">
        <w:rPr>
          <w:rFonts w:asciiTheme="minorHAnsi" w:hAnsiTheme="minorHAnsi" w:cstheme="minorHAnsi"/>
          <w:sz w:val="24"/>
        </w:rPr>
        <w:t>(dále jen „</w:t>
      </w:r>
      <w:r w:rsidR="004F022B" w:rsidRPr="00A01C25">
        <w:rPr>
          <w:rFonts w:asciiTheme="minorHAnsi" w:hAnsiTheme="minorHAnsi" w:cstheme="minorHAnsi"/>
          <w:b/>
          <w:sz w:val="24"/>
        </w:rPr>
        <w:t>o</w:t>
      </w:r>
      <w:r w:rsidRPr="00A01C25">
        <w:rPr>
          <w:rFonts w:asciiTheme="minorHAnsi" w:hAnsiTheme="minorHAnsi" w:cstheme="minorHAnsi"/>
          <w:b/>
          <w:sz w:val="24"/>
        </w:rPr>
        <w:t>bčanský zákoník</w:t>
      </w:r>
      <w:r w:rsidRPr="00A01C25">
        <w:rPr>
          <w:rFonts w:asciiTheme="minorHAnsi" w:hAnsiTheme="minorHAnsi" w:cstheme="minorHAnsi"/>
          <w:sz w:val="24"/>
        </w:rPr>
        <w:t>“)</w:t>
      </w:r>
    </w:p>
    <w:p w14:paraId="1D96B19E" w14:textId="77777777" w:rsidR="00C1651A" w:rsidRPr="00A01C25" w:rsidRDefault="00C1651A" w:rsidP="00A01C25">
      <w:pPr>
        <w:spacing w:before="60" w:after="60" w:line="240" w:lineRule="auto"/>
        <w:rPr>
          <w:rFonts w:cstheme="minorHAnsi"/>
          <w:b/>
          <w:sz w:val="24"/>
          <w:szCs w:val="24"/>
        </w:rPr>
      </w:pPr>
    </w:p>
    <w:p w14:paraId="54EC50BD" w14:textId="77777777" w:rsidR="00FD1DF4" w:rsidRPr="00A01C25" w:rsidRDefault="00FD1DF4" w:rsidP="00A01C25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425" w:hanging="425"/>
        <w:jc w:val="both"/>
        <w:rPr>
          <w:rFonts w:asciiTheme="minorHAnsi" w:hAnsiTheme="minorHAnsi" w:cstheme="minorHAnsi"/>
          <w:b/>
          <w:i/>
          <w:u w:val="single"/>
        </w:rPr>
      </w:pPr>
      <w:r w:rsidRPr="00A01C25">
        <w:rPr>
          <w:rFonts w:asciiTheme="minorHAnsi" w:hAnsiTheme="minorHAnsi" w:cstheme="minorHAnsi"/>
          <w:b/>
          <w:u w:val="single"/>
        </w:rPr>
        <w:t>Smluvní</w:t>
      </w:r>
      <w:r w:rsidRPr="00A01C25">
        <w:rPr>
          <w:rFonts w:asciiTheme="minorHAnsi" w:hAnsiTheme="minorHAnsi" w:cstheme="minorHAnsi"/>
          <w:b/>
          <w:i/>
          <w:u w:val="single"/>
        </w:rPr>
        <w:t xml:space="preserve"> </w:t>
      </w:r>
      <w:r w:rsidRPr="00A01C25">
        <w:rPr>
          <w:rFonts w:asciiTheme="minorHAnsi" w:hAnsiTheme="minorHAnsi" w:cstheme="minorHAnsi"/>
          <w:b/>
          <w:u w:val="single"/>
        </w:rPr>
        <w:t>strany</w:t>
      </w:r>
    </w:p>
    <w:p w14:paraId="455BD04F" w14:textId="18D0AE63" w:rsidR="00B948B2" w:rsidRPr="00B948B2" w:rsidRDefault="00097E3F" w:rsidP="00B948B2">
      <w:pPr>
        <w:spacing w:after="0" w:line="240" w:lineRule="auto"/>
        <w:ind w:firstLine="426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Jan Němeček</w:t>
      </w:r>
    </w:p>
    <w:p w14:paraId="6E533512" w14:textId="645F749A" w:rsidR="00B948B2" w:rsidRPr="00B948B2" w:rsidRDefault="00B948B2" w:rsidP="00B948B2">
      <w:pPr>
        <w:spacing w:after="0" w:line="240" w:lineRule="auto"/>
        <w:ind w:firstLine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948B2">
        <w:rPr>
          <w:rFonts w:eastAsia="Times New Roman" w:cstheme="minorHAnsi"/>
          <w:sz w:val="24"/>
          <w:szCs w:val="24"/>
          <w:lang w:eastAsia="cs-CZ"/>
        </w:rPr>
        <w:t>se sídlem 284 01 Kutná Hora</w:t>
      </w:r>
    </w:p>
    <w:p w14:paraId="395E3F25" w14:textId="3D092AD0" w:rsidR="00B948B2" w:rsidRPr="00B948B2" w:rsidRDefault="00B948B2" w:rsidP="00B948B2">
      <w:pPr>
        <w:spacing w:after="0" w:line="240" w:lineRule="auto"/>
        <w:ind w:firstLine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948B2">
        <w:rPr>
          <w:rFonts w:eastAsia="Times New Roman" w:cstheme="minorHAnsi"/>
          <w:sz w:val="24"/>
          <w:szCs w:val="24"/>
          <w:lang w:eastAsia="cs-CZ"/>
        </w:rPr>
        <w:t xml:space="preserve">Bankovní spojení: </w:t>
      </w:r>
    </w:p>
    <w:p w14:paraId="6FA937CB" w14:textId="23BC3280" w:rsidR="00B948B2" w:rsidRPr="00B948B2" w:rsidRDefault="00B948B2" w:rsidP="00B948B2">
      <w:pPr>
        <w:spacing w:after="0" w:line="240" w:lineRule="auto"/>
        <w:ind w:firstLine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948B2">
        <w:rPr>
          <w:rFonts w:eastAsia="Times New Roman" w:cstheme="minorHAnsi"/>
          <w:sz w:val="24"/>
          <w:szCs w:val="24"/>
          <w:lang w:eastAsia="cs-CZ"/>
        </w:rPr>
        <w:t xml:space="preserve">Číslo účtu: </w:t>
      </w:r>
    </w:p>
    <w:p w14:paraId="49CE6048" w14:textId="34DE0EA9" w:rsidR="00B948B2" w:rsidRPr="00B948B2" w:rsidRDefault="00B948B2" w:rsidP="00B948B2">
      <w:pPr>
        <w:spacing w:after="0" w:line="240" w:lineRule="auto"/>
        <w:ind w:firstLine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948B2">
        <w:rPr>
          <w:rFonts w:eastAsia="Times New Roman" w:cstheme="minorHAnsi"/>
          <w:sz w:val="24"/>
          <w:szCs w:val="24"/>
          <w:lang w:eastAsia="cs-CZ"/>
        </w:rPr>
        <w:t xml:space="preserve">IČO: </w:t>
      </w:r>
      <w:r w:rsidR="00097E3F">
        <w:rPr>
          <w:rFonts w:eastAsia="Times New Roman" w:cstheme="minorHAnsi"/>
          <w:sz w:val="24"/>
          <w:szCs w:val="24"/>
          <w:lang w:eastAsia="cs-CZ"/>
        </w:rPr>
        <w:t>64174247</w:t>
      </w:r>
    </w:p>
    <w:p w14:paraId="0D50759D" w14:textId="6BF4F99C" w:rsidR="00B948B2" w:rsidRPr="00B948B2" w:rsidRDefault="00B948B2" w:rsidP="00B948B2">
      <w:pPr>
        <w:spacing w:after="0" w:line="240" w:lineRule="auto"/>
        <w:ind w:firstLine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948B2">
        <w:rPr>
          <w:rFonts w:eastAsia="Times New Roman" w:cstheme="minorHAnsi"/>
          <w:sz w:val="24"/>
          <w:szCs w:val="24"/>
          <w:lang w:eastAsia="cs-CZ"/>
        </w:rPr>
        <w:t>DIČ: CZ</w:t>
      </w:r>
      <w:r w:rsidR="00097E3F">
        <w:rPr>
          <w:rFonts w:eastAsia="Times New Roman" w:cstheme="minorHAnsi"/>
          <w:sz w:val="24"/>
          <w:szCs w:val="24"/>
          <w:lang w:eastAsia="cs-CZ"/>
        </w:rPr>
        <w:t>780116082</w:t>
      </w:r>
      <w:r w:rsidR="00176ED7">
        <w:rPr>
          <w:rFonts w:eastAsia="Times New Roman" w:cstheme="minorHAnsi"/>
          <w:sz w:val="24"/>
          <w:szCs w:val="24"/>
          <w:lang w:eastAsia="cs-CZ"/>
        </w:rPr>
        <w:t>9</w:t>
      </w:r>
    </w:p>
    <w:p w14:paraId="4847EA68" w14:textId="62BCB823" w:rsidR="002B5D73" w:rsidRDefault="00B948B2" w:rsidP="00B948B2">
      <w:pPr>
        <w:spacing w:after="0" w:line="240" w:lineRule="auto"/>
        <w:ind w:firstLine="426"/>
        <w:jc w:val="both"/>
        <w:rPr>
          <w:rFonts w:cstheme="minorHAnsi"/>
          <w:b/>
          <w:sz w:val="24"/>
          <w:szCs w:val="24"/>
        </w:rPr>
      </w:pPr>
      <w:r w:rsidRPr="00B948B2">
        <w:rPr>
          <w:rFonts w:eastAsia="Times New Roman" w:cstheme="minorHAnsi"/>
          <w:sz w:val="24"/>
          <w:szCs w:val="24"/>
          <w:lang w:eastAsia="cs-CZ"/>
        </w:rPr>
        <w:t>(dále jen "Prodávající")</w:t>
      </w:r>
    </w:p>
    <w:p w14:paraId="2B5E0A91" w14:textId="6308162F" w:rsidR="00990AA3" w:rsidRPr="00A01C25" w:rsidRDefault="00990AA3" w:rsidP="00A01C25">
      <w:pPr>
        <w:spacing w:after="0" w:line="240" w:lineRule="auto"/>
        <w:ind w:firstLine="426"/>
        <w:jc w:val="both"/>
        <w:rPr>
          <w:rFonts w:cstheme="minorHAnsi"/>
          <w:b/>
          <w:sz w:val="24"/>
          <w:szCs w:val="24"/>
        </w:rPr>
      </w:pPr>
      <w:r w:rsidRPr="00A01C25">
        <w:rPr>
          <w:rFonts w:cstheme="minorHAnsi"/>
          <w:b/>
          <w:sz w:val="24"/>
          <w:szCs w:val="24"/>
        </w:rPr>
        <w:t>a</w:t>
      </w:r>
    </w:p>
    <w:p w14:paraId="1AE3D5AB" w14:textId="77777777" w:rsidR="002B5D73" w:rsidRDefault="002B5D73" w:rsidP="00A01C25">
      <w:pPr>
        <w:pStyle w:val="Normlnweb"/>
        <w:widowControl w:val="0"/>
        <w:shd w:val="clear" w:color="auto" w:fill="FFFFFF"/>
        <w:tabs>
          <w:tab w:val="left" w:pos="142"/>
        </w:tabs>
        <w:spacing w:before="0" w:beforeAutospacing="0" w:after="0" w:afterAutospacing="0"/>
        <w:ind w:left="2832" w:hanging="2406"/>
        <w:jc w:val="both"/>
        <w:rPr>
          <w:rFonts w:asciiTheme="minorHAnsi" w:hAnsiTheme="minorHAnsi" w:cstheme="minorHAnsi"/>
        </w:rPr>
      </w:pPr>
    </w:p>
    <w:p w14:paraId="56FAC81A" w14:textId="165DDE73" w:rsidR="0095042B" w:rsidRDefault="00B73131" w:rsidP="00B73131">
      <w:pPr>
        <w:pStyle w:val="cotext"/>
        <w:ind w:left="426"/>
        <w:rPr>
          <w:rFonts w:cstheme="minorHAnsi"/>
          <w:sz w:val="24"/>
        </w:rPr>
      </w:pPr>
      <w:r w:rsidRPr="00B73131">
        <w:rPr>
          <w:rFonts w:cstheme="minorHAnsi"/>
          <w:sz w:val="24"/>
        </w:rPr>
        <w:t>Střední průmyslová škola elektrotechnická a gymnázium V</w:t>
      </w:r>
      <w:r w:rsidR="0095042B">
        <w:rPr>
          <w:rFonts w:cstheme="minorHAnsi"/>
          <w:sz w:val="24"/>
        </w:rPr>
        <w:t> </w:t>
      </w:r>
      <w:r w:rsidRPr="00B73131">
        <w:rPr>
          <w:rFonts w:cstheme="minorHAnsi"/>
          <w:sz w:val="24"/>
        </w:rPr>
        <w:t>Úžlabině</w:t>
      </w:r>
    </w:p>
    <w:p w14:paraId="2098031F" w14:textId="04D0BD4C" w:rsidR="00B73131" w:rsidRDefault="00B73131" w:rsidP="00B73131">
      <w:pPr>
        <w:pStyle w:val="cotext"/>
        <w:ind w:left="426"/>
        <w:rPr>
          <w:rFonts w:cstheme="minorHAnsi"/>
          <w:sz w:val="24"/>
        </w:rPr>
      </w:pPr>
      <w:r>
        <w:rPr>
          <w:rFonts w:cstheme="minorHAnsi"/>
          <w:sz w:val="24"/>
        </w:rPr>
        <w:t>se sídlem</w:t>
      </w:r>
      <w:r w:rsidRPr="00B73131">
        <w:rPr>
          <w:rFonts w:cstheme="minorHAnsi"/>
          <w:sz w:val="24"/>
        </w:rPr>
        <w:t xml:space="preserve"> V Úžlabině 320, 100 00 Praha 10</w:t>
      </w:r>
    </w:p>
    <w:p w14:paraId="7041E85C" w14:textId="25E0957B" w:rsidR="0095042B" w:rsidRDefault="0095042B" w:rsidP="00B73131">
      <w:pPr>
        <w:pStyle w:val="cotext"/>
        <w:ind w:left="426"/>
        <w:rPr>
          <w:rFonts w:cstheme="minorHAnsi"/>
          <w:sz w:val="24"/>
        </w:rPr>
      </w:pPr>
      <w:r>
        <w:rPr>
          <w:rFonts w:cstheme="minorHAnsi"/>
          <w:sz w:val="24"/>
        </w:rPr>
        <w:t xml:space="preserve">IČO: </w:t>
      </w:r>
      <w:r w:rsidRPr="00B73131">
        <w:rPr>
          <w:rFonts w:cstheme="minorHAnsi"/>
          <w:sz w:val="24"/>
        </w:rPr>
        <w:t>61385409</w:t>
      </w:r>
    </w:p>
    <w:p w14:paraId="3CE2EBC0" w14:textId="05EA102D" w:rsidR="0095042B" w:rsidRPr="00B73131" w:rsidRDefault="00863F99" w:rsidP="00B73131">
      <w:pPr>
        <w:pStyle w:val="cotext"/>
        <w:ind w:left="426"/>
        <w:rPr>
          <w:rFonts w:cstheme="minorHAnsi"/>
          <w:sz w:val="24"/>
        </w:rPr>
      </w:pPr>
      <w:r>
        <w:rPr>
          <w:rFonts w:cstheme="minorHAnsi"/>
          <w:sz w:val="24"/>
        </w:rPr>
        <w:t>Zastoupená:</w:t>
      </w:r>
      <w:r w:rsidRPr="00863F99">
        <w:rPr>
          <w:rFonts w:cstheme="minorHAnsi"/>
          <w:sz w:val="24"/>
        </w:rPr>
        <w:t xml:space="preserve"> </w:t>
      </w:r>
    </w:p>
    <w:p w14:paraId="093041AA" w14:textId="31D3ACC6" w:rsidR="008220A4" w:rsidRPr="00A01C25" w:rsidRDefault="008220A4" w:rsidP="00A01C25">
      <w:pPr>
        <w:pStyle w:val="cotext"/>
        <w:spacing w:before="0"/>
        <w:ind w:left="426"/>
        <w:rPr>
          <w:rFonts w:asciiTheme="minorHAnsi" w:hAnsiTheme="minorHAnsi" w:cstheme="minorHAnsi"/>
          <w:sz w:val="24"/>
        </w:rPr>
      </w:pPr>
    </w:p>
    <w:p w14:paraId="1B53DA45" w14:textId="26B9978A" w:rsidR="00E5288B" w:rsidRPr="00A01C25" w:rsidRDefault="00E624FE" w:rsidP="00A01C25">
      <w:pPr>
        <w:spacing w:after="0" w:line="240" w:lineRule="auto"/>
        <w:ind w:firstLine="425"/>
        <w:jc w:val="both"/>
        <w:rPr>
          <w:rFonts w:cstheme="minorHAnsi"/>
          <w:sz w:val="24"/>
          <w:szCs w:val="24"/>
        </w:rPr>
      </w:pPr>
      <w:r w:rsidRPr="00A01C25">
        <w:rPr>
          <w:rFonts w:cstheme="minorHAnsi"/>
          <w:sz w:val="24"/>
          <w:szCs w:val="24"/>
        </w:rPr>
        <w:t>(</w:t>
      </w:r>
      <w:r w:rsidR="00E5288B" w:rsidRPr="00A01C25">
        <w:rPr>
          <w:rFonts w:cstheme="minorHAnsi"/>
          <w:sz w:val="24"/>
          <w:szCs w:val="24"/>
        </w:rPr>
        <w:t>dále jen „</w:t>
      </w:r>
      <w:r w:rsidR="00E5288B" w:rsidRPr="00A01C25">
        <w:rPr>
          <w:rFonts w:cstheme="minorHAnsi"/>
          <w:b/>
          <w:sz w:val="24"/>
          <w:szCs w:val="24"/>
        </w:rPr>
        <w:t>kupující</w:t>
      </w:r>
      <w:r w:rsidR="00E5288B" w:rsidRPr="00A01C25">
        <w:rPr>
          <w:rFonts w:cstheme="minorHAnsi"/>
          <w:sz w:val="24"/>
          <w:szCs w:val="24"/>
        </w:rPr>
        <w:t>“</w:t>
      </w:r>
      <w:r w:rsidRPr="00A01C25">
        <w:rPr>
          <w:rFonts w:cstheme="minorHAnsi"/>
          <w:sz w:val="24"/>
          <w:szCs w:val="24"/>
        </w:rPr>
        <w:t xml:space="preserve">) </w:t>
      </w:r>
    </w:p>
    <w:p w14:paraId="0D1E6B53" w14:textId="77777777" w:rsidR="002B5D73" w:rsidRDefault="002B5D73" w:rsidP="00A01C25">
      <w:pPr>
        <w:spacing w:after="0" w:line="320" w:lineRule="atLeast"/>
        <w:ind w:left="426"/>
        <w:jc w:val="both"/>
        <w:rPr>
          <w:rFonts w:cstheme="minorHAnsi"/>
          <w:sz w:val="24"/>
          <w:szCs w:val="24"/>
        </w:rPr>
      </w:pPr>
    </w:p>
    <w:p w14:paraId="36117685" w14:textId="6620A31D" w:rsidR="00E319A6" w:rsidRPr="00A01C25" w:rsidRDefault="00FD1DF4" w:rsidP="00A01C25">
      <w:pPr>
        <w:spacing w:after="0" w:line="320" w:lineRule="atLeast"/>
        <w:ind w:left="426"/>
        <w:jc w:val="both"/>
        <w:rPr>
          <w:rFonts w:cstheme="minorHAnsi"/>
          <w:sz w:val="24"/>
          <w:szCs w:val="24"/>
        </w:rPr>
      </w:pPr>
      <w:r w:rsidRPr="00A01C25">
        <w:rPr>
          <w:rFonts w:cstheme="minorHAnsi"/>
          <w:sz w:val="24"/>
          <w:szCs w:val="24"/>
        </w:rPr>
        <w:t>Prodávající a kupující společně dále též jako „</w:t>
      </w:r>
      <w:r w:rsidRPr="00A01C25">
        <w:rPr>
          <w:rFonts w:cstheme="minorHAnsi"/>
          <w:b/>
          <w:sz w:val="24"/>
          <w:szCs w:val="24"/>
        </w:rPr>
        <w:t>smluvní strany</w:t>
      </w:r>
      <w:r w:rsidRPr="00A01C25">
        <w:rPr>
          <w:rFonts w:cstheme="minorHAnsi"/>
          <w:sz w:val="24"/>
          <w:szCs w:val="24"/>
        </w:rPr>
        <w:t>“ a každá samostatně jako „</w:t>
      </w:r>
      <w:r w:rsidRPr="00A01C25">
        <w:rPr>
          <w:rFonts w:cstheme="minorHAnsi"/>
          <w:b/>
          <w:sz w:val="24"/>
          <w:szCs w:val="24"/>
        </w:rPr>
        <w:t>smluvní strana</w:t>
      </w:r>
      <w:r w:rsidRPr="00A01C25">
        <w:rPr>
          <w:rFonts w:cstheme="minorHAnsi"/>
          <w:sz w:val="24"/>
          <w:szCs w:val="24"/>
        </w:rPr>
        <w:t xml:space="preserve">“ </w:t>
      </w:r>
      <w:r w:rsidR="00E319A6" w:rsidRPr="00A01C25">
        <w:rPr>
          <w:rFonts w:cstheme="minorHAnsi"/>
          <w:sz w:val="24"/>
          <w:szCs w:val="24"/>
        </w:rPr>
        <w:t>uzavírají níže uvedeného dne, měsíce a roku tuto</w:t>
      </w:r>
      <w:r w:rsidR="008F53FE" w:rsidRPr="00A01C25">
        <w:rPr>
          <w:rFonts w:cstheme="minorHAnsi"/>
          <w:sz w:val="24"/>
          <w:szCs w:val="24"/>
        </w:rPr>
        <w:t xml:space="preserve"> </w:t>
      </w:r>
      <w:r w:rsidR="00E319A6" w:rsidRPr="00A01C25">
        <w:rPr>
          <w:rFonts w:cstheme="minorHAnsi"/>
          <w:sz w:val="24"/>
          <w:szCs w:val="24"/>
        </w:rPr>
        <w:t>kupní smlouvu</w:t>
      </w:r>
      <w:r w:rsidR="008F53FE" w:rsidRPr="00A01C25">
        <w:rPr>
          <w:rFonts w:cstheme="minorHAnsi"/>
          <w:sz w:val="24"/>
          <w:szCs w:val="24"/>
        </w:rPr>
        <w:t>.</w:t>
      </w:r>
    </w:p>
    <w:p w14:paraId="56FC966B" w14:textId="40E1E20B" w:rsidR="00304121" w:rsidRPr="00A01C25" w:rsidRDefault="00304121" w:rsidP="00A01C25">
      <w:pPr>
        <w:spacing w:after="0" w:line="320" w:lineRule="atLeast"/>
        <w:jc w:val="both"/>
        <w:rPr>
          <w:rFonts w:cstheme="minorHAnsi"/>
          <w:sz w:val="24"/>
          <w:szCs w:val="24"/>
        </w:rPr>
      </w:pPr>
    </w:p>
    <w:p w14:paraId="72F3AD3D" w14:textId="1E0E3DC0" w:rsidR="003759BB" w:rsidRPr="00A01C25" w:rsidRDefault="003759BB" w:rsidP="00A01C25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357" w:hanging="357"/>
        <w:jc w:val="both"/>
        <w:rPr>
          <w:rFonts w:asciiTheme="minorHAnsi" w:hAnsiTheme="minorHAnsi" w:cstheme="minorHAnsi"/>
          <w:b/>
          <w:u w:val="single"/>
        </w:rPr>
      </w:pPr>
      <w:r w:rsidRPr="00A01C25">
        <w:rPr>
          <w:rFonts w:asciiTheme="minorHAnsi" w:hAnsiTheme="minorHAnsi" w:cstheme="minorHAnsi"/>
          <w:b/>
          <w:u w:val="single"/>
        </w:rPr>
        <w:t>Úvodní ustanovení</w:t>
      </w:r>
    </w:p>
    <w:p w14:paraId="1DC19F6B" w14:textId="77777777" w:rsidR="00FD3323" w:rsidRPr="00FD3323" w:rsidRDefault="005B3A73" w:rsidP="00FD3323">
      <w:pPr>
        <w:pStyle w:val="Normlnweb"/>
        <w:numPr>
          <w:ilvl w:val="1"/>
          <w:numId w:val="23"/>
        </w:numPr>
        <w:shd w:val="clear" w:color="auto" w:fill="FFFFFF"/>
        <w:spacing w:after="0"/>
        <w:jc w:val="both"/>
        <w:rPr>
          <w:rFonts w:cstheme="minorHAnsi"/>
          <w:b/>
        </w:rPr>
      </w:pPr>
      <w:r w:rsidRPr="00A01C25">
        <w:rPr>
          <w:rFonts w:asciiTheme="minorHAnsi" w:hAnsiTheme="minorHAnsi" w:cstheme="minorHAnsi"/>
        </w:rPr>
        <w:t>Prodávající prohlašuje, že je</w:t>
      </w:r>
      <w:r w:rsidR="00E63367" w:rsidRPr="00A01C25">
        <w:rPr>
          <w:rFonts w:asciiTheme="minorHAnsi" w:hAnsiTheme="minorHAnsi" w:cstheme="minorHAnsi"/>
        </w:rPr>
        <w:t xml:space="preserve"> výlučným</w:t>
      </w:r>
      <w:r w:rsidRPr="00A01C25">
        <w:rPr>
          <w:rFonts w:asciiTheme="minorHAnsi" w:hAnsiTheme="minorHAnsi" w:cstheme="minorHAnsi"/>
        </w:rPr>
        <w:t xml:space="preserve"> vlastníkem movit</w:t>
      </w:r>
      <w:r w:rsidR="001D7E4A" w:rsidRPr="00A01C25">
        <w:rPr>
          <w:rFonts w:asciiTheme="minorHAnsi" w:hAnsiTheme="minorHAnsi" w:cstheme="minorHAnsi"/>
        </w:rPr>
        <w:t>ých</w:t>
      </w:r>
      <w:r w:rsidRPr="00A01C25">
        <w:rPr>
          <w:rFonts w:asciiTheme="minorHAnsi" w:hAnsiTheme="minorHAnsi" w:cstheme="minorHAnsi"/>
        </w:rPr>
        <w:t xml:space="preserve"> věc</w:t>
      </w:r>
      <w:r w:rsidR="001D7E4A" w:rsidRPr="00A01C25">
        <w:rPr>
          <w:rFonts w:asciiTheme="minorHAnsi" w:hAnsiTheme="minorHAnsi" w:cstheme="minorHAnsi"/>
        </w:rPr>
        <w:t>í</w:t>
      </w:r>
      <w:r w:rsidRPr="00A01C25">
        <w:rPr>
          <w:rFonts w:asciiTheme="minorHAnsi" w:hAnsiTheme="minorHAnsi" w:cstheme="minorHAnsi"/>
        </w:rPr>
        <w:t xml:space="preserve"> </w:t>
      </w:r>
      <w:r w:rsidR="004F5065">
        <w:rPr>
          <w:rFonts w:asciiTheme="minorHAnsi" w:hAnsiTheme="minorHAnsi" w:cstheme="minorHAnsi"/>
        </w:rPr>
        <w:t xml:space="preserve">uvedených v nabídce </w:t>
      </w:r>
      <w:r w:rsidR="00F960F7">
        <w:rPr>
          <w:rFonts w:asciiTheme="minorHAnsi" w:hAnsiTheme="minorHAnsi" w:cstheme="minorHAnsi"/>
        </w:rPr>
        <w:t>dodávka</w:t>
      </w:r>
      <w:r w:rsidR="0096781A" w:rsidRPr="0096781A">
        <w:rPr>
          <w:rFonts w:asciiTheme="minorHAnsi" w:hAnsiTheme="minorHAnsi" w:cstheme="minorHAnsi"/>
          <w:b/>
        </w:rPr>
        <w:t xml:space="preserve"> </w:t>
      </w:r>
      <w:r w:rsidR="00F960F7">
        <w:rPr>
          <w:rFonts w:asciiTheme="minorHAnsi" w:hAnsiTheme="minorHAnsi" w:cstheme="minorHAnsi"/>
          <w:b/>
        </w:rPr>
        <w:t>„</w:t>
      </w:r>
    </w:p>
    <w:p w14:paraId="74816203" w14:textId="0C006029" w:rsidR="004F19A7" w:rsidRPr="00A01C25" w:rsidRDefault="00FD3323" w:rsidP="00FD3323">
      <w:pPr>
        <w:pStyle w:val="Normlnweb"/>
        <w:numPr>
          <w:ilvl w:val="1"/>
          <w:numId w:val="23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FD3323">
        <w:rPr>
          <w:rFonts w:asciiTheme="minorHAnsi" w:hAnsiTheme="minorHAnsi" w:cstheme="minorHAnsi"/>
          <w:b/>
        </w:rPr>
        <w:t xml:space="preserve"> Dodávka routerů“</w:t>
      </w:r>
      <w:r w:rsidR="00CA7D3E">
        <w:rPr>
          <w:rFonts w:asciiTheme="minorHAnsi" w:hAnsiTheme="minorHAnsi" w:cstheme="minorHAnsi"/>
          <w:b/>
        </w:rPr>
        <w:t>“</w:t>
      </w:r>
      <w:r w:rsidR="00B618B4" w:rsidRPr="00A01C25">
        <w:rPr>
          <w:rFonts w:asciiTheme="minorHAnsi" w:hAnsiTheme="minorHAnsi" w:cstheme="minorHAnsi"/>
        </w:rPr>
        <w:t xml:space="preserve"> která </w:t>
      </w:r>
      <w:r w:rsidR="00DB1D92" w:rsidRPr="00A01C25">
        <w:rPr>
          <w:rFonts w:asciiTheme="minorHAnsi" w:hAnsiTheme="minorHAnsi" w:cstheme="minorHAnsi"/>
        </w:rPr>
        <w:t xml:space="preserve">tvoří přílohu </w:t>
      </w:r>
      <w:r w:rsidR="00CA7D3E">
        <w:rPr>
          <w:rFonts w:asciiTheme="minorHAnsi" w:hAnsiTheme="minorHAnsi" w:cstheme="minorHAnsi"/>
        </w:rPr>
        <w:br/>
      </w:r>
      <w:r w:rsidR="00DB1D92" w:rsidRPr="006762C2">
        <w:rPr>
          <w:rFonts w:asciiTheme="minorHAnsi" w:hAnsiTheme="minorHAnsi" w:cstheme="minorHAnsi"/>
        </w:rPr>
        <w:t>č.</w:t>
      </w:r>
      <w:r w:rsidR="00A16ABB" w:rsidRPr="006762C2">
        <w:rPr>
          <w:rFonts w:asciiTheme="minorHAnsi" w:hAnsiTheme="minorHAnsi" w:cstheme="minorHAnsi"/>
        </w:rPr>
        <w:t xml:space="preserve"> </w:t>
      </w:r>
      <w:r w:rsidR="00CA7D3E" w:rsidRPr="006762C2">
        <w:rPr>
          <w:rFonts w:asciiTheme="minorHAnsi" w:hAnsiTheme="minorHAnsi" w:cstheme="minorHAnsi"/>
        </w:rPr>
        <w:t xml:space="preserve">1 </w:t>
      </w:r>
      <w:r w:rsidR="00B618B4" w:rsidRPr="00A01C25">
        <w:rPr>
          <w:rFonts w:asciiTheme="minorHAnsi" w:hAnsiTheme="minorHAnsi" w:cstheme="minorHAnsi"/>
        </w:rPr>
        <w:t>této kupní smlouvy</w:t>
      </w:r>
      <w:r w:rsidR="004F19A7" w:rsidRPr="00A01C25">
        <w:rPr>
          <w:rFonts w:asciiTheme="minorHAnsi" w:hAnsiTheme="minorHAnsi" w:cstheme="minorHAnsi"/>
        </w:rPr>
        <w:t xml:space="preserve"> (dále jen „</w:t>
      </w:r>
      <w:r w:rsidR="004F19A7" w:rsidRPr="00A01C25">
        <w:rPr>
          <w:rFonts w:asciiTheme="minorHAnsi" w:hAnsiTheme="minorHAnsi" w:cstheme="minorHAnsi"/>
          <w:b/>
        </w:rPr>
        <w:t>předmět koupě</w:t>
      </w:r>
      <w:r w:rsidR="004F19A7" w:rsidRPr="00A01C25">
        <w:rPr>
          <w:rFonts w:asciiTheme="minorHAnsi" w:hAnsiTheme="minorHAnsi" w:cstheme="minorHAnsi"/>
        </w:rPr>
        <w:t>“)</w:t>
      </w:r>
      <w:r w:rsidR="00B618B4" w:rsidRPr="00A01C25">
        <w:rPr>
          <w:rFonts w:asciiTheme="minorHAnsi" w:hAnsiTheme="minorHAnsi" w:cstheme="minorHAnsi"/>
        </w:rPr>
        <w:t>.</w:t>
      </w:r>
    </w:p>
    <w:p w14:paraId="27FF287C" w14:textId="77777777" w:rsidR="00634E26" w:rsidRPr="00A01C25" w:rsidRDefault="00634E26" w:rsidP="00A01C25">
      <w:pPr>
        <w:pStyle w:val="Odstavecseseznamem"/>
        <w:widowControl w:val="0"/>
        <w:spacing w:after="0" w:line="320" w:lineRule="atLeast"/>
        <w:jc w:val="both"/>
        <w:rPr>
          <w:rFonts w:cstheme="minorHAnsi"/>
          <w:sz w:val="24"/>
          <w:szCs w:val="24"/>
        </w:rPr>
      </w:pPr>
    </w:p>
    <w:p w14:paraId="09CEF5A7" w14:textId="77777777" w:rsidR="005B3A73" w:rsidRPr="00A01C25" w:rsidRDefault="005B3A73" w:rsidP="00A01C25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357" w:hanging="357"/>
        <w:jc w:val="both"/>
        <w:rPr>
          <w:rFonts w:asciiTheme="minorHAnsi" w:hAnsiTheme="minorHAnsi" w:cstheme="minorHAnsi"/>
          <w:b/>
          <w:u w:val="single"/>
        </w:rPr>
      </w:pPr>
      <w:r w:rsidRPr="00A01C25">
        <w:rPr>
          <w:rFonts w:asciiTheme="minorHAnsi" w:hAnsiTheme="minorHAnsi" w:cstheme="minorHAnsi"/>
          <w:b/>
          <w:u w:val="single"/>
        </w:rPr>
        <w:t>Předmět smlouvy</w:t>
      </w:r>
    </w:p>
    <w:p w14:paraId="63B2ACFB" w14:textId="57685BD6" w:rsidR="00060769" w:rsidRPr="00A01C25" w:rsidRDefault="005B3A73" w:rsidP="00A01C25">
      <w:pPr>
        <w:pStyle w:val="Normlnweb"/>
        <w:numPr>
          <w:ilvl w:val="1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01C25">
        <w:rPr>
          <w:rFonts w:asciiTheme="minorHAnsi" w:hAnsiTheme="minorHAnsi" w:cstheme="minorHAnsi"/>
        </w:rPr>
        <w:t xml:space="preserve">Předmětem této smlouvy je </w:t>
      </w:r>
      <w:r w:rsidR="00060769" w:rsidRPr="00A01C25">
        <w:rPr>
          <w:rFonts w:asciiTheme="minorHAnsi" w:hAnsiTheme="minorHAnsi" w:cstheme="minorHAnsi"/>
        </w:rPr>
        <w:t>závazek na straně prodávajícího odevzdat kupujícímu předmět koupě</w:t>
      </w:r>
      <w:r w:rsidR="004F19A7" w:rsidRPr="00A01C25">
        <w:rPr>
          <w:rFonts w:asciiTheme="minorHAnsi" w:hAnsiTheme="minorHAnsi" w:cstheme="minorHAnsi"/>
        </w:rPr>
        <w:t xml:space="preserve"> s veškerým přís</w:t>
      </w:r>
      <w:r w:rsidR="00AF27C1" w:rsidRPr="00A01C25">
        <w:rPr>
          <w:rFonts w:asciiTheme="minorHAnsi" w:hAnsiTheme="minorHAnsi" w:cstheme="minorHAnsi"/>
        </w:rPr>
        <w:t>lušenstvím, blíže specifikovaný</w:t>
      </w:r>
      <w:r w:rsidR="004F19A7" w:rsidRPr="00A01C25">
        <w:rPr>
          <w:rFonts w:asciiTheme="minorHAnsi" w:hAnsiTheme="minorHAnsi" w:cstheme="minorHAnsi"/>
        </w:rPr>
        <w:t xml:space="preserve"> </w:t>
      </w:r>
      <w:r w:rsidR="004F19A7" w:rsidRPr="006762C2">
        <w:rPr>
          <w:rFonts w:asciiTheme="minorHAnsi" w:hAnsiTheme="minorHAnsi" w:cstheme="minorHAnsi"/>
        </w:rPr>
        <w:t>v </w:t>
      </w:r>
      <w:r w:rsidR="00DB1D92" w:rsidRPr="006762C2">
        <w:rPr>
          <w:rFonts w:asciiTheme="minorHAnsi" w:hAnsiTheme="minorHAnsi" w:cstheme="minorHAnsi"/>
        </w:rPr>
        <w:t xml:space="preserve">příloze č. </w:t>
      </w:r>
      <w:r w:rsidR="00A16ABB" w:rsidRPr="006762C2">
        <w:rPr>
          <w:rFonts w:asciiTheme="minorHAnsi" w:hAnsiTheme="minorHAnsi" w:cstheme="minorHAnsi"/>
        </w:rPr>
        <w:t>1</w:t>
      </w:r>
      <w:r w:rsidR="0007030B" w:rsidRPr="006762C2">
        <w:rPr>
          <w:rFonts w:asciiTheme="minorHAnsi" w:hAnsiTheme="minorHAnsi" w:cstheme="minorHAnsi"/>
        </w:rPr>
        <w:t xml:space="preserve"> </w:t>
      </w:r>
      <w:r w:rsidR="0007030B" w:rsidRPr="00A01C25">
        <w:rPr>
          <w:rFonts w:asciiTheme="minorHAnsi" w:hAnsiTheme="minorHAnsi" w:cstheme="minorHAnsi"/>
        </w:rPr>
        <w:t>této smlouvy</w:t>
      </w:r>
      <w:r w:rsidR="00D06517" w:rsidRPr="00A01C25">
        <w:rPr>
          <w:rFonts w:asciiTheme="minorHAnsi" w:hAnsiTheme="minorHAnsi" w:cstheme="minorHAnsi"/>
        </w:rPr>
        <w:t>,</w:t>
      </w:r>
      <w:r w:rsidR="00060769" w:rsidRPr="00A01C25">
        <w:rPr>
          <w:rFonts w:asciiTheme="minorHAnsi" w:hAnsiTheme="minorHAnsi" w:cstheme="minorHAnsi"/>
        </w:rPr>
        <w:t xml:space="preserve"> a umožnit kupujícímu nabytí vlastnického práva k předmětu koupě a závazek na straně kupujícího </w:t>
      </w:r>
      <w:r w:rsidR="004F19A7" w:rsidRPr="00A01C25">
        <w:rPr>
          <w:rFonts w:asciiTheme="minorHAnsi" w:hAnsiTheme="minorHAnsi" w:cstheme="minorHAnsi"/>
        </w:rPr>
        <w:t xml:space="preserve">tento </w:t>
      </w:r>
      <w:r w:rsidR="00060769" w:rsidRPr="00A01C25">
        <w:rPr>
          <w:rFonts w:asciiTheme="minorHAnsi" w:hAnsiTheme="minorHAnsi" w:cstheme="minorHAnsi"/>
        </w:rPr>
        <w:t>předmět koupě</w:t>
      </w:r>
      <w:r w:rsidR="004F19A7" w:rsidRPr="00A01C25">
        <w:rPr>
          <w:rFonts w:asciiTheme="minorHAnsi" w:hAnsiTheme="minorHAnsi" w:cstheme="minorHAnsi"/>
        </w:rPr>
        <w:t xml:space="preserve"> s veškerým příslušenstvím</w:t>
      </w:r>
      <w:r w:rsidR="00060769" w:rsidRPr="00A01C25">
        <w:rPr>
          <w:rFonts w:asciiTheme="minorHAnsi" w:hAnsiTheme="minorHAnsi" w:cstheme="minorHAnsi"/>
        </w:rPr>
        <w:t xml:space="preserve"> převzít a zaplatit </w:t>
      </w:r>
      <w:r w:rsidR="00D06517" w:rsidRPr="00A01C25">
        <w:rPr>
          <w:rFonts w:asciiTheme="minorHAnsi" w:hAnsiTheme="minorHAnsi" w:cstheme="minorHAnsi"/>
        </w:rPr>
        <w:t xml:space="preserve">za něj </w:t>
      </w:r>
      <w:r w:rsidR="00060769" w:rsidRPr="00A01C25">
        <w:rPr>
          <w:rFonts w:asciiTheme="minorHAnsi" w:hAnsiTheme="minorHAnsi" w:cstheme="minorHAnsi"/>
        </w:rPr>
        <w:t xml:space="preserve">prodávajícímu </w:t>
      </w:r>
      <w:r w:rsidR="007F533C" w:rsidRPr="00A01C25">
        <w:rPr>
          <w:rFonts w:asciiTheme="minorHAnsi" w:hAnsiTheme="minorHAnsi" w:cstheme="minorHAnsi"/>
        </w:rPr>
        <w:t xml:space="preserve">sjednanou </w:t>
      </w:r>
      <w:r w:rsidR="00060769" w:rsidRPr="00A01C25">
        <w:rPr>
          <w:rFonts w:asciiTheme="minorHAnsi" w:hAnsiTheme="minorHAnsi" w:cstheme="minorHAnsi"/>
        </w:rPr>
        <w:t>kupní cenu.</w:t>
      </w:r>
      <w:r w:rsidR="00181D50" w:rsidRPr="00A01C25">
        <w:rPr>
          <w:rFonts w:asciiTheme="minorHAnsi" w:hAnsiTheme="minorHAnsi" w:cstheme="minorHAnsi"/>
        </w:rPr>
        <w:t xml:space="preserve"> </w:t>
      </w:r>
      <w:r w:rsidR="00933A4E" w:rsidRPr="00A01C25">
        <w:rPr>
          <w:rFonts w:asciiTheme="minorHAnsi" w:hAnsiTheme="minorHAnsi" w:cstheme="minorHAnsi"/>
        </w:rPr>
        <w:t>K převzetí dojde na základě potvrzeného dodacího listu.</w:t>
      </w:r>
      <w:r w:rsidR="00C02149" w:rsidRPr="00A01C25">
        <w:rPr>
          <w:rFonts w:asciiTheme="minorHAnsi" w:hAnsiTheme="minorHAnsi" w:cstheme="minorHAnsi"/>
        </w:rPr>
        <w:t xml:space="preserve"> </w:t>
      </w:r>
    </w:p>
    <w:p w14:paraId="1AF030E1" w14:textId="77777777" w:rsidR="00634E26" w:rsidRDefault="00634E26" w:rsidP="00A01C25">
      <w:pPr>
        <w:widowControl w:val="0"/>
        <w:spacing w:after="0" w:line="320" w:lineRule="atLeast"/>
        <w:jc w:val="both"/>
        <w:rPr>
          <w:rFonts w:cstheme="minorHAnsi"/>
          <w:sz w:val="24"/>
          <w:szCs w:val="24"/>
        </w:rPr>
      </w:pPr>
    </w:p>
    <w:p w14:paraId="5D2B3E20" w14:textId="77777777" w:rsidR="00616B50" w:rsidRDefault="00616B50" w:rsidP="00A01C25">
      <w:pPr>
        <w:widowControl w:val="0"/>
        <w:spacing w:after="0" w:line="320" w:lineRule="atLeast"/>
        <w:jc w:val="both"/>
        <w:rPr>
          <w:rFonts w:cstheme="minorHAnsi"/>
          <w:sz w:val="24"/>
          <w:szCs w:val="24"/>
        </w:rPr>
      </w:pPr>
    </w:p>
    <w:p w14:paraId="105164A3" w14:textId="77777777" w:rsidR="002F624C" w:rsidRDefault="002F624C" w:rsidP="00A01C25">
      <w:pPr>
        <w:widowControl w:val="0"/>
        <w:spacing w:after="0" w:line="320" w:lineRule="atLeast"/>
        <w:jc w:val="both"/>
        <w:rPr>
          <w:rFonts w:cstheme="minorHAnsi"/>
          <w:sz w:val="24"/>
          <w:szCs w:val="24"/>
        </w:rPr>
      </w:pPr>
    </w:p>
    <w:p w14:paraId="7B64CFE3" w14:textId="77777777" w:rsidR="002F624C" w:rsidRDefault="002F624C" w:rsidP="00A01C25">
      <w:pPr>
        <w:widowControl w:val="0"/>
        <w:spacing w:after="0" w:line="320" w:lineRule="atLeast"/>
        <w:jc w:val="both"/>
        <w:rPr>
          <w:rFonts w:cstheme="minorHAnsi"/>
          <w:sz w:val="24"/>
          <w:szCs w:val="24"/>
        </w:rPr>
      </w:pPr>
    </w:p>
    <w:p w14:paraId="693A324D" w14:textId="77777777" w:rsidR="00616B50" w:rsidRPr="00A01C25" w:rsidRDefault="00616B50" w:rsidP="00A01C25">
      <w:pPr>
        <w:widowControl w:val="0"/>
        <w:spacing w:after="0" w:line="320" w:lineRule="atLeast"/>
        <w:jc w:val="both"/>
        <w:rPr>
          <w:rFonts w:cstheme="minorHAnsi"/>
          <w:sz w:val="24"/>
          <w:szCs w:val="24"/>
        </w:rPr>
      </w:pPr>
    </w:p>
    <w:p w14:paraId="770794FF" w14:textId="77777777" w:rsidR="005F7D99" w:rsidRPr="00A01C25" w:rsidRDefault="005F7D99" w:rsidP="00A01C25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357" w:hanging="357"/>
        <w:jc w:val="both"/>
        <w:rPr>
          <w:rFonts w:asciiTheme="minorHAnsi" w:hAnsiTheme="minorHAnsi" w:cstheme="minorHAnsi"/>
          <w:b/>
          <w:u w:val="single"/>
        </w:rPr>
      </w:pPr>
      <w:r w:rsidRPr="00A01C25">
        <w:rPr>
          <w:rFonts w:asciiTheme="minorHAnsi" w:hAnsiTheme="minorHAnsi" w:cstheme="minorHAnsi"/>
          <w:b/>
          <w:u w:val="single"/>
        </w:rPr>
        <w:lastRenderedPageBreak/>
        <w:t>Kupní cena</w:t>
      </w:r>
    </w:p>
    <w:p w14:paraId="78EBFA2A" w14:textId="658825AF" w:rsidR="005F7D99" w:rsidRPr="00A01C25" w:rsidRDefault="00357FB7" w:rsidP="00A01C25">
      <w:pPr>
        <w:pStyle w:val="Normlnweb"/>
        <w:numPr>
          <w:ilvl w:val="1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01C25">
        <w:rPr>
          <w:rFonts w:asciiTheme="minorHAnsi" w:hAnsiTheme="minorHAnsi" w:cstheme="minorHAnsi"/>
        </w:rPr>
        <w:t>Smluvní strany</w:t>
      </w:r>
      <w:r w:rsidR="0075192D" w:rsidRPr="00A01C25">
        <w:rPr>
          <w:rFonts w:asciiTheme="minorHAnsi" w:hAnsiTheme="minorHAnsi" w:cstheme="minorHAnsi"/>
        </w:rPr>
        <w:t xml:space="preserve"> sjednávají </w:t>
      </w:r>
      <w:r w:rsidR="00AF27C1" w:rsidRPr="00A01C25">
        <w:rPr>
          <w:rFonts w:asciiTheme="minorHAnsi" w:hAnsiTheme="minorHAnsi" w:cstheme="minorHAnsi"/>
        </w:rPr>
        <w:t>za předmět koupě s veškerým příslušenstvím kupní cenu ve </w:t>
      </w:r>
      <w:r w:rsidR="005F7D99" w:rsidRPr="00A01C25">
        <w:rPr>
          <w:rFonts w:asciiTheme="minorHAnsi" w:hAnsiTheme="minorHAnsi" w:cstheme="minorHAnsi"/>
        </w:rPr>
        <w:t xml:space="preserve">výši </w:t>
      </w:r>
      <w:r w:rsidR="00A1450E" w:rsidRPr="00A1450E">
        <w:rPr>
          <w:rFonts w:asciiTheme="minorHAnsi" w:hAnsiTheme="minorHAnsi" w:cstheme="minorHAnsi"/>
          <w:b/>
        </w:rPr>
        <w:t>338</w:t>
      </w:r>
      <w:r w:rsidR="002F624C">
        <w:rPr>
          <w:rFonts w:asciiTheme="minorHAnsi" w:hAnsiTheme="minorHAnsi" w:cstheme="minorHAnsi"/>
          <w:b/>
        </w:rPr>
        <w:t xml:space="preserve"> </w:t>
      </w:r>
      <w:r w:rsidR="00A1450E" w:rsidRPr="00A1450E">
        <w:rPr>
          <w:rFonts w:asciiTheme="minorHAnsi" w:hAnsiTheme="minorHAnsi" w:cstheme="minorHAnsi"/>
          <w:b/>
        </w:rPr>
        <w:t>342,62</w:t>
      </w:r>
      <w:r w:rsidR="00A1450E">
        <w:rPr>
          <w:rFonts w:asciiTheme="minorHAnsi" w:hAnsiTheme="minorHAnsi" w:cstheme="minorHAnsi"/>
          <w:b/>
        </w:rPr>
        <w:t xml:space="preserve"> </w:t>
      </w:r>
      <w:r w:rsidR="005E4DFD">
        <w:rPr>
          <w:rFonts w:asciiTheme="minorHAnsi" w:hAnsiTheme="minorHAnsi" w:cstheme="minorHAnsi"/>
          <w:b/>
        </w:rPr>
        <w:t>Kč</w:t>
      </w:r>
      <w:r w:rsidR="00C145E2">
        <w:rPr>
          <w:rFonts w:asciiTheme="minorHAnsi" w:hAnsiTheme="minorHAnsi" w:cstheme="minorHAnsi"/>
          <w:b/>
        </w:rPr>
        <w:t xml:space="preserve"> </w:t>
      </w:r>
      <w:r w:rsidR="00376D18" w:rsidRPr="00A01C25">
        <w:rPr>
          <w:rFonts w:asciiTheme="minorHAnsi" w:hAnsiTheme="minorHAnsi" w:cstheme="minorHAnsi"/>
        </w:rPr>
        <w:t>včetně DPH</w:t>
      </w:r>
      <w:r w:rsidR="004F5065">
        <w:rPr>
          <w:rFonts w:asciiTheme="minorHAnsi" w:hAnsiTheme="minorHAnsi" w:cstheme="minorHAnsi"/>
        </w:rPr>
        <w:t xml:space="preserve"> 21 %</w:t>
      </w:r>
      <w:r w:rsidR="005F7D99" w:rsidRPr="00A01C25">
        <w:rPr>
          <w:rFonts w:asciiTheme="minorHAnsi" w:hAnsiTheme="minorHAnsi" w:cstheme="minorHAnsi"/>
        </w:rPr>
        <w:t>.</w:t>
      </w:r>
      <w:r w:rsidR="0007030B" w:rsidRPr="00A01C25">
        <w:rPr>
          <w:rFonts w:asciiTheme="minorHAnsi" w:hAnsiTheme="minorHAnsi" w:cstheme="minorHAnsi"/>
        </w:rPr>
        <w:t xml:space="preserve"> Kupní cena je konečná.</w:t>
      </w:r>
    </w:p>
    <w:p w14:paraId="6681D2FF" w14:textId="7F7B403F" w:rsidR="004E7F7E" w:rsidRPr="00A01C25" w:rsidRDefault="005F7D99" w:rsidP="00A01C25">
      <w:pPr>
        <w:pStyle w:val="Normlnweb"/>
        <w:widowControl w:val="0"/>
        <w:numPr>
          <w:ilvl w:val="1"/>
          <w:numId w:val="23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</w:rPr>
      </w:pPr>
      <w:r w:rsidRPr="00A01C25">
        <w:rPr>
          <w:rFonts w:asciiTheme="minorHAnsi" w:hAnsiTheme="minorHAnsi" w:cstheme="minorHAnsi"/>
        </w:rPr>
        <w:t xml:space="preserve">Kupující se zavazuje </w:t>
      </w:r>
      <w:r w:rsidR="00BD3D46" w:rsidRPr="00A01C25">
        <w:rPr>
          <w:rFonts w:asciiTheme="minorHAnsi" w:hAnsiTheme="minorHAnsi" w:cstheme="minorHAnsi"/>
        </w:rPr>
        <w:t xml:space="preserve">zaplatit prodávajícímu </w:t>
      </w:r>
      <w:r w:rsidRPr="00A01C25">
        <w:rPr>
          <w:rFonts w:asciiTheme="minorHAnsi" w:hAnsiTheme="minorHAnsi" w:cstheme="minorHAnsi"/>
        </w:rPr>
        <w:t xml:space="preserve">kupní cenu </w:t>
      </w:r>
      <w:r w:rsidR="00FE5863" w:rsidRPr="00A01C25">
        <w:rPr>
          <w:rFonts w:asciiTheme="minorHAnsi" w:hAnsiTheme="minorHAnsi" w:cstheme="minorHAnsi"/>
        </w:rPr>
        <w:t xml:space="preserve">na základě </w:t>
      </w:r>
      <w:r w:rsidR="004A3B89" w:rsidRPr="00A01C25">
        <w:rPr>
          <w:rFonts w:asciiTheme="minorHAnsi" w:hAnsiTheme="minorHAnsi" w:cstheme="minorHAnsi"/>
        </w:rPr>
        <w:t>prodávajícím vystavené faktury – daňového dokladu</w:t>
      </w:r>
      <w:r w:rsidR="00A85EC0" w:rsidRPr="00A01C25">
        <w:rPr>
          <w:rFonts w:asciiTheme="minorHAnsi" w:hAnsiTheme="minorHAnsi" w:cstheme="minorHAnsi"/>
        </w:rPr>
        <w:t>,</w:t>
      </w:r>
      <w:r w:rsidR="009D2303" w:rsidRPr="00A01C25">
        <w:rPr>
          <w:rFonts w:asciiTheme="minorHAnsi" w:hAnsiTheme="minorHAnsi" w:cstheme="minorHAnsi"/>
        </w:rPr>
        <w:t xml:space="preserve"> a to </w:t>
      </w:r>
      <w:r w:rsidR="007C5678" w:rsidRPr="00A01C25">
        <w:rPr>
          <w:rFonts w:asciiTheme="minorHAnsi" w:hAnsiTheme="minorHAnsi" w:cstheme="minorHAnsi"/>
        </w:rPr>
        <w:t>po</w:t>
      </w:r>
      <w:r w:rsidR="009D2303" w:rsidRPr="00A01C25">
        <w:rPr>
          <w:rFonts w:asciiTheme="minorHAnsi" w:hAnsiTheme="minorHAnsi" w:cstheme="minorHAnsi"/>
        </w:rPr>
        <w:t xml:space="preserve"> dodání předmětu koupě</w:t>
      </w:r>
      <w:r w:rsidR="00FE5863" w:rsidRPr="00A01C25">
        <w:rPr>
          <w:rFonts w:asciiTheme="minorHAnsi" w:hAnsiTheme="minorHAnsi" w:cstheme="minorHAnsi"/>
        </w:rPr>
        <w:t>.</w:t>
      </w:r>
      <w:r w:rsidR="007C5678" w:rsidRPr="00A01C25">
        <w:rPr>
          <w:rFonts w:asciiTheme="minorHAnsi" w:hAnsiTheme="minorHAnsi" w:cstheme="minorHAnsi"/>
        </w:rPr>
        <w:t xml:space="preserve"> Splatnost faktury je </w:t>
      </w:r>
      <w:r w:rsidR="00B053A0">
        <w:rPr>
          <w:rFonts w:asciiTheme="minorHAnsi" w:hAnsiTheme="minorHAnsi" w:cstheme="minorHAnsi"/>
        </w:rPr>
        <w:t>21</w:t>
      </w:r>
      <w:r w:rsidR="007C5678" w:rsidRPr="00A01C25">
        <w:rPr>
          <w:rFonts w:asciiTheme="minorHAnsi" w:hAnsiTheme="minorHAnsi" w:cstheme="minorHAnsi"/>
        </w:rPr>
        <w:t xml:space="preserve"> dnů od doručení faktury kupujícímu</w:t>
      </w:r>
      <w:r w:rsidR="00650565" w:rsidRPr="00A01C25">
        <w:rPr>
          <w:rFonts w:asciiTheme="minorHAnsi" w:hAnsiTheme="minorHAnsi" w:cstheme="minorHAnsi"/>
        </w:rPr>
        <w:t xml:space="preserve"> </w:t>
      </w:r>
      <w:r w:rsidR="00373523" w:rsidRPr="00A01C25">
        <w:rPr>
          <w:rFonts w:asciiTheme="minorHAnsi" w:hAnsiTheme="minorHAnsi" w:cstheme="minorHAnsi"/>
        </w:rPr>
        <w:t xml:space="preserve">elektronicky na e-mail:. </w:t>
      </w:r>
      <w:r w:rsidR="00146660" w:rsidRPr="00A01C25">
        <w:rPr>
          <w:rFonts w:asciiTheme="minorHAnsi" w:hAnsiTheme="minorHAnsi" w:cstheme="minorHAnsi"/>
        </w:rPr>
        <w:t xml:space="preserve">Přílohou faktury musí být </w:t>
      </w:r>
      <w:r w:rsidR="009D6CE6" w:rsidRPr="00A01C25">
        <w:rPr>
          <w:rFonts w:asciiTheme="minorHAnsi" w:hAnsiTheme="minorHAnsi" w:cstheme="minorHAnsi"/>
        </w:rPr>
        <w:t>kopie potvrzeného</w:t>
      </w:r>
      <w:r w:rsidR="00146660" w:rsidRPr="00A01C25">
        <w:rPr>
          <w:rFonts w:asciiTheme="minorHAnsi" w:hAnsiTheme="minorHAnsi" w:cstheme="minorHAnsi"/>
        </w:rPr>
        <w:t xml:space="preserve"> dodací</w:t>
      </w:r>
      <w:r w:rsidR="009D6CE6" w:rsidRPr="00A01C25">
        <w:rPr>
          <w:rFonts w:asciiTheme="minorHAnsi" w:hAnsiTheme="minorHAnsi" w:cstheme="minorHAnsi"/>
        </w:rPr>
        <w:t>ho</w:t>
      </w:r>
      <w:r w:rsidR="00146660" w:rsidRPr="00A01C25">
        <w:rPr>
          <w:rFonts w:asciiTheme="minorHAnsi" w:hAnsiTheme="minorHAnsi" w:cstheme="minorHAnsi"/>
        </w:rPr>
        <w:t xml:space="preserve"> list</w:t>
      </w:r>
      <w:r w:rsidR="009D6CE6" w:rsidRPr="00A01C25">
        <w:rPr>
          <w:rFonts w:asciiTheme="minorHAnsi" w:hAnsiTheme="minorHAnsi" w:cstheme="minorHAnsi"/>
        </w:rPr>
        <w:t>u</w:t>
      </w:r>
      <w:r w:rsidR="00146660" w:rsidRPr="00A01C25">
        <w:rPr>
          <w:rFonts w:asciiTheme="minorHAnsi" w:hAnsiTheme="minorHAnsi" w:cstheme="minorHAnsi"/>
        </w:rPr>
        <w:t>. Faktura musí splňovat veškeré zákonné náležitosti daňového dokladu</w:t>
      </w:r>
      <w:r w:rsidR="004E7F7E" w:rsidRPr="00A01C25">
        <w:rPr>
          <w:rFonts w:asciiTheme="minorHAnsi" w:hAnsiTheme="minorHAnsi" w:cstheme="minorHAnsi"/>
        </w:rPr>
        <w:t>.</w:t>
      </w:r>
      <w:r w:rsidR="00146660" w:rsidRPr="00A01C25">
        <w:rPr>
          <w:rFonts w:asciiTheme="minorHAnsi" w:hAnsiTheme="minorHAnsi" w:cstheme="minorHAnsi"/>
        </w:rPr>
        <w:t xml:space="preserve"> </w:t>
      </w:r>
    </w:p>
    <w:p w14:paraId="40BC8834" w14:textId="5ADC641A" w:rsidR="009A0D01" w:rsidRPr="00A01C25" w:rsidRDefault="009A0D01" w:rsidP="00A01C25">
      <w:pPr>
        <w:pStyle w:val="Normlnweb"/>
        <w:widowControl w:val="0"/>
        <w:shd w:val="clear" w:color="auto" w:fill="FFFFFF"/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</w:rPr>
      </w:pPr>
    </w:p>
    <w:p w14:paraId="67CFB02B" w14:textId="77777777" w:rsidR="004A0958" w:rsidRPr="00A01C25" w:rsidRDefault="00641A88" w:rsidP="00A01C25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357" w:hanging="357"/>
        <w:jc w:val="both"/>
        <w:rPr>
          <w:rFonts w:asciiTheme="minorHAnsi" w:hAnsiTheme="minorHAnsi" w:cstheme="minorHAnsi"/>
          <w:b/>
          <w:u w:val="single"/>
        </w:rPr>
      </w:pPr>
      <w:r w:rsidRPr="00A01C25">
        <w:rPr>
          <w:rFonts w:asciiTheme="minorHAnsi" w:hAnsiTheme="minorHAnsi" w:cstheme="minorHAnsi"/>
          <w:b/>
          <w:u w:val="single"/>
        </w:rPr>
        <w:t>Doba a místo předání</w:t>
      </w:r>
    </w:p>
    <w:p w14:paraId="25A656A9" w14:textId="10844375" w:rsidR="002E4014" w:rsidRPr="00CA7D3E" w:rsidRDefault="005F7D99" w:rsidP="00E82A93">
      <w:pPr>
        <w:pStyle w:val="cotext"/>
        <w:ind w:left="426"/>
        <w:rPr>
          <w:rFonts w:asciiTheme="minorHAnsi" w:hAnsiTheme="minorHAnsi" w:cstheme="minorHAnsi"/>
        </w:rPr>
      </w:pPr>
      <w:r w:rsidRPr="00CA7D3E">
        <w:rPr>
          <w:rFonts w:asciiTheme="minorHAnsi" w:hAnsiTheme="minorHAnsi" w:cstheme="minorHAnsi"/>
        </w:rPr>
        <w:t xml:space="preserve">Prodávající se zavazuje </w:t>
      </w:r>
      <w:r w:rsidR="006A2531" w:rsidRPr="00CA7D3E">
        <w:rPr>
          <w:rFonts w:asciiTheme="minorHAnsi" w:hAnsiTheme="minorHAnsi" w:cstheme="minorHAnsi"/>
        </w:rPr>
        <w:t xml:space="preserve">dodat </w:t>
      </w:r>
      <w:r w:rsidR="00B93280" w:rsidRPr="00CA7D3E">
        <w:rPr>
          <w:rFonts w:asciiTheme="minorHAnsi" w:hAnsiTheme="minorHAnsi" w:cstheme="minorHAnsi"/>
        </w:rPr>
        <w:t xml:space="preserve">kupujícímu </w:t>
      </w:r>
      <w:r w:rsidRPr="00CA7D3E">
        <w:rPr>
          <w:rFonts w:asciiTheme="minorHAnsi" w:hAnsiTheme="minorHAnsi" w:cstheme="minorHAnsi"/>
        </w:rPr>
        <w:t xml:space="preserve">předmět koupě </w:t>
      </w:r>
      <w:r w:rsidR="00641A88" w:rsidRPr="00CA7D3E">
        <w:rPr>
          <w:rFonts w:asciiTheme="minorHAnsi" w:hAnsiTheme="minorHAnsi" w:cstheme="minorHAnsi"/>
        </w:rPr>
        <w:t xml:space="preserve">s veškerým příslušenstvím </w:t>
      </w:r>
      <w:r w:rsidRPr="00CA7D3E">
        <w:rPr>
          <w:rFonts w:asciiTheme="minorHAnsi" w:hAnsiTheme="minorHAnsi" w:cstheme="minorHAnsi"/>
        </w:rPr>
        <w:t>na adres</w:t>
      </w:r>
      <w:r w:rsidR="006A2531" w:rsidRPr="00CA7D3E">
        <w:rPr>
          <w:rFonts w:asciiTheme="minorHAnsi" w:hAnsiTheme="minorHAnsi" w:cstheme="minorHAnsi"/>
        </w:rPr>
        <w:t xml:space="preserve">u: </w:t>
      </w:r>
      <w:r w:rsidR="00E82A93" w:rsidRPr="00B73131">
        <w:rPr>
          <w:rFonts w:cstheme="minorHAnsi"/>
          <w:sz w:val="24"/>
        </w:rPr>
        <w:t>Střední průmyslová škola elektrotechnická a gymnázium V</w:t>
      </w:r>
      <w:r w:rsidR="00793855">
        <w:rPr>
          <w:rFonts w:cstheme="minorHAnsi"/>
          <w:sz w:val="24"/>
        </w:rPr>
        <w:t> </w:t>
      </w:r>
      <w:r w:rsidR="00E82A93" w:rsidRPr="00B73131">
        <w:rPr>
          <w:rFonts w:cstheme="minorHAnsi"/>
          <w:sz w:val="24"/>
        </w:rPr>
        <w:t>Úžlabině</w:t>
      </w:r>
      <w:r w:rsidR="00793855">
        <w:rPr>
          <w:rFonts w:cstheme="minorHAnsi"/>
          <w:sz w:val="24"/>
        </w:rPr>
        <w:t>,</w:t>
      </w:r>
      <w:r w:rsidR="00E82A93" w:rsidRPr="00B73131">
        <w:rPr>
          <w:rFonts w:cstheme="minorHAnsi"/>
          <w:sz w:val="24"/>
        </w:rPr>
        <w:t xml:space="preserve"> V Úžlabině 320, 100 00 Praha 10</w:t>
      </w:r>
    </w:p>
    <w:p w14:paraId="79576097" w14:textId="55AA345F" w:rsidR="005F7D99" w:rsidRPr="00232A46" w:rsidRDefault="002E4014" w:rsidP="00A01C25">
      <w:pPr>
        <w:pStyle w:val="Normlnweb"/>
        <w:numPr>
          <w:ilvl w:val="1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01C25">
        <w:rPr>
          <w:rFonts w:asciiTheme="minorHAnsi" w:hAnsiTheme="minorHAnsi" w:cstheme="minorHAnsi"/>
        </w:rPr>
        <w:t>S</w:t>
      </w:r>
      <w:r w:rsidR="005F7D99" w:rsidRPr="00A01C25">
        <w:rPr>
          <w:rFonts w:asciiTheme="minorHAnsi" w:hAnsiTheme="minorHAnsi" w:cstheme="minorHAnsi"/>
        </w:rPr>
        <w:t>polečně s</w:t>
      </w:r>
      <w:r w:rsidRPr="00A01C25">
        <w:rPr>
          <w:rFonts w:asciiTheme="minorHAnsi" w:hAnsiTheme="minorHAnsi" w:cstheme="minorHAnsi"/>
        </w:rPr>
        <w:t> předmětem koupě</w:t>
      </w:r>
      <w:r w:rsidR="002D119A" w:rsidRPr="00A01C25">
        <w:rPr>
          <w:rFonts w:asciiTheme="minorHAnsi" w:hAnsiTheme="minorHAnsi" w:cstheme="minorHAnsi"/>
        </w:rPr>
        <w:t xml:space="preserve"> a jeho příslušenstvím</w:t>
      </w:r>
      <w:r w:rsidRPr="00A01C25">
        <w:rPr>
          <w:rFonts w:asciiTheme="minorHAnsi" w:hAnsiTheme="minorHAnsi" w:cstheme="minorHAnsi"/>
        </w:rPr>
        <w:t xml:space="preserve"> se prodávající zavazuje předat kupujícímu</w:t>
      </w:r>
      <w:r w:rsidR="005F7D99" w:rsidRPr="00A01C25">
        <w:rPr>
          <w:rFonts w:asciiTheme="minorHAnsi" w:hAnsiTheme="minorHAnsi" w:cstheme="minorHAnsi"/>
        </w:rPr>
        <w:t xml:space="preserve"> doklady </w:t>
      </w:r>
      <w:r w:rsidR="00015CD2" w:rsidRPr="00A01C25">
        <w:rPr>
          <w:rFonts w:asciiTheme="minorHAnsi" w:hAnsiTheme="minorHAnsi" w:cstheme="minorHAnsi"/>
        </w:rPr>
        <w:t>nutné k převzetí a</w:t>
      </w:r>
      <w:r w:rsidR="002C5DC9" w:rsidRPr="00A01C25">
        <w:rPr>
          <w:rFonts w:asciiTheme="minorHAnsi" w:hAnsiTheme="minorHAnsi" w:cstheme="minorHAnsi"/>
        </w:rPr>
        <w:t xml:space="preserve"> </w:t>
      </w:r>
      <w:r w:rsidR="005F7D99" w:rsidRPr="00A01C25">
        <w:rPr>
          <w:rFonts w:asciiTheme="minorHAnsi" w:hAnsiTheme="minorHAnsi" w:cstheme="minorHAnsi"/>
        </w:rPr>
        <w:t>užívání</w:t>
      </w:r>
      <w:r w:rsidR="00015CD2" w:rsidRPr="00A01C25">
        <w:rPr>
          <w:rFonts w:asciiTheme="minorHAnsi" w:hAnsiTheme="minorHAnsi" w:cstheme="minorHAnsi"/>
        </w:rPr>
        <w:t xml:space="preserve"> věci</w:t>
      </w:r>
      <w:r w:rsidR="00E656A4" w:rsidRPr="00A01C25">
        <w:rPr>
          <w:rFonts w:asciiTheme="minorHAnsi" w:hAnsiTheme="minorHAnsi" w:cstheme="minorHAnsi"/>
        </w:rPr>
        <w:t>, návody v českém jazyce</w:t>
      </w:r>
      <w:r w:rsidR="00602D69" w:rsidRPr="00A01C25">
        <w:rPr>
          <w:rFonts w:asciiTheme="minorHAnsi" w:hAnsiTheme="minorHAnsi" w:cstheme="minorHAnsi"/>
        </w:rPr>
        <w:t>.</w:t>
      </w:r>
      <w:r w:rsidR="00015CD2" w:rsidRPr="00A01C25">
        <w:rPr>
          <w:rFonts w:asciiTheme="minorHAnsi" w:hAnsiTheme="minorHAnsi" w:cstheme="minorHAnsi"/>
        </w:rPr>
        <w:t xml:space="preserve"> </w:t>
      </w:r>
      <w:r w:rsidR="00602D69" w:rsidRPr="00A01C25">
        <w:rPr>
          <w:rFonts w:asciiTheme="minorHAnsi" w:hAnsiTheme="minorHAnsi" w:cstheme="minorHAnsi"/>
        </w:rPr>
        <w:t>K</w:t>
      </w:r>
      <w:r w:rsidR="005F7D99" w:rsidRPr="00A01C25">
        <w:rPr>
          <w:rFonts w:asciiTheme="minorHAnsi" w:hAnsiTheme="minorHAnsi" w:cstheme="minorHAnsi"/>
        </w:rPr>
        <w:t xml:space="preserve"> uplatnění případných vad z titulu záruky za jakost</w:t>
      </w:r>
      <w:r w:rsidR="00602D69" w:rsidRPr="00A01C25">
        <w:rPr>
          <w:rFonts w:asciiTheme="minorHAnsi" w:hAnsiTheme="minorHAnsi" w:cstheme="minorHAnsi"/>
        </w:rPr>
        <w:t xml:space="preserve"> slouží </w:t>
      </w:r>
      <w:r w:rsidR="00602D69" w:rsidRPr="00232A46">
        <w:rPr>
          <w:rFonts w:asciiTheme="minorHAnsi" w:hAnsiTheme="minorHAnsi" w:cstheme="minorHAnsi"/>
        </w:rPr>
        <w:t>faktura</w:t>
      </w:r>
      <w:r w:rsidR="00232A46">
        <w:rPr>
          <w:rFonts w:asciiTheme="minorHAnsi" w:hAnsiTheme="minorHAnsi" w:cstheme="minorHAnsi"/>
        </w:rPr>
        <w:t>.</w:t>
      </w:r>
    </w:p>
    <w:p w14:paraId="282180D6" w14:textId="6F4A7583" w:rsidR="003759BB" w:rsidRPr="00232A46" w:rsidRDefault="006A2531" w:rsidP="00A01C25">
      <w:pPr>
        <w:pStyle w:val="Normlnweb"/>
        <w:widowControl w:val="0"/>
        <w:numPr>
          <w:ilvl w:val="1"/>
          <w:numId w:val="23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</w:rPr>
      </w:pPr>
      <w:r w:rsidRPr="00232A46">
        <w:rPr>
          <w:rFonts w:asciiTheme="minorHAnsi" w:hAnsiTheme="minorHAnsi" w:cstheme="minorHAnsi"/>
        </w:rPr>
        <w:t xml:space="preserve">Dodávka předmětu koupě, bude uskutečněna </w:t>
      </w:r>
      <w:r w:rsidR="005E2DBC" w:rsidRPr="00232A46">
        <w:rPr>
          <w:rFonts w:asciiTheme="minorHAnsi" w:hAnsiTheme="minorHAnsi" w:cstheme="minorHAnsi"/>
        </w:rPr>
        <w:t xml:space="preserve">nejpozději </w:t>
      </w:r>
      <w:r w:rsidR="002B5D73" w:rsidRPr="00232A46">
        <w:rPr>
          <w:rFonts w:asciiTheme="minorHAnsi" w:hAnsiTheme="minorHAnsi" w:cstheme="minorHAnsi"/>
        </w:rPr>
        <w:t xml:space="preserve">do </w:t>
      </w:r>
      <w:r w:rsidR="00CA7D3E" w:rsidRPr="00CA7D3E">
        <w:rPr>
          <w:rFonts w:asciiTheme="minorHAnsi" w:hAnsiTheme="minorHAnsi" w:cstheme="minorHAnsi"/>
          <w:b/>
        </w:rPr>
        <w:t>3</w:t>
      </w:r>
      <w:r w:rsidR="00F42034">
        <w:rPr>
          <w:rFonts w:asciiTheme="minorHAnsi" w:hAnsiTheme="minorHAnsi" w:cstheme="minorHAnsi"/>
          <w:b/>
        </w:rPr>
        <w:t>0 dnů</w:t>
      </w:r>
      <w:r w:rsidR="00BF6D11">
        <w:rPr>
          <w:rFonts w:asciiTheme="minorHAnsi" w:hAnsiTheme="minorHAnsi" w:cstheme="minorHAnsi"/>
        </w:rPr>
        <w:t xml:space="preserve"> včetně</w:t>
      </w:r>
      <w:r w:rsidR="00F42034">
        <w:rPr>
          <w:rFonts w:asciiTheme="minorHAnsi" w:hAnsiTheme="minorHAnsi" w:cstheme="minorHAnsi"/>
        </w:rPr>
        <w:t>, a to od data podpisu smlouvy smluvními stranami</w:t>
      </w:r>
      <w:r w:rsidR="002B5D73" w:rsidRPr="00232A46">
        <w:rPr>
          <w:rFonts w:asciiTheme="minorHAnsi" w:hAnsiTheme="minorHAnsi" w:cstheme="minorHAnsi"/>
        </w:rPr>
        <w:t>.</w:t>
      </w:r>
    </w:p>
    <w:p w14:paraId="5042088D" w14:textId="77777777" w:rsidR="009A0D01" w:rsidRPr="00A01C25" w:rsidRDefault="009A0D01" w:rsidP="00A01C25">
      <w:pPr>
        <w:pStyle w:val="Odstavecseseznamem"/>
        <w:widowControl w:val="0"/>
        <w:spacing w:after="0" w:line="320" w:lineRule="atLeast"/>
        <w:ind w:left="360"/>
        <w:jc w:val="both"/>
        <w:rPr>
          <w:rFonts w:cstheme="minorHAnsi"/>
          <w:sz w:val="24"/>
          <w:szCs w:val="24"/>
        </w:rPr>
      </w:pPr>
    </w:p>
    <w:p w14:paraId="5EC8B6FA" w14:textId="77777777" w:rsidR="005F7D99" w:rsidRPr="00A01C25" w:rsidRDefault="005F7D99" w:rsidP="00A01C25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357" w:hanging="357"/>
        <w:jc w:val="both"/>
        <w:rPr>
          <w:rFonts w:asciiTheme="minorHAnsi" w:hAnsiTheme="minorHAnsi" w:cstheme="minorHAnsi"/>
          <w:b/>
          <w:u w:val="single"/>
        </w:rPr>
      </w:pPr>
      <w:r w:rsidRPr="00A01C25">
        <w:rPr>
          <w:rFonts w:asciiTheme="minorHAnsi" w:hAnsiTheme="minorHAnsi" w:cstheme="minorHAnsi"/>
          <w:b/>
          <w:u w:val="single"/>
        </w:rPr>
        <w:t>Vlastnické právo</w:t>
      </w:r>
    </w:p>
    <w:p w14:paraId="55208849" w14:textId="4B53C577" w:rsidR="005F7D99" w:rsidRPr="00A01C25" w:rsidRDefault="00482446" w:rsidP="00A01C25">
      <w:pPr>
        <w:pStyle w:val="Normlnweb"/>
        <w:numPr>
          <w:ilvl w:val="1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01C25">
        <w:rPr>
          <w:rFonts w:asciiTheme="minorHAnsi" w:hAnsiTheme="minorHAnsi" w:cstheme="minorHAnsi"/>
        </w:rPr>
        <w:t>Smluvní strany</w:t>
      </w:r>
      <w:r w:rsidR="005F7D99" w:rsidRPr="00A01C25">
        <w:rPr>
          <w:rFonts w:asciiTheme="minorHAnsi" w:hAnsiTheme="minorHAnsi" w:cstheme="minorHAnsi"/>
        </w:rPr>
        <w:t xml:space="preserve"> berou na vědomí, že kupující se stane vlastníkem předmětu koupě </w:t>
      </w:r>
      <w:r w:rsidR="00041C34" w:rsidRPr="00A01C25">
        <w:rPr>
          <w:rFonts w:asciiTheme="minorHAnsi" w:hAnsiTheme="minorHAnsi" w:cstheme="minorHAnsi"/>
        </w:rPr>
        <w:t xml:space="preserve">včetně jeho příslušenství </w:t>
      </w:r>
      <w:r w:rsidR="003E3CB6" w:rsidRPr="00A01C25">
        <w:rPr>
          <w:rFonts w:asciiTheme="minorHAnsi" w:hAnsiTheme="minorHAnsi" w:cstheme="minorHAnsi"/>
        </w:rPr>
        <w:t xml:space="preserve">po zaplacení </w:t>
      </w:r>
      <w:r w:rsidR="00596FD3" w:rsidRPr="00A01C25">
        <w:rPr>
          <w:rFonts w:asciiTheme="minorHAnsi" w:hAnsiTheme="minorHAnsi" w:cstheme="minorHAnsi"/>
        </w:rPr>
        <w:t>kupní ceny</w:t>
      </w:r>
      <w:r w:rsidR="00FE5863" w:rsidRPr="00A01C25">
        <w:rPr>
          <w:rFonts w:asciiTheme="minorHAnsi" w:hAnsiTheme="minorHAnsi" w:cstheme="minorHAnsi"/>
        </w:rPr>
        <w:t>.</w:t>
      </w:r>
    </w:p>
    <w:p w14:paraId="4D26AB2C" w14:textId="686D50C9" w:rsidR="009032A9" w:rsidRPr="00A01C25" w:rsidRDefault="009032A9" w:rsidP="00A01C25">
      <w:pPr>
        <w:pStyle w:val="Odstavecseseznamem"/>
        <w:widowControl w:val="0"/>
        <w:spacing w:after="0" w:line="320" w:lineRule="atLeast"/>
        <w:ind w:left="708"/>
        <w:rPr>
          <w:rFonts w:cstheme="minorHAnsi"/>
          <w:b/>
          <w:sz w:val="24"/>
          <w:szCs w:val="24"/>
        </w:rPr>
      </w:pPr>
    </w:p>
    <w:p w14:paraId="5F81923F" w14:textId="77777777" w:rsidR="009032A9" w:rsidRPr="00A01C25" w:rsidRDefault="009032A9" w:rsidP="00A01C25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357" w:hanging="357"/>
        <w:jc w:val="both"/>
        <w:rPr>
          <w:rFonts w:asciiTheme="minorHAnsi" w:hAnsiTheme="minorHAnsi" w:cstheme="minorHAnsi"/>
          <w:b/>
          <w:u w:val="single"/>
        </w:rPr>
      </w:pPr>
      <w:r w:rsidRPr="00A01C25">
        <w:rPr>
          <w:rFonts w:asciiTheme="minorHAnsi" w:hAnsiTheme="minorHAnsi" w:cstheme="minorHAnsi"/>
          <w:b/>
          <w:u w:val="single"/>
        </w:rPr>
        <w:t>Přechod nebezpečí škody</w:t>
      </w:r>
    </w:p>
    <w:p w14:paraId="6D6CDB92" w14:textId="27337553" w:rsidR="003759BB" w:rsidRDefault="005F7D99" w:rsidP="00A01C25">
      <w:pPr>
        <w:pStyle w:val="Normlnweb"/>
        <w:numPr>
          <w:ilvl w:val="1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01C25">
        <w:rPr>
          <w:rFonts w:asciiTheme="minorHAnsi" w:hAnsiTheme="minorHAnsi" w:cstheme="minorHAnsi"/>
        </w:rPr>
        <w:t>K přechodu nebezpečí škody na předmětu koupě</w:t>
      </w:r>
      <w:r w:rsidR="00041C34" w:rsidRPr="00A01C25">
        <w:rPr>
          <w:rFonts w:asciiTheme="minorHAnsi" w:hAnsiTheme="minorHAnsi" w:cstheme="minorHAnsi"/>
        </w:rPr>
        <w:t xml:space="preserve"> a jeho příslušenství</w:t>
      </w:r>
      <w:r w:rsidRPr="00A01C25">
        <w:rPr>
          <w:rFonts w:asciiTheme="minorHAnsi" w:hAnsiTheme="minorHAnsi" w:cstheme="minorHAnsi"/>
        </w:rPr>
        <w:t xml:space="preserve"> dojde okamžikem jeho převzetí ze strany kupujícího.</w:t>
      </w:r>
    </w:p>
    <w:p w14:paraId="7C28CB4A" w14:textId="77777777" w:rsidR="002B5D73" w:rsidRPr="00A01C25" w:rsidRDefault="002B5D73" w:rsidP="002B5D7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04306BF9" w14:textId="31153039" w:rsidR="005F7D99" w:rsidRPr="00A01C25" w:rsidRDefault="005F7D99" w:rsidP="00A01C25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357" w:hanging="357"/>
        <w:jc w:val="both"/>
        <w:rPr>
          <w:rFonts w:asciiTheme="minorHAnsi" w:hAnsiTheme="minorHAnsi" w:cstheme="minorHAnsi"/>
          <w:b/>
          <w:u w:val="single"/>
        </w:rPr>
      </w:pPr>
      <w:r w:rsidRPr="00A01C25">
        <w:rPr>
          <w:rFonts w:asciiTheme="minorHAnsi" w:hAnsiTheme="minorHAnsi" w:cstheme="minorHAnsi"/>
          <w:b/>
          <w:u w:val="single"/>
        </w:rPr>
        <w:t>Odpovědnost za vady</w:t>
      </w:r>
      <w:r w:rsidR="00922E0F" w:rsidRPr="00A01C25">
        <w:rPr>
          <w:rFonts w:asciiTheme="minorHAnsi" w:hAnsiTheme="minorHAnsi" w:cstheme="minorHAnsi"/>
          <w:b/>
          <w:u w:val="single"/>
        </w:rPr>
        <w:t xml:space="preserve"> a sankční ustanovení</w:t>
      </w:r>
    </w:p>
    <w:p w14:paraId="30CE9178" w14:textId="67CB501A" w:rsidR="00FE5863" w:rsidRPr="00F97D6D" w:rsidRDefault="008B2B15" w:rsidP="00A01C25">
      <w:pPr>
        <w:pStyle w:val="Normlnweb"/>
        <w:numPr>
          <w:ilvl w:val="1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97D6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Práva a povinnosti smluvních stran ohledně práv z vadného plnění se řídí příslušnými obecně závaznými právními předpisy (zejména ustanoveními § 1914 až 1925, § 2099 až 2117 a § 2161 až 2174 </w:t>
      </w:r>
      <w:r w:rsidR="00596FD3" w:rsidRPr="00F97D6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zák. č. 89/2012 Sb., </w:t>
      </w:r>
      <w:r w:rsidRPr="00F97D6D">
        <w:rPr>
          <w:rFonts w:asciiTheme="minorHAnsi" w:hAnsiTheme="minorHAnsi" w:cstheme="minorHAnsi"/>
          <w:color w:val="000000" w:themeColor="text1"/>
          <w:shd w:val="clear" w:color="auto" w:fill="FFFFFF"/>
        </w:rPr>
        <w:t>občanského zákoníku</w:t>
      </w:r>
      <w:r w:rsidR="00596FD3" w:rsidRPr="00F97D6D">
        <w:rPr>
          <w:rFonts w:asciiTheme="minorHAnsi" w:hAnsiTheme="minorHAnsi" w:cstheme="minorHAnsi"/>
          <w:color w:val="000000" w:themeColor="text1"/>
          <w:shd w:val="clear" w:color="auto" w:fill="FFFFFF"/>
        </w:rPr>
        <w:t>, ve znění pozdějších předpisů</w:t>
      </w:r>
      <w:r w:rsidRPr="00F97D6D">
        <w:rPr>
          <w:rFonts w:asciiTheme="minorHAnsi" w:hAnsiTheme="minorHAnsi" w:cstheme="minorHAnsi"/>
          <w:color w:val="000000" w:themeColor="text1"/>
          <w:shd w:val="clear" w:color="auto" w:fill="FFFFFF"/>
        </w:rPr>
        <w:t>).</w:t>
      </w:r>
    </w:p>
    <w:p w14:paraId="2B6C123F" w14:textId="573A08B8" w:rsidR="008B2B15" w:rsidRPr="00F97D6D" w:rsidRDefault="0059720D" w:rsidP="00A01C25">
      <w:pPr>
        <w:pStyle w:val="Normlnweb"/>
        <w:numPr>
          <w:ilvl w:val="1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97D6D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Z</w:t>
      </w:r>
      <w:r w:rsidR="00741F1E" w:rsidRPr="00F97D6D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áruka</w:t>
      </w:r>
      <w:r w:rsidRPr="00F97D6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: </w:t>
      </w:r>
      <w:r w:rsidR="008B2B15" w:rsidRPr="00F97D6D">
        <w:rPr>
          <w:rFonts w:asciiTheme="minorHAnsi" w:hAnsiTheme="minorHAnsi" w:cstheme="minorHAnsi"/>
          <w:color w:val="000000" w:themeColor="text1"/>
          <w:shd w:val="clear" w:color="auto" w:fill="FFFFFF"/>
        </w:rPr>
        <w:t>Kupující je oprávněn uplatnit právo z</w:t>
      </w:r>
      <w:r w:rsidR="005E2DBC" w:rsidRPr="00F97D6D">
        <w:rPr>
          <w:rFonts w:asciiTheme="minorHAnsi" w:hAnsiTheme="minorHAnsi" w:cstheme="minorHAnsi"/>
          <w:color w:val="000000" w:themeColor="text1"/>
          <w:shd w:val="clear" w:color="auto" w:fill="FFFFFF"/>
        </w:rPr>
        <w:t> </w:t>
      </w:r>
      <w:r w:rsidR="008B2B15" w:rsidRPr="00F97D6D">
        <w:rPr>
          <w:rFonts w:asciiTheme="minorHAnsi" w:hAnsiTheme="minorHAnsi" w:cstheme="minorHAnsi"/>
          <w:color w:val="000000" w:themeColor="text1"/>
          <w:shd w:val="clear" w:color="auto" w:fill="FFFFFF"/>
        </w:rPr>
        <w:t>vady</w:t>
      </w:r>
      <w:r w:rsidR="005E2DBC" w:rsidRPr="00F97D6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8B2B15" w:rsidRPr="00F97D6D">
        <w:rPr>
          <w:rFonts w:asciiTheme="minorHAnsi" w:hAnsiTheme="minorHAnsi" w:cstheme="minorHAnsi"/>
          <w:color w:val="000000" w:themeColor="text1"/>
          <w:shd w:val="clear" w:color="auto" w:fill="FFFFFF"/>
        </w:rPr>
        <w:t>v době dvaceti čtyř měsíců od převzetí</w:t>
      </w:r>
      <w:r w:rsidR="005E2DBC" w:rsidRPr="00F97D6D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46463CB6" w14:textId="3901A99C" w:rsidR="008B2B15" w:rsidRPr="00F97D6D" w:rsidRDefault="008B2B15" w:rsidP="00A01C25">
      <w:pPr>
        <w:pStyle w:val="Normlnweb"/>
        <w:numPr>
          <w:ilvl w:val="1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97D6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Záruční </w:t>
      </w:r>
      <w:r w:rsidR="0059771B" w:rsidRPr="00F97D6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doba </w:t>
      </w:r>
      <w:r w:rsidRPr="00F97D6D">
        <w:rPr>
          <w:rFonts w:asciiTheme="minorHAnsi" w:hAnsiTheme="minorHAnsi" w:cstheme="minorHAnsi"/>
          <w:color w:val="000000" w:themeColor="text1"/>
          <w:shd w:val="clear" w:color="auto" w:fill="FFFFFF"/>
        </w:rPr>
        <w:t>začíná běžet převzetím věci kupujícím</w:t>
      </w:r>
      <w:r w:rsidR="003A2110" w:rsidRPr="00F97D6D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1D1CAB17" w14:textId="6F2714A7" w:rsidR="00802DB5" w:rsidRPr="00A01C25" w:rsidRDefault="00922E0F" w:rsidP="00A01C25">
      <w:pPr>
        <w:pStyle w:val="Normlnweb"/>
        <w:numPr>
          <w:ilvl w:val="1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01C25">
        <w:rPr>
          <w:rFonts w:asciiTheme="minorHAnsi" w:hAnsiTheme="minorHAnsi" w:cstheme="minorHAnsi"/>
        </w:rPr>
        <w:t>Prodávající se zavazuje při prodlení s dodáním předmětu koupě uhradit kupujícímu smluvní pokutu ve výši 0,05 % z ceny nedodaného zboží vč. DPH za každý den prodlení. Zaplacením smluvní pokuty není nijak dotčen nárok kupujícího na náhradu škody v plné výši.</w:t>
      </w:r>
    </w:p>
    <w:p w14:paraId="0174606C" w14:textId="77777777" w:rsidR="009A0D01" w:rsidRPr="00A01C25" w:rsidRDefault="009A0D01" w:rsidP="00A01C25">
      <w:pPr>
        <w:widowControl w:val="0"/>
        <w:spacing w:after="0" w:line="320" w:lineRule="atLeast"/>
        <w:jc w:val="center"/>
        <w:rPr>
          <w:rFonts w:cstheme="minorHAnsi"/>
          <w:b/>
          <w:sz w:val="24"/>
          <w:szCs w:val="24"/>
        </w:rPr>
      </w:pPr>
    </w:p>
    <w:p w14:paraId="71D8FF12" w14:textId="77777777" w:rsidR="000C3A11" w:rsidRPr="00A01C25" w:rsidRDefault="000C3A11" w:rsidP="00A01C25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357" w:hanging="357"/>
        <w:jc w:val="both"/>
        <w:rPr>
          <w:rFonts w:asciiTheme="minorHAnsi" w:hAnsiTheme="minorHAnsi" w:cstheme="minorHAnsi"/>
          <w:b/>
          <w:u w:val="single"/>
        </w:rPr>
      </w:pPr>
      <w:r w:rsidRPr="00A01C25">
        <w:rPr>
          <w:rFonts w:asciiTheme="minorHAnsi" w:hAnsiTheme="minorHAnsi" w:cstheme="minorHAnsi"/>
          <w:b/>
          <w:u w:val="single"/>
        </w:rPr>
        <w:t>Závěrečná ustanovení</w:t>
      </w:r>
    </w:p>
    <w:p w14:paraId="2CBE57FE" w14:textId="3188CE73" w:rsidR="000C3A11" w:rsidRDefault="000C3A11" w:rsidP="00A01C25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01C25">
        <w:rPr>
          <w:rFonts w:asciiTheme="minorHAnsi" w:hAnsiTheme="minorHAnsi" w:cstheme="minorHAnsi"/>
        </w:rPr>
        <w:t>Práva a povinnosti touto smlouvou</w:t>
      </w:r>
      <w:r w:rsidR="0080568A" w:rsidRPr="00A01C25">
        <w:rPr>
          <w:rFonts w:asciiTheme="minorHAnsi" w:hAnsiTheme="minorHAnsi" w:cstheme="minorHAnsi"/>
        </w:rPr>
        <w:t xml:space="preserve"> výslovně</w:t>
      </w:r>
      <w:r w:rsidRPr="00A01C25">
        <w:rPr>
          <w:rFonts w:asciiTheme="minorHAnsi" w:hAnsiTheme="minorHAnsi" w:cstheme="minorHAnsi"/>
        </w:rPr>
        <w:t xml:space="preserve"> neupravené se řídí</w:t>
      </w:r>
      <w:r w:rsidR="0080568A" w:rsidRPr="00A01C25">
        <w:rPr>
          <w:rFonts w:asciiTheme="minorHAnsi" w:hAnsiTheme="minorHAnsi" w:cstheme="minorHAnsi"/>
        </w:rPr>
        <w:t xml:space="preserve"> českým právním řádem, zejména zákonem</w:t>
      </w:r>
      <w:r w:rsidRPr="00A01C25">
        <w:rPr>
          <w:rFonts w:asciiTheme="minorHAnsi" w:hAnsiTheme="minorHAnsi" w:cstheme="minorHAnsi"/>
        </w:rPr>
        <w:t xml:space="preserve"> č. 89/2012 Sb., občanský zákoník, v</w:t>
      </w:r>
      <w:r w:rsidR="0007030B" w:rsidRPr="00A01C25">
        <w:rPr>
          <w:rFonts w:asciiTheme="minorHAnsi" w:hAnsiTheme="minorHAnsi" w:cstheme="minorHAnsi"/>
        </w:rPr>
        <w:t>e znění pozdějších předpisů</w:t>
      </w:r>
      <w:r w:rsidRPr="00A01C25">
        <w:rPr>
          <w:rFonts w:asciiTheme="minorHAnsi" w:hAnsiTheme="minorHAnsi" w:cstheme="minorHAnsi"/>
        </w:rPr>
        <w:t>.</w:t>
      </w:r>
    </w:p>
    <w:p w14:paraId="3102DCC4" w14:textId="63570F4B" w:rsidR="003A2110" w:rsidRPr="00A01C25" w:rsidRDefault="003A2110" w:rsidP="00A01C25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01C25">
        <w:rPr>
          <w:rFonts w:asciiTheme="minorHAnsi" w:hAnsiTheme="minorHAnsi" w:cstheme="minorHAnsi"/>
        </w:rPr>
        <w:lastRenderedPageBreak/>
        <w:t xml:space="preserve">Prodávající se zavazuje, že bude </w:t>
      </w:r>
      <w:r w:rsidR="00363F3C" w:rsidRPr="00A01C25">
        <w:rPr>
          <w:rFonts w:asciiTheme="minorHAnsi" w:hAnsiTheme="minorHAnsi" w:cstheme="minorHAnsi"/>
        </w:rPr>
        <w:t xml:space="preserve">bezplatně </w:t>
      </w:r>
      <w:r w:rsidRPr="00A01C25">
        <w:rPr>
          <w:rFonts w:asciiTheme="minorHAnsi" w:hAnsiTheme="minorHAnsi" w:cstheme="minorHAnsi"/>
        </w:rPr>
        <w:t>zajišťovat kupujícímu záruční servis</w:t>
      </w:r>
      <w:r w:rsidR="00363F3C" w:rsidRPr="00A01C25">
        <w:rPr>
          <w:rFonts w:asciiTheme="minorHAnsi" w:hAnsiTheme="minorHAnsi" w:cstheme="minorHAnsi"/>
        </w:rPr>
        <w:t xml:space="preserve"> předmětu koupě</w:t>
      </w:r>
      <w:r w:rsidRPr="00A01C25">
        <w:rPr>
          <w:rFonts w:asciiTheme="minorHAnsi" w:hAnsiTheme="minorHAnsi" w:cstheme="minorHAnsi"/>
        </w:rPr>
        <w:t>.</w:t>
      </w:r>
    </w:p>
    <w:p w14:paraId="1D4267E5" w14:textId="6EA306C0" w:rsidR="005F7D99" w:rsidRPr="00A01C25" w:rsidRDefault="004A0617" w:rsidP="00A01C25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01C25">
        <w:rPr>
          <w:rFonts w:asciiTheme="minorHAnsi" w:hAnsiTheme="minorHAnsi" w:cstheme="minorHAnsi"/>
        </w:rPr>
        <w:t>Veškeré z</w:t>
      </w:r>
      <w:r w:rsidR="005F7D99" w:rsidRPr="00A01C25">
        <w:rPr>
          <w:rFonts w:asciiTheme="minorHAnsi" w:hAnsiTheme="minorHAnsi" w:cstheme="minorHAnsi"/>
        </w:rPr>
        <w:t>měny a doplňky této smlouvy lze činit pouze písemně, číslovanými dodatky, podepsanými oběma smluvními stranami.</w:t>
      </w:r>
      <w:r w:rsidR="00180CE9">
        <w:rPr>
          <w:rFonts w:asciiTheme="minorHAnsi" w:hAnsiTheme="minorHAnsi" w:cstheme="minorHAnsi"/>
        </w:rPr>
        <w:t xml:space="preserve"> Smluvní strany se dohodly, že veškeré spory související s touto smlouvou budou řešeny u Okresního soudu v Kutné Hoře, jehož příslušnost si tímto smluvní strany sjednávají.</w:t>
      </w:r>
    </w:p>
    <w:p w14:paraId="17986DA6" w14:textId="471D61CC" w:rsidR="005F7D99" w:rsidRPr="00A01C25" w:rsidRDefault="002E4F06" w:rsidP="00A01C25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01C25">
        <w:rPr>
          <w:rFonts w:asciiTheme="minorHAnsi" w:hAnsiTheme="minorHAnsi" w:cstheme="minorHAnsi"/>
        </w:rPr>
        <w:t>Tato s</w:t>
      </w:r>
      <w:r w:rsidR="005F7D99" w:rsidRPr="00A01C25">
        <w:rPr>
          <w:rFonts w:asciiTheme="minorHAnsi" w:hAnsiTheme="minorHAnsi" w:cstheme="minorHAnsi"/>
        </w:rPr>
        <w:t xml:space="preserve">mlouva nabývá platnosti </w:t>
      </w:r>
      <w:r w:rsidRPr="00A01C25">
        <w:rPr>
          <w:rFonts w:asciiTheme="minorHAnsi" w:hAnsiTheme="minorHAnsi" w:cstheme="minorHAnsi"/>
        </w:rPr>
        <w:t>dnem podpisu</w:t>
      </w:r>
      <w:r w:rsidR="005F7D99" w:rsidRPr="00A01C25">
        <w:rPr>
          <w:rFonts w:asciiTheme="minorHAnsi" w:hAnsiTheme="minorHAnsi" w:cstheme="minorHAnsi"/>
        </w:rPr>
        <w:t xml:space="preserve"> oběma smluvními stranami</w:t>
      </w:r>
      <w:r w:rsidR="009F1B12" w:rsidRPr="00A01C25">
        <w:rPr>
          <w:rFonts w:asciiTheme="minorHAnsi" w:hAnsiTheme="minorHAnsi" w:cstheme="minorHAnsi"/>
        </w:rPr>
        <w:t xml:space="preserve"> a účinnosti dnem </w:t>
      </w:r>
      <w:r w:rsidR="00AF2F1E" w:rsidRPr="00A01C25">
        <w:rPr>
          <w:rFonts w:asciiTheme="minorHAnsi" w:hAnsiTheme="minorHAnsi" w:cstheme="minorHAnsi"/>
        </w:rPr>
        <w:t>u</w:t>
      </w:r>
      <w:r w:rsidR="009F1B12" w:rsidRPr="00A01C25">
        <w:rPr>
          <w:rFonts w:asciiTheme="minorHAnsi" w:hAnsiTheme="minorHAnsi" w:cstheme="minorHAnsi"/>
        </w:rPr>
        <w:t xml:space="preserve">veřejnění v </w:t>
      </w:r>
      <w:r w:rsidR="004A0617" w:rsidRPr="00A01C25">
        <w:rPr>
          <w:rFonts w:asciiTheme="minorHAnsi" w:hAnsiTheme="minorHAnsi" w:cstheme="minorHAnsi"/>
        </w:rPr>
        <w:t>r</w:t>
      </w:r>
      <w:r w:rsidR="009F1B12" w:rsidRPr="00A01C25">
        <w:rPr>
          <w:rFonts w:asciiTheme="minorHAnsi" w:hAnsiTheme="minorHAnsi" w:cstheme="minorHAnsi"/>
        </w:rPr>
        <w:t>egistru smluv</w:t>
      </w:r>
      <w:r w:rsidR="005F7D99" w:rsidRPr="00A01C25">
        <w:rPr>
          <w:rFonts w:asciiTheme="minorHAnsi" w:hAnsiTheme="minorHAnsi" w:cstheme="minorHAnsi"/>
        </w:rPr>
        <w:t>.</w:t>
      </w:r>
      <w:r w:rsidR="009F1B12" w:rsidRPr="00A01C25">
        <w:rPr>
          <w:rFonts w:asciiTheme="minorHAnsi" w:hAnsiTheme="minorHAnsi" w:cstheme="minorHAnsi"/>
        </w:rPr>
        <w:t xml:space="preserve"> </w:t>
      </w:r>
      <w:r w:rsidR="008F0230" w:rsidRPr="00A01C25">
        <w:rPr>
          <w:rFonts w:asciiTheme="minorHAnsi" w:hAnsiTheme="minorHAnsi" w:cstheme="minorHAnsi"/>
        </w:rPr>
        <w:t>V souladu se zákonem č. 340/2015 Sb., o registru smluv, v platném znění, prodávající souhlasí s uveřejněním plného znění smlouvy, včetně všech jejich případných změn a dodatků, v registru smluv.</w:t>
      </w:r>
    </w:p>
    <w:p w14:paraId="4DB32849" w14:textId="77777777" w:rsidR="000841E9" w:rsidRPr="00A01C25" w:rsidRDefault="002E4F06" w:rsidP="00A01C25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01C25">
        <w:rPr>
          <w:rFonts w:asciiTheme="minorHAnsi" w:hAnsiTheme="minorHAnsi" w:cstheme="minorHAnsi"/>
        </w:rPr>
        <w:t>Tato s</w:t>
      </w:r>
      <w:r w:rsidR="005F7D99" w:rsidRPr="00A01C25">
        <w:rPr>
          <w:rFonts w:asciiTheme="minorHAnsi" w:hAnsiTheme="minorHAnsi" w:cstheme="minorHAnsi"/>
        </w:rPr>
        <w:t xml:space="preserve">mlouva je sepsána ve dvou vyhotoveních, </w:t>
      </w:r>
      <w:r w:rsidR="000D76B2" w:rsidRPr="00A01C25">
        <w:rPr>
          <w:rFonts w:asciiTheme="minorHAnsi" w:hAnsiTheme="minorHAnsi" w:cstheme="minorHAnsi"/>
        </w:rPr>
        <w:t>přičemž po</w:t>
      </w:r>
      <w:r w:rsidR="005F7D99" w:rsidRPr="00A01C25">
        <w:rPr>
          <w:rFonts w:asciiTheme="minorHAnsi" w:hAnsiTheme="minorHAnsi" w:cstheme="minorHAnsi"/>
        </w:rPr>
        <w:t xml:space="preserve"> jednom</w:t>
      </w:r>
      <w:r w:rsidR="000D76B2" w:rsidRPr="00A01C25">
        <w:rPr>
          <w:rFonts w:asciiTheme="minorHAnsi" w:hAnsiTheme="minorHAnsi" w:cstheme="minorHAnsi"/>
        </w:rPr>
        <w:t xml:space="preserve"> z nich</w:t>
      </w:r>
      <w:r w:rsidR="005F7D99" w:rsidRPr="00A01C25">
        <w:rPr>
          <w:rFonts w:asciiTheme="minorHAnsi" w:hAnsiTheme="minorHAnsi" w:cstheme="minorHAnsi"/>
        </w:rPr>
        <w:t xml:space="preserve"> obdrží každá smluvní strana.</w:t>
      </w:r>
      <w:r w:rsidR="000841E9" w:rsidRPr="00A01C25">
        <w:rPr>
          <w:rFonts w:asciiTheme="minorHAnsi" w:hAnsiTheme="minorHAnsi" w:cstheme="minorHAnsi"/>
        </w:rPr>
        <w:t xml:space="preserve"> </w:t>
      </w:r>
    </w:p>
    <w:p w14:paraId="18498C78" w14:textId="70CA47B3" w:rsidR="005F7D99" w:rsidRPr="00A01C25" w:rsidRDefault="000841E9" w:rsidP="00A01C25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01C25">
        <w:rPr>
          <w:rFonts w:asciiTheme="minorHAnsi" w:hAnsiTheme="minorHAnsi" w:cstheme="minorHAnsi"/>
        </w:rPr>
        <w:t>Obě smluvní strany shodně prohlašují, že si tuto smlouvu před jejím podpisem přečetly, že byla uzavřena po vzájemném projednání podle jejich pravé a svobodné vůle, vážně a srozumitelně, nikoli v tísni a za nápadně nevýhodných podmínek.</w:t>
      </w:r>
    </w:p>
    <w:p w14:paraId="1B2D844F" w14:textId="77777777" w:rsidR="000B72C0" w:rsidRPr="00A01C25" w:rsidRDefault="000B72C0" w:rsidP="00A01C25">
      <w:pPr>
        <w:pStyle w:val="Normlnweb"/>
        <w:widowControl w:val="0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</w:p>
    <w:p w14:paraId="7E5EB888" w14:textId="77777777" w:rsidR="00FA5859" w:rsidRDefault="007C5678" w:rsidP="00A01C25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2B5D73">
        <w:rPr>
          <w:rFonts w:asciiTheme="minorHAnsi" w:hAnsiTheme="minorHAnsi" w:cstheme="minorHAnsi"/>
        </w:rPr>
        <w:t>Nedílnou součástí této smlouvy je</w:t>
      </w:r>
      <w:r w:rsidR="00FA5859">
        <w:rPr>
          <w:rFonts w:asciiTheme="minorHAnsi" w:hAnsiTheme="minorHAnsi" w:cstheme="minorHAnsi"/>
        </w:rPr>
        <w:t>:</w:t>
      </w:r>
    </w:p>
    <w:p w14:paraId="238DA726" w14:textId="203D8D81" w:rsidR="007C5678" w:rsidRPr="002B5D73" w:rsidRDefault="007C5678" w:rsidP="00A01C25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616B50">
        <w:rPr>
          <w:rFonts w:asciiTheme="minorHAnsi" w:hAnsiTheme="minorHAnsi" w:cstheme="minorHAnsi"/>
        </w:rPr>
        <w:t>Příloha č.</w:t>
      </w:r>
      <w:r w:rsidR="00163CF8">
        <w:rPr>
          <w:rFonts w:asciiTheme="minorHAnsi" w:hAnsiTheme="minorHAnsi" w:cstheme="minorHAnsi"/>
        </w:rPr>
        <w:t>1</w:t>
      </w:r>
    </w:p>
    <w:p w14:paraId="67093D78" w14:textId="561247C0" w:rsidR="0086609E" w:rsidRDefault="0086609E" w:rsidP="00A01C25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16576B91" w14:textId="32C652D9" w:rsidR="00FA5859" w:rsidRDefault="00FA5859" w:rsidP="00A01C25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7D651902" w14:textId="77777777" w:rsidR="00FA5859" w:rsidRPr="00A01C25" w:rsidRDefault="00FA5859" w:rsidP="00A01C25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3A759922" w14:textId="29EB444E" w:rsidR="003802CD" w:rsidRDefault="003802CD" w:rsidP="00A01C25">
      <w:pPr>
        <w:widowControl w:val="0"/>
        <w:spacing w:after="0" w:line="320" w:lineRule="atLeast"/>
        <w:jc w:val="both"/>
        <w:rPr>
          <w:rFonts w:cstheme="minorHAnsi"/>
          <w:sz w:val="24"/>
          <w:szCs w:val="24"/>
        </w:rPr>
      </w:pPr>
      <w:r w:rsidRPr="00A01C25">
        <w:rPr>
          <w:rFonts w:cstheme="minorHAnsi"/>
          <w:sz w:val="24"/>
          <w:szCs w:val="24"/>
        </w:rPr>
        <w:t>V</w:t>
      </w:r>
      <w:r w:rsidR="00373523" w:rsidRPr="00A01C25">
        <w:rPr>
          <w:rFonts w:cstheme="minorHAnsi"/>
          <w:sz w:val="24"/>
          <w:szCs w:val="24"/>
        </w:rPr>
        <w:t> Kutné Hoř</w:t>
      </w:r>
      <w:r w:rsidR="005E2DBC" w:rsidRPr="00A01C25">
        <w:rPr>
          <w:rFonts w:cstheme="minorHAnsi"/>
          <w:sz w:val="24"/>
          <w:szCs w:val="24"/>
        </w:rPr>
        <w:t>e dne</w:t>
      </w:r>
      <w:r w:rsidR="002F624C">
        <w:rPr>
          <w:rFonts w:cstheme="minorHAnsi"/>
          <w:sz w:val="24"/>
          <w:szCs w:val="24"/>
        </w:rPr>
        <w:tab/>
      </w:r>
      <w:r w:rsidR="004E015E">
        <w:rPr>
          <w:rFonts w:cstheme="minorHAnsi"/>
          <w:sz w:val="24"/>
          <w:szCs w:val="24"/>
        </w:rPr>
        <w:t>4. 11. 2025</w:t>
      </w:r>
      <w:r w:rsidR="002F624C">
        <w:rPr>
          <w:rFonts w:cstheme="minorHAnsi"/>
          <w:sz w:val="24"/>
          <w:szCs w:val="24"/>
        </w:rPr>
        <w:tab/>
      </w:r>
      <w:r w:rsidR="002F624C">
        <w:rPr>
          <w:rFonts w:cstheme="minorHAnsi"/>
          <w:sz w:val="24"/>
          <w:szCs w:val="24"/>
        </w:rPr>
        <w:tab/>
      </w:r>
      <w:r w:rsidR="002F624C">
        <w:rPr>
          <w:rFonts w:cstheme="minorHAnsi"/>
          <w:sz w:val="24"/>
          <w:szCs w:val="24"/>
        </w:rPr>
        <w:tab/>
      </w:r>
      <w:r w:rsidR="002F624C">
        <w:rPr>
          <w:rFonts w:cstheme="minorHAnsi"/>
          <w:sz w:val="24"/>
          <w:szCs w:val="24"/>
        </w:rPr>
        <w:tab/>
        <w:t>V Praze dne</w:t>
      </w:r>
      <w:r w:rsidR="004E015E">
        <w:rPr>
          <w:rFonts w:cstheme="minorHAnsi"/>
          <w:sz w:val="24"/>
          <w:szCs w:val="24"/>
        </w:rPr>
        <w:t xml:space="preserve"> </w:t>
      </w:r>
      <w:r w:rsidR="004E015E">
        <w:rPr>
          <w:rFonts w:cstheme="minorHAnsi"/>
          <w:sz w:val="24"/>
          <w:szCs w:val="24"/>
        </w:rPr>
        <w:tab/>
        <w:t>4. 11. 2025</w:t>
      </w:r>
    </w:p>
    <w:p w14:paraId="718EE29C" w14:textId="11985DCE" w:rsidR="002B5D73" w:rsidRDefault="002B5D73" w:rsidP="00A01C25">
      <w:pPr>
        <w:widowControl w:val="0"/>
        <w:spacing w:after="0" w:line="320" w:lineRule="atLeast"/>
        <w:jc w:val="both"/>
        <w:rPr>
          <w:rFonts w:cstheme="minorHAnsi"/>
          <w:sz w:val="24"/>
          <w:szCs w:val="24"/>
        </w:rPr>
      </w:pPr>
    </w:p>
    <w:p w14:paraId="1D53674D" w14:textId="77777777" w:rsidR="002B5D73" w:rsidRPr="00A01C25" w:rsidRDefault="002B5D73" w:rsidP="00A01C25">
      <w:pPr>
        <w:widowControl w:val="0"/>
        <w:spacing w:after="0" w:line="320" w:lineRule="atLeast"/>
        <w:jc w:val="both"/>
        <w:rPr>
          <w:rFonts w:cstheme="minorHAnsi"/>
          <w:sz w:val="24"/>
          <w:szCs w:val="24"/>
        </w:rPr>
      </w:pPr>
    </w:p>
    <w:p w14:paraId="579A901D" w14:textId="02971778" w:rsidR="003802CD" w:rsidRPr="00A01C25" w:rsidRDefault="003802CD" w:rsidP="00A01C25">
      <w:pPr>
        <w:widowControl w:val="0"/>
        <w:spacing w:after="0" w:line="320" w:lineRule="atLeast"/>
        <w:jc w:val="both"/>
        <w:rPr>
          <w:rFonts w:cstheme="minorHAnsi"/>
          <w:sz w:val="24"/>
          <w:szCs w:val="24"/>
        </w:rPr>
      </w:pPr>
      <w:r w:rsidRPr="00A01C25">
        <w:rPr>
          <w:rFonts w:cstheme="minorHAnsi"/>
          <w:sz w:val="24"/>
          <w:szCs w:val="24"/>
        </w:rPr>
        <w:t>Prodávající</w:t>
      </w:r>
      <w:r w:rsidRPr="00A01C25">
        <w:rPr>
          <w:rFonts w:cstheme="minorHAnsi"/>
          <w:sz w:val="24"/>
          <w:szCs w:val="24"/>
        </w:rPr>
        <w:tab/>
      </w:r>
      <w:r w:rsidRPr="00A01C25">
        <w:rPr>
          <w:rFonts w:cstheme="minorHAnsi"/>
          <w:sz w:val="24"/>
          <w:szCs w:val="24"/>
        </w:rPr>
        <w:tab/>
      </w:r>
      <w:r w:rsidRPr="00A01C25">
        <w:rPr>
          <w:rFonts w:cstheme="minorHAnsi"/>
          <w:sz w:val="24"/>
          <w:szCs w:val="24"/>
        </w:rPr>
        <w:tab/>
      </w:r>
      <w:r w:rsidRPr="00A01C25">
        <w:rPr>
          <w:rFonts w:cstheme="minorHAnsi"/>
          <w:sz w:val="24"/>
          <w:szCs w:val="24"/>
        </w:rPr>
        <w:tab/>
      </w:r>
      <w:r w:rsidRPr="00A01C25">
        <w:rPr>
          <w:rFonts w:cstheme="minorHAnsi"/>
          <w:sz w:val="24"/>
          <w:szCs w:val="24"/>
        </w:rPr>
        <w:tab/>
      </w:r>
      <w:r w:rsidRPr="00A01C25">
        <w:rPr>
          <w:rFonts w:cstheme="minorHAnsi"/>
          <w:sz w:val="24"/>
          <w:szCs w:val="24"/>
        </w:rPr>
        <w:tab/>
        <w:t>Kupující</w:t>
      </w:r>
    </w:p>
    <w:p w14:paraId="79DCB4D4" w14:textId="77777777" w:rsidR="00070E73" w:rsidRPr="00A01C25" w:rsidRDefault="00070E73" w:rsidP="00A01C25">
      <w:pPr>
        <w:widowControl w:val="0"/>
        <w:spacing w:after="0" w:line="320" w:lineRule="atLeast"/>
        <w:jc w:val="both"/>
        <w:rPr>
          <w:rFonts w:cstheme="minorHAnsi"/>
          <w:sz w:val="24"/>
          <w:szCs w:val="24"/>
        </w:rPr>
      </w:pPr>
    </w:p>
    <w:p w14:paraId="60B00BC5" w14:textId="5CC06EAA" w:rsidR="002B5D73" w:rsidRDefault="002B5D73" w:rsidP="00A01C25">
      <w:pPr>
        <w:widowControl w:val="0"/>
        <w:spacing w:after="0" w:line="320" w:lineRule="atLeast"/>
        <w:jc w:val="both"/>
        <w:rPr>
          <w:rFonts w:cstheme="minorHAnsi"/>
          <w:sz w:val="24"/>
          <w:szCs w:val="24"/>
        </w:rPr>
      </w:pPr>
    </w:p>
    <w:p w14:paraId="5D625163" w14:textId="230E31D4" w:rsidR="002B5D73" w:rsidRDefault="002B5D73" w:rsidP="00A01C25">
      <w:pPr>
        <w:widowControl w:val="0"/>
        <w:spacing w:after="0" w:line="320" w:lineRule="atLeast"/>
        <w:jc w:val="both"/>
        <w:rPr>
          <w:rFonts w:cstheme="minorHAnsi"/>
          <w:sz w:val="24"/>
          <w:szCs w:val="24"/>
        </w:rPr>
      </w:pPr>
    </w:p>
    <w:p w14:paraId="6B184FA1" w14:textId="77777777" w:rsidR="002B5D73" w:rsidRDefault="002B5D73" w:rsidP="00A01C25">
      <w:pPr>
        <w:widowControl w:val="0"/>
        <w:spacing w:after="0" w:line="320" w:lineRule="atLeast"/>
        <w:jc w:val="both"/>
        <w:rPr>
          <w:rFonts w:cstheme="minorHAnsi"/>
          <w:sz w:val="24"/>
          <w:szCs w:val="24"/>
        </w:rPr>
      </w:pPr>
    </w:p>
    <w:p w14:paraId="394B9D09" w14:textId="5AE00F19" w:rsidR="00070E73" w:rsidRPr="00A01C25" w:rsidRDefault="00070E73" w:rsidP="00A01C25">
      <w:pPr>
        <w:widowControl w:val="0"/>
        <w:spacing w:after="0" w:line="320" w:lineRule="atLeast"/>
        <w:jc w:val="both"/>
        <w:rPr>
          <w:rFonts w:cstheme="minorHAnsi"/>
          <w:sz w:val="24"/>
          <w:szCs w:val="24"/>
        </w:rPr>
      </w:pPr>
      <w:r w:rsidRPr="00A01C25">
        <w:rPr>
          <w:rFonts w:cstheme="minorHAnsi"/>
          <w:sz w:val="24"/>
          <w:szCs w:val="24"/>
        </w:rPr>
        <w:t>__________________</w:t>
      </w:r>
      <w:r w:rsidRPr="00A01C25">
        <w:rPr>
          <w:rFonts w:cstheme="minorHAnsi"/>
          <w:sz w:val="24"/>
          <w:szCs w:val="24"/>
        </w:rPr>
        <w:tab/>
      </w:r>
      <w:r w:rsidRPr="00A01C25">
        <w:rPr>
          <w:rFonts w:cstheme="minorHAnsi"/>
          <w:sz w:val="24"/>
          <w:szCs w:val="24"/>
        </w:rPr>
        <w:tab/>
      </w:r>
      <w:r w:rsidRPr="00A01C25">
        <w:rPr>
          <w:rFonts w:cstheme="minorHAnsi"/>
          <w:sz w:val="24"/>
          <w:szCs w:val="24"/>
        </w:rPr>
        <w:tab/>
      </w:r>
      <w:r w:rsidRPr="00A01C25">
        <w:rPr>
          <w:rFonts w:cstheme="minorHAnsi"/>
          <w:sz w:val="24"/>
          <w:szCs w:val="24"/>
        </w:rPr>
        <w:tab/>
        <w:t>________________________</w:t>
      </w:r>
    </w:p>
    <w:p w14:paraId="1223E0E2" w14:textId="4D8970C5" w:rsidR="000C1E72" w:rsidRPr="004E015E" w:rsidRDefault="003802CD" w:rsidP="004E015E">
      <w:pPr>
        <w:pStyle w:val="Bezmezer"/>
        <w:ind w:left="567" w:hanging="567"/>
        <w:rPr>
          <w:rFonts w:asciiTheme="minorHAnsi" w:hAnsiTheme="minorHAnsi" w:cstheme="minorHAnsi"/>
          <w:sz w:val="24"/>
          <w:szCs w:val="24"/>
        </w:rPr>
      </w:pPr>
      <w:r w:rsidRPr="00180CE9">
        <w:rPr>
          <w:rFonts w:asciiTheme="minorHAnsi" w:hAnsiTheme="minorHAnsi" w:cstheme="minorHAnsi"/>
          <w:sz w:val="24"/>
          <w:szCs w:val="24"/>
        </w:rPr>
        <w:tab/>
      </w:r>
      <w:r w:rsidRPr="00180CE9">
        <w:rPr>
          <w:rFonts w:asciiTheme="minorHAnsi" w:hAnsiTheme="minorHAnsi" w:cstheme="minorHAnsi"/>
          <w:sz w:val="24"/>
          <w:szCs w:val="24"/>
        </w:rPr>
        <w:tab/>
      </w:r>
      <w:r w:rsidR="00D0102F">
        <w:rPr>
          <w:rFonts w:asciiTheme="minorHAnsi" w:hAnsiTheme="minorHAnsi" w:cstheme="minorHAnsi"/>
          <w:sz w:val="24"/>
          <w:szCs w:val="24"/>
        </w:rPr>
        <w:tab/>
      </w:r>
      <w:r w:rsidR="00D0102F">
        <w:rPr>
          <w:rFonts w:asciiTheme="minorHAnsi" w:hAnsiTheme="minorHAnsi" w:cstheme="minorHAnsi"/>
          <w:sz w:val="24"/>
          <w:szCs w:val="24"/>
        </w:rPr>
        <w:tab/>
      </w:r>
      <w:r w:rsidR="00D0102F">
        <w:rPr>
          <w:rFonts w:asciiTheme="minorHAnsi" w:hAnsiTheme="minorHAnsi" w:cstheme="minorHAnsi"/>
          <w:sz w:val="24"/>
          <w:szCs w:val="24"/>
        </w:rPr>
        <w:tab/>
      </w:r>
      <w:r w:rsidR="00D0102F">
        <w:rPr>
          <w:rFonts w:asciiTheme="minorHAnsi" w:hAnsiTheme="minorHAnsi" w:cstheme="minorHAnsi"/>
          <w:sz w:val="24"/>
          <w:szCs w:val="24"/>
        </w:rPr>
        <w:tab/>
      </w:r>
      <w:r w:rsidR="004E015E">
        <w:rPr>
          <w:rFonts w:asciiTheme="minorHAnsi" w:hAnsiTheme="minorHAnsi" w:cstheme="minorHAnsi"/>
          <w:sz w:val="24"/>
          <w:szCs w:val="24"/>
        </w:rPr>
        <w:tab/>
      </w:r>
      <w:r w:rsidR="004E015E">
        <w:rPr>
          <w:rFonts w:asciiTheme="minorHAnsi" w:hAnsiTheme="minorHAnsi" w:cstheme="minorHAnsi"/>
          <w:sz w:val="24"/>
          <w:szCs w:val="24"/>
        </w:rPr>
        <w:tab/>
      </w:r>
      <w:r w:rsidR="004E015E">
        <w:rPr>
          <w:rFonts w:asciiTheme="minorHAnsi" w:hAnsiTheme="minorHAnsi" w:cstheme="minorHAnsi"/>
          <w:sz w:val="24"/>
          <w:szCs w:val="24"/>
        </w:rPr>
        <w:tab/>
      </w:r>
      <w:r w:rsidR="004E015E">
        <w:rPr>
          <w:rFonts w:asciiTheme="minorHAnsi" w:hAnsiTheme="minorHAnsi" w:cstheme="minorHAnsi"/>
          <w:sz w:val="24"/>
          <w:szCs w:val="24"/>
        </w:rPr>
        <w:tab/>
      </w:r>
      <w:r w:rsidR="002B5D73" w:rsidRPr="00180CE9">
        <w:rPr>
          <w:rFonts w:asciiTheme="minorHAnsi" w:hAnsiTheme="minorHAnsi" w:cstheme="minorHAnsi"/>
          <w:sz w:val="24"/>
          <w:szCs w:val="24"/>
        </w:rPr>
        <w:t>ředitel školy</w:t>
      </w:r>
    </w:p>
    <w:sectPr w:rsidR="000C1E72" w:rsidRPr="004E015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20DE" w14:textId="77777777" w:rsidR="0050075F" w:rsidRDefault="0050075F" w:rsidP="003B6500">
      <w:pPr>
        <w:spacing w:after="0" w:line="240" w:lineRule="auto"/>
      </w:pPr>
      <w:r>
        <w:separator/>
      </w:r>
    </w:p>
  </w:endnote>
  <w:endnote w:type="continuationSeparator" w:id="0">
    <w:p w14:paraId="131BD876" w14:textId="77777777" w:rsidR="0050075F" w:rsidRDefault="0050075F" w:rsidP="003B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1059126"/>
      <w:docPartObj>
        <w:docPartGallery w:val="Page Numbers (Bottom of Page)"/>
        <w:docPartUnique/>
      </w:docPartObj>
    </w:sdtPr>
    <w:sdtEndPr/>
    <w:sdtContent>
      <w:p w14:paraId="44801DCD" w14:textId="73001913" w:rsidR="00CA7D3E" w:rsidRDefault="00CA7D3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3CB2E2" w14:textId="77777777" w:rsidR="00CA7D3E" w:rsidRDefault="00CA7D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07DA" w14:textId="77777777" w:rsidR="0050075F" w:rsidRDefault="0050075F" w:rsidP="003B6500">
      <w:pPr>
        <w:spacing w:after="0" w:line="240" w:lineRule="auto"/>
      </w:pPr>
      <w:r>
        <w:separator/>
      </w:r>
    </w:p>
  </w:footnote>
  <w:footnote w:type="continuationSeparator" w:id="0">
    <w:p w14:paraId="744A1E3A" w14:textId="77777777" w:rsidR="0050075F" w:rsidRDefault="0050075F" w:rsidP="003B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5A6"/>
    <w:multiLevelType w:val="hybridMultilevel"/>
    <w:tmpl w:val="DB862060"/>
    <w:lvl w:ilvl="0" w:tplc="DBB6958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6FED"/>
    <w:multiLevelType w:val="hybridMultilevel"/>
    <w:tmpl w:val="58B2FE26"/>
    <w:lvl w:ilvl="0" w:tplc="77FECB9E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40BB6"/>
    <w:multiLevelType w:val="hybridMultilevel"/>
    <w:tmpl w:val="BF800D66"/>
    <w:lvl w:ilvl="0" w:tplc="8AAC83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3676"/>
    <w:multiLevelType w:val="hybridMultilevel"/>
    <w:tmpl w:val="2FF058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928B0"/>
    <w:multiLevelType w:val="hybridMultilevel"/>
    <w:tmpl w:val="7DC454CA"/>
    <w:lvl w:ilvl="0" w:tplc="202C7B52">
      <w:start w:val="1"/>
      <w:numFmt w:val="decimal"/>
      <w:lvlText w:val="8.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65B51"/>
    <w:multiLevelType w:val="hybridMultilevel"/>
    <w:tmpl w:val="3ED61BAA"/>
    <w:lvl w:ilvl="0" w:tplc="F864C39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C1711"/>
    <w:multiLevelType w:val="hybridMultilevel"/>
    <w:tmpl w:val="BDF86092"/>
    <w:lvl w:ilvl="0" w:tplc="7B64143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17E98"/>
    <w:multiLevelType w:val="hybridMultilevel"/>
    <w:tmpl w:val="BBAA03E2"/>
    <w:lvl w:ilvl="0" w:tplc="A93AA716">
      <w:start w:val="1"/>
      <w:numFmt w:val="decimal"/>
      <w:lvlText w:val="8.1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610CA"/>
    <w:multiLevelType w:val="hybridMultilevel"/>
    <w:tmpl w:val="A7E21E90"/>
    <w:lvl w:ilvl="0" w:tplc="FE2A471E">
      <w:start w:val="1"/>
      <w:numFmt w:val="decimal"/>
      <w:lvlText w:val="8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5452"/>
    <w:multiLevelType w:val="hybridMultilevel"/>
    <w:tmpl w:val="B6EE7FF4"/>
    <w:lvl w:ilvl="0" w:tplc="FF28557A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A6961"/>
    <w:multiLevelType w:val="hybridMultilevel"/>
    <w:tmpl w:val="EBE8E76C"/>
    <w:lvl w:ilvl="0" w:tplc="E8EAEB6E">
      <w:start w:val="1"/>
      <w:numFmt w:val="decimal"/>
      <w:lvlText w:val="8.1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50E89"/>
    <w:multiLevelType w:val="hybridMultilevel"/>
    <w:tmpl w:val="C6B6E34E"/>
    <w:lvl w:ilvl="0" w:tplc="420E645C">
      <w:start w:val="1"/>
      <w:numFmt w:val="decimal"/>
      <w:lvlText w:val="8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0594E"/>
    <w:multiLevelType w:val="hybridMultilevel"/>
    <w:tmpl w:val="2514FBFA"/>
    <w:lvl w:ilvl="0" w:tplc="3D7C141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B7CAC"/>
    <w:multiLevelType w:val="hybridMultilevel"/>
    <w:tmpl w:val="9468F31E"/>
    <w:lvl w:ilvl="0" w:tplc="BBDC7C7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331B9"/>
    <w:multiLevelType w:val="hybridMultilevel"/>
    <w:tmpl w:val="84FE6ABA"/>
    <w:lvl w:ilvl="0" w:tplc="D45C68CC">
      <w:start w:val="1"/>
      <w:numFmt w:val="decimal"/>
      <w:lvlText w:val="8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D7513"/>
    <w:multiLevelType w:val="hybridMultilevel"/>
    <w:tmpl w:val="602E42C2"/>
    <w:lvl w:ilvl="0" w:tplc="D5DE1E0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61810"/>
    <w:multiLevelType w:val="hybridMultilevel"/>
    <w:tmpl w:val="B17A3D84"/>
    <w:lvl w:ilvl="0" w:tplc="47C0F99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53CEB"/>
    <w:multiLevelType w:val="hybridMultilevel"/>
    <w:tmpl w:val="A7F849C6"/>
    <w:lvl w:ilvl="0" w:tplc="D45C68CC">
      <w:start w:val="1"/>
      <w:numFmt w:val="decimal"/>
      <w:lvlText w:val="8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00FAF"/>
    <w:multiLevelType w:val="hybridMultilevel"/>
    <w:tmpl w:val="D92CF62C"/>
    <w:lvl w:ilvl="0" w:tplc="F5A8B874">
      <w:start w:val="1"/>
      <w:numFmt w:val="decimal"/>
      <w:lvlText w:val="8.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B6598"/>
    <w:multiLevelType w:val="hybridMultilevel"/>
    <w:tmpl w:val="94C49B42"/>
    <w:lvl w:ilvl="0" w:tplc="88DE16B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A30B1"/>
    <w:multiLevelType w:val="hybridMultilevel"/>
    <w:tmpl w:val="BF3C15B4"/>
    <w:lvl w:ilvl="0" w:tplc="065A23D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6545D"/>
    <w:multiLevelType w:val="hybridMultilevel"/>
    <w:tmpl w:val="6DE8D458"/>
    <w:lvl w:ilvl="0" w:tplc="FE2A471E">
      <w:start w:val="1"/>
      <w:numFmt w:val="decimal"/>
      <w:lvlText w:val="8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019865">
    <w:abstractNumId w:val="0"/>
  </w:num>
  <w:num w:numId="2" w16cid:durableId="786967095">
    <w:abstractNumId w:val="13"/>
  </w:num>
  <w:num w:numId="3" w16cid:durableId="83456719">
    <w:abstractNumId w:val="21"/>
  </w:num>
  <w:num w:numId="4" w16cid:durableId="1346635377">
    <w:abstractNumId w:val="14"/>
  </w:num>
  <w:num w:numId="5" w16cid:durableId="555702443">
    <w:abstractNumId w:val="7"/>
  </w:num>
  <w:num w:numId="6" w16cid:durableId="322515711">
    <w:abstractNumId w:val="6"/>
  </w:num>
  <w:num w:numId="7" w16cid:durableId="1966503136">
    <w:abstractNumId w:val="3"/>
  </w:num>
  <w:num w:numId="8" w16cid:durableId="394010433">
    <w:abstractNumId w:val="17"/>
  </w:num>
  <w:num w:numId="9" w16cid:durableId="1739277693">
    <w:abstractNumId w:val="16"/>
  </w:num>
  <w:num w:numId="10" w16cid:durableId="1248685762">
    <w:abstractNumId w:val="1"/>
  </w:num>
  <w:num w:numId="11" w16cid:durableId="1054428591">
    <w:abstractNumId w:val="10"/>
  </w:num>
  <w:num w:numId="12" w16cid:durableId="816067283">
    <w:abstractNumId w:val="4"/>
  </w:num>
  <w:num w:numId="13" w16cid:durableId="1523862610">
    <w:abstractNumId w:val="20"/>
  </w:num>
  <w:num w:numId="14" w16cid:durableId="58329383">
    <w:abstractNumId w:val="8"/>
  </w:num>
  <w:num w:numId="15" w16cid:durableId="2072537829">
    <w:abstractNumId w:val="11"/>
  </w:num>
  <w:num w:numId="16" w16cid:durableId="438842217">
    <w:abstractNumId w:val="12"/>
  </w:num>
  <w:num w:numId="17" w16cid:durableId="804397531">
    <w:abstractNumId w:val="18"/>
  </w:num>
  <w:num w:numId="18" w16cid:durableId="782964411">
    <w:abstractNumId w:val="15"/>
  </w:num>
  <w:num w:numId="19" w16cid:durableId="441530731">
    <w:abstractNumId w:val="22"/>
  </w:num>
  <w:num w:numId="20" w16cid:durableId="724527643">
    <w:abstractNumId w:val="9"/>
  </w:num>
  <w:num w:numId="21" w16cid:durableId="1149907980">
    <w:abstractNumId w:val="5"/>
  </w:num>
  <w:num w:numId="22" w16cid:durableId="1244267430">
    <w:abstractNumId w:val="19"/>
  </w:num>
  <w:num w:numId="23" w16cid:durableId="2143883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121"/>
    <w:rsid w:val="00015CD2"/>
    <w:rsid w:val="00017E80"/>
    <w:rsid w:val="000329D1"/>
    <w:rsid w:val="00041C34"/>
    <w:rsid w:val="00046C55"/>
    <w:rsid w:val="00050951"/>
    <w:rsid w:val="00050FB4"/>
    <w:rsid w:val="000563D5"/>
    <w:rsid w:val="000578B6"/>
    <w:rsid w:val="00060769"/>
    <w:rsid w:val="000660C8"/>
    <w:rsid w:val="0007030B"/>
    <w:rsid w:val="00070E73"/>
    <w:rsid w:val="00074959"/>
    <w:rsid w:val="000841E9"/>
    <w:rsid w:val="00097E3F"/>
    <w:rsid w:val="000A6E72"/>
    <w:rsid w:val="000B1405"/>
    <w:rsid w:val="000B72C0"/>
    <w:rsid w:val="000C1E72"/>
    <w:rsid w:val="000C3A11"/>
    <w:rsid w:val="000D76B2"/>
    <w:rsid w:val="000E050D"/>
    <w:rsid w:val="001007BC"/>
    <w:rsid w:val="00105C26"/>
    <w:rsid w:val="00113412"/>
    <w:rsid w:val="001201BF"/>
    <w:rsid w:val="00127830"/>
    <w:rsid w:val="00146660"/>
    <w:rsid w:val="001511EB"/>
    <w:rsid w:val="00163CF8"/>
    <w:rsid w:val="00170448"/>
    <w:rsid w:val="00176ED7"/>
    <w:rsid w:val="00180CE9"/>
    <w:rsid w:val="00181D50"/>
    <w:rsid w:val="00183E4E"/>
    <w:rsid w:val="001840A8"/>
    <w:rsid w:val="0018534F"/>
    <w:rsid w:val="001A657A"/>
    <w:rsid w:val="001B34ED"/>
    <w:rsid w:val="001D0413"/>
    <w:rsid w:val="001D4665"/>
    <w:rsid w:val="001D7E4A"/>
    <w:rsid w:val="001F0D9C"/>
    <w:rsid w:val="00232A46"/>
    <w:rsid w:val="0023559D"/>
    <w:rsid w:val="002431DE"/>
    <w:rsid w:val="00245509"/>
    <w:rsid w:val="002541BF"/>
    <w:rsid w:val="00262102"/>
    <w:rsid w:val="00264E45"/>
    <w:rsid w:val="00266ADA"/>
    <w:rsid w:val="00273C0A"/>
    <w:rsid w:val="00282267"/>
    <w:rsid w:val="00286474"/>
    <w:rsid w:val="00295B5E"/>
    <w:rsid w:val="002B5D73"/>
    <w:rsid w:val="002C5DC9"/>
    <w:rsid w:val="002D119A"/>
    <w:rsid w:val="002E4014"/>
    <w:rsid w:val="002E4F06"/>
    <w:rsid w:val="002E7FB7"/>
    <w:rsid w:val="002F624C"/>
    <w:rsid w:val="002F6AE2"/>
    <w:rsid w:val="003023F9"/>
    <w:rsid w:val="00304121"/>
    <w:rsid w:val="00305885"/>
    <w:rsid w:val="00314056"/>
    <w:rsid w:val="003569B3"/>
    <w:rsid w:val="00357FB7"/>
    <w:rsid w:val="00363F3C"/>
    <w:rsid w:val="00373523"/>
    <w:rsid w:val="0037383D"/>
    <w:rsid w:val="003759BB"/>
    <w:rsid w:val="00376D18"/>
    <w:rsid w:val="003802CD"/>
    <w:rsid w:val="00384BEA"/>
    <w:rsid w:val="00385E69"/>
    <w:rsid w:val="003A2110"/>
    <w:rsid w:val="003B6500"/>
    <w:rsid w:val="003C1C88"/>
    <w:rsid w:val="003C6CCD"/>
    <w:rsid w:val="003E3CB6"/>
    <w:rsid w:val="003E43B6"/>
    <w:rsid w:val="00402C16"/>
    <w:rsid w:val="00407C7A"/>
    <w:rsid w:val="004145C6"/>
    <w:rsid w:val="0042365E"/>
    <w:rsid w:val="00432B7B"/>
    <w:rsid w:val="00440749"/>
    <w:rsid w:val="004615D3"/>
    <w:rsid w:val="00470D2F"/>
    <w:rsid w:val="00474293"/>
    <w:rsid w:val="00482446"/>
    <w:rsid w:val="004A0617"/>
    <w:rsid w:val="004A0958"/>
    <w:rsid w:val="004A3B89"/>
    <w:rsid w:val="004A5816"/>
    <w:rsid w:val="004B0F7E"/>
    <w:rsid w:val="004C52B8"/>
    <w:rsid w:val="004D3D66"/>
    <w:rsid w:val="004D6F02"/>
    <w:rsid w:val="004E015E"/>
    <w:rsid w:val="004E7F7E"/>
    <w:rsid w:val="004F022B"/>
    <w:rsid w:val="004F19A7"/>
    <w:rsid w:val="004F5065"/>
    <w:rsid w:val="0050075F"/>
    <w:rsid w:val="0051210B"/>
    <w:rsid w:val="005608FF"/>
    <w:rsid w:val="005935D2"/>
    <w:rsid w:val="00596FD3"/>
    <w:rsid w:val="0059720D"/>
    <w:rsid w:val="0059771B"/>
    <w:rsid w:val="005A364A"/>
    <w:rsid w:val="005B3A73"/>
    <w:rsid w:val="005C7A3A"/>
    <w:rsid w:val="005E2DBC"/>
    <w:rsid w:val="005E3D55"/>
    <w:rsid w:val="005E4DFD"/>
    <w:rsid w:val="005F4CE2"/>
    <w:rsid w:val="005F6F5D"/>
    <w:rsid w:val="005F7D99"/>
    <w:rsid w:val="00602D69"/>
    <w:rsid w:val="00616B50"/>
    <w:rsid w:val="0063121B"/>
    <w:rsid w:val="00634E26"/>
    <w:rsid w:val="00640699"/>
    <w:rsid w:val="00641A88"/>
    <w:rsid w:val="006432BF"/>
    <w:rsid w:val="00644619"/>
    <w:rsid w:val="00650565"/>
    <w:rsid w:val="006520A3"/>
    <w:rsid w:val="00657650"/>
    <w:rsid w:val="006762C2"/>
    <w:rsid w:val="0068251E"/>
    <w:rsid w:val="00682E2C"/>
    <w:rsid w:val="00697D68"/>
    <w:rsid w:val="006A2531"/>
    <w:rsid w:val="006A405D"/>
    <w:rsid w:val="006B78FF"/>
    <w:rsid w:val="006C266F"/>
    <w:rsid w:val="006D7952"/>
    <w:rsid w:val="006F4C4F"/>
    <w:rsid w:val="007030C5"/>
    <w:rsid w:val="00713DDA"/>
    <w:rsid w:val="00716B20"/>
    <w:rsid w:val="00727C54"/>
    <w:rsid w:val="00736102"/>
    <w:rsid w:val="00741F1E"/>
    <w:rsid w:val="007441E8"/>
    <w:rsid w:val="0075192D"/>
    <w:rsid w:val="00752631"/>
    <w:rsid w:val="0079092B"/>
    <w:rsid w:val="00791215"/>
    <w:rsid w:val="00793855"/>
    <w:rsid w:val="007938F0"/>
    <w:rsid w:val="00794821"/>
    <w:rsid w:val="007A55E4"/>
    <w:rsid w:val="007C5678"/>
    <w:rsid w:val="007C7751"/>
    <w:rsid w:val="007E6D80"/>
    <w:rsid w:val="007F533C"/>
    <w:rsid w:val="00802DB5"/>
    <w:rsid w:val="0080568A"/>
    <w:rsid w:val="008220A4"/>
    <w:rsid w:val="00855C85"/>
    <w:rsid w:val="00862C16"/>
    <w:rsid w:val="00863F99"/>
    <w:rsid w:val="0086609E"/>
    <w:rsid w:val="0087671D"/>
    <w:rsid w:val="00876DAE"/>
    <w:rsid w:val="00894DE8"/>
    <w:rsid w:val="00895734"/>
    <w:rsid w:val="008B2B15"/>
    <w:rsid w:val="008C3D38"/>
    <w:rsid w:val="008C6BC2"/>
    <w:rsid w:val="008E7057"/>
    <w:rsid w:val="008F0230"/>
    <w:rsid w:val="008F53FE"/>
    <w:rsid w:val="008F7A72"/>
    <w:rsid w:val="009009D8"/>
    <w:rsid w:val="009032A9"/>
    <w:rsid w:val="009052D3"/>
    <w:rsid w:val="00910DDE"/>
    <w:rsid w:val="00922E0F"/>
    <w:rsid w:val="00926FBC"/>
    <w:rsid w:val="00933A4E"/>
    <w:rsid w:val="009432ED"/>
    <w:rsid w:val="0095042B"/>
    <w:rsid w:val="009629E7"/>
    <w:rsid w:val="0096781A"/>
    <w:rsid w:val="00974589"/>
    <w:rsid w:val="00982140"/>
    <w:rsid w:val="00990AA3"/>
    <w:rsid w:val="0099481A"/>
    <w:rsid w:val="009977C3"/>
    <w:rsid w:val="009A0D01"/>
    <w:rsid w:val="009D2303"/>
    <w:rsid w:val="009D6CE6"/>
    <w:rsid w:val="009F1B12"/>
    <w:rsid w:val="009F4E10"/>
    <w:rsid w:val="009F69D2"/>
    <w:rsid w:val="00A01C25"/>
    <w:rsid w:val="00A04FA4"/>
    <w:rsid w:val="00A1450E"/>
    <w:rsid w:val="00A16ABB"/>
    <w:rsid w:val="00A24604"/>
    <w:rsid w:val="00A32B1C"/>
    <w:rsid w:val="00A335A8"/>
    <w:rsid w:val="00A3586A"/>
    <w:rsid w:val="00A35A76"/>
    <w:rsid w:val="00A36F33"/>
    <w:rsid w:val="00A44009"/>
    <w:rsid w:val="00A53C10"/>
    <w:rsid w:val="00A74911"/>
    <w:rsid w:val="00A85EC0"/>
    <w:rsid w:val="00A8600E"/>
    <w:rsid w:val="00AA2492"/>
    <w:rsid w:val="00AA7350"/>
    <w:rsid w:val="00AB31E9"/>
    <w:rsid w:val="00AD1545"/>
    <w:rsid w:val="00AE7CC5"/>
    <w:rsid w:val="00AF27C1"/>
    <w:rsid w:val="00AF2F1E"/>
    <w:rsid w:val="00AF469B"/>
    <w:rsid w:val="00AF49BF"/>
    <w:rsid w:val="00B053A0"/>
    <w:rsid w:val="00B12EA9"/>
    <w:rsid w:val="00B20475"/>
    <w:rsid w:val="00B3089A"/>
    <w:rsid w:val="00B379E5"/>
    <w:rsid w:val="00B53999"/>
    <w:rsid w:val="00B549C2"/>
    <w:rsid w:val="00B618B4"/>
    <w:rsid w:val="00B71F28"/>
    <w:rsid w:val="00B73131"/>
    <w:rsid w:val="00B8304D"/>
    <w:rsid w:val="00B93280"/>
    <w:rsid w:val="00B948B2"/>
    <w:rsid w:val="00BD0E54"/>
    <w:rsid w:val="00BD3D46"/>
    <w:rsid w:val="00BD3EAE"/>
    <w:rsid w:val="00BE1187"/>
    <w:rsid w:val="00BF0237"/>
    <w:rsid w:val="00BF6D11"/>
    <w:rsid w:val="00C02149"/>
    <w:rsid w:val="00C13D57"/>
    <w:rsid w:val="00C145E2"/>
    <w:rsid w:val="00C1651A"/>
    <w:rsid w:val="00C21428"/>
    <w:rsid w:val="00C22C11"/>
    <w:rsid w:val="00C36AF2"/>
    <w:rsid w:val="00C54DF0"/>
    <w:rsid w:val="00C60DBE"/>
    <w:rsid w:val="00C645E4"/>
    <w:rsid w:val="00C71CB8"/>
    <w:rsid w:val="00C82BD1"/>
    <w:rsid w:val="00C93B65"/>
    <w:rsid w:val="00C95AB3"/>
    <w:rsid w:val="00CA3947"/>
    <w:rsid w:val="00CA7D3E"/>
    <w:rsid w:val="00CF0AA9"/>
    <w:rsid w:val="00D0102F"/>
    <w:rsid w:val="00D06517"/>
    <w:rsid w:val="00D15A9A"/>
    <w:rsid w:val="00D311EB"/>
    <w:rsid w:val="00D42C32"/>
    <w:rsid w:val="00D467B5"/>
    <w:rsid w:val="00D51CF6"/>
    <w:rsid w:val="00D52DD0"/>
    <w:rsid w:val="00DA51B2"/>
    <w:rsid w:val="00DA7563"/>
    <w:rsid w:val="00DB1D92"/>
    <w:rsid w:val="00DB6D24"/>
    <w:rsid w:val="00DC5076"/>
    <w:rsid w:val="00DC6910"/>
    <w:rsid w:val="00DE075E"/>
    <w:rsid w:val="00DE4221"/>
    <w:rsid w:val="00DE48FE"/>
    <w:rsid w:val="00DF66E3"/>
    <w:rsid w:val="00E228CB"/>
    <w:rsid w:val="00E319A6"/>
    <w:rsid w:val="00E5288B"/>
    <w:rsid w:val="00E55774"/>
    <w:rsid w:val="00E624FE"/>
    <w:rsid w:val="00E63367"/>
    <w:rsid w:val="00E6500D"/>
    <w:rsid w:val="00E656A4"/>
    <w:rsid w:val="00E66712"/>
    <w:rsid w:val="00E7003B"/>
    <w:rsid w:val="00E71507"/>
    <w:rsid w:val="00E82A93"/>
    <w:rsid w:val="00E82FE1"/>
    <w:rsid w:val="00E954F5"/>
    <w:rsid w:val="00EB026F"/>
    <w:rsid w:val="00EB2491"/>
    <w:rsid w:val="00EC637C"/>
    <w:rsid w:val="00ED631D"/>
    <w:rsid w:val="00EE034F"/>
    <w:rsid w:val="00EE3BC5"/>
    <w:rsid w:val="00EF328E"/>
    <w:rsid w:val="00F115E1"/>
    <w:rsid w:val="00F14027"/>
    <w:rsid w:val="00F14930"/>
    <w:rsid w:val="00F26ADC"/>
    <w:rsid w:val="00F33542"/>
    <w:rsid w:val="00F35A93"/>
    <w:rsid w:val="00F42034"/>
    <w:rsid w:val="00F71F82"/>
    <w:rsid w:val="00F81D32"/>
    <w:rsid w:val="00F9157E"/>
    <w:rsid w:val="00F960F7"/>
    <w:rsid w:val="00F970E1"/>
    <w:rsid w:val="00F97D6D"/>
    <w:rsid w:val="00FA4DD0"/>
    <w:rsid w:val="00FA5859"/>
    <w:rsid w:val="00FD1DF4"/>
    <w:rsid w:val="00FD3242"/>
    <w:rsid w:val="00FD3323"/>
    <w:rsid w:val="00FD6CC0"/>
    <w:rsid w:val="00FE1B3B"/>
    <w:rsid w:val="00FE5863"/>
    <w:rsid w:val="00FE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6DD0F"/>
  <w15:docId w15:val="{9ACC9C9F-8CDE-4083-94AD-A3F934D3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3A73"/>
    <w:pPr>
      <w:ind w:left="720"/>
      <w:contextualSpacing/>
    </w:pPr>
  </w:style>
  <w:style w:type="paragraph" w:styleId="Bezmezer">
    <w:name w:val="No Spacing"/>
    <w:aliases w:val="normal"/>
    <w:uiPriority w:val="1"/>
    <w:qFormat/>
    <w:rsid w:val="00FD1DF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cotext">
    <w:name w:val="co_text"/>
    <w:basedOn w:val="Normln"/>
    <w:rsid w:val="00FD1DF4"/>
    <w:pPr>
      <w:widowControl w:val="0"/>
      <w:spacing w:before="120" w:after="0" w:line="240" w:lineRule="auto"/>
      <w:ind w:left="720"/>
      <w:jc w:val="both"/>
    </w:pPr>
    <w:rPr>
      <w:rFonts w:ascii="Arial Narrow" w:eastAsia="Times New Roman" w:hAnsi="Arial Narrow" w:cs="Arial"/>
      <w:szCs w:val="24"/>
      <w:lang w:eastAsia="cs-CZ"/>
    </w:rPr>
  </w:style>
  <w:style w:type="character" w:customStyle="1" w:styleId="platne">
    <w:name w:val="platne"/>
    <w:basedOn w:val="Standardnpsmoodstavce"/>
    <w:rsid w:val="00FD1DF4"/>
  </w:style>
  <w:style w:type="paragraph" w:styleId="Normlnweb">
    <w:name w:val="Normal (Web)"/>
    <w:basedOn w:val="Normln"/>
    <w:uiPriority w:val="99"/>
    <w:unhideWhenUsed/>
    <w:rsid w:val="00FD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FA4DD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500"/>
  </w:style>
  <w:style w:type="paragraph" w:styleId="Zpat">
    <w:name w:val="footer"/>
    <w:basedOn w:val="Normln"/>
    <w:link w:val="ZpatChar"/>
    <w:uiPriority w:val="99"/>
    <w:unhideWhenUsed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500"/>
  </w:style>
  <w:style w:type="character" w:styleId="Odkaznakoment">
    <w:name w:val="annotation reference"/>
    <w:basedOn w:val="Standardnpsmoodstavce"/>
    <w:uiPriority w:val="99"/>
    <w:semiHidden/>
    <w:unhideWhenUsed/>
    <w:rsid w:val="000703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03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03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03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030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7030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7030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BEA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5056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16ABB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73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E55794FD02645BFE691C9F9B525B6" ma:contentTypeVersion="14" ma:contentTypeDescription="Vytvoří nový dokument" ma:contentTypeScope="" ma:versionID="c395675c05bafa979426d0b9c3adf7a3">
  <xsd:schema xmlns:xsd="http://www.w3.org/2001/XMLSchema" xmlns:xs="http://www.w3.org/2001/XMLSchema" xmlns:p="http://schemas.microsoft.com/office/2006/metadata/properties" xmlns:ns3="d7883553-eb63-4fcd-bad1-4fa6d6544756" xmlns:ns4="e6f95437-cf72-4b91-89be-504b7912db68" targetNamespace="http://schemas.microsoft.com/office/2006/metadata/properties" ma:root="true" ma:fieldsID="6cd9aee24a2b7fc9544643c67ea7b06e" ns3:_="" ns4:_="">
    <xsd:import namespace="d7883553-eb63-4fcd-bad1-4fa6d6544756"/>
    <xsd:import namespace="e6f95437-cf72-4b91-89be-504b7912db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83553-eb63-4fcd-bad1-4fa6d6544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95437-cf72-4b91-89be-504b7912d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9CA36-008C-425F-9782-BE14BD2493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6169E0-FDE0-4250-8ED7-AD0D47005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83553-eb63-4fcd-bad1-4fa6d6544756"/>
    <ds:schemaRef ds:uri="e6f95437-cf72-4b91-89be-504b7912d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F5C2C9-BEBA-4697-B99B-36C5382DAE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693</Words>
  <Characters>4089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Jana Kudrnová</cp:lastModifiedBy>
  <cp:revision>2</cp:revision>
  <cp:lastPrinted>2025-10-24T08:19:00Z</cp:lastPrinted>
  <dcterms:created xsi:type="dcterms:W3CDTF">2025-11-04T11:55:00Z</dcterms:created>
  <dcterms:modified xsi:type="dcterms:W3CDTF">2025-11-04T11:55:00Z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0x010100517E55794FD02645BFE691C9F9B525B6</vt:lpwstr>
  </property>
</Properties>
</file>