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1E492A3E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CA55CF">
        <w:rPr>
          <w:sz w:val="22"/>
          <w:szCs w:val="22"/>
        </w:rPr>
        <w:t>……….</w:t>
      </w:r>
      <w:r w:rsidRPr="007D54F6">
        <w:rPr>
          <w:sz w:val="22"/>
          <w:szCs w:val="22"/>
        </w:rPr>
        <w:t xml:space="preserve"> Petr Žižka, ředitel</w:t>
      </w:r>
    </w:p>
    <w:p w14:paraId="31C5A6F9" w14:textId="32EDB5B5" w:rsidR="009D3AA4" w:rsidRPr="007D54F6" w:rsidRDefault="009D3AA4" w:rsidP="002E0AFA">
      <w:pPr>
        <w:spacing w:after="60"/>
        <w:rPr>
          <w:sz w:val="22"/>
          <w:szCs w:val="22"/>
        </w:rPr>
      </w:pPr>
      <w:r w:rsidRPr="00C84B7E">
        <w:rPr>
          <w:sz w:val="22"/>
          <w:szCs w:val="22"/>
        </w:rPr>
        <w:t>Kontaktní osoba:</w:t>
      </w:r>
      <w:r w:rsidRPr="00C84B7E">
        <w:rPr>
          <w:sz w:val="22"/>
          <w:szCs w:val="22"/>
        </w:rPr>
        <w:tab/>
      </w:r>
      <w:r w:rsidRPr="00C84B7E">
        <w:rPr>
          <w:sz w:val="22"/>
          <w:szCs w:val="22"/>
        </w:rPr>
        <w:tab/>
      </w:r>
      <w:r w:rsidR="00CA55CF">
        <w:rPr>
          <w:sz w:val="22"/>
          <w:szCs w:val="22"/>
        </w:rPr>
        <w:t>…………</w:t>
      </w:r>
      <w:r w:rsidRPr="00C84B7E">
        <w:rPr>
          <w:sz w:val="22"/>
          <w:szCs w:val="22"/>
        </w:rPr>
        <w:t xml:space="preserve">, </w:t>
      </w:r>
      <w:hyperlink r:id="rId8" w:history="1">
        <w:r w:rsidR="00CA55CF" w:rsidRPr="00AB4342">
          <w:rPr>
            <w:rStyle w:val="Hypertextovodkaz"/>
            <w:sz w:val="22"/>
            <w:szCs w:val="22"/>
          </w:rPr>
          <w:t>...........@pld.cz</w:t>
        </w:r>
      </w:hyperlink>
      <w:r w:rsidRPr="00C84B7E">
        <w:rPr>
          <w:sz w:val="22"/>
          <w:szCs w:val="22"/>
        </w:rPr>
        <w:t xml:space="preserve">, </w:t>
      </w:r>
      <w:r w:rsidR="00CA55CF">
        <w:rPr>
          <w:sz w:val="22"/>
          <w:szCs w:val="22"/>
        </w:rPr>
        <w:t>…………….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5C0318F2" w:rsidR="009D3AA4" w:rsidRPr="00F7752E" w:rsidRDefault="00AB4ED5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AB4ED5">
        <w:rPr>
          <w:rFonts w:ascii="Times New Roman" w:hAnsi="Times New Roman"/>
          <w:sz w:val="22"/>
          <w:szCs w:val="22"/>
        </w:rPr>
        <w:t>KOŘAN NÁBYTEK s.r.o.</w:t>
      </w:r>
    </w:p>
    <w:p w14:paraId="5EE075F4" w14:textId="03A98534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B4ED5" w:rsidRPr="00AB4ED5">
        <w:rPr>
          <w:rFonts w:ascii="Times New Roman" w:hAnsi="Times New Roman"/>
          <w:b w:val="0"/>
          <w:sz w:val="22"/>
          <w:szCs w:val="22"/>
        </w:rPr>
        <w:t>Losiná č.p. 301, 332 04 Losiná</w:t>
      </w:r>
    </w:p>
    <w:p w14:paraId="6419FF1C" w14:textId="6B8D5B58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AB4ED5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AB4ED5">
        <w:rPr>
          <w:rFonts w:ascii="Times New Roman" w:hAnsi="Times New Roman"/>
          <w:b w:val="0"/>
          <w:sz w:val="22"/>
          <w:szCs w:val="22"/>
        </w:rPr>
        <w:t> Plzni,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AB4ED5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 xml:space="preserve">oddíl </w:t>
      </w:r>
      <w:r w:rsidR="00AB4ED5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AB4ED5">
        <w:rPr>
          <w:rFonts w:ascii="Times New Roman" w:hAnsi="Times New Roman"/>
          <w:b w:val="0"/>
          <w:sz w:val="22"/>
          <w:szCs w:val="22"/>
        </w:rPr>
        <w:t>7519</w:t>
      </w:r>
    </w:p>
    <w:p w14:paraId="545CBD79" w14:textId="74816B2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B4ED5" w:rsidRPr="00AB4ED5">
        <w:rPr>
          <w:rFonts w:ascii="Times New Roman" w:hAnsi="Times New Roman"/>
          <w:b w:val="0"/>
          <w:sz w:val="22"/>
          <w:szCs w:val="22"/>
        </w:rPr>
        <w:t>648 33 542</w:t>
      </w:r>
    </w:p>
    <w:p w14:paraId="04DD9ECE" w14:textId="4E48598C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B4ED5" w:rsidRPr="00AB4ED5">
        <w:rPr>
          <w:rFonts w:ascii="Times New Roman" w:hAnsi="Times New Roman"/>
          <w:b w:val="0"/>
          <w:sz w:val="22"/>
          <w:szCs w:val="22"/>
        </w:rPr>
        <w:t>CZ64833542</w:t>
      </w:r>
    </w:p>
    <w:p w14:paraId="45220221" w14:textId="17AEA288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B4ED5" w:rsidRPr="00AB4ED5">
        <w:rPr>
          <w:rFonts w:ascii="Times New Roman" w:hAnsi="Times New Roman"/>
          <w:b w:val="0"/>
          <w:sz w:val="22"/>
          <w:szCs w:val="22"/>
        </w:rPr>
        <w:t xml:space="preserve">Zuzana </w:t>
      </w:r>
      <w:proofErr w:type="spellStart"/>
      <w:r w:rsidR="00AB4ED5" w:rsidRPr="00AB4ED5">
        <w:rPr>
          <w:rFonts w:ascii="Times New Roman" w:hAnsi="Times New Roman"/>
          <w:b w:val="0"/>
          <w:sz w:val="22"/>
          <w:szCs w:val="22"/>
        </w:rPr>
        <w:t>Kořanová</w:t>
      </w:r>
      <w:proofErr w:type="spellEnd"/>
      <w:r w:rsidR="00AB4ED5" w:rsidRPr="00AB4ED5">
        <w:rPr>
          <w:rFonts w:ascii="Times New Roman" w:hAnsi="Times New Roman"/>
          <w:b w:val="0"/>
          <w:sz w:val="22"/>
          <w:szCs w:val="22"/>
        </w:rPr>
        <w:t>, jednatelka společnosti</w:t>
      </w:r>
    </w:p>
    <w:p w14:paraId="738BC35C" w14:textId="6089522A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A55CF">
        <w:rPr>
          <w:rFonts w:ascii="Times New Roman" w:hAnsi="Times New Roman"/>
          <w:b w:val="0"/>
          <w:sz w:val="22"/>
          <w:szCs w:val="22"/>
        </w:rPr>
        <w:t>……………</w:t>
      </w:r>
      <w:r w:rsidR="00AB4ED5" w:rsidRPr="00AB4ED5">
        <w:rPr>
          <w:rFonts w:ascii="Times New Roman" w:hAnsi="Times New Roman"/>
          <w:b w:val="0"/>
          <w:sz w:val="22"/>
          <w:szCs w:val="22"/>
        </w:rPr>
        <w:t xml:space="preserve">, </w:t>
      </w:r>
      <w:r w:rsidR="00CA55CF">
        <w:rPr>
          <w:rFonts w:ascii="Times New Roman" w:hAnsi="Times New Roman"/>
          <w:b w:val="0"/>
          <w:sz w:val="22"/>
          <w:szCs w:val="22"/>
        </w:rPr>
        <w:t>...............</w:t>
      </w:r>
      <w:r w:rsidR="00AB4ED5" w:rsidRPr="00AB4ED5">
        <w:rPr>
          <w:rFonts w:ascii="Times New Roman" w:hAnsi="Times New Roman"/>
          <w:b w:val="0"/>
          <w:sz w:val="22"/>
          <w:szCs w:val="22"/>
        </w:rPr>
        <w:t xml:space="preserve">@koran.cz, </w:t>
      </w:r>
      <w:r w:rsidR="00CA55CF">
        <w:rPr>
          <w:rFonts w:ascii="Times New Roman" w:hAnsi="Times New Roman"/>
          <w:b w:val="0"/>
          <w:sz w:val="22"/>
          <w:szCs w:val="22"/>
        </w:rPr>
        <w:t>…………..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2ED3BAA2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="009D3AA4" w:rsidRPr="00770FBD">
        <w:rPr>
          <w:sz w:val="22"/>
          <w:szCs w:val="22"/>
        </w:rPr>
        <w:t>Tendermarket</w:t>
      </w:r>
      <w:proofErr w:type="spellEnd"/>
      <w:r w:rsidR="009D3AA4" w:rsidRPr="00770FBD">
        <w:rPr>
          <w:sz w:val="22"/>
          <w:szCs w:val="22"/>
        </w:rPr>
        <w:t xml:space="preserve">) na veřejnou zakázku malého rozsahu na dodávky s </w:t>
      </w:r>
      <w:r w:rsidR="009D3AA4" w:rsidRPr="00C84B7E">
        <w:rPr>
          <w:sz w:val="22"/>
          <w:szCs w:val="22"/>
        </w:rPr>
        <w:t xml:space="preserve">názvem </w:t>
      </w:r>
      <w:r w:rsidR="009D3AA4" w:rsidRPr="00C84B7E">
        <w:rPr>
          <w:b/>
          <w:sz w:val="22"/>
          <w:szCs w:val="22"/>
          <w:u w:val="single"/>
        </w:rPr>
        <w:t>„</w:t>
      </w:r>
      <w:r w:rsidR="00DD74D6" w:rsidRPr="00DD74D6">
        <w:rPr>
          <w:b/>
          <w:bCs/>
          <w:u w:val="single"/>
        </w:rPr>
        <w:t>Nákup nábytku vč. kuchyňských linek do pokojů ubytovny a bytu</w:t>
      </w:r>
      <w:r w:rsidR="009D3AA4" w:rsidRPr="00C84B7E">
        <w:rPr>
          <w:b/>
          <w:sz w:val="22"/>
          <w:szCs w:val="22"/>
          <w:u w:val="single"/>
        </w:rPr>
        <w:t>“</w:t>
      </w:r>
      <w:r w:rsidR="009D3AA4" w:rsidRPr="00C84B7E">
        <w:rPr>
          <w:sz w:val="22"/>
          <w:szCs w:val="22"/>
        </w:rPr>
        <w:t xml:space="preserve"> (ID veřejné zakázky na elektronick</w:t>
      </w:r>
      <w:r w:rsidR="008F0397" w:rsidRPr="00C84B7E">
        <w:rPr>
          <w:sz w:val="22"/>
          <w:szCs w:val="22"/>
        </w:rPr>
        <w:t xml:space="preserve">ém tržišti </w:t>
      </w:r>
      <w:proofErr w:type="spellStart"/>
      <w:r w:rsidR="008F0397" w:rsidRPr="00C84B7E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 xml:space="preserve">: </w:t>
      </w:r>
      <w:r w:rsidR="00DB61DB" w:rsidRPr="00DD74D6">
        <w:rPr>
          <w:sz w:val="22"/>
          <w:szCs w:val="22"/>
        </w:rPr>
        <w:t>MVZ2500000</w:t>
      </w:r>
      <w:r w:rsidR="00DD74D6" w:rsidRPr="00DD74D6">
        <w:rPr>
          <w:sz w:val="22"/>
          <w:szCs w:val="22"/>
        </w:rPr>
        <w:t>78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163CD484" w:rsidR="002E0AFA" w:rsidRPr="00C84B7E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C84B7E">
        <w:rPr>
          <w:sz w:val="22"/>
          <w:szCs w:val="22"/>
        </w:rPr>
        <w:t>–</w:t>
      </w:r>
      <w:r w:rsidRPr="002E0AFA">
        <w:rPr>
          <w:sz w:val="22"/>
          <w:szCs w:val="22"/>
        </w:rPr>
        <w:t xml:space="preserve"> </w:t>
      </w:r>
      <w:r w:rsidR="00F10198">
        <w:rPr>
          <w:b/>
          <w:sz w:val="22"/>
          <w:szCs w:val="22"/>
        </w:rPr>
        <w:t>4</w:t>
      </w:r>
      <w:r w:rsidR="00F416F0">
        <w:rPr>
          <w:b/>
          <w:sz w:val="22"/>
          <w:szCs w:val="22"/>
        </w:rPr>
        <w:t>x</w:t>
      </w:r>
      <w:r w:rsidR="00C84B7E" w:rsidRPr="00C84B7E">
        <w:rPr>
          <w:b/>
          <w:sz w:val="22"/>
          <w:szCs w:val="22"/>
        </w:rPr>
        <w:t xml:space="preserve"> </w:t>
      </w:r>
      <w:r w:rsidR="00F416F0">
        <w:rPr>
          <w:b/>
          <w:sz w:val="22"/>
          <w:szCs w:val="22"/>
        </w:rPr>
        <w:t>kuchyňská linka</w:t>
      </w:r>
      <w:r w:rsidR="00F10198">
        <w:rPr>
          <w:b/>
          <w:sz w:val="22"/>
          <w:szCs w:val="22"/>
        </w:rPr>
        <w:t>, 6x postel</w:t>
      </w:r>
      <w:r w:rsidR="00DD74D6">
        <w:rPr>
          <w:b/>
          <w:sz w:val="22"/>
          <w:szCs w:val="22"/>
        </w:rPr>
        <w:t xml:space="preserve"> vč. roštu</w:t>
      </w:r>
      <w:r w:rsidR="00F10198">
        <w:rPr>
          <w:b/>
          <w:sz w:val="22"/>
          <w:szCs w:val="22"/>
        </w:rPr>
        <w:t>,</w:t>
      </w:r>
      <w:r w:rsidR="00DD74D6">
        <w:rPr>
          <w:b/>
          <w:sz w:val="22"/>
          <w:szCs w:val="22"/>
        </w:rPr>
        <w:t xml:space="preserve"> 6x matrace,</w:t>
      </w:r>
      <w:r w:rsidR="00F10198">
        <w:rPr>
          <w:b/>
          <w:sz w:val="22"/>
          <w:szCs w:val="22"/>
        </w:rPr>
        <w:t xml:space="preserve"> 3x nízká komoda s policemi, 3x třídveřová šatní skříň, 6x noční stolek, 3x jídelní stůl, 6x jídelní židle </w:t>
      </w:r>
      <w:r w:rsidR="00C4114B" w:rsidRPr="00C84B7E">
        <w:rPr>
          <w:b/>
          <w:sz w:val="22"/>
          <w:szCs w:val="22"/>
        </w:rPr>
        <w:t>včetně kompletní montáže</w:t>
      </w:r>
      <w:r w:rsidR="00770FBD" w:rsidRPr="00C84B7E">
        <w:rPr>
          <w:b/>
          <w:sz w:val="22"/>
          <w:szCs w:val="22"/>
        </w:rPr>
        <w:t>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610AB2CE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262FE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07381EA6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</w:t>
      </w:r>
      <w:r w:rsidR="00B405E7">
        <w:rPr>
          <w:sz w:val="22"/>
          <w:szCs w:val="22"/>
        </w:rPr>
        <w:t> 387/2024 </w:t>
      </w:r>
      <w:r w:rsidR="00E62CF5" w:rsidRPr="002E0AFA">
        <w:rPr>
          <w:sz w:val="22"/>
          <w:szCs w:val="22"/>
        </w:rPr>
        <w:t>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0A45E1BB" w14:textId="77777777" w:rsidR="00897868" w:rsidRPr="00897868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97868">
        <w:rPr>
          <w:sz w:val="22"/>
          <w:szCs w:val="22"/>
        </w:rPr>
        <w:t xml:space="preserve">Prodávající se zavazuje dodat předmět koupě </w:t>
      </w:r>
      <w:r w:rsidRPr="00897868">
        <w:rPr>
          <w:rFonts w:eastAsia="Calibri"/>
          <w:b/>
          <w:bCs/>
          <w:sz w:val="22"/>
          <w:szCs w:val="22"/>
        </w:rPr>
        <w:t xml:space="preserve">nejdéle </w:t>
      </w:r>
      <w:r w:rsidR="00DD74D6" w:rsidRPr="00897868">
        <w:rPr>
          <w:rFonts w:eastAsia="Calibri"/>
          <w:b/>
          <w:bCs/>
          <w:sz w:val="22"/>
          <w:szCs w:val="22"/>
        </w:rPr>
        <w:t>do 19. 12. 2025 do sídla kupujícího</w:t>
      </w:r>
      <w:r w:rsidR="00897868">
        <w:rPr>
          <w:rFonts w:eastAsia="Calibri"/>
          <w:b/>
          <w:bCs/>
          <w:sz w:val="22"/>
          <w:szCs w:val="22"/>
        </w:rPr>
        <w:t xml:space="preserve">. </w:t>
      </w:r>
    </w:p>
    <w:p w14:paraId="7FF50BED" w14:textId="15D17F38" w:rsidR="00897868" w:rsidRDefault="00897868" w:rsidP="00897868">
      <w:pPr>
        <w:pStyle w:val="Odstavecseseznamem"/>
        <w:autoSpaceDE w:val="0"/>
        <w:autoSpaceDN w:val="0"/>
        <w:adjustRightInd w:val="0"/>
        <w:ind w:left="284"/>
        <w:jc w:val="both"/>
        <w:rPr>
          <w:color w:val="001D35"/>
          <w:sz w:val="22"/>
          <w:szCs w:val="22"/>
          <w:shd w:val="clear" w:color="auto" w:fill="FFFFFF"/>
        </w:rPr>
      </w:pPr>
      <w:r w:rsidRPr="00897868">
        <w:rPr>
          <w:sz w:val="22"/>
          <w:szCs w:val="22"/>
        </w:rPr>
        <w:t>Ubytovna – Ul. Sportovců č. p. 959</w:t>
      </w:r>
      <w:r>
        <w:rPr>
          <w:color w:val="001D35"/>
          <w:sz w:val="22"/>
          <w:szCs w:val="22"/>
          <w:shd w:val="clear" w:color="auto" w:fill="FFFFFF"/>
        </w:rPr>
        <w:t xml:space="preserve">, </w:t>
      </w:r>
      <w:r w:rsidRPr="00897868">
        <w:rPr>
          <w:color w:val="001D35"/>
          <w:sz w:val="22"/>
          <w:szCs w:val="22"/>
          <w:shd w:val="clear" w:color="auto" w:fill="FFFFFF"/>
        </w:rPr>
        <w:t>334 41</w:t>
      </w:r>
      <w:r>
        <w:rPr>
          <w:color w:val="001D35"/>
          <w:sz w:val="22"/>
          <w:szCs w:val="22"/>
          <w:shd w:val="clear" w:color="auto" w:fill="FFFFFF"/>
        </w:rPr>
        <w:t xml:space="preserve"> Dobřany</w:t>
      </w:r>
    </w:p>
    <w:p w14:paraId="44736005" w14:textId="771664BA" w:rsidR="009D3AA4" w:rsidRPr="00897868" w:rsidRDefault="00897868" w:rsidP="00897868">
      <w:pPr>
        <w:pStyle w:val="Odstavecseseznamem"/>
        <w:autoSpaceDE w:val="0"/>
        <w:autoSpaceDN w:val="0"/>
        <w:adjustRightInd w:val="0"/>
        <w:ind w:left="284"/>
        <w:jc w:val="both"/>
        <w:rPr>
          <w:b/>
          <w:sz w:val="22"/>
          <w:szCs w:val="22"/>
        </w:rPr>
      </w:pPr>
      <w:r w:rsidRPr="00897868">
        <w:rPr>
          <w:color w:val="001D35"/>
          <w:sz w:val="22"/>
          <w:szCs w:val="22"/>
          <w:shd w:val="clear" w:color="auto" w:fill="FFFFFF"/>
        </w:rPr>
        <w:t>Byt 3+</w:t>
      </w:r>
      <w:r>
        <w:rPr>
          <w:color w:val="001D35"/>
          <w:sz w:val="22"/>
          <w:szCs w:val="22"/>
          <w:shd w:val="clear" w:color="auto" w:fill="FFFFFF"/>
        </w:rPr>
        <w:t>KK</w:t>
      </w:r>
      <w:r w:rsidRPr="00897868">
        <w:rPr>
          <w:color w:val="001D35"/>
          <w:sz w:val="22"/>
          <w:szCs w:val="22"/>
          <w:shd w:val="clear" w:color="auto" w:fill="FFFFFF"/>
        </w:rPr>
        <w:t xml:space="preserve"> – areál PN v Dobřanech, Ústavní 341, 334 41</w:t>
      </w:r>
      <w:r>
        <w:rPr>
          <w:color w:val="001D35"/>
          <w:sz w:val="22"/>
          <w:szCs w:val="22"/>
          <w:shd w:val="clear" w:color="auto" w:fill="FFFFFF"/>
        </w:rPr>
        <w:t xml:space="preserve"> Dobřany</w:t>
      </w: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283E03B2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AB4ED5" w:rsidRPr="00AB4ED5">
        <w:rPr>
          <w:b/>
          <w:sz w:val="22"/>
          <w:szCs w:val="22"/>
        </w:rPr>
        <w:t>293.440,-</w:t>
      </w:r>
      <w:r w:rsidR="00AB4ED5">
        <w:rPr>
          <w:b/>
          <w:sz w:val="22"/>
          <w:szCs w:val="22"/>
        </w:rPr>
        <w:t xml:space="preserve"> </w:t>
      </w:r>
      <w:r w:rsidRPr="008F0397">
        <w:rPr>
          <w:b/>
          <w:sz w:val="22"/>
          <w:szCs w:val="22"/>
        </w:rPr>
        <w:t>Kč bez DPH</w:t>
      </w:r>
      <w:r w:rsidRPr="008F0397">
        <w:rPr>
          <w:sz w:val="22"/>
          <w:szCs w:val="22"/>
        </w:rPr>
        <w:t xml:space="preserve">, DPH činí </w:t>
      </w:r>
      <w:r w:rsidR="00AB4ED5">
        <w:rPr>
          <w:sz w:val="22"/>
          <w:szCs w:val="22"/>
        </w:rPr>
        <w:t>6</w:t>
      </w:r>
      <w:r w:rsidR="00AB4ED5" w:rsidRPr="00AB4ED5">
        <w:rPr>
          <w:sz w:val="22"/>
          <w:szCs w:val="22"/>
        </w:rPr>
        <w:t>1.622,40</w:t>
      </w:r>
      <w:r w:rsidR="00AB4ED5">
        <w:rPr>
          <w:sz w:val="22"/>
          <w:szCs w:val="22"/>
        </w:rPr>
        <w:t xml:space="preserve"> </w:t>
      </w:r>
      <w:r w:rsidRPr="008F0397">
        <w:rPr>
          <w:sz w:val="22"/>
          <w:szCs w:val="22"/>
        </w:rPr>
        <w:t xml:space="preserve">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AB4ED5" w:rsidRPr="00AB4ED5">
        <w:rPr>
          <w:b/>
          <w:sz w:val="22"/>
          <w:szCs w:val="22"/>
        </w:rPr>
        <w:t>355.062,40</w:t>
      </w:r>
      <w:r w:rsidR="00AB4ED5">
        <w:rPr>
          <w:b/>
          <w:sz w:val="22"/>
          <w:szCs w:val="22"/>
        </w:rPr>
        <w:t xml:space="preserve"> </w:t>
      </w:r>
      <w:r w:rsidR="002E0AFA">
        <w:rPr>
          <w:b/>
          <w:sz w:val="22"/>
          <w:szCs w:val="22"/>
        </w:rPr>
        <w:t>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9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557CD19A" w14:textId="61DDFF2E" w:rsidR="00C84B7E" w:rsidRDefault="009D3AA4" w:rsidP="00C84B7E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146D848D" w:rsidR="009D3AA4" w:rsidRPr="008F0397" w:rsidRDefault="00770FBD" w:rsidP="00C84B7E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1145C57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CA55CF">
        <w:rPr>
          <w:rFonts w:ascii="Times New Roman" w:hAnsi="Times New Roman"/>
          <w:b w:val="0"/>
          <w:sz w:val="22"/>
          <w:szCs w:val="22"/>
        </w:rPr>
        <w:t>........</w:t>
      </w:r>
      <w:r w:rsidR="00AB4ED5" w:rsidRPr="00AB4ED5">
        <w:rPr>
          <w:rFonts w:ascii="Times New Roman" w:hAnsi="Times New Roman"/>
          <w:b w:val="0"/>
          <w:sz w:val="22"/>
          <w:szCs w:val="22"/>
        </w:rPr>
        <w:t>@koran.cz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0E6860B1" w14:textId="37383BF8" w:rsidR="00A31753" w:rsidRPr="00DD74D6" w:rsidRDefault="008F0397" w:rsidP="00DD74D6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52B1AA2D" w14:textId="77777777" w:rsidR="006670F5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 xml:space="preserve">Specifikace předmětu plnění </w:t>
      </w:r>
    </w:p>
    <w:p w14:paraId="2DDBA875" w14:textId="04E12537" w:rsidR="00583CC5" w:rsidRPr="00DE25D3" w:rsidRDefault="006670F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P</w:t>
      </w:r>
      <w:r w:rsidR="00DE25D3">
        <w:rPr>
          <w:noProof/>
          <w:color w:val="000000" w:themeColor="text1"/>
          <w:sz w:val="22"/>
          <w:szCs w:val="22"/>
        </w:rPr>
        <w:t>odrobn</w:t>
      </w:r>
      <w:r>
        <w:rPr>
          <w:noProof/>
          <w:color w:val="000000" w:themeColor="text1"/>
          <w:sz w:val="22"/>
          <w:szCs w:val="22"/>
        </w:rPr>
        <w:t>ý</w:t>
      </w:r>
      <w:r w:rsidR="00DE25D3">
        <w:rPr>
          <w:noProof/>
          <w:color w:val="000000" w:themeColor="text1"/>
          <w:sz w:val="22"/>
          <w:szCs w:val="22"/>
        </w:rPr>
        <w:t xml:space="preserve"> rozpis nabídkové ceny</w:t>
      </w: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0BC38DB4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CA55CF">
        <w:rPr>
          <w:color w:val="000000"/>
          <w:sz w:val="22"/>
          <w:szCs w:val="22"/>
        </w:rPr>
        <w:t>03.11.2025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CA55CF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 </w:t>
      </w:r>
      <w:r w:rsidR="00AB4ED5">
        <w:rPr>
          <w:color w:val="000000"/>
          <w:sz w:val="22"/>
          <w:szCs w:val="22"/>
        </w:rPr>
        <w:t>Losiné,</w:t>
      </w:r>
      <w:r w:rsidRPr="007D54F6">
        <w:rPr>
          <w:color w:val="000000"/>
          <w:sz w:val="22"/>
          <w:szCs w:val="22"/>
        </w:rPr>
        <w:t xml:space="preserve"> dne </w:t>
      </w:r>
      <w:r w:rsidR="00CA55CF">
        <w:rPr>
          <w:color w:val="000000"/>
          <w:sz w:val="22"/>
          <w:szCs w:val="22"/>
        </w:rPr>
        <w:t>31.10.2025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0AE285F1" w14:textId="21D89073" w:rsidR="00583CC5" w:rsidRPr="007D54F6" w:rsidRDefault="00583CC5" w:rsidP="00AB4ED5">
      <w:pPr>
        <w:pStyle w:val="Styl"/>
        <w:tabs>
          <w:tab w:val="left" w:pos="5812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AB4ED5">
        <w:rPr>
          <w:color w:val="000000"/>
          <w:sz w:val="22"/>
          <w:szCs w:val="22"/>
        </w:rPr>
        <w:t>jednatelka společnosti</w:t>
      </w:r>
    </w:p>
    <w:p w14:paraId="2F391DFB" w14:textId="231CD33E" w:rsidR="00583CC5" w:rsidRDefault="00583CC5" w:rsidP="00AB4ED5">
      <w:pPr>
        <w:pStyle w:val="Styl"/>
        <w:tabs>
          <w:tab w:val="center" w:pos="2268"/>
          <w:tab w:val="left" w:pos="5245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AB4ED5">
        <w:rPr>
          <w:color w:val="000000"/>
        </w:rPr>
        <w:t>KOŘAN NÁBYTEK s.r.o.</w:t>
      </w:r>
    </w:p>
    <w:sectPr w:rsidR="00583CC5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D42D" w14:textId="77777777" w:rsidR="003D51A2" w:rsidRDefault="003D51A2" w:rsidP="00583CC5">
      <w:r>
        <w:separator/>
      </w:r>
    </w:p>
  </w:endnote>
  <w:endnote w:type="continuationSeparator" w:id="0">
    <w:p w14:paraId="0D6FEC28" w14:textId="77777777" w:rsidR="003D51A2" w:rsidRDefault="003D51A2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48AF" w14:textId="77777777" w:rsidR="003D51A2" w:rsidRDefault="003D51A2" w:rsidP="00583CC5">
      <w:r>
        <w:separator/>
      </w:r>
    </w:p>
  </w:footnote>
  <w:footnote w:type="continuationSeparator" w:id="0">
    <w:p w14:paraId="44A0F686" w14:textId="77777777" w:rsidR="003D51A2" w:rsidRDefault="003D51A2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853373703">
    <w:abstractNumId w:val="26"/>
  </w:num>
  <w:num w:numId="2" w16cid:durableId="2083065620">
    <w:abstractNumId w:val="2"/>
  </w:num>
  <w:num w:numId="3" w16cid:durableId="1487286221">
    <w:abstractNumId w:val="12"/>
  </w:num>
  <w:num w:numId="4" w16cid:durableId="804081822">
    <w:abstractNumId w:val="6"/>
  </w:num>
  <w:num w:numId="5" w16cid:durableId="931626200">
    <w:abstractNumId w:val="0"/>
  </w:num>
  <w:num w:numId="6" w16cid:durableId="1247946">
    <w:abstractNumId w:val="32"/>
  </w:num>
  <w:num w:numId="7" w16cid:durableId="1994022648">
    <w:abstractNumId w:val="21"/>
  </w:num>
  <w:num w:numId="8" w16cid:durableId="851606238">
    <w:abstractNumId w:val="24"/>
  </w:num>
  <w:num w:numId="9" w16cid:durableId="797186201">
    <w:abstractNumId w:val="23"/>
  </w:num>
  <w:num w:numId="10" w16cid:durableId="1422870456">
    <w:abstractNumId w:val="31"/>
  </w:num>
  <w:num w:numId="11" w16cid:durableId="1879312451">
    <w:abstractNumId w:val="16"/>
  </w:num>
  <w:num w:numId="12" w16cid:durableId="1354650269">
    <w:abstractNumId w:val="14"/>
  </w:num>
  <w:num w:numId="13" w16cid:durableId="466167243">
    <w:abstractNumId w:val="22"/>
  </w:num>
  <w:num w:numId="14" w16cid:durableId="1713530824">
    <w:abstractNumId w:val="13"/>
  </w:num>
  <w:num w:numId="15" w16cid:durableId="156925033">
    <w:abstractNumId w:val="8"/>
  </w:num>
  <w:num w:numId="16" w16cid:durableId="224875107">
    <w:abstractNumId w:val="3"/>
  </w:num>
  <w:num w:numId="17" w16cid:durableId="394082772">
    <w:abstractNumId w:val="11"/>
  </w:num>
  <w:num w:numId="18" w16cid:durableId="18369129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4936942">
    <w:abstractNumId w:val="1"/>
  </w:num>
  <w:num w:numId="20" w16cid:durableId="1512259093">
    <w:abstractNumId w:val="30"/>
  </w:num>
  <w:num w:numId="21" w16cid:durableId="1896505305">
    <w:abstractNumId w:val="18"/>
  </w:num>
  <w:num w:numId="22" w16cid:durableId="440757452">
    <w:abstractNumId w:val="25"/>
  </w:num>
  <w:num w:numId="23" w16cid:durableId="2062247782">
    <w:abstractNumId w:val="28"/>
  </w:num>
  <w:num w:numId="24" w16cid:durableId="80375556">
    <w:abstractNumId w:val="4"/>
  </w:num>
  <w:num w:numId="25" w16cid:durableId="875967718">
    <w:abstractNumId w:val="19"/>
  </w:num>
  <w:num w:numId="26" w16cid:durableId="2026861855">
    <w:abstractNumId w:val="20"/>
  </w:num>
  <w:num w:numId="27" w16cid:durableId="547566444">
    <w:abstractNumId w:val="17"/>
  </w:num>
  <w:num w:numId="28" w16cid:durableId="646667174">
    <w:abstractNumId w:val="9"/>
  </w:num>
  <w:num w:numId="29" w16cid:durableId="61753736">
    <w:abstractNumId w:val="27"/>
  </w:num>
  <w:num w:numId="30" w16cid:durableId="1290670602">
    <w:abstractNumId w:val="15"/>
  </w:num>
  <w:num w:numId="31" w16cid:durableId="1217082087">
    <w:abstractNumId w:val="29"/>
  </w:num>
  <w:num w:numId="32" w16cid:durableId="558442239">
    <w:abstractNumId w:val="5"/>
  </w:num>
  <w:num w:numId="33" w16cid:durableId="967931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62DED"/>
    <w:rsid w:val="001A61DA"/>
    <w:rsid w:val="001C32C6"/>
    <w:rsid w:val="001F6B6A"/>
    <w:rsid w:val="0023186F"/>
    <w:rsid w:val="0028789E"/>
    <w:rsid w:val="002E0AFA"/>
    <w:rsid w:val="002E5A25"/>
    <w:rsid w:val="00312A80"/>
    <w:rsid w:val="00354342"/>
    <w:rsid w:val="003D51A2"/>
    <w:rsid w:val="004E1768"/>
    <w:rsid w:val="005262FE"/>
    <w:rsid w:val="00565069"/>
    <w:rsid w:val="00571502"/>
    <w:rsid w:val="005749A8"/>
    <w:rsid w:val="00583CC5"/>
    <w:rsid w:val="0059786B"/>
    <w:rsid w:val="005B540D"/>
    <w:rsid w:val="005E6862"/>
    <w:rsid w:val="00623344"/>
    <w:rsid w:val="006670F5"/>
    <w:rsid w:val="00675238"/>
    <w:rsid w:val="00697787"/>
    <w:rsid w:val="006A3055"/>
    <w:rsid w:val="00770FBD"/>
    <w:rsid w:val="007871E9"/>
    <w:rsid w:val="007A3E39"/>
    <w:rsid w:val="007D593E"/>
    <w:rsid w:val="00826202"/>
    <w:rsid w:val="008515B9"/>
    <w:rsid w:val="0085504D"/>
    <w:rsid w:val="00893DE1"/>
    <w:rsid w:val="00897868"/>
    <w:rsid w:val="008D06C4"/>
    <w:rsid w:val="008D38C7"/>
    <w:rsid w:val="008F0397"/>
    <w:rsid w:val="0090768A"/>
    <w:rsid w:val="00911FDE"/>
    <w:rsid w:val="009244F9"/>
    <w:rsid w:val="0093661D"/>
    <w:rsid w:val="00950D80"/>
    <w:rsid w:val="009573D3"/>
    <w:rsid w:val="00963747"/>
    <w:rsid w:val="00972FDC"/>
    <w:rsid w:val="00994861"/>
    <w:rsid w:val="009B08B5"/>
    <w:rsid w:val="009D3AA4"/>
    <w:rsid w:val="009D7E61"/>
    <w:rsid w:val="009F78F7"/>
    <w:rsid w:val="00A03C83"/>
    <w:rsid w:val="00A31753"/>
    <w:rsid w:val="00A33670"/>
    <w:rsid w:val="00AB0FD4"/>
    <w:rsid w:val="00AB4ED5"/>
    <w:rsid w:val="00AC2A42"/>
    <w:rsid w:val="00AD3B63"/>
    <w:rsid w:val="00B405E7"/>
    <w:rsid w:val="00B92527"/>
    <w:rsid w:val="00BF45DF"/>
    <w:rsid w:val="00C4114B"/>
    <w:rsid w:val="00C5302C"/>
    <w:rsid w:val="00C63BC4"/>
    <w:rsid w:val="00C84B7E"/>
    <w:rsid w:val="00CA55CF"/>
    <w:rsid w:val="00CC5C72"/>
    <w:rsid w:val="00CD0246"/>
    <w:rsid w:val="00CD6EC9"/>
    <w:rsid w:val="00D2067A"/>
    <w:rsid w:val="00D87F4B"/>
    <w:rsid w:val="00DB61DB"/>
    <w:rsid w:val="00DD74D6"/>
    <w:rsid w:val="00DE25D3"/>
    <w:rsid w:val="00E33B13"/>
    <w:rsid w:val="00E62CF5"/>
    <w:rsid w:val="00EE0C73"/>
    <w:rsid w:val="00F10198"/>
    <w:rsid w:val="00F20132"/>
    <w:rsid w:val="00F21C0F"/>
    <w:rsid w:val="00F32A9A"/>
    <w:rsid w:val="00F416F0"/>
    <w:rsid w:val="00F46FBB"/>
    <w:rsid w:val="00F535C3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pl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C6BF-7648-4031-8B53-8AAC6D23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2064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2025-11-03T12:36:00Z</dcterms:created>
  <dcterms:modified xsi:type="dcterms:W3CDTF">2025-11-03T12:39:00Z</dcterms:modified>
</cp:coreProperties>
</file>