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1DC062CC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9B2C04">
        <w:rPr>
          <w:iCs/>
          <w:sz w:val="22"/>
        </w:rPr>
        <w:t xml:space="preserve"> 3/25/6000/</w:t>
      </w:r>
      <w:r w:rsidR="00A538E1">
        <w:rPr>
          <w:iCs/>
          <w:sz w:val="22"/>
        </w:rPr>
        <w:t>0</w:t>
      </w:r>
      <w:r w:rsidR="006930DF">
        <w:rPr>
          <w:iCs/>
          <w:sz w:val="22"/>
        </w:rPr>
        <w:t>28</w:t>
      </w:r>
    </w:p>
    <w:p w14:paraId="30F9CC9B" w14:textId="77777777" w:rsidR="00BB3887" w:rsidRPr="00C17D8F" w:rsidRDefault="00BB3887" w:rsidP="0003682E">
      <w:pPr>
        <w:keepLines/>
        <w:spacing w:before="120" w:after="120" w:line="276" w:lineRule="auto"/>
        <w:rPr>
          <w:iCs/>
          <w:sz w:val="22"/>
        </w:rPr>
      </w:pPr>
    </w:p>
    <w:p w14:paraId="5815A82B" w14:textId="0453E8B8" w:rsidR="00AC5961" w:rsidRPr="00AC5961" w:rsidRDefault="006930DF" w:rsidP="00AC5961">
      <w:pPr>
        <w:rPr>
          <w:b/>
          <w:sz w:val="22"/>
          <w:szCs w:val="22"/>
        </w:rPr>
      </w:pPr>
      <w:r w:rsidRPr="006930DF">
        <w:rPr>
          <w:sz w:val="22"/>
          <w:szCs w:val="22"/>
        </w:rPr>
        <w:t>Předmětem díla je běžná údržba. Její součástí je údržba komunikace, chodníků a vjezdů. Stavba se nachází na území Prahy 4. Jedná se o zastavěné území, ve kterém jsou rodinné domy s obytnou funkcí.</w:t>
      </w:r>
    </w:p>
    <w:p w14:paraId="14C66D81" w14:textId="2AFD7246" w:rsidR="00810AD0" w:rsidRPr="009B2C04" w:rsidRDefault="00810AD0" w:rsidP="00AC5961">
      <w:pPr>
        <w:rPr>
          <w:sz w:val="22"/>
          <w:szCs w:val="22"/>
        </w:rPr>
      </w:pPr>
    </w:p>
    <w:sectPr w:rsidR="00810AD0" w:rsidRPr="009B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193876"/>
    <w:rsid w:val="00243F30"/>
    <w:rsid w:val="00356546"/>
    <w:rsid w:val="003D2AF8"/>
    <w:rsid w:val="004206FF"/>
    <w:rsid w:val="005868A3"/>
    <w:rsid w:val="006930DF"/>
    <w:rsid w:val="00810AD0"/>
    <w:rsid w:val="009B2C04"/>
    <w:rsid w:val="00A538E1"/>
    <w:rsid w:val="00AB4066"/>
    <w:rsid w:val="00AC5961"/>
    <w:rsid w:val="00BB3887"/>
    <w:rsid w:val="00C17D8F"/>
    <w:rsid w:val="00D83C80"/>
    <w:rsid w:val="00F401C2"/>
    <w:rsid w:val="00F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0D95AEF40704CA7B663356F5EA5FE" ma:contentTypeVersion="13" ma:contentTypeDescription="Create a new document." ma:contentTypeScope="" ma:versionID="55197b8f415e6702a4bb8958a8ea269d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6b9cb8fd1442639be06189bceaa767c0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2CCCF3AC-AED9-45A3-937E-6BC1EB5B10EA}"/>
</file>

<file path=customXml/itemProps2.xml><?xml version="1.0" encoding="utf-8"?>
<ds:datastoreItem xmlns:ds="http://schemas.openxmlformats.org/officeDocument/2006/customXml" ds:itemID="{B3FB8DB2-B5E8-4827-983D-8AAB26756663}"/>
</file>

<file path=customXml/itemProps3.xml><?xml version="1.0" encoding="utf-8"?>
<ds:datastoreItem xmlns:ds="http://schemas.openxmlformats.org/officeDocument/2006/customXml" ds:itemID="{4B168421-FCE3-4E32-B85F-0D81595C6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9</cp:revision>
  <dcterms:created xsi:type="dcterms:W3CDTF">2024-11-20T12:04:00Z</dcterms:created>
  <dcterms:modified xsi:type="dcterms:W3CDTF">2025-09-24T11:48:00Z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