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A" w:rsidRPr="00EF2773" w:rsidRDefault="001B3D6A" w:rsidP="00EF2773">
      <w:pPr>
        <w:jc w:val="center"/>
        <w:rPr>
          <w:b/>
          <w:sz w:val="28"/>
          <w:szCs w:val="28"/>
        </w:rPr>
      </w:pPr>
      <w:r w:rsidRPr="00EF2773">
        <w:rPr>
          <w:b/>
          <w:sz w:val="28"/>
          <w:szCs w:val="28"/>
        </w:rPr>
        <w:t>SMLOUVA O PROVEDENÍ UMĚLECKÉHO VÝKONU</w:t>
      </w:r>
    </w:p>
    <w:p w:rsidR="001B3D6A" w:rsidRDefault="001B3D6A" w:rsidP="001B3D6A">
      <w:r>
        <w:t xml:space="preserve">Smluvní strany:  </w:t>
      </w:r>
    </w:p>
    <w:p w:rsidR="001B3D6A" w:rsidRPr="001B3D6A" w:rsidRDefault="001B3D6A" w:rsidP="001B3D6A">
      <w:pPr>
        <w:spacing w:after="0"/>
        <w:rPr>
          <w:b/>
        </w:rPr>
      </w:pPr>
      <w:r w:rsidRPr="001B3D6A">
        <w:rPr>
          <w:b/>
        </w:rPr>
        <w:t xml:space="preserve">Městské kulturní centrum Poděbrady </w:t>
      </w:r>
    </w:p>
    <w:p w:rsidR="001B3D6A" w:rsidRDefault="001B3D6A" w:rsidP="001B3D6A">
      <w:pPr>
        <w:spacing w:after="0"/>
      </w:pPr>
      <w:r>
        <w:t>Jiřího náměstí 1, 29001 Poděbrady</w:t>
      </w:r>
    </w:p>
    <w:p w:rsidR="001B3D6A" w:rsidRDefault="001B3D6A" w:rsidP="001B3D6A">
      <w:pPr>
        <w:spacing w:after="0"/>
      </w:pPr>
      <w:r>
        <w:t xml:space="preserve"> IČO: 16577434 </w:t>
      </w:r>
    </w:p>
    <w:p w:rsidR="001B3D6A" w:rsidRDefault="001B3D6A" w:rsidP="001B3D6A">
      <w:pPr>
        <w:spacing w:after="0"/>
      </w:pPr>
      <w:r>
        <w:t>zastoupené ředitelkou Ing. Lucií Kurkovou</w:t>
      </w:r>
    </w:p>
    <w:p w:rsidR="001B3D6A" w:rsidRDefault="001B3D6A" w:rsidP="001B3D6A">
      <w:pPr>
        <w:spacing w:after="0"/>
      </w:pPr>
      <w:r>
        <w:t>(dále jen „</w:t>
      </w:r>
      <w:r w:rsidRPr="00EF2773">
        <w:rPr>
          <w:b/>
        </w:rPr>
        <w:t>pořadatel</w:t>
      </w:r>
      <w:r>
        <w:t xml:space="preserve">“)  </w:t>
      </w:r>
    </w:p>
    <w:p w:rsidR="001B3D6A" w:rsidRDefault="001B3D6A" w:rsidP="001B3D6A">
      <w:pPr>
        <w:spacing w:after="0"/>
      </w:pPr>
    </w:p>
    <w:p w:rsidR="001B3D6A" w:rsidRDefault="001B3D6A" w:rsidP="001B3D6A">
      <w:r>
        <w:t xml:space="preserve">a  </w:t>
      </w:r>
    </w:p>
    <w:p w:rsidR="001B3D6A" w:rsidRPr="001B3D6A" w:rsidRDefault="00EF2773" w:rsidP="001B3D6A">
      <w:pPr>
        <w:spacing w:after="0"/>
        <w:rPr>
          <w:b/>
        </w:rPr>
      </w:pPr>
      <w:r>
        <w:rPr>
          <w:b/>
        </w:rPr>
        <w:t xml:space="preserve">Jméno: </w:t>
      </w:r>
      <w:r w:rsidR="0090410F" w:rsidRPr="0022759D">
        <w:t>Debut Prague s.r.o.</w:t>
      </w:r>
    </w:p>
    <w:p w:rsidR="001B3D6A" w:rsidRDefault="00EF2773" w:rsidP="0090410F">
      <w:r>
        <w:t xml:space="preserve">Adresa: </w:t>
      </w:r>
      <w:r w:rsidR="0090410F" w:rsidRPr="0022759D">
        <w:t>Václava Kovaříka 399</w:t>
      </w:r>
      <w:r w:rsidR="0090410F">
        <w:t xml:space="preserve">                                                                                                                                              </w:t>
      </w:r>
      <w:r w:rsidR="0090410F" w:rsidRPr="0022759D">
        <w:t>190 11 Praha</w:t>
      </w:r>
      <w:r w:rsidR="0090410F">
        <w:t xml:space="preserve">                                                                                                                                                        </w:t>
      </w:r>
      <w:r>
        <w:t>IČ/</w:t>
      </w:r>
      <w:r w:rsidR="001B3D6A">
        <w:t>RČ</w:t>
      </w:r>
      <w:r>
        <w:t>:</w:t>
      </w:r>
      <w:r w:rsidR="001B3D6A">
        <w:t xml:space="preserve"> </w:t>
      </w:r>
      <w:r w:rsidR="0090410F">
        <w:t xml:space="preserve"> </w:t>
      </w:r>
      <w:r w:rsidR="0090410F" w:rsidRPr="0022759D">
        <w:t>24854671</w:t>
      </w:r>
      <w:r w:rsidR="0090410F">
        <w:t xml:space="preserve">                                                                                                                                                    </w:t>
      </w:r>
      <w:r>
        <w:t xml:space="preserve"> </w:t>
      </w:r>
      <w:r w:rsidR="001B3D6A">
        <w:t>(dále jen „</w:t>
      </w:r>
      <w:r w:rsidR="0090410F" w:rsidRPr="0090410F">
        <w:rPr>
          <w:b/>
        </w:rPr>
        <w:t>umělec -</w:t>
      </w:r>
      <w:r w:rsidR="0090410F">
        <w:t xml:space="preserve"> </w:t>
      </w:r>
      <w:r w:rsidR="0090410F">
        <w:rPr>
          <w:b/>
        </w:rPr>
        <w:t>agentura</w:t>
      </w:r>
      <w:r w:rsidR="001B3D6A">
        <w:t xml:space="preserve">“) </w:t>
      </w:r>
    </w:p>
    <w:p w:rsidR="001B3D6A" w:rsidRDefault="001B3D6A" w:rsidP="001B3D6A">
      <w:pPr>
        <w:spacing w:after="0"/>
      </w:pPr>
      <w:r>
        <w:t xml:space="preserve"> </w:t>
      </w:r>
    </w:p>
    <w:p w:rsidR="001B3D6A" w:rsidRPr="001B3D6A" w:rsidRDefault="001B3D6A" w:rsidP="001B3D6A">
      <w:pPr>
        <w:rPr>
          <w:b/>
        </w:rPr>
      </w:pPr>
      <w:r w:rsidRPr="001B3D6A">
        <w:rPr>
          <w:b/>
        </w:rPr>
        <w:t xml:space="preserve">I. PŘEDMĚT SMLOUVY  </w:t>
      </w:r>
    </w:p>
    <w:p w:rsidR="001B3D6A" w:rsidRDefault="001B3D6A" w:rsidP="001B3D6A">
      <w:pPr>
        <w:spacing w:after="0"/>
      </w:pPr>
      <w:r>
        <w:t>hudební vystoupení v rámci festivalu "Poděbradské swingování 201</w:t>
      </w:r>
      <w:r w:rsidR="00EF2773">
        <w:t>7</w:t>
      </w:r>
      <w:r>
        <w:t xml:space="preserve">"  </w:t>
      </w:r>
    </w:p>
    <w:p w:rsidR="001B3D6A" w:rsidRDefault="001B3D6A" w:rsidP="001B3D6A">
      <w:pPr>
        <w:spacing w:after="0"/>
      </w:pPr>
      <w:r>
        <w:t xml:space="preserve">(dále jen "umělecký výkon")   </w:t>
      </w:r>
    </w:p>
    <w:p w:rsidR="001B3D6A" w:rsidRDefault="001B3D6A" w:rsidP="001B3D6A">
      <w:pPr>
        <w:spacing w:after="0"/>
      </w:pPr>
    </w:p>
    <w:p w:rsidR="001B3D6A" w:rsidRPr="001B3D6A" w:rsidRDefault="001B3D6A" w:rsidP="001B3D6A">
      <w:pPr>
        <w:rPr>
          <w:b/>
        </w:rPr>
      </w:pPr>
      <w:r w:rsidRPr="001B3D6A">
        <w:rPr>
          <w:b/>
        </w:rPr>
        <w:t xml:space="preserve">II. DATUM A MÍSTO KONÁNÍ + ČASOVÝ ROZVRH  </w:t>
      </w:r>
    </w:p>
    <w:p w:rsidR="001B3D6A" w:rsidRDefault="001B3D6A" w:rsidP="001B3D6A">
      <w:pPr>
        <w:spacing w:after="0"/>
      </w:pPr>
      <w:r>
        <w:t>adresa : pódium na lázeňské kolonádě, náměstí T.G. Masaryka , Poděbrady</w:t>
      </w:r>
    </w:p>
    <w:p w:rsidR="00071A96" w:rsidRDefault="001B3D6A" w:rsidP="001B3D6A">
      <w:pPr>
        <w:spacing w:after="0"/>
      </w:pPr>
      <w:r>
        <w:t xml:space="preserve">datum : </w:t>
      </w:r>
      <w:r w:rsidR="00EA50D2">
        <w:t>23.7.</w:t>
      </w:r>
    </w:p>
    <w:p w:rsidR="00071A96" w:rsidRDefault="001B3D6A" w:rsidP="001B3D6A">
      <w:pPr>
        <w:spacing w:after="0"/>
      </w:pPr>
      <w:r>
        <w:t xml:space="preserve">čas vystoupení: </w:t>
      </w:r>
      <w:r w:rsidR="00B7661A">
        <w:t xml:space="preserve"> 17:00</w:t>
      </w:r>
      <w:bookmarkStart w:id="0" w:name="_GoBack"/>
      <w:bookmarkEnd w:id="0"/>
    </w:p>
    <w:p w:rsidR="00071A96" w:rsidRDefault="001B3D6A" w:rsidP="001B3D6A">
      <w:pPr>
        <w:spacing w:after="0"/>
      </w:pPr>
      <w:r>
        <w:t>kontakt na pověřenou osobu (jméno + telefon): Jana Langr</w:t>
      </w:r>
      <w:r w:rsidR="0079711F">
        <w:t xml:space="preserve"> </w:t>
      </w:r>
      <w:r>
        <w:t xml:space="preserve"> 776</w:t>
      </w:r>
      <w:r w:rsidR="0079711F">
        <w:t xml:space="preserve"> </w:t>
      </w:r>
      <w:r>
        <w:t>614</w:t>
      </w:r>
      <w:r w:rsidR="0079711F">
        <w:t xml:space="preserve"> </w:t>
      </w:r>
      <w:r>
        <w:t>885</w:t>
      </w:r>
    </w:p>
    <w:p w:rsidR="001B3D6A" w:rsidRDefault="001B3D6A" w:rsidP="001B3D6A">
      <w:pPr>
        <w:spacing w:after="0"/>
      </w:pPr>
      <w:r>
        <w:t xml:space="preserve">  </w:t>
      </w:r>
    </w:p>
    <w:p w:rsidR="001B3D6A" w:rsidRPr="00071A96" w:rsidRDefault="001B3D6A" w:rsidP="001B3D6A">
      <w:pPr>
        <w:rPr>
          <w:b/>
        </w:rPr>
      </w:pPr>
      <w:r w:rsidRPr="00071A96">
        <w:rPr>
          <w:b/>
        </w:rPr>
        <w:t xml:space="preserve">III. ODMĚNA  </w:t>
      </w:r>
    </w:p>
    <w:p w:rsidR="00007A11" w:rsidRPr="00007A11" w:rsidRDefault="001B3D6A" w:rsidP="00007A11">
      <w:pPr>
        <w:pStyle w:val="Zkladntext"/>
        <w:widowControl/>
        <w:jc w:val="both"/>
        <w:rPr>
          <w:rFonts w:asciiTheme="minorHAnsi" w:eastAsia="Arial" w:hAnsiTheme="minorHAnsi" w:cs="Arial"/>
          <w:sz w:val="22"/>
          <w:szCs w:val="22"/>
        </w:rPr>
      </w:pPr>
      <w:r w:rsidRPr="00007A11">
        <w:rPr>
          <w:rFonts w:asciiTheme="minorHAnsi" w:hAnsiTheme="minorHAnsi"/>
          <w:sz w:val="22"/>
          <w:szCs w:val="22"/>
        </w:rPr>
        <w:t>Za provedení uměleckého výkonu náleží</w:t>
      </w:r>
      <w:r w:rsidR="00EA50D2" w:rsidRPr="00007A11">
        <w:rPr>
          <w:rFonts w:asciiTheme="minorHAnsi" w:hAnsiTheme="minorHAnsi"/>
          <w:sz w:val="22"/>
          <w:szCs w:val="22"/>
        </w:rPr>
        <w:t xml:space="preserve"> umělc</w:t>
      </w:r>
      <w:r w:rsidR="00B7661A" w:rsidRPr="00007A11">
        <w:rPr>
          <w:rFonts w:asciiTheme="minorHAnsi" w:hAnsiTheme="minorHAnsi"/>
          <w:sz w:val="22"/>
          <w:szCs w:val="22"/>
        </w:rPr>
        <w:t xml:space="preserve">i sjednaná odměna ve výši  </w:t>
      </w:r>
      <w:r w:rsidR="00D44A0A">
        <w:rPr>
          <w:rFonts w:asciiTheme="minorHAnsi" w:hAnsiTheme="minorHAnsi"/>
          <w:sz w:val="22"/>
          <w:szCs w:val="22"/>
        </w:rPr>
        <w:t>80.826,44 Kč + DPH,           tj. 97.800,00 Kč vč. DPH</w:t>
      </w:r>
      <w:r w:rsidRPr="00007A11">
        <w:rPr>
          <w:rFonts w:asciiTheme="minorHAnsi" w:hAnsiTheme="minorHAnsi"/>
          <w:sz w:val="22"/>
          <w:szCs w:val="22"/>
        </w:rPr>
        <w:t xml:space="preserve">. </w:t>
      </w:r>
    </w:p>
    <w:p w:rsidR="001B3D6A" w:rsidRPr="00007A11" w:rsidRDefault="001B3D6A" w:rsidP="001B3D6A">
      <w:r w:rsidRPr="00007A11">
        <w:t xml:space="preserve">Odměna je splatná  </w:t>
      </w:r>
      <w:r w:rsidR="00007A11" w:rsidRPr="00007A11">
        <w:rPr>
          <w:rFonts w:eastAsia="Arial" w:cs="Arial"/>
          <w:color w:val="000000"/>
          <w:u w:color="000000"/>
        </w:rPr>
        <w:t>převodem na účet agentury po uskutečnění vystoupení ve lhůtě splatnosti uvedené na faktuře.</w:t>
      </w:r>
      <w:r w:rsidRPr="00007A11">
        <w:t xml:space="preserve"> Odměnou se rozumí čistá částka, která nemůže být pořadatelem snížena o jakoukoliv místní daň.   </w:t>
      </w:r>
    </w:p>
    <w:p w:rsidR="001B3D6A" w:rsidRPr="0079711F" w:rsidRDefault="001B3D6A" w:rsidP="001B3D6A">
      <w:pPr>
        <w:rPr>
          <w:b/>
        </w:rPr>
      </w:pPr>
      <w:r w:rsidRPr="0079711F">
        <w:rPr>
          <w:b/>
        </w:rPr>
        <w:t xml:space="preserve">IV. POVINNOSTI UMĚLCE  </w:t>
      </w:r>
    </w:p>
    <w:p w:rsidR="0079711F" w:rsidRDefault="001B3D6A" w:rsidP="001B3D6A">
      <w:r>
        <w:t xml:space="preserve">a) </w:t>
      </w:r>
      <w:r w:rsidR="0079711F">
        <w:t xml:space="preserve"> </w:t>
      </w:r>
      <w:r>
        <w:t xml:space="preserve">provést umělecký výkon řádně a na základě důkladné přípravy </w:t>
      </w:r>
    </w:p>
    <w:p w:rsidR="0079711F" w:rsidRDefault="001B3D6A" w:rsidP="0079711F">
      <w:pPr>
        <w:ind w:left="284" w:hanging="284"/>
      </w:pPr>
      <w:r>
        <w:t xml:space="preserve">b) </w:t>
      </w:r>
      <w:r w:rsidR="0079711F">
        <w:tab/>
      </w:r>
      <w:r>
        <w:t>zajistit, aby umělecký výkon neobsahoval takový materiál, který by porušoval autorská nebo jakákoliv jiná práva třetí osoby.</w:t>
      </w:r>
    </w:p>
    <w:p w:rsidR="001B3D6A" w:rsidRDefault="0079711F" w:rsidP="0079711F">
      <w:pPr>
        <w:ind w:left="284" w:hanging="284"/>
      </w:pPr>
      <w:r>
        <w:t>c)</w:t>
      </w:r>
      <w:r>
        <w:tab/>
        <w:t xml:space="preserve">dodat pořadateli technické požadavky a repertoárový list minimálně 7 dní před vystoupením </w:t>
      </w:r>
      <w:r w:rsidR="001B3D6A">
        <w:t xml:space="preserve">  </w:t>
      </w:r>
    </w:p>
    <w:p w:rsidR="0079711F" w:rsidRDefault="0079711F" w:rsidP="0079711F">
      <w:pPr>
        <w:ind w:left="284" w:hanging="284"/>
      </w:pPr>
    </w:p>
    <w:p w:rsidR="0079711F" w:rsidRDefault="0079711F" w:rsidP="0079711F">
      <w:pPr>
        <w:ind w:left="284" w:hanging="284"/>
      </w:pPr>
    </w:p>
    <w:p w:rsidR="001B3D6A" w:rsidRPr="0079711F" w:rsidRDefault="001B3D6A" w:rsidP="001B3D6A">
      <w:pPr>
        <w:rPr>
          <w:b/>
        </w:rPr>
      </w:pPr>
      <w:r w:rsidRPr="0079711F">
        <w:rPr>
          <w:b/>
        </w:rPr>
        <w:t xml:space="preserve">V. POVINNOSTI POŘADATELE  </w:t>
      </w:r>
    </w:p>
    <w:p w:rsidR="001B3D6A" w:rsidRDefault="001B3D6A" w:rsidP="001B3D6A">
      <w:r>
        <w:t xml:space="preserve">Pořadatel vytvoří podmínky pro realizaci uměleckého výkonu  dle předem zaslaných technických požadavků. Pořadatel zajišťuje a  hradí ozvučení včetně obsluhy ozvučení. Pořadatel zajistí pro umělce </w:t>
      </w:r>
      <w:r w:rsidR="0079711F">
        <w:t xml:space="preserve">šatnu, </w:t>
      </w:r>
      <w:r>
        <w:t xml:space="preserve">občerstvení a bezplatné parkování.  </w:t>
      </w:r>
    </w:p>
    <w:p w:rsidR="0079711F" w:rsidRDefault="0079711F" w:rsidP="001B3D6A"/>
    <w:p w:rsidR="0079711F" w:rsidRPr="0079711F" w:rsidRDefault="0079711F" w:rsidP="0079711F">
      <w:pPr>
        <w:rPr>
          <w:b/>
        </w:rPr>
      </w:pPr>
      <w:r>
        <w:rPr>
          <w:b/>
        </w:rPr>
        <w:t>VI</w:t>
      </w:r>
      <w:r w:rsidRPr="0079711F">
        <w:rPr>
          <w:b/>
        </w:rPr>
        <w:t xml:space="preserve">. ZÁVĚREČNÁ USTANOVENÍ  </w:t>
      </w:r>
    </w:p>
    <w:p w:rsidR="0079711F" w:rsidRDefault="0079711F" w:rsidP="0079711F">
      <w:pPr>
        <w:ind w:left="284" w:hanging="284"/>
      </w:pPr>
      <w:r>
        <w:t xml:space="preserve">1.  Pokud tato smlouva nestanoví jinak, řídí se závazkový vztah mezi stranami této smlouvy     ustanoveními občanského zákoníku. </w:t>
      </w:r>
    </w:p>
    <w:p w:rsidR="0079711F" w:rsidRDefault="0079711F" w:rsidP="0079711F">
      <w:r>
        <w:t xml:space="preserve">2.  Tato smlouva nabývá platnosti a účinnosti dnem podpisu smluvních stran. </w:t>
      </w:r>
    </w:p>
    <w:p w:rsidR="0079711F" w:rsidRDefault="0079711F" w:rsidP="0079711F">
      <w:r>
        <w:t xml:space="preserve">3.  Smlouva se vyhotovuje ve dvou vyhotoveních, každá ze smluvních stran obdrží jedno. </w:t>
      </w:r>
    </w:p>
    <w:p w:rsidR="0079711F" w:rsidRDefault="0079711F" w:rsidP="0079711F">
      <w:r>
        <w:t xml:space="preserve">4.  Smluvní strany si smlouvu přečetly a na důkaz souhlasu s obsahem smlouvy připojují své podpisy. </w:t>
      </w:r>
    </w:p>
    <w:p w:rsidR="0079711F" w:rsidRDefault="0079711F" w:rsidP="0079711F"/>
    <w:p w:rsidR="0079711F" w:rsidRDefault="0079711F" w:rsidP="0079711F"/>
    <w:p w:rsidR="000E5ABE" w:rsidRDefault="000E5ABE" w:rsidP="0079711F"/>
    <w:p w:rsidR="000E5ABE" w:rsidRDefault="000E5ABE" w:rsidP="0079711F"/>
    <w:p w:rsidR="000E5ABE" w:rsidRDefault="000E5ABE" w:rsidP="0079711F"/>
    <w:p w:rsidR="000E5ABE" w:rsidRDefault="00EA50D2" w:rsidP="0079711F">
      <w:r>
        <w:t>V Poděbradech</w:t>
      </w:r>
      <w:r w:rsidR="000E5ABE">
        <w:t xml:space="preserve"> dne </w:t>
      </w:r>
      <w:r w:rsidR="0078412A">
        <w:t>11.7.2017</w:t>
      </w:r>
      <w:r w:rsidR="000E5ABE">
        <w:t xml:space="preserve">                    </w:t>
      </w:r>
      <w:r w:rsidR="00EF2773">
        <w:t xml:space="preserve">                  </w:t>
      </w:r>
      <w:r w:rsidR="00B5099F">
        <w:t xml:space="preserve">             </w:t>
      </w:r>
      <w:r w:rsidR="0078412A">
        <w:tab/>
      </w:r>
      <w:r w:rsidR="0078412A">
        <w:tab/>
      </w:r>
      <w:r w:rsidR="000E5ABE">
        <w:t>V</w:t>
      </w:r>
      <w:r w:rsidR="00B5099F">
        <w:t> Praze dne</w:t>
      </w:r>
      <w:r w:rsidR="000E5ABE">
        <w:t xml:space="preserve"> </w:t>
      </w:r>
      <w:r w:rsidR="0078412A">
        <w:t>7.7.2017</w:t>
      </w:r>
      <w:r w:rsidR="000E5ABE">
        <w:t xml:space="preserve"> </w:t>
      </w:r>
    </w:p>
    <w:p w:rsidR="0079711F" w:rsidRDefault="0079711F" w:rsidP="0079711F"/>
    <w:p w:rsidR="0079711F" w:rsidRDefault="0079711F" w:rsidP="0079711F"/>
    <w:p w:rsidR="0079711F" w:rsidRDefault="0079711F" w:rsidP="0079711F">
      <w:r>
        <w:t xml:space="preserve">   </w:t>
      </w:r>
      <w:r w:rsidR="0078412A">
        <w:t xml:space="preserve">       </w:t>
      </w:r>
      <w:r>
        <w:t xml:space="preserve"> </w:t>
      </w:r>
      <w:r w:rsidR="0078412A">
        <w:t>Ing. Lucie Kurková</w:t>
      </w:r>
      <w:r w:rsidR="0078412A">
        <w:tab/>
      </w:r>
      <w:r w:rsidR="0078412A">
        <w:tab/>
      </w:r>
      <w:r w:rsidR="0078412A">
        <w:tab/>
      </w:r>
      <w:r w:rsidR="0078412A">
        <w:tab/>
      </w:r>
      <w:r w:rsidR="0078412A">
        <w:tab/>
      </w:r>
      <w:r w:rsidR="0078412A">
        <w:tab/>
      </w:r>
      <w:r w:rsidR="0078412A">
        <w:tab/>
      </w:r>
      <w:r w:rsidR="0078412A">
        <w:tab/>
      </w:r>
      <w:r w:rsidR="0078412A">
        <w:tab/>
      </w:r>
    </w:p>
    <w:p w:rsidR="0078412A" w:rsidRDefault="0078412A" w:rsidP="0079711F">
      <w:r>
        <w:t>Městské kulturní centrum Poděbrady</w:t>
      </w:r>
      <w:r>
        <w:tab/>
      </w:r>
      <w:r>
        <w:tab/>
      </w:r>
      <w:r>
        <w:tab/>
      </w:r>
      <w:r>
        <w:tab/>
      </w:r>
      <w:r>
        <w:tab/>
        <w:t xml:space="preserve">       Kateřina Rezková</w:t>
      </w:r>
    </w:p>
    <w:p w:rsidR="0079711F" w:rsidRDefault="0079711F" w:rsidP="0079711F">
      <w:r>
        <w:t xml:space="preserve">         _______________________                                                             </w:t>
      </w:r>
      <w:r w:rsidR="00B5099F">
        <w:t xml:space="preserve">    </w:t>
      </w:r>
      <w:r>
        <w:t xml:space="preserve"> ________________________                  </w:t>
      </w:r>
      <w:r>
        <w:tab/>
        <w:t xml:space="preserve">        Pořadatel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Umělec</w:t>
      </w:r>
    </w:p>
    <w:sectPr w:rsidR="0079711F" w:rsidSect="008E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D6A"/>
    <w:rsid w:val="00007A11"/>
    <w:rsid w:val="00071A96"/>
    <w:rsid w:val="000E5ABE"/>
    <w:rsid w:val="001B3D6A"/>
    <w:rsid w:val="003A4182"/>
    <w:rsid w:val="003B201A"/>
    <w:rsid w:val="006E7804"/>
    <w:rsid w:val="0078412A"/>
    <w:rsid w:val="0079711F"/>
    <w:rsid w:val="008E4535"/>
    <w:rsid w:val="0090410F"/>
    <w:rsid w:val="00915B8C"/>
    <w:rsid w:val="009512D9"/>
    <w:rsid w:val="00982542"/>
    <w:rsid w:val="009C5F6C"/>
    <w:rsid w:val="00B5099F"/>
    <w:rsid w:val="00B7661A"/>
    <w:rsid w:val="00D44A0A"/>
    <w:rsid w:val="00EA50D2"/>
    <w:rsid w:val="00EF2773"/>
    <w:rsid w:val="00FB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link w:val="ZkladntextChar"/>
    <w:rsid w:val="00007A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007A1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Kurková</dc:creator>
  <cp:lastModifiedBy>Lucie</cp:lastModifiedBy>
  <cp:revision>7</cp:revision>
  <cp:lastPrinted>2017-07-09T15:41:00Z</cp:lastPrinted>
  <dcterms:created xsi:type="dcterms:W3CDTF">2017-05-05T08:42:00Z</dcterms:created>
  <dcterms:modified xsi:type="dcterms:W3CDTF">2017-09-06T13:03:00Z</dcterms:modified>
</cp:coreProperties>
</file>