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62EF37E8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</w:t>
      </w:r>
      <w:r w:rsidRPr="00B06DC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Č. </w:t>
      </w:r>
      <w:r w:rsidR="00214496" w:rsidRPr="009D4B53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1AF9B6EA" w:rsidR="00005867" w:rsidRPr="00781562" w:rsidRDefault="00996BA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96B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  <w:r w:rsidR="00214496" w:rsidRPr="00996B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0B5C7B3E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RBP, zdravotní pojišťovna </w:t>
      </w:r>
    </w:p>
    <w:p w14:paraId="75F0A162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Sídlo: </w:t>
      </w:r>
      <w:r w:rsidRPr="003F59E7">
        <w:rPr>
          <w:rFonts w:ascii="Calibri" w:eastAsia="Times New Roman" w:hAnsi="Calibri" w:cs="Calibri"/>
          <w:bCs/>
          <w:sz w:val="24"/>
          <w:szCs w:val="24"/>
          <w:lang w:eastAsia="cs-CZ"/>
        </w:rPr>
        <w:t>Michálkovická 967/108, 710 00 Ostrava – Slezská Ostrava</w:t>
      </w:r>
    </w:p>
    <w:p w14:paraId="2B6C1EB8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3F59E7">
        <w:rPr>
          <w:rFonts w:ascii="Calibri" w:eastAsia="Times New Roman" w:hAnsi="Calibri"/>
          <w:sz w:val="24"/>
          <w:szCs w:val="24"/>
          <w:lang w:eastAsia="cs-CZ"/>
        </w:rPr>
        <w:t>Ing. Antonínem Klimšou, MBA, výkonným ředitelem</w:t>
      </w:r>
    </w:p>
    <w:p w14:paraId="6DE344E5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3F59E7">
        <w:rPr>
          <w:rFonts w:ascii="Calibri" w:eastAsia="Times New Roman" w:hAnsi="Calibri" w:cs="Calibri"/>
          <w:bCs/>
          <w:sz w:val="24"/>
          <w:szCs w:val="24"/>
          <w:lang w:eastAsia="cs-CZ"/>
        </w:rPr>
        <w:t>476 73 036</w:t>
      </w:r>
    </w:p>
    <w:p w14:paraId="42D6ED0B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CZ47673036</w:t>
      </w:r>
    </w:p>
    <w:p w14:paraId="4A508F8B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Zapsaná v obchodním rejstříku vedeném u Krajského soudu v Ostravě, oddíl AXIV, vložka 554</w:t>
      </w:r>
    </w:p>
    <w:p w14:paraId="0F9FAB74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color w:val="3D3D3D"/>
          <w:sz w:val="24"/>
          <w:szCs w:val="24"/>
          <w:lang w:eastAsia="cs-CZ"/>
        </w:rPr>
      </w:pPr>
      <w:r w:rsidRPr="003F59E7">
        <w:rPr>
          <w:rFonts w:ascii="Calibri" w:hAnsi="Calibri" w:cs="Calibri"/>
          <w:b/>
          <w:bCs/>
          <w:sz w:val="24"/>
          <w:szCs w:val="24"/>
          <w:lang w:eastAsia="cs-CZ"/>
        </w:rPr>
        <w:t xml:space="preserve">Bankovní spojení: 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ČNB</w:t>
      </w:r>
    </w:p>
    <w:p w14:paraId="7B814074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bCs/>
          <w:sz w:val="24"/>
          <w:szCs w:val="24"/>
          <w:lang w:eastAsia="cs-CZ"/>
        </w:rPr>
      </w:pPr>
      <w:r w:rsidRPr="003F59E7">
        <w:rPr>
          <w:rFonts w:ascii="Calibri" w:hAnsi="Calibri" w:cs="Calibri"/>
          <w:b/>
          <w:bCs/>
          <w:sz w:val="24"/>
          <w:szCs w:val="24"/>
          <w:lang w:eastAsia="cs-CZ"/>
        </w:rPr>
        <w:t xml:space="preserve">Číslo účtu: 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2130406761/0710</w:t>
      </w:r>
    </w:p>
    <w:p w14:paraId="28928EA3" w14:textId="77777777" w:rsidR="001F74DF" w:rsidRPr="003F59E7" w:rsidRDefault="001F74DF" w:rsidP="001F74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(dále jen „</w:t>
      </w:r>
      <w:r w:rsidRPr="003F59E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Pojišťovna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“)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B84D775" w14:textId="77777777" w:rsidR="00F46966" w:rsidRPr="00246DA2" w:rsidRDefault="00F46966" w:rsidP="00F46966">
      <w:pPr>
        <w:jc w:val="both"/>
        <w:rPr>
          <w:rFonts w:ascii="Calibri" w:hAnsi="Calibri" w:cs="Calibri"/>
          <w:i/>
          <w:iCs/>
          <w:color w:val="4472C4"/>
          <w:sz w:val="24"/>
          <w:szCs w:val="24"/>
        </w:rPr>
      </w:pPr>
      <w:r w:rsidRPr="00246DA2">
        <w:rPr>
          <w:rFonts w:ascii="Calibri" w:hAnsi="Calibri" w:cs="Calibri"/>
          <w:b/>
          <w:bCs/>
          <w:sz w:val="24"/>
          <w:szCs w:val="24"/>
        </w:rPr>
        <w:t>Janssen-</w:t>
      </w:r>
      <w:proofErr w:type="spellStart"/>
      <w:r w:rsidRPr="00246DA2">
        <w:rPr>
          <w:rFonts w:ascii="Calibri" w:hAnsi="Calibri" w:cs="Calibri"/>
          <w:b/>
          <w:bCs/>
          <w:sz w:val="24"/>
          <w:szCs w:val="24"/>
        </w:rPr>
        <w:t>Cilag</w:t>
      </w:r>
      <w:proofErr w:type="spellEnd"/>
      <w:r w:rsidRPr="00246DA2">
        <w:rPr>
          <w:rFonts w:ascii="Calibri" w:hAnsi="Calibri" w:cs="Calibri"/>
          <w:b/>
          <w:bCs/>
          <w:sz w:val="24"/>
          <w:szCs w:val="24"/>
        </w:rPr>
        <w:t xml:space="preserve"> International N.V.</w:t>
      </w:r>
      <w:r w:rsidRPr="00246DA2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766E31F1" w14:textId="77777777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93351F">
        <w:rPr>
          <w:rFonts w:asciiTheme="minorHAnsi" w:hAnsiTheme="minorHAnsi" w:cstheme="minorBidi"/>
          <w:b/>
          <w:bCs/>
          <w:sz w:val="24"/>
          <w:szCs w:val="24"/>
        </w:rPr>
        <w:t>Sídlo:</w:t>
      </w:r>
      <w:r w:rsidRPr="00FE085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E0850">
        <w:rPr>
          <w:rFonts w:asciiTheme="minorHAnsi" w:hAnsiTheme="minorHAnsi" w:cstheme="minorBidi"/>
          <w:sz w:val="24"/>
          <w:szCs w:val="24"/>
        </w:rPr>
        <w:t>Turnhoutseweg</w:t>
      </w:r>
      <w:proofErr w:type="spellEnd"/>
      <w:r w:rsidRPr="00FE0850">
        <w:rPr>
          <w:rFonts w:asciiTheme="minorHAnsi" w:hAnsiTheme="minorHAnsi" w:cstheme="minorBidi"/>
          <w:sz w:val="24"/>
          <w:szCs w:val="24"/>
        </w:rPr>
        <w:t xml:space="preserve"> 30, B-2340 </w:t>
      </w:r>
      <w:proofErr w:type="spellStart"/>
      <w:r w:rsidRPr="00FE0850">
        <w:rPr>
          <w:rFonts w:asciiTheme="minorHAnsi" w:hAnsiTheme="minorHAnsi" w:cstheme="minorBidi"/>
          <w:sz w:val="24"/>
          <w:szCs w:val="24"/>
        </w:rPr>
        <w:t>Beerse</w:t>
      </w:r>
      <w:proofErr w:type="spellEnd"/>
      <w:r w:rsidRPr="00FE0850">
        <w:rPr>
          <w:rFonts w:asciiTheme="minorHAnsi" w:hAnsiTheme="minorHAnsi" w:cstheme="minorBidi"/>
          <w:sz w:val="24"/>
          <w:szCs w:val="24"/>
        </w:rPr>
        <w:t>, Belgické království</w:t>
      </w:r>
    </w:p>
    <w:p w14:paraId="11FF1B05" w14:textId="77A7D4CC" w:rsidR="0011675B" w:rsidRPr="00FE0850" w:rsidRDefault="00C55982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93351F">
        <w:rPr>
          <w:rFonts w:asciiTheme="minorHAnsi" w:hAnsiTheme="minorHAnsi" w:cstheme="minorBidi"/>
          <w:b/>
          <w:bCs/>
          <w:sz w:val="24"/>
          <w:szCs w:val="24"/>
        </w:rPr>
        <w:t>IČO:</w:t>
      </w:r>
      <w:r w:rsidR="0093351F">
        <w:rPr>
          <w:rFonts w:asciiTheme="minorHAnsi" w:hAnsiTheme="minorHAnsi" w:cstheme="minorBidi"/>
          <w:sz w:val="24"/>
          <w:szCs w:val="24"/>
        </w:rPr>
        <w:t xml:space="preserve"> </w:t>
      </w:r>
      <w:r w:rsidRPr="00FE0850">
        <w:rPr>
          <w:rFonts w:asciiTheme="minorHAnsi" w:hAnsiTheme="minorHAnsi" w:cstheme="minorBidi"/>
          <w:sz w:val="24"/>
          <w:szCs w:val="24"/>
        </w:rPr>
        <w:t>461607459</w:t>
      </w:r>
    </w:p>
    <w:p w14:paraId="5F07A887" w14:textId="55995D94" w:rsidR="00C55982" w:rsidRPr="00FE0850" w:rsidRDefault="00C55982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93351F">
        <w:rPr>
          <w:rFonts w:asciiTheme="minorHAnsi" w:hAnsiTheme="minorHAnsi" w:cstheme="minorBidi"/>
          <w:b/>
          <w:bCs/>
          <w:sz w:val="24"/>
          <w:szCs w:val="24"/>
        </w:rPr>
        <w:t>DIČ:</w:t>
      </w:r>
      <w:r w:rsidR="0093351F">
        <w:rPr>
          <w:rFonts w:asciiTheme="minorHAnsi" w:hAnsiTheme="minorHAnsi" w:cstheme="minorBidi"/>
          <w:sz w:val="24"/>
          <w:szCs w:val="24"/>
        </w:rPr>
        <w:t xml:space="preserve"> </w:t>
      </w:r>
      <w:r w:rsidR="00FC2880" w:rsidRPr="00FE0850">
        <w:rPr>
          <w:rFonts w:asciiTheme="minorHAnsi" w:hAnsiTheme="minorHAnsi" w:cstheme="minorBidi"/>
          <w:sz w:val="24"/>
          <w:szCs w:val="24"/>
        </w:rPr>
        <w:t>BE461607459</w:t>
      </w:r>
    </w:p>
    <w:p w14:paraId="7C7ED997" w14:textId="77777777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93351F">
        <w:rPr>
          <w:rFonts w:asciiTheme="minorHAnsi" w:hAnsiTheme="minorHAnsi" w:cstheme="minorBidi"/>
          <w:b/>
          <w:bCs/>
          <w:sz w:val="24"/>
          <w:szCs w:val="24"/>
        </w:rPr>
        <w:t>Zapsaná:</w:t>
      </w:r>
      <w:r w:rsidRPr="00FE0850">
        <w:rPr>
          <w:rFonts w:asciiTheme="minorHAnsi" w:hAnsiTheme="minorHAnsi" w:cstheme="minorBidi"/>
          <w:sz w:val="24"/>
          <w:szCs w:val="24"/>
        </w:rPr>
        <w:t xml:space="preserve"> v belgickém obchodním rejstříku (</w:t>
      </w:r>
      <w:proofErr w:type="spellStart"/>
      <w:r w:rsidRPr="00FE0850">
        <w:rPr>
          <w:rFonts w:asciiTheme="minorHAnsi" w:hAnsiTheme="minorHAnsi" w:cstheme="minorBidi"/>
          <w:sz w:val="24"/>
          <w:szCs w:val="24"/>
        </w:rPr>
        <w:t>Banque</w:t>
      </w:r>
      <w:proofErr w:type="spellEnd"/>
      <w:r w:rsidRPr="00FE085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E0850">
        <w:rPr>
          <w:rFonts w:asciiTheme="minorHAnsi" w:hAnsiTheme="minorHAnsi" w:cstheme="minorBidi"/>
          <w:sz w:val="24"/>
          <w:szCs w:val="24"/>
        </w:rPr>
        <w:t>carrefour</w:t>
      </w:r>
      <w:proofErr w:type="spellEnd"/>
      <w:r w:rsidRPr="00FE0850">
        <w:rPr>
          <w:rFonts w:asciiTheme="minorHAnsi" w:hAnsiTheme="minorHAnsi" w:cstheme="minorBidi"/>
          <w:sz w:val="24"/>
          <w:szCs w:val="24"/>
        </w:rPr>
        <w:t xml:space="preserve"> des </w:t>
      </w:r>
      <w:proofErr w:type="spellStart"/>
      <w:r w:rsidRPr="00FE0850">
        <w:rPr>
          <w:rFonts w:asciiTheme="minorHAnsi" w:hAnsiTheme="minorHAnsi" w:cstheme="minorBidi"/>
          <w:sz w:val="24"/>
          <w:szCs w:val="24"/>
        </w:rPr>
        <w:t>Entreprises</w:t>
      </w:r>
      <w:proofErr w:type="spellEnd"/>
      <w:r w:rsidRPr="00FE0850">
        <w:rPr>
          <w:rFonts w:asciiTheme="minorHAnsi" w:hAnsiTheme="minorHAnsi" w:cstheme="minorBidi"/>
          <w:sz w:val="24"/>
          <w:szCs w:val="24"/>
        </w:rPr>
        <w:t>)</w:t>
      </w:r>
    </w:p>
    <w:p w14:paraId="296E7D8D" w14:textId="77777777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93351F">
        <w:rPr>
          <w:rFonts w:asciiTheme="minorHAnsi" w:hAnsiTheme="minorHAnsi" w:cstheme="minorBidi"/>
          <w:b/>
          <w:bCs/>
          <w:sz w:val="24"/>
          <w:szCs w:val="24"/>
        </w:rPr>
        <w:t>Registrační číslo:</w:t>
      </w:r>
      <w:r w:rsidRPr="00FE0850">
        <w:rPr>
          <w:rFonts w:asciiTheme="minorHAnsi" w:hAnsiTheme="minorHAnsi" w:cstheme="minorBidi"/>
          <w:sz w:val="24"/>
          <w:szCs w:val="24"/>
        </w:rPr>
        <w:t xml:space="preserve"> BE0461607459</w:t>
      </w:r>
    </w:p>
    <w:p w14:paraId="0ED36244" w14:textId="55F5290C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FE0850">
        <w:rPr>
          <w:rFonts w:asciiTheme="minorHAnsi" w:hAnsiTheme="minorHAnsi" w:cstheme="minorBidi"/>
          <w:sz w:val="24"/>
          <w:szCs w:val="24"/>
        </w:rPr>
        <w:t xml:space="preserve">Zastoupena na základě plné moci ze dne 7. 11. 2013 </w:t>
      </w:r>
      <w:r w:rsidR="191AFC58" w:rsidRPr="00FE0850">
        <w:rPr>
          <w:rFonts w:asciiTheme="minorHAnsi" w:hAnsiTheme="minorHAnsi" w:cstheme="minorBidi"/>
          <w:sz w:val="24"/>
          <w:szCs w:val="24"/>
        </w:rPr>
        <w:t>společností</w:t>
      </w:r>
      <w:r w:rsidRPr="00FE0850">
        <w:rPr>
          <w:rFonts w:asciiTheme="minorHAnsi" w:hAnsiTheme="minorHAnsi" w:cstheme="minorBidi"/>
          <w:sz w:val="24"/>
          <w:szCs w:val="24"/>
        </w:rPr>
        <w:t>:</w:t>
      </w:r>
    </w:p>
    <w:p w14:paraId="2C040010" w14:textId="69F5985E" w:rsidR="00F46966" w:rsidRPr="00FE0850" w:rsidRDefault="00F46966" w:rsidP="00F46966">
      <w:pPr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FE0850">
        <w:rPr>
          <w:rFonts w:asciiTheme="minorHAnsi" w:hAnsiTheme="minorHAnsi" w:cstheme="minorBidi"/>
          <w:b/>
          <w:bCs/>
          <w:sz w:val="24"/>
          <w:szCs w:val="24"/>
        </w:rPr>
        <w:t>Janssen-</w:t>
      </w:r>
      <w:proofErr w:type="spellStart"/>
      <w:r w:rsidRPr="00FE0850">
        <w:rPr>
          <w:rFonts w:asciiTheme="minorHAnsi" w:hAnsiTheme="minorHAnsi" w:cstheme="minorBidi"/>
          <w:b/>
          <w:bCs/>
          <w:sz w:val="24"/>
          <w:szCs w:val="24"/>
        </w:rPr>
        <w:t>Cilag</w:t>
      </w:r>
      <w:proofErr w:type="spellEnd"/>
      <w:r w:rsidRPr="00FE0850">
        <w:rPr>
          <w:rFonts w:asciiTheme="minorHAnsi" w:hAnsiTheme="minorHAnsi" w:cstheme="minorBidi"/>
          <w:b/>
          <w:bCs/>
          <w:sz w:val="24"/>
          <w:szCs w:val="24"/>
        </w:rPr>
        <w:t xml:space="preserve"> s.r.o.  </w:t>
      </w:r>
    </w:p>
    <w:p w14:paraId="30832B0C" w14:textId="77777777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71089">
        <w:rPr>
          <w:rFonts w:asciiTheme="minorHAnsi" w:hAnsiTheme="minorHAnsi" w:cstheme="minorBidi"/>
          <w:b/>
          <w:bCs/>
          <w:sz w:val="24"/>
          <w:szCs w:val="24"/>
        </w:rPr>
        <w:t>Sídlo:</w:t>
      </w:r>
      <w:r w:rsidRPr="00FE0850">
        <w:rPr>
          <w:rFonts w:asciiTheme="minorHAnsi" w:hAnsiTheme="minorHAnsi" w:cstheme="minorBidi"/>
          <w:sz w:val="24"/>
          <w:szCs w:val="24"/>
        </w:rPr>
        <w:t xml:space="preserve"> Walterovo náměstí 329/1, 158 00 Praha 5 – Jinonice</w:t>
      </w:r>
    </w:p>
    <w:p w14:paraId="33173EE8" w14:textId="77777777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71089">
        <w:rPr>
          <w:rFonts w:asciiTheme="minorHAnsi" w:hAnsiTheme="minorHAnsi" w:cstheme="minorBidi"/>
          <w:b/>
          <w:bCs/>
          <w:sz w:val="24"/>
          <w:szCs w:val="24"/>
        </w:rPr>
        <w:t>Zapsaná:</w:t>
      </w:r>
      <w:r w:rsidRPr="00FE0850">
        <w:rPr>
          <w:rFonts w:asciiTheme="minorHAnsi" w:hAnsiTheme="minorHAnsi" w:cstheme="minorBidi"/>
          <w:sz w:val="24"/>
          <w:szCs w:val="24"/>
        </w:rPr>
        <w:t xml:space="preserve"> v obchodním rejstříku vedeném Městským soudem v Praze, pod </w:t>
      </w:r>
      <w:proofErr w:type="spellStart"/>
      <w:r w:rsidRPr="00FE0850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Pr="00FE0850">
        <w:rPr>
          <w:rFonts w:asciiTheme="minorHAnsi" w:hAnsiTheme="minorHAnsi" w:cstheme="minorBidi"/>
          <w:sz w:val="24"/>
          <w:szCs w:val="24"/>
        </w:rPr>
        <w:t>. zn. C 99837</w:t>
      </w:r>
    </w:p>
    <w:p w14:paraId="1DD51211" w14:textId="77777777" w:rsidR="00F46966" w:rsidRPr="00FE0850" w:rsidRDefault="00F46966" w:rsidP="00F46966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71089">
        <w:rPr>
          <w:rFonts w:asciiTheme="minorHAnsi" w:hAnsiTheme="minorHAnsi" w:cstheme="minorBidi"/>
          <w:b/>
          <w:bCs/>
          <w:sz w:val="24"/>
          <w:szCs w:val="24"/>
        </w:rPr>
        <w:t>IČO:</w:t>
      </w:r>
      <w:r w:rsidRPr="00FE0850">
        <w:rPr>
          <w:rFonts w:asciiTheme="minorHAnsi" w:hAnsiTheme="minorHAnsi" w:cstheme="minorBidi"/>
          <w:sz w:val="24"/>
          <w:szCs w:val="24"/>
        </w:rPr>
        <w:t xml:space="preserve"> 27146928</w:t>
      </w:r>
    </w:p>
    <w:p w14:paraId="1222CA1B" w14:textId="3934879A" w:rsidR="00F46966" w:rsidRPr="00246DA2" w:rsidRDefault="00F46966" w:rsidP="00F46966">
      <w:p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A71089">
        <w:rPr>
          <w:rFonts w:ascii="Calibri" w:hAnsi="Calibri" w:cs="Calibri"/>
          <w:b/>
          <w:bCs/>
          <w:sz w:val="24"/>
          <w:szCs w:val="24"/>
        </w:rPr>
        <w:t>Zastoupen</w:t>
      </w:r>
      <w:r w:rsidR="053F9204" w:rsidRPr="00A71089">
        <w:rPr>
          <w:rFonts w:ascii="Calibri" w:hAnsi="Calibri" w:cs="Calibri"/>
          <w:b/>
          <w:bCs/>
          <w:sz w:val="24"/>
          <w:szCs w:val="24"/>
        </w:rPr>
        <w:t>ou</w:t>
      </w:r>
      <w:r w:rsidRPr="00A71089">
        <w:rPr>
          <w:rFonts w:ascii="Calibri" w:hAnsi="Calibri" w:cs="Calibri"/>
          <w:b/>
          <w:bCs/>
          <w:sz w:val="24"/>
          <w:szCs w:val="24"/>
        </w:rPr>
        <w:t>:</w:t>
      </w:r>
      <w:r w:rsidRPr="00246DA2">
        <w:rPr>
          <w:rFonts w:ascii="Calibri" w:hAnsi="Calibri" w:cs="Calibri"/>
          <w:sz w:val="24"/>
          <w:szCs w:val="24"/>
        </w:rPr>
        <w:t xml:space="preserve"> Pygmalionem </w:t>
      </w:r>
      <w:proofErr w:type="spellStart"/>
      <w:r w:rsidRPr="00246DA2">
        <w:rPr>
          <w:rFonts w:ascii="Calibri" w:hAnsi="Calibri" w:cs="Calibri"/>
          <w:sz w:val="24"/>
          <w:szCs w:val="24"/>
        </w:rPr>
        <w:t>Anastasopoulosem</w:t>
      </w:r>
      <w:proofErr w:type="spellEnd"/>
      <w:r w:rsidRPr="00246DA2">
        <w:rPr>
          <w:rFonts w:ascii="Calibri" w:hAnsi="Calibri" w:cs="Calibri"/>
          <w:sz w:val="24"/>
          <w:szCs w:val="24"/>
        </w:rPr>
        <w:t>, jednatelem</w:t>
      </w:r>
    </w:p>
    <w:p w14:paraId="4D2507AF" w14:textId="5C5CC922" w:rsidR="00E4237A" w:rsidRPr="00246DA2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246DA2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FC2880" w:rsidRPr="00246D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C2880" w:rsidRPr="00246DA2">
        <w:rPr>
          <w:rFonts w:asciiTheme="minorHAnsi" w:hAnsiTheme="minorHAnsi" w:cstheme="minorBidi"/>
          <w:sz w:val="24"/>
          <w:szCs w:val="24"/>
        </w:rPr>
        <w:t xml:space="preserve">Citibank </w:t>
      </w:r>
      <w:proofErr w:type="spellStart"/>
      <w:r w:rsidR="00333725" w:rsidRPr="00246DA2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="00333725" w:rsidRPr="00246DA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33725" w:rsidRPr="00246DA2">
        <w:rPr>
          <w:rFonts w:asciiTheme="minorHAnsi" w:hAnsiTheme="minorHAnsi" w:cstheme="minorBidi"/>
          <w:sz w:val="24"/>
          <w:szCs w:val="24"/>
        </w:rPr>
        <w:t>plc</w:t>
      </w:r>
      <w:proofErr w:type="spellEnd"/>
      <w:r w:rsidR="00333725" w:rsidRPr="00246DA2">
        <w:rPr>
          <w:rFonts w:asciiTheme="minorHAnsi" w:hAnsiTheme="minorHAnsi" w:cstheme="minorBidi"/>
          <w:sz w:val="24"/>
          <w:szCs w:val="24"/>
        </w:rPr>
        <w:t>, Praha</w:t>
      </w:r>
    </w:p>
    <w:p w14:paraId="20A49234" w14:textId="2037C05E" w:rsidR="00E4237A" w:rsidRPr="00246DA2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246DA2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333725" w:rsidRPr="00246D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33725" w:rsidRPr="00246DA2">
        <w:rPr>
          <w:rFonts w:asciiTheme="minorHAnsi" w:hAnsiTheme="minorHAnsi" w:cstheme="minorBidi"/>
          <w:sz w:val="24"/>
          <w:szCs w:val="24"/>
        </w:rPr>
        <w:t>2043060205/2600</w:t>
      </w:r>
    </w:p>
    <w:p w14:paraId="64898F42" w14:textId="77777777" w:rsidR="00E4237A" w:rsidRPr="00246DA2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246DA2">
        <w:rPr>
          <w:rFonts w:asciiTheme="minorHAnsi" w:hAnsiTheme="minorHAnsi" w:cstheme="minorHAnsi"/>
          <w:bCs/>
          <w:sz w:val="24"/>
          <w:szCs w:val="24"/>
        </w:rPr>
        <w:t>(dále jen</w:t>
      </w:r>
      <w:r w:rsidRPr="00246DA2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246DA2">
        <w:rPr>
          <w:rFonts w:asciiTheme="minorHAnsi" w:hAnsiTheme="minorHAnsi" w:cstheme="minorHAnsi"/>
          <w:bCs/>
          <w:sz w:val="24"/>
          <w:szCs w:val="24"/>
        </w:rPr>
        <w:t>)</w:t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BCB1FC1" w:rsidR="00997E47" w:rsidRPr="00781562" w:rsidRDefault="008E4705" w:rsidP="090F188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0364CA">
        <w:rPr>
          <w:rFonts w:asciiTheme="minorHAnsi" w:hAnsiTheme="minorHAnsi" w:cstheme="minorBidi"/>
          <w:color w:val="000000" w:themeColor="text1"/>
          <w:sz w:val="24"/>
          <w:szCs w:val="24"/>
        </w:rPr>
        <w:t>13.1.2023</w:t>
      </w:r>
      <w:r w:rsidR="000364C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DA2151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DA2151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="00B038D1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5316AB88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ve znění následně uzavřeného</w:t>
      </w:r>
      <w:r w:rsidR="00B31A7E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dodatk</w:t>
      </w:r>
      <w:r w:rsidR="54939B78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B31A7E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č. 1</w:t>
      </w:r>
      <w:r w:rsidR="00921358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090F188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9B2D0C7" w:rsidR="00997E47" w:rsidRPr="00781562" w:rsidRDefault="008E4705" w:rsidP="090F188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090F188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90F188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1B1E8750" w:rsidRPr="090F188F">
        <w:rPr>
          <w:rFonts w:asciiTheme="minorHAnsi" w:hAnsiTheme="minorHAnsi" w:cstheme="minorBidi"/>
          <w:sz w:val="24"/>
          <w:szCs w:val="24"/>
          <w:lang w:val="cs-CZ"/>
        </w:rPr>
        <w:t xml:space="preserve">č. 2 </w:t>
      </w:r>
      <w:r w:rsidR="00FA6647" w:rsidRPr="090F188F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9D4B53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90F188F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090F188F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90F188F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90F188F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9D4B53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9D4B53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2A61D219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74B9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D8629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74B9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r w:rsidR="00DA2151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</w:t>
      </w:r>
      <w:r w:rsid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DA2151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</w:t>
      </w:r>
      <w:r w:rsidR="00DA215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DA2151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</w:t>
      </w:r>
      <w:r w:rsid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DA2151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="00B377D6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751D71DE" w:rsidR="00997E47" w:rsidRPr="00781562" w:rsidRDefault="008E4705" w:rsidP="090F188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2BD1E501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750BF1C8" w:rsidR="00997E47" w:rsidRPr="00781562" w:rsidRDefault="008E4705" w:rsidP="090F188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50784049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90F18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BB288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  </w:t>
      </w:r>
      <w:r w:rsidR="004163CF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</w:t>
      </w:r>
      <w:r w:rsidR="004163CF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4163CF"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="00C937DE" w:rsidRPr="090F188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0F367C2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4654BEB" w14:textId="77777777" w:rsidR="0053418D" w:rsidRDefault="0053418D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0C9F690" w14:textId="77777777" w:rsidR="00C12F4F" w:rsidRPr="00C12F4F" w:rsidRDefault="00C12F4F" w:rsidP="00C12F4F">
      <w:pPr>
        <w:pStyle w:val="CMSANHeading2"/>
        <w:numPr>
          <w:ilvl w:val="0"/>
          <w:numId w:val="1"/>
        </w:numPr>
        <w:spacing w:before="0"/>
        <w:jc w:val="center"/>
        <w:rPr>
          <w:rFonts w:ascii="Calibri" w:hAnsi="Calibri" w:cs="Calibri"/>
          <w:b/>
          <w:sz w:val="24"/>
          <w:szCs w:val="24"/>
        </w:rPr>
      </w:pPr>
      <w:r w:rsidRPr="00C12F4F">
        <w:rPr>
          <w:rFonts w:ascii="Calibri" w:hAnsi="Calibri" w:cs="Calibri"/>
          <w:b/>
          <w:sz w:val="24"/>
          <w:szCs w:val="24"/>
        </w:rPr>
        <w:t>***</w:t>
      </w:r>
    </w:p>
    <w:p w14:paraId="3F04D6B7" w14:textId="77777777" w:rsidR="00C12F4F" w:rsidRPr="00C12F4F" w:rsidRDefault="00C12F4F" w:rsidP="00C12F4F">
      <w:pPr>
        <w:pStyle w:val="CMSANHeading2"/>
        <w:numPr>
          <w:ilvl w:val="0"/>
          <w:numId w:val="1"/>
        </w:numPr>
        <w:spacing w:before="0"/>
        <w:jc w:val="center"/>
        <w:rPr>
          <w:rFonts w:ascii="Calibri" w:hAnsi="Calibri" w:cs="Calibri"/>
          <w:b/>
          <w:i/>
          <w:iCs/>
          <w:sz w:val="24"/>
          <w:szCs w:val="24"/>
        </w:rPr>
      </w:pPr>
      <w:proofErr w:type="spellStart"/>
      <w:r w:rsidRPr="00C12F4F">
        <w:rPr>
          <w:rFonts w:ascii="Calibri" w:hAnsi="Calibri" w:cs="Calibri"/>
          <w:b/>
          <w:i/>
          <w:iCs/>
          <w:sz w:val="24"/>
          <w:szCs w:val="24"/>
        </w:rPr>
        <w:t>Podpisová</w:t>
      </w:r>
      <w:proofErr w:type="spellEnd"/>
      <w:r w:rsidRPr="00C12F4F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proofErr w:type="spellStart"/>
      <w:r w:rsidRPr="00C12F4F">
        <w:rPr>
          <w:rFonts w:ascii="Calibri" w:hAnsi="Calibri" w:cs="Calibri"/>
          <w:b/>
          <w:i/>
          <w:iCs/>
          <w:sz w:val="24"/>
          <w:szCs w:val="24"/>
        </w:rPr>
        <w:t>strana</w:t>
      </w:r>
      <w:proofErr w:type="spellEnd"/>
      <w:r w:rsidRPr="00C12F4F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proofErr w:type="spellStart"/>
      <w:r w:rsidRPr="00C12F4F">
        <w:rPr>
          <w:rFonts w:ascii="Calibri" w:hAnsi="Calibri" w:cs="Calibri"/>
          <w:b/>
          <w:i/>
          <w:iCs/>
          <w:sz w:val="24"/>
          <w:szCs w:val="24"/>
        </w:rPr>
        <w:t>následuje</w:t>
      </w:r>
      <w:proofErr w:type="spellEnd"/>
    </w:p>
    <w:p w14:paraId="4804A957" w14:textId="77777777" w:rsidR="0053418D" w:rsidRDefault="0053418D" w:rsidP="0053418D">
      <w:pPr>
        <w:pStyle w:val="CMSANHeading2"/>
        <w:numPr>
          <w:ilvl w:val="0"/>
          <w:numId w:val="0"/>
        </w:numPr>
        <w:spacing w:before="0"/>
        <w:ind w:left="851"/>
        <w:jc w:val="center"/>
        <w:rPr>
          <w:rFonts w:ascii="Calibri" w:hAnsi="Calibri" w:cs="Calibri"/>
          <w:b/>
          <w:sz w:val="24"/>
          <w:szCs w:val="24"/>
          <w:lang w:val="cs-CZ"/>
        </w:rPr>
      </w:pPr>
    </w:p>
    <w:p w14:paraId="616B0F24" w14:textId="77777777" w:rsidR="0053418D" w:rsidRDefault="0053418D" w:rsidP="0053418D">
      <w:pPr>
        <w:pStyle w:val="CMSANHeading2"/>
        <w:numPr>
          <w:ilvl w:val="0"/>
          <w:numId w:val="0"/>
        </w:numPr>
        <w:spacing w:before="0"/>
        <w:ind w:left="851"/>
        <w:jc w:val="center"/>
        <w:rPr>
          <w:rFonts w:ascii="Calibri" w:hAnsi="Calibri" w:cs="Calibri"/>
          <w:b/>
          <w:sz w:val="24"/>
          <w:szCs w:val="24"/>
          <w:lang w:val="cs-CZ"/>
        </w:rPr>
      </w:pPr>
    </w:p>
    <w:p w14:paraId="60C6F7C7" w14:textId="77777777" w:rsidR="0053418D" w:rsidRDefault="0053418D" w:rsidP="0053418D">
      <w:pPr>
        <w:pStyle w:val="CMSANHeading2"/>
        <w:numPr>
          <w:ilvl w:val="0"/>
          <w:numId w:val="0"/>
        </w:numPr>
        <w:spacing w:before="0"/>
        <w:ind w:left="851"/>
        <w:jc w:val="center"/>
        <w:rPr>
          <w:rFonts w:ascii="Calibri" w:hAnsi="Calibri" w:cs="Calibri"/>
          <w:b/>
          <w:sz w:val="24"/>
          <w:szCs w:val="24"/>
          <w:lang w:val="cs-CZ"/>
        </w:rPr>
      </w:pPr>
    </w:p>
    <w:p w14:paraId="7D929CA2" w14:textId="77777777" w:rsidR="0053418D" w:rsidRDefault="0053418D" w:rsidP="0053418D">
      <w:pPr>
        <w:pStyle w:val="CMSANHeading2"/>
        <w:numPr>
          <w:ilvl w:val="0"/>
          <w:numId w:val="0"/>
        </w:numPr>
        <w:spacing w:before="0"/>
        <w:ind w:left="851"/>
        <w:jc w:val="center"/>
        <w:rPr>
          <w:rFonts w:ascii="Calibri" w:hAnsi="Calibri" w:cs="Calibri"/>
          <w:b/>
          <w:sz w:val="24"/>
          <w:szCs w:val="24"/>
          <w:lang w:val="cs-CZ"/>
        </w:rPr>
      </w:pPr>
    </w:p>
    <w:p w14:paraId="6E58EF9A" w14:textId="77777777" w:rsidR="00A00E4F" w:rsidRPr="003E471F" w:rsidRDefault="00A00E4F" w:rsidP="0053418D">
      <w:pPr>
        <w:pStyle w:val="CMSANHeading2"/>
        <w:numPr>
          <w:ilvl w:val="0"/>
          <w:numId w:val="0"/>
        </w:numPr>
        <w:spacing w:before="0"/>
        <w:ind w:left="851"/>
        <w:jc w:val="center"/>
        <w:rPr>
          <w:rFonts w:ascii="Calibri" w:hAnsi="Calibri" w:cs="Calibri"/>
          <w:b/>
          <w:sz w:val="24"/>
          <w:szCs w:val="24"/>
          <w:lang w:val="cs-CZ"/>
        </w:rPr>
      </w:pPr>
    </w:p>
    <w:p w14:paraId="6E9BB6D6" w14:textId="77777777" w:rsidR="009262EE" w:rsidRPr="0018509E" w:rsidRDefault="009262EE" w:rsidP="009262E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66C21F3C" w14:textId="77777777" w:rsidR="009262EE" w:rsidRDefault="009262EE" w:rsidP="009262EE">
      <w:pPr>
        <w:rPr>
          <w:rFonts w:asciiTheme="minorHAnsi" w:hAnsiTheme="minorHAnsi" w:cstheme="minorHAnsi"/>
        </w:rPr>
      </w:pPr>
    </w:p>
    <w:p w14:paraId="4035256D" w14:textId="77777777" w:rsidR="009262EE" w:rsidRPr="003E0E9B" w:rsidRDefault="009262EE" w:rsidP="009262EE">
      <w:pPr>
        <w:rPr>
          <w:rFonts w:asciiTheme="minorHAnsi" w:hAnsiTheme="minorHAnsi" w:cstheme="minorHAnsi"/>
        </w:rPr>
      </w:pPr>
    </w:p>
    <w:p w14:paraId="51E99E43" w14:textId="77777777" w:rsidR="009262EE" w:rsidRPr="003E0E9B" w:rsidRDefault="009262EE" w:rsidP="009262EE">
      <w:pPr>
        <w:tabs>
          <w:tab w:val="left" w:pos="4678"/>
        </w:tabs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0A695E1D" w14:textId="77777777" w:rsidR="009262EE" w:rsidRPr="003E0E9B" w:rsidRDefault="009262EE" w:rsidP="009262EE">
      <w:pPr>
        <w:rPr>
          <w:rFonts w:asciiTheme="minorHAnsi" w:hAnsiTheme="minorHAnsi" w:cstheme="minorHAnsi"/>
        </w:rPr>
      </w:pPr>
    </w:p>
    <w:p w14:paraId="074C35FC" w14:textId="77777777" w:rsidR="009262EE" w:rsidRDefault="009262EE" w:rsidP="009262E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262EE" w:rsidRPr="005B2EE0" w14:paraId="22C61465" w14:textId="77777777" w:rsidTr="00E03F53">
        <w:tc>
          <w:tcPr>
            <w:tcW w:w="4606" w:type="dxa"/>
            <w:hideMark/>
          </w:tcPr>
          <w:p w14:paraId="11BFC7E9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564F470" w14:textId="77777777" w:rsidR="009262EE" w:rsidRDefault="009262EE" w:rsidP="00E03F5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0D022869" w14:textId="77777777" w:rsidR="009262EE" w:rsidRDefault="009262EE" w:rsidP="00E03F5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26D4EEB5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51D64FD3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5C122BA" w14:textId="77777777" w:rsidR="009262EE" w:rsidRDefault="009262EE" w:rsidP="00E03F5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Pygmalion </w:t>
            </w:r>
            <w:proofErr w:type="spellStart"/>
            <w:r>
              <w:rPr>
                <w:rFonts w:asciiTheme="minorHAnsi" w:hAnsiTheme="minorHAnsi" w:cstheme="minorHAnsi"/>
              </w:rPr>
              <w:t>Anastasopoulos</w:t>
            </w:r>
            <w:proofErr w:type="spellEnd"/>
          </w:p>
          <w:p w14:paraId="7D5E0193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  <w:p w14:paraId="1A6F5399" w14:textId="77777777" w:rsidR="009262EE" w:rsidRPr="005B2EE0" w:rsidDel="00F2572E" w:rsidRDefault="009262EE" w:rsidP="00E03F53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/>
              </w:rPr>
              <w:t xml:space="preserve">Janssen – </w:t>
            </w:r>
            <w:proofErr w:type="spellStart"/>
            <w:r>
              <w:rPr>
                <w:rFonts w:asciiTheme="minorHAnsi" w:hAnsiTheme="minorHAnsi"/>
              </w:rPr>
              <w:t>Cilag</w:t>
            </w:r>
            <w:proofErr w:type="spellEnd"/>
            <w:r>
              <w:rPr>
                <w:rFonts w:asciiTheme="minorHAnsi" w:hAnsiTheme="minorHAnsi"/>
              </w:rPr>
              <w:t xml:space="preserve"> s.r.o. </w:t>
            </w:r>
            <w:r>
              <w:rPr>
                <w:rFonts w:asciiTheme="minorHAnsi" w:hAnsiTheme="minorHAnsi"/>
              </w:rPr>
              <w:br/>
            </w:r>
            <w:r w:rsidRPr="090F188F">
              <w:rPr>
                <w:rFonts w:asciiTheme="minorHAnsi" w:hAnsiTheme="minorHAnsi"/>
              </w:rPr>
              <w:t xml:space="preserve">na základě plné moci </w:t>
            </w:r>
            <w:r>
              <w:rPr>
                <w:rFonts w:asciiTheme="minorHAnsi" w:hAnsiTheme="minorHAnsi"/>
              </w:rPr>
              <w:br/>
            </w:r>
            <w:r w:rsidRPr="090F188F">
              <w:rPr>
                <w:rFonts w:asciiTheme="minorHAnsi" w:hAnsiTheme="minorHAnsi"/>
              </w:rPr>
              <w:t xml:space="preserve">za </w:t>
            </w:r>
            <w:r w:rsidRPr="009D4B53">
              <w:rPr>
                <w:rFonts w:ascii="Calibri" w:hAnsi="Calibri" w:cs="Calibri"/>
              </w:rPr>
              <w:t>Janssen-</w:t>
            </w:r>
            <w:proofErr w:type="spellStart"/>
            <w:r w:rsidRPr="009D4B53">
              <w:rPr>
                <w:rFonts w:ascii="Calibri" w:hAnsi="Calibri" w:cs="Calibri"/>
              </w:rPr>
              <w:t>Cilag</w:t>
            </w:r>
            <w:proofErr w:type="spellEnd"/>
            <w:r w:rsidRPr="009D4B53">
              <w:rPr>
                <w:rFonts w:ascii="Calibri" w:hAnsi="Calibri" w:cs="Calibri"/>
              </w:rPr>
              <w:t xml:space="preserve"> International N.V.</w:t>
            </w:r>
          </w:p>
          <w:p w14:paraId="3BE6DD57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6B550183" w14:textId="77777777" w:rsidR="009262EE" w:rsidRDefault="009262EE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1D720FB" w14:textId="77777777" w:rsidR="009262EE" w:rsidRDefault="009262E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br w:type="page"/>
      </w:r>
    </w:p>
    <w:p w14:paraId="55764C1A" w14:textId="3727EDB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D4B53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187F19E1" w14:textId="77777777" w:rsidR="00382D41" w:rsidRDefault="0038402C" w:rsidP="0038402C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tbl>
      <w:tblPr>
        <w:tblStyle w:val="Mkatabulky"/>
        <w:tblW w:w="6857" w:type="dxa"/>
        <w:tblInd w:w="968" w:type="dxa"/>
        <w:tblLook w:val="04A0" w:firstRow="1" w:lastRow="0" w:firstColumn="1" w:lastColumn="0" w:noHBand="0" w:noVBand="1"/>
      </w:tblPr>
      <w:tblGrid>
        <w:gridCol w:w="1913"/>
        <w:gridCol w:w="2058"/>
        <w:gridCol w:w="2886"/>
      </w:tblGrid>
      <w:tr w:rsidR="00382D41" w:rsidRPr="00382D41" w14:paraId="60528940" w14:textId="77777777" w:rsidTr="009D4B53">
        <w:trPr>
          <w:trHeight w:val="358"/>
        </w:trPr>
        <w:tc>
          <w:tcPr>
            <w:tcW w:w="1913" w:type="dxa"/>
            <w:hideMark/>
          </w:tcPr>
          <w:p w14:paraId="5F10829C" w14:textId="59CE4E14" w:rsidR="00382D41" w:rsidRPr="00382D41" w:rsidRDefault="001F747F" w:rsidP="009D4B5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Kód SÚKL</w:t>
            </w:r>
          </w:p>
        </w:tc>
        <w:tc>
          <w:tcPr>
            <w:tcW w:w="2058" w:type="dxa"/>
            <w:hideMark/>
          </w:tcPr>
          <w:p w14:paraId="176F8B84" w14:textId="601C5A56" w:rsidR="00382D41" w:rsidRPr="00382D41" w:rsidRDefault="00382D41" w:rsidP="009D4B5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2D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</w:t>
            </w:r>
            <w:r w:rsidR="001F74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ázev Přípravku</w:t>
            </w:r>
          </w:p>
        </w:tc>
        <w:tc>
          <w:tcPr>
            <w:tcW w:w="2886" w:type="dxa"/>
            <w:hideMark/>
          </w:tcPr>
          <w:p w14:paraId="2D480F8F" w14:textId="6926AB1D" w:rsidR="00382D41" w:rsidRPr="00382D41" w:rsidRDefault="00382D41" w:rsidP="009D4B5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82D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</w:t>
            </w:r>
            <w:r w:rsidR="001F74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oplnění názvu přípravku</w:t>
            </w:r>
          </w:p>
        </w:tc>
      </w:tr>
      <w:tr w:rsidR="001F747F" w:rsidRPr="00382D41" w14:paraId="2B1AB044" w14:textId="77777777" w:rsidTr="009D4B53">
        <w:trPr>
          <w:trHeight w:val="303"/>
        </w:trPr>
        <w:tc>
          <w:tcPr>
            <w:tcW w:w="1913" w:type="dxa"/>
            <w:hideMark/>
          </w:tcPr>
          <w:p w14:paraId="47E25C53" w14:textId="62400B26" w:rsidR="00382D41" w:rsidRPr="00382D41" w:rsidRDefault="004163CF" w:rsidP="009D4B5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</w:t>
            </w: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</w:t>
            </w:r>
          </w:p>
        </w:tc>
        <w:tc>
          <w:tcPr>
            <w:tcW w:w="2058" w:type="dxa"/>
            <w:hideMark/>
          </w:tcPr>
          <w:p w14:paraId="51FCC726" w14:textId="5486BB1E" w:rsidR="00382D41" w:rsidRPr="00382D41" w:rsidRDefault="004163CF" w:rsidP="009D4B5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</w:t>
            </w: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</w:t>
            </w:r>
          </w:p>
        </w:tc>
        <w:tc>
          <w:tcPr>
            <w:tcW w:w="2886" w:type="dxa"/>
            <w:hideMark/>
          </w:tcPr>
          <w:p w14:paraId="6970E554" w14:textId="1AFE302C" w:rsidR="00382D41" w:rsidRPr="00382D41" w:rsidRDefault="004163CF" w:rsidP="009D4B5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</w:t>
            </w: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XXXXXXX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</w:t>
            </w:r>
            <w:r w:rsidRPr="00DA215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</w:t>
            </w:r>
          </w:p>
        </w:tc>
      </w:tr>
    </w:tbl>
    <w:p w14:paraId="6CCBDCDA" w14:textId="7A4DDF5E" w:rsidR="0038402C" w:rsidRDefault="0038402C" w:rsidP="009D4B53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D4B53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FC5D9B">
        <w:rPr>
          <w:rFonts w:ascii="Calibri" w:eastAsia="Times New Roman" w:hAnsi="Calibri" w:cs="Calibri"/>
          <w:sz w:val="24"/>
          <w:szCs w:val="24"/>
          <w:lang w:eastAsia="cs-CZ"/>
        </w:rPr>
        <w:t xml:space="preserve"> s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>e sjednává takto:</w:t>
      </w:r>
    </w:p>
    <w:p w14:paraId="18AC4B90" w14:textId="77777777" w:rsidR="00587368" w:rsidRPr="00587368" w:rsidRDefault="00587368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</w:t>
      </w:r>
      <w:r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 xml:space="preserve"> </w:t>
      </w:r>
    </w:p>
    <w:p w14:paraId="08BA0F5D" w14:textId="77777777" w:rsidR="00587368" w:rsidRPr="00587368" w:rsidRDefault="00587368" w:rsidP="004163C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</w:t>
      </w:r>
      <w:r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 xml:space="preserve"> </w:t>
      </w:r>
    </w:p>
    <w:p w14:paraId="464F695F" w14:textId="77777777" w:rsidR="00587368" w:rsidRDefault="00587368" w:rsidP="00090DBC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</w:t>
      </w:r>
      <w:r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Pr="00DA215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 xml:space="preserve"> </w:t>
      </w:r>
    </w:p>
    <w:p w14:paraId="5442391C" w14:textId="3A255C36" w:rsidR="00090DBC" w:rsidRPr="00587368" w:rsidRDefault="00587368" w:rsidP="00090DBC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587368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</w:t>
      </w:r>
    </w:p>
    <w:p w14:paraId="48B147FE" w14:textId="77777777" w:rsidR="00B83E21" w:rsidRDefault="00B83E21" w:rsidP="000F7CFE">
      <w:pPr>
        <w:rPr>
          <w:rFonts w:asciiTheme="minorHAnsi" w:hAnsiTheme="minorHAnsi"/>
        </w:rPr>
      </w:pPr>
    </w:p>
    <w:p w14:paraId="439BFE9B" w14:textId="77777777" w:rsidR="009262EE" w:rsidRPr="0018509E" w:rsidRDefault="009262EE" w:rsidP="009262E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52834910" w14:textId="77777777" w:rsidR="009262EE" w:rsidRDefault="009262EE" w:rsidP="009262EE">
      <w:pPr>
        <w:rPr>
          <w:rFonts w:asciiTheme="minorHAnsi" w:hAnsiTheme="minorHAnsi" w:cstheme="minorHAnsi"/>
        </w:rPr>
      </w:pPr>
    </w:p>
    <w:p w14:paraId="1196D2F7" w14:textId="77777777" w:rsidR="009262EE" w:rsidRPr="003E0E9B" w:rsidRDefault="009262EE" w:rsidP="009262EE">
      <w:pPr>
        <w:rPr>
          <w:rFonts w:asciiTheme="minorHAnsi" w:hAnsiTheme="minorHAnsi" w:cstheme="minorHAnsi"/>
        </w:rPr>
      </w:pPr>
    </w:p>
    <w:p w14:paraId="622813A3" w14:textId="77777777" w:rsidR="009262EE" w:rsidRPr="003E0E9B" w:rsidRDefault="009262EE" w:rsidP="009262EE">
      <w:pPr>
        <w:tabs>
          <w:tab w:val="left" w:pos="4678"/>
        </w:tabs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3686401D" w14:textId="77777777" w:rsidR="009262EE" w:rsidRPr="003E0E9B" w:rsidRDefault="009262EE" w:rsidP="009262EE">
      <w:pPr>
        <w:rPr>
          <w:rFonts w:asciiTheme="minorHAnsi" w:hAnsiTheme="minorHAnsi" w:cstheme="minorHAnsi"/>
        </w:rPr>
      </w:pPr>
    </w:p>
    <w:p w14:paraId="57566197" w14:textId="77777777" w:rsidR="009262EE" w:rsidRDefault="009262EE" w:rsidP="009262E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262EE" w:rsidRPr="005B2EE0" w14:paraId="48BA6D27" w14:textId="77777777" w:rsidTr="00E03F53">
        <w:tc>
          <w:tcPr>
            <w:tcW w:w="4606" w:type="dxa"/>
            <w:hideMark/>
          </w:tcPr>
          <w:p w14:paraId="27EABB85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732892BD" w14:textId="77777777" w:rsidR="009262EE" w:rsidRDefault="009262EE" w:rsidP="00E03F5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76924A0D" w14:textId="77777777" w:rsidR="009262EE" w:rsidRDefault="009262EE" w:rsidP="00E03F5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652FDC6A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7827CCE9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9ECF0E5" w14:textId="77777777" w:rsidR="009262EE" w:rsidRDefault="009262EE" w:rsidP="00E03F5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Pygmalion </w:t>
            </w:r>
            <w:proofErr w:type="spellStart"/>
            <w:r>
              <w:rPr>
                <w:rFonts w:asciiTheme="minorHAnsi" w:hAnsiTheme="minorHAnsi" w:cstheme="minorHAnsi"/>
              </w:rPr>
              <w:t>Anastasopoulos</w:t>
            </w:r>
            <w:proofErr w:type="spellEnd"/>
          </w:p>
          <w:p w14:paraId="01E24A8D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  <w:p w14:paraId="6152B007" w14:textId="77777777" w:rsidR="009262EE" w:rsidRPr="005B2EE0" w:rsidDel="00F2572E" w:rsidRDefault="009262EE" w:rsidP="00E03F53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/>
              </w:rPr>
              <w:t xml:space="preserve">Janssen – </w:t>
            </w:r>
            <w:proofErr w:type="spellStart"/>
            <w:r>
              <w:rPr>
                <w:rFonts w:asciiTheme="minorHAnsi" w:hAnsiTheme="minorHAnsi"/>
              </w:rPr>
              <w:t>Cilag</w:t>
            </w:r>
            <w:proofErr w:type="spellEnd"/>
            <w:r>
              <w:rPr>
                <w:rFonts w:asciiTheme="minorHAnsi" w:hAnsiTheme="minorHAnsi"/>
              </w:rPr>
              <w:t xml:space="preserve"> s.r.o. </w:t>
            </w:r>
            <w:r>
              <w:rPr>
                <w:rFonts w:asciiTheme="minorHAnsi" w:hAnsiTheme="minorHAnsi"/>
              </w:rPr>
              <w:br/>
            </w:r>
            <w:r w:rsidRPr="090F188F">
              <w:rPr>
                <w:rFonts w:asciiTheme="minorHAnsi" w:hAnsiTheme="minorHAnsi"/>
              </w:rPr>
              <w:t xml:space="preserve">na základě plné moci </w:t>
            </w:r>
            <w:r>
              <w:rPr>
                <w:rFonts w:asciiTheme="minorHAnsi" w:hAnsiTheme="minorHAnsi"/>
              </w:rPr>
              <w:br/>
            </w:r>
            <w:r w:rsidRPr="090F188F">
              <w:rPr>
                <w:rFonts w:asciiTheme="minorHAnsi" w:hAnsiTheme="minorHAnsi"/>
              </w:rPr>
              <w:t xml:space="preserve">za </w:t>
            </w:r>
            <w:r w:rsidRPr="009D4B53">
              <w:rPr>
                <w:rFonts w:ascii="Calibri" w:hAnsi="Calibri" w:cs="Calibri"/>
              </w:rPr>
              <w:t>Janssen-</w:t>
            </w:r>
            <w:proofErr w:type="spellStart"/>
            <w:r w:rsidRPr="009D4B53">
              <w:rPr>
                <w:rFonts w:ascii="Calibri" w:hAnsi="Calibri" w:cs="Calibri"/>
              </w:rPr>
              <w:t>Cilag</w:t>
            </w:r>
            <w:proofErr w:type="spellEnd"/>
            <w:r w:rsidRPr="009D4B53">
              <w:rPr>
                <w:rFonts w:ascii="Calibri" w:hAnsi="Calibri" w:cs="Calibri"/>
              </w:rPr>
              <w:t xml:space="preserve"> International N.V.</w:t>
            </w:r>
          </w:p>
          <w:p w14:paraId="3C37EE36" w14:textId="77777777" w:rsidR="009262EE" w:rsidRPr="005B2EE0" w:rsidRDefault="009262EE" w:rsidP="00E03F5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47BFF2C7" w14:textId="12EAFFAF" w:rsidR="00E358D5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C7CB4C6" w14:textId="77777777" w:rsidR="00B83E21" w:rsidRPr="002F701F" w:rsidRDefault="00B83E21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B83E21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B27C" w14:textId="77777777" w:rsidR="0033069E" w:rsidRDefault="0033069E">
      <w:pPr>
        <w:spacing w:after="0" w:line="240" w:lineRule="auto"/>
      </w:pPr>
      <w:r>
        <w:separator/>
      </w:r>
    </w:p>
  </w:endnote>
  <w:endnote w:type="continuationSeparator" w:id="0">
    <w:p w14:paraId="56D12FD1" w14:textId="77777777" w:rsidR="0033069E" w:rsidRDefault="0033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93F1" w14:textId="77777777" w:rsidR="0033069E" w:rsidRDefault="0033069E">
      <w:pPr>
        <w:spacing w:after="0" w:line="240" w:lineRule="auto"/>
      </w:pPr>
      <w:r>
        <w:separator/>
      </w:r>
    </w:p>
  </w:footnote>
  <w:footnote w:type="continuationSeparator" w:id="0">
    <w:p w14:paraId="77131D62" w14:textId="77777777" w:rsidR="0033069E" w:rsidRDefault="0033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091"/>
    <w:rsid w:val="00005867"/>
    <w:rsid w:val="0003328C"/>
    <w:rsid w:val="000364CA"/>
    <w:rsid w:val="00064DB4"/>
    <w:rsid w:val="00066340"/>
    <w:rsid w:val="0006681A"/>
    <w:rsid w:val="00082B6E"/>
    <w:rsid w:val="00090DBC"/>
    <w:rsid w:val="000926FE"/>
    <w:rsid w:val="000A1DC7"/>
    <w:rsid w:val="000A7E99"/>
    <w:rsid w:val="000B2039"/>
    <w:rsid w:val="000B7844"/>
    <w:rsid w:val="000C2B74"/>
    <w:rsid w:val="000C76F4"/>
    <w:rsid w:val="000E01EB"/>
    <w:rsid w:val="000E2C60"/>
    <w:rsid w:val="000F7CFE"/>
    <w:rsid w:val="00103627"/>
    <w:rsid w:val="0011675B"/>
    <w:rsid w:val="001633DB"/>
    <w:rsid w:val="00170BE0"/>
    <w:rsid w:val="00182ABD"/>
    <w:rsid w:val="001B3A0C"/>
    <w:rsid w:val="001C48C0"/>
    <w:rsid w:val="001E4197"/>
    <w:rsid w:val="001F4219"/>
    <w:rsid w:val="001F747F"/>
    <w:rsid w:val="001F74DF"/>
    <w:rsid w:val="00214496"/>
    <w:rsid w:val="00246DA2"/>
    <w:rsid w:val="00273463"/>
    <w:rsid w:val="002F701F"/>
    <w:rsid w:val="00306889"/>
    <w:rsid w:val="0033069E"/>
    <w:rsid w:val="00333725"/>
    <w:rsid w:val="00343933"/>
    <w:rsid w:val="00363D6A"/>
    <w:rsid w:val="0037723B"/>
    <w:rsid w:val="00382372"/>
    <w:rsid w:val="00382D41"/>
    <w:rsid w:val="0038402C"/>
    <w:rsid w:val="003901AF"/>
    <w:rsid w:val="003E0FD5"/>
    <w:rsid w:val="003E471F"/>
    <w:rsid w:val="003F55B2"/>
    <w:rsid w:val="00401172"/>
    <w:rsid w:val="004054F8"/>
    <w:rsid w:val="0041037C"/>
    <w:rsid w:val="00413FA6"/>
    <w:rsid w:val="004163CF"/>
    <w:rsid w:val="00433C70"/>
    <w:rsid w:val="004476A2"/>
    <w:rsid w:val="00456C1D"/>
    <w:rsid w:val="00470DD4"/>
    <w:rsid w:val="00487CC7"/>
    <w:rsid w:val="00497FCB"/>
    <w:rsid w:val="00523987"/>
    <w:rsid w:val="0053418D"/>
    <w:rsid w:val="00587368"/>
    <w:rsid w:val="005C6AAF"/>
    <w:rsid w:val="005D228A"/>
    <w:rsid w:val="00635E4F"/>
    <w:rsid w:val="006558F4"/>
    <w:rsid w:val="00664BE2"/>
    <w:rsid w:val="006676A5"/>
    <w:rsid w:val="0067160D"/>
    <w:rsid w:val="006E7FDE"/>
    <w:rsid w:val="00742161"/>
    <w:rsid w:val="00765B60"/>
    <w:rsid w:val="00781562"/>
    <w:rsid w:val="007926E5"/>
    <w:rsid w:val="007D3B82"/>
    <w:rsid w:val="007D51ED"/>
    <w:rsid w:val="007D6974"/>
    <w:rsid w:val="007E4176"/>
    <w:rsid w:val="007F32FD"/>
    <w:rsid w:val="00811CB1"/>
    <w:rsid w:val="00820A5C"/>
    <w:rsid w:val="00832788"/>
    <w:rsid w:val="00847A81"/>
    <w:rsid w:val="008518A9"/>
    <w:rsid w:val="008518FE"/>
    <w:rsid w:val="0086462A"/>
    <w:rsid w:val="00866A90"/>
    <w:rsid w:val="00874E98"/>
    <w:rsid w:val="008910E8"/>
    <w:rsid w:val="008E4705"/>
    <w:rsid w:val="008F33CB"/>
    <w:rsid w:val="00921358"/>
    <w:rsid w:val="00922D8B"/>
    <w:rsid w:val="009253B7"/>
    <w:rsid w:val="009262EE"/>
    <w:rsid w:val="0093351F"/>
    <w:rsid w:val="00962CD8"/>
    <w:rsid w:val="00972E08"/>
    <w:rsid w:val="0097680A"/>
    <w:rsid w:val="009874B9"/>
    <w:rsid w:val="00994C22"/>
    <w:rsid w:val="00996BA5"/>
    <w:rsid w:val="00997E47"/>
    <w:rsid w:val="009A334F"/>
    <w:rsid w:val="009B7DF9"/>
    <w:rsid w:val="009C7517"/>
    <w:rsid w:val="009D130B"/>
    <w:rsid w:val="009D4B53"/>
    <w:rsid w:val="009E7BD6"/>
    <w:rsid w:val="00A00E4F"/>
    <w:rsid w:val="00A153AE"/>
    <w:rsid w:val="00A30D8F"/>
    <w:rsid w:val="00A5510B"/>
    <w:rsid w:val="00A70912"/>
    <w:rsid w:val="00A71089"/>
    <w:rsid w:val="00A86E5A"/>
    <w:rsid w:val="00A93900"/>
    <w:rsid w:val="00AA0372"/>
    <w:rsid w:val="00AA0906"/>
    <w:rsid w:val="00AD34FB"/>
    <w:rsid w:val="00B01B40"/>
    <w:rsid w:val="00B038D1"/>
    <w:rsid w:val="00B05CC0"/>
    <w:rsid w:val="00B06DCF"/>
    <w:rsid w:val="00B31752"/>
    <w:rsid w:val="00B31A7E"/>
    <w:rsid w:val="00B377D6"/>
    <w:rsid w:val="00B64A27"/>
    <w:rsid w:val="00B65761"/>
    <w:rsid w:val="00B72F44"/>
    <w:rsid w:val="00B83E21"/>
    <w:rsid w:val="00B91CD5"/>
    <w:rsid w:val="00B93B04"/>
    <w:rsid w:val="00B9715E"/>
    <w:rsid w:val="00BB2880"/>
    <w:rsid w:val="00BF0E9F"/>
    <w:rsid w:val="00C043C1"/>
    <w:rsid w:val="00C12F4F"/>
    <w:rsid w:val="00C16C6C"/>
    <w:rsid w:val="00C17D74"/>
    <w:rsid w:val="00C25FDF"/>
    <w:rsid w:val="00C31775"/>
    <w:rsid w:val="00C356C0"/>
    <w:rsid w:val="00C44812"/>
    <w:rsid w:val="00C452AD"/>
    <w:rsid w:val="00C55982"/>
    <w:rsid w:val="00C937DE"/>
    <w:rsid w:val="00CA5BBD"/>
    <w:rsid w:val="00CC6049"/>
    <w:rsid w:val="00CF2DD0"/>
    <w:rsid w:val="00D35E29"/>
    <w:rsid w:val="00D4674B"/>
    <w:rsid w:val="00D515BA"/>
    <w:rsid w:val="00D62F0D"/>
    <w:rsid w:val="00D8629B"/>
    <w:rsid w:val="00D96F0C"/>
    <w:rsid w:val="00DA2151"/>
    <w:rsid w:val="00DB4E8E"/>
    <w:rsid w:val="00DF01D9"/>
    <w:rsid w:val="00DF33A5"/>
    <w:rsid w:val="00DF3DF9"/>
    <w:rsid w:val="00DFF7EF"/>
    <w:rsid w:val="00E10F0F"/>
    <w:rsid w:val="00E358D5"/>
    <w:rsid w:val="00E4237A"/>
    <w:rsid w:val="00E5241E"/>
    <w:rsid w:val="00E77A7D"/>
    <w:rsid w:val="00E810FA"/>
    <w:rsid w:val="00E925C5"/>
    <w:rsid w:val="00E94C53"/>
    <w:rsid w:val="00EE49D5"/>
    <w:rsid w:val="00F01D2C"/>
    <w:rsid w:val="00F07C8E"/>
    <w:rsid w:val="00F12611"/>
    <w:rsid w:val="00F15466"/>
    <w:rsid w:val="00F2572E"/>
    <w:rsid w:val="00F46966"/>
    <w:rsid w:val="00F67C3E"/>
    <w:rsid w:val="00F87D77"/>
    <w:rsid w:val="00FA6647"/>
    <w:rsid w:val="00FC2880"/>
    <w:rsid w:val="00FC5D9B"/>
    <w:rsid w:val="00FE0850"/>
    <w:rsid w:val="0335D114"/>
    <w:rsid w:val="051E5CE3"/>
    <w:rsid w:val="053F9204"/>
    <w:rsid w:val="090F188F"/>
    <w:rsid w:val="11E3B78E"/>
    <w:rsid w:val="191AFC58"/>
    <w:rsid w:val="1B1E8750"/>
    <w:rsid w:val="1BFDF753"/>
    <w:rsid w:val="1C9084FE"/>
    <w:rsid w:val="1DF323F3"/>
    <w:rsid w:val="259B6B11"/>
    <w:rsid w:val="25F52948"/>
    <w:rsid w:val="29F9D984"/>
    <w:rsid w:val="2BD1E501"/>
    <w:rsid w:val="2C3AF4CC"/>
    <w:rsid w:val="2EE555B3"/>
    <w:rsid w:val="31A302DF"/>
    <w:rsid w:val="3CA5C7B0"/>
    <w:rsid w:val="43E687C3"/>
    <w:rsid w:val="462D4A8B"/>
    <w:rsid w:val="48237F41"/>
    <w:rsid w:val="4927C576"/>
    <w:rsid w:val="50784049"/>
    <w:rsid w:val="5316AB88"/>
    <w:rsid w:val="54939B78"/>
    <w:rsid w:val="57373148"/>
    <w:rsid w:val="5B805E76"/>
    <w:rsid w:val="5C39B353"/>
    <w:rsid w:val="628843AC"/>
    <w:rsid w:val="63B6016D"/>
    <w:rsid w:val="6D607083"/>
    <w:rsid w:val="6E34B12A"/>
    <w:rsid w:val="6EFC40E4"/>
    <w:rsid w:val="6FCEEDF4"/>
    <w:rsid w:val="706674F7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AD0642-5F1C-4E9F-B495-E4549BE1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535</Words>
  <Characters>3131</Characters>
  <Application>Microsoft Office Word</Application>
  <DocSecurity>0</DocSecurity>
  <Lines>80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19</cp:revision>
  <dcterms:created xsi:type="dcterms:W3CDTF">2025-09-23T07:49:00Z</dcterms:created>
  <dcterms:modified xsi:type="dcterms:W3CDTF">2025-10-08T11:58:00Z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MSIP_Label_f15a8442-68f3-4087-8f05-d564bed44e92_Enabled">
    <vt:lpwstr>true</vt:lpwstr>
  </property>
  <property fmtid="{D5CDD505-2E9C-101B-9397-08002B2CF9AE}" pid="14" name="MSIP_Label_f15a8442-68f3-4087-8f05-d564bed44e92_SetDate">
    <vt:lpwstr>2025-08-22T17:37:44Z</vt:lpwstr>
  </property>
  <property fmtid="{D5CDD505-2E9C-101B-9397-08002B2CF9AE}" pid="15" name="MSIP_Label_f15a8442-68f3-4087-8f05-d564bed44e92_Method">
    <vt:lpwstr>Standard</vt:lpwstr>
  </property>
  <property fmtid="{D5CDD505-2E9C-101B-9397-08002B2CF9AE}" pid="16" name="MSIP_Label_f15a8442-68f3-4087-8f05-d564bed44e92_Name">
    <vt:lpwstr>97171605-0670-4512-b8c8-ebe12520d29a</vt:lpwstr>
  </property>
  <property fmtid="{D5CDD505-2E9C-101B-9397-08002B2CF9AE}" pid="17" name="MSIP_Label_f15a8442-68f3-4087-8f05-d564bed44e92_SiteId">
    <vt:lpwstr>138f17b0-6ad5-4ddf-a195-24e73c3655fd</vt:lpwstr>
  </property>
  <property fmtid="{D5CDD505-2E9C-101B-9397-08002B2CF9AE}" pid="18" name="MSIP_Label_f15a8442-68f3-4087-8f05-d564bed44e92_ActionId">
    <vt:lpwstr>51b3bcdf-4083-4f73-9e1c-375e73285804</vt:lpwstr>
  </property>
  <property fmtid="{D5CDD505-2E9C-101B-9397-08002B2CF9AE}" pid="19" name="MSIP_Label_f15a8442-68f3-4087-8f05-d564bed44e92_ContentBits">
    <vt:lpwstr>0</vt:lpwstr>
  </property>
  <property fmtid="{D5CDD505-2E9C-101B-9397-08002B2CF9AE}" pid="20" name="MSIP_Label_f15a8442-68f3-4087-8f05-d564bed44e92_Tag">
    <vt:lpwstr>10, 3, 0, 1</vt:lpwstr>
  </property>
</Properties>
</file>