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1E60" w14:textId="46170500" w:rsidR="00306B13" w:rsidRDefault="005D3468" w:rsidP="00306B13">
      <w:pPr>
        <w:rPr>
          <w:lang w:eastAsia="cs-CZ"/>
        </w:rPr>
      </w:pPr>
      <w:r w:rsidRPr="005D3468">
        <w:rPr>
          <w:lang w:eastAsia="cs-CZ"/>
        </w:rPr>
        <w:t>RCC-250079</w:t>
      </w:r>
    </w:p>
    <w:p w14:paraId="483B445B" w14:textId="2AD948B7" w:rsidR="00211FAA" w:rsidRPr="00211FAA" w:rsidRDefault="000C28F5" w:rsidP="00211FAA">
      <w:pPr>
        <w:widowControl w:val="0"/>
        <w:tabs>
          <w:tab w:val="left" w:pos="540"/>
        </w:tabs>
        <w:spacing w:after="0" w:line="240" w:lineRule="auto"/>
        <w:jc w:val="center"/>
        <w:rPr>
          <w:rFonts w:eastAsia="Times New Roman" w:cs="Calibri"/>
          <w:b/>
          <w:sz w:val="32"/>
          <w:szCs w:val="20"/>
          <w:lang w:eastAsia="cs-CZ"/>
        </w:rPr>
      </w:pPr>
      <w:r>
        <w:rPr>
          <w:rFonts w:eastAsia="Times New Roman" w:cs="Calibri"/>
          <w:b/>
          <w:sz w:val="32"/>
          <w:szCs w:val="20"/>
          <w:lang w:eastAsia="cs-CZ"/>
        </w:rPr>
        <w:t xml:space="preserve">Servisní </w:t>
      </w:r>
      <w:r w:rsidR="003E0404">
        <w:rPr>
          <w:rFonts w:eastAsia="Times New Roman" w:cs="Calibri"/>
          <w:b/>
          <w:sz w:val="32"/>
          <w:szCs w:val="20"/>
          <w:lang w:eastAsia="cs-CZ"/>
        </w:rPr>
        <w:t>s</w:t>
      </w:r>
      <w:r w:rsidR="00211FAA" w:rsidRPr="00211FAA">
        <w:rPr>
          <w:rFonts w:eastAsia="Times New Roman" w:cs="Calibri"/>
          <w:b/>
          <w:sz w:val="32"/>
          <w:szCs w:val="20"/>
          <w:lang w:eastAsia="cs-CZ"/>
        </w:rPr>
        <w:t>mlouva</w:t>
      </w:r>
    </w:p>
    <w:p w14:paraId="24BA3E16"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17ECA27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24F35CAC" w14:textId="4C96A75A" w:rsidR="00BE1779" w:rsidRPr="00B17F67" w:rsidRDefault="00BE1779" w:rsidP="00BE1779">
      <w:pPr>
        <w:spacing w:after="2" w:line="276" w:lineRule="auto"/>
        <w:ind w:right="669"/>
        <w:rPr>
          <w:rFonts w:asciiTheme="minorHAnsi" w:hAnsiTheme="minorHAnsi" w:cstheme="minorHAnsi"/>
          <w:b/>
        </w:rPr>
      </w:pPr>
      <w:r w:rsidRPr="00B17F67">
        <w:rPr>
          <w:rFonts w:asciiTheme="minorHAnsi" w:hAnsiTheme="minorHAnsi" w:cstheme="minorHAnsi"/>
          <w:b/>
        </w:rPr>
        <w:t>Objednatel</w:t>
      </w:r>
      <w:r w:rsidRPr="00B17F67">
        <w:rPr>
          <w:rFonts w:asciiTheme="minorHAnsi" w:hAnsiTheme="minorHAnsi" w:cstheme="minorHAnsi"/>
          <w:b/>
        </w:rPr>
        <w:tab/>
      </w:r>
      <w:r w:rsidRPr="00B17F67">
        <w:rPr>
          <w:rFonts w:asciiTheme="minorHAnsi" w:hAnsiTheme="minorHAnsi" w:cstheme="minorHAnsi"/>
          <w:b/>
        </w:rPr>
        <w:tab/>
        <w:t xml:space="preserve">Fakultní Thomayerova nemocnice  </w:t>
      </w:r>
      <w:r w:rsidRPr="00B17F67">
        <w:rPr>
          <w:rFonts w:asciiTheme="minorHAnsi" w:hAnsiTheme="minorHAnsi" w:cstheme="minorHAnsi"/>
          <w:b/>
        </w:rPr>
        <w:tab/>
      </w:r>
      <w:r w:rsidRPr="00B17F67">
        <w:rPr>
          <w:rFonts w:asciiTheme="minorHAnsi" w:hAnsiTheme="minorHAnsi" w:cstheme="minorHAnsi"/>
          <w:b/>
        </w:rPr>
        <w:tab/>
      </w:r>
    </w:p>
    <w:p w14:paraId="2736F46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IČO</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00064190</w:t>
      </w:r>
      <w:r w:rsidRPr="00B17F67">
        <w:rPr>
          <w:rFonts w:asciiTheme="minorHAnsi" w:hAnsiTheme="minorHAnsi" w:cstheme="minorHAnsi"/>
        </w:rPr>
        <w:tab/>
      </w:r>
      <w:r w:rsidRPr="00B17F67">
        <w:rPr>
          <w:rFonts w:asciiTheme="minorHAnsi" w:hAnsiTheme="minorHAnsi" w:cstheme="minorHAnsi"/>
        </w:rPr>
        <w:tab/>
      </w:r>
    </w:p>
    <w:p w14:paraId="024BA715"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DIČ</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CZ00064190</w:t>
      </w:r>
    </w:p>
    <w:p w14:paraId="2B558DEC" w14:textId="3B3B905E"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se sídlem</w:t>
      </w:r>
      <w:r w:rsidRPr="00B17F67">
        <w:rPr>
          <w:rFonts w:asciiTheme="minorHAnsi" w:hAnsiTheme="minorHAnsi" w:cstheme="minorHAnsi"/>
        </w:rPr>
        <w:tab/>
      </w:r>
      <w:r w:rsidRPr="00B17F67">
        <w:rPr>
          <w:rFonts w:asciiTheme="minorHAnsi" w:hAnsiTheme="minorHAnsi" w:cstheme="minorHAnsi"/>
        </w:rPr>
        <w:tab/>
        <w:t>Vídeňská 800, 140 59 Praha 4 - Krč</w:t>
      </w:r>
    </w:p>
    <w:p w14:paraId="0C32608B"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 xml:space="preserve">státní příspěvková organizace zřízená Ministerstvem </w:t>
      </w:r>
      <w:r w:rsidRPr="00980A2C">
        <w:rPr>
          <w:rFonts w:asciiTheme="minorHAnsi" w:hAnsiTheme="minorHAnsi" w:cstheme="minorHAnsi"/>
        </w:rPr>
        <w:t>z</w:t>
      </w:r>
      <w:r w:rsidRPr="00B17F67">
        <w:rPr>
          <w:rFonts w:asciiTheme="minorHAnsi" w:hAnsiTheme="minorHAnsi" w:cstheme="minorHAnsi"/>
        </w:rPr>
        <w:t xml:space="preserve">dravotnictví ČR </w:t>
      </w:r>
    </w:p>
    <w:p w14:paraId="03AE7BC2"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 xml:space="preserve">             </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Pr="00B17F67">
        <w:rPr>
          <w:rFonts w:asciiTheme="minorHAnsi" w:hAnsiTheme="minorHAnsi" w:cstheme="minorHAnsi"/>
        </w:rPr>
        <w:t xml:space="preserve">zapsaná v obchodním rejstříku u Městského soudu v Praze, oddíl </w:t>
      </w:r>
      <w:proofErr w:type="spellStart"/>
      <w:r w:rsidRPr="00B17F67">
        <w:rPr>
          <w:rFonts w:asciiTheme="minorHAnsi" w:hAnsiTheme="minorHAnsi" w:cstheme="minorHAnsi"/>
        </w:rPr>
        <w:t>Pr</w:t>
      </w:r>
      <w:proofErr w:type="spellEnd"/>
      <w:r w:rsidRPr="00B17F67">
        <w:rPr>
          <w:rFonts w:asciiTheme="minorHAnsi" w:hAnsiTheme="minorHAnsi" w:cstheme="minorHAnsi"/>
        </w:rPr>
        <w:t xml:space="preserve">, </w:t>
      </w:r>
      <w:proofErr w:type="spellStart"/>
      <w:r w:rsidRPr="00B17F67">
        <w:rPr>
          <w:rFonts w:asciiTheme="minorHAnsi" w:hAnsiTheme="minorHAnsi" w:cstheme="minorHAnsi"/>
        </w:rPr>
        <w:t>vl</w:t>
      </w:r>
      <w:proofErr w:type="spellEnd"/>
      <w:r w:rsidRPr="00B17F67">
        <w:rPr>
          <w:rFonts w:asciiTheme="minorHAnsi" w:hAnsiTheme="minorHAnsi" w:cstheme="minorHAnsi"/>
        </w:rPr>
        <w:t>. 1043</w:t>
      </w:r>
    </w:p>
    <w:p w14:paraId="57CE6AF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zastoupen </w:t>
      </w:r>
      <w:r w:rsidRPr="00B17F67">
        <w:rPr>
          <w:rFonts w:asciiTheme="minorHAnsi" w:hAnsiTheme="minorHAnsi" w:cstheme="minorHAnsi"/>
        </w:rPr>
        <w:tab/>
      </w:r>
      <w:r w:rsidRPr="00B17F67">
        <w:rPr>
          <w:rFonts w:asciiTheme="minorHAnsi" w:hAnsiTheme="minorHAnsi" w:cstheme="minorHAnsi"/>
        </w:rPr>
        <w:tab/>
        <w:t>doc. MUDr. Zdeněk Beneš, CSc., ředitel</w:t>
      </w:r>
    </w:p>
    <w:p w14:paraId="6EBD80FE" w14:textId="228508AD" w:rsidR="00BE1779" w:rsidRPr="00B17F67" w:rsidRDefault="00BE1779" w:rsidP="00110B6E">
      <w:pPr>
        <w:spacing w:after="2" w:line="276" w:lineRule="auto"/>
        <w:ind w:right="669"/>
        <w:rPr>
          <w:rFonts w:asciiTheme="minorHAnsi" w:hAnsiTheme="minorHAnsi" w:cstheme="minorHAnsi"/>
        </w:rPr>
      </w:pPr>
      <w:r w:rsidRPr="00B17F67">
        <w:rPr>
          <w:rFonts w:asciiTheme="minorHAnsi" w:hAnsiTheme="minorHAnsi" w:cstheme="minorHAnsi"/>
        </w:rPr>
        <w:t xml:space="preserve">bankovní spojení </w:t>
      </w:r>
      <w:r w:rsidRPr="00B17F67">
        <w:rPr>
          <w:rFonts w:asciiTheme="minorHAnsi" w:hAnsiTheme="minorHAnsi" w:cstheme="minorHAnsi"/>
        </w:rPr>
        <w:tab/>
      </w:r>
      <w:r w:rsidR="00110B6E">
        <w:rPr>
          <w:rFonts w:asciiTheme="minorHAnsi" w:hAnsiTheme="minorHAnsi" w:cstheme="minorHAnsi"/>
        </w:rPr>
        <w:t>XXX</w:t>
      </w:r>
    </w:p>
    <w:p w14:paraId="67E011E6" w14:textId="77777777" w:rsidR="00BE1779" w:rsidRDefault="00BE1779" w:rsidP="00BE1779">
      <w:pPr>
        <w:spacing w:after="2" w:line="276" w:lineRule="auto"/>
        <w:ind w:right="669"/>
        <w:rPr>
          <w:rFonts w:asciiTheme="minorHAnsi" w:hAnsiTheme="minorHAnsi" w:cstheme="minorHAnsi"/>
        </w:rPr>
      </w:pPr>
    </w:p>
    <w:p w14:paraId="1A1B8849"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dále také jako </w:t>
      </w:r>
      <w:r w:rsidRPr="00B17F67">
        <w:rPr>
          <w:rFonts w:asciiTheme="minorHAnsi" w:hAnsiTheme="minorHAnsi" w:cstheme="minorHAnsi"/>
          <w:i/>
        </w:rPr>
        <w:t>„</w:t>
      </w:r>
      <w:r w:rsidRPr="00BE1779">
        <w:rPr>
          <w:rFonts w:asciiTheme="minorHAnsi" w:hAnsiTheme="minorHAnsi" w:cstheme="minorHAnsi"/>
          <w:i/>
          <w:u w:val="single"/>
        </w:rPr>
        <w:t>objednatel</w:t>
      </w:r>
      <w:r w:rsidRPr="00B17F67">
        <w:rPr>
          <w:rFonts w:asciiTheme="minorHAnsi" w:hAnsiTheme="minorHAnsi" w:cstheme="minorHAnsi"/>
          <w:i/>
        </w:rPr>
        <w:t>“</w:t>
      </w:r>
      <w:r w:rsidRPr="00B17F67">
        <w:rPr>
          <w:rFonts w:asciiTheme="minorHAnsi" w:hAnsiTheme="minorHAnsi" w:cstheme="minorHAnsi"/>
        </w:rPr>
        <w:t xml:space="preserve"> a</w:t>
      </w:r>
    </w:p>
    <w:p w14:paraId="2D48294B" w14:textId="77777777" w:rsidR="00BE1779" w:rsidRDefault="00BE1779" w:rsidP="00BE1779">
      <w:pPr>
        <w:spacing w:after="0" w:line="259" w:lineRule="auto"/>
        <w:rPr>
          <w:rFonts w:asciiTheme="minorHAnsi" w:hAnsiTheme="minorHAnsi" w:cstheme="minorHAnsi"/>
        </w:rPr>
      </w:pPr>
    </w:p>
    <w:p w14:paraId="4464F4BE" w14:textId="4FF4490C" w:rsidR="00BE1779" w:rsidRPr="00980A2C" w:rsidRDefault="00BE1779" w:rsidP="2F9F2A0C">
      <w:pPr>
        <w:spacing w:after="0" w:line="259" w:lineRule="auto"/>
        <w:rPr>
          <w:rFonts w:asciiTheme="minorHAnsi" w:hAnsiTheme="minorHAnsi" w:cstheme="minorBidi"/>
          <w:b/>
          <w:bCs/>
          <w:highlight w:val="yellow"/>
        </w:rPr>
      </w:pPr>
      <w:r w:rsidRPr="2F9F2A0C">
        <w:rPr>
          <w:rFonts w:asciiTheme="minorHAnsi" w:hAnsiTheme="minorHAnsi" w:cstheme="minorBidi"/>
          <w:b/>
          <w:bCs/>
        </w:rPr>
        <w:t>Zhotovitel</w:t>
      </w:r>
      <w:r>
        <w:tab/>
      </w:r>
      <w:r>
        <w:tab/>
      </w:r>
      <w:r w:rsidR="3C58B437" w:rsidRPr="2F9F2A0C">
        <w:rPr>
          <w:rFonts w:asciiTheme="minorHAnsi" w:hAnsiTheme="minorHAnsi" w:cstheme="minorBidi"/>
          <w:b/>
          <w:bCs/>
        </w:rPr>
        <w:t>Aricoma Systems a.s.</w:t>
      </w:r>
    </w:p>
    <w:p w14:paraId="60097B14" w14:textId="30D2C733" w:rsidR="3C58B437" w:rsidRDefault="3C58B437" w:rsidP="2F9F2A0C">
      <w:pPr>
        <w:spacing w:after="0" w:line="259" w:lineRule="auto"/>
        <w:ind w:left="2124"/>
        <w:rPr>
          <w:rFonts w:cs="Calibri"/>
        </w:rPr>
      </w:pPr>
      <w:r w:rsidRPr="2F9F2A0C">
        <w:rPr>
          <w:rFonts w:cs="Calibri"/>
          <w:color w:val="000000" w:themeColor="text1"/>
        </w:rPr>
        <w:t>Obchodní společnost zapsaná v obchodním rejstříku vedeném Krajským soudem v Ostravě pod spisovou značkou, oddílu B, vložce 11012</w:t>
      </w:r>
    </w:p>
    <w:p w14:paraId="6DB3CD0A" w14:textId="03802629" w:rsidR="5833CBDC" w:rsidRDefault="5833CBDC" w:rsidP="2F9F2A0C">
      <w:pPr>
        <w:spacing w:after="0" w:line="259" w:lineRule="auto"/>
        <w:rPr>
          <w:rFonts w:cs="Calibri"/>
          <w:color w:val="000000" w:themeColor="text1"/>
        </w:rPr>
      </w:pPr>
      <w:r w:rsidRPr="2F9F2A0C">
        <w:rPr>
          <w:rFonts w:cs="Calibri"/>
          <w:color w:val="000000" w:themeColor="text1"/>
        </w:rPr>
        <w:t>IČO</w:t>
      </w:r>
      <w:r>
        <w:tab/>
      </w:r>
      <w:r>
        <w:tab/>
      </w:r>
      <w:r>
        <w:tab/>
      </w:r>
      <w:r w:rsidRPr="2F9F2A0C">
        <w:rPr>
          <w:rFonts w:cs="Calibri"/>
          <w:color w:val="000000" w:themeColor="text1"/>
        </w:rPr>
        <w:t>04308697</w:t>
      </w:r>
    </w:p>
    <w:p w14:paraId="37D9A1B9" w14:textId="04128E04" w:rsidR="5833CBDC" w:rsidRDefault="5833CBDC" w:rsidP="2F9F2A0C">
      <w:pPr>
        <w:spacing w:after="0" w:line="259" w:lineRule="auto"/>
        <w:rPr>
          <w:rFonts w:cs="Calibri"/>
          <w:color w:val="000000" w:themeColor="text1"/>
        </w:rPr>
      </w:pPr>
      <w:r w:rsidRPr="2F9F2A0C">
        <w:rPr>
          <w:rFonts w:cs="Calibri"/>
          <w:color w:val="000000" w:themeColor="text1"/>
        </w:rPr>
        <w:t>DIČ</w:t>
      </w:r>
      <w:r>
        <w:tab/>
      </w:r>
      <w:r>
        <w:tab/>
      </w:r>
      <w:r>
        <w:tab/>
      </w:r>
      <w:r w:rsidRPr="2F9F2A0C">
        <w:rPr>
          <w:rFonts w:cs="Calibri"/>
          <w:color w:val="000000" w:themeColor="text1"/>
        </w:rPr>
        <w:t>CZ04308697</w:t>
      </w:r>
    </w:p>
    <w:p w14:paraId="1E560E76" w14:textId="441836F7" w:rsidR="5833CBDC" w:rsidRDefault="5833CBDC" w:rsidP="2F9F2A0C">
      <w:pPr>
        <w:spacing w:after="0" w:line="259" w:lineRule="auto"/>
        <w:rPr>
          <w:rFonts w:cs="Calibri"/>
          <w:color w:val="000000" w:themeColor="text1"/>
        </w:rPr>
      </w:pPr>
      <w:r w:rsidRPr="2F9F2A0C">
        <w:rPr>
          <w:rFonts w:cs="Calibri"/>
          <w:color w:val="000000" w:themeColor="text1"/>
        </w:rPr>
        <w:t>se sídlem</w:t>
      </w:r>
      <w:r>
        <w:tab/>
      </w:r>
      <w:r>
        <w:tab/>
      </w:r>
      <w:r w:rsidRPr="2F9F2A0C">
        <w:rPr>
          <w:rFonts w:cs="Calibri"/>
          <w:color w:val="000000" w:themeColor="text1"/>
        </w:rPr>
        <w:t>Hornopolní 3322/34, 702 00 Ostrava</w:t>
      </w:r>
    </w:p>
    <w:p w14:paraId="16DBB0E9" w14:textId="18FFC5CC" w:rsidR="5833CBDC" w:rsidRDefault="5833CBDC" w:rsidP="2F9F2A0C">
      <w:pPr>
        <w:spacing w:after="0" w:line="259" w:lineRule="auto"/>
        <w:rPr>
          <w:rFonts w:cs="Calibri"/>
          <w:color w:val="000000" w:themeColor="text1"/>
        </w:rPr>
      </w:pPr>
      <w:r w:rsidRPr="2F9F2A0C">
        <w:rPr>
          <w:rFonts w:cs="Calibri"/>
          <w:color w:val="000000" w:themeColor="text1"/>
        </w:rPr>
        <w:t>zastoupen</w:t>
      </w:r>
      <w:r>
        <w:tab/>
      </w:r>
      <w:r>
        <w:tab/>
      </w:r>
      <w:r w:rsidRPr="2F9F2A0C">
        <w:rPr>
          <w:rFonts w:cs="Calibri"/>
          <w:color w:val="000000" w:themeColor="text1"/>
        </w:rPr>
        <w:t>Ing. Jaroslav Dvořák a Tomáš Ječmínek, členové představenstva</w:t>
      </w:r>
    </w:p>
    <w:p w14:paraId="46EE9617" w14:textId="228474E2" w:rsidR="5833CBDC" w:rsidRDefault="5833CBDC" w:rsidP="00110B6E">
      <w:pPr>
        <w:spacing w:after="0" w:line="259" w:lineRule="auto"/>
        <w:rPr>
          <w:rFonts w:cs="Calibri"/>
          <w:color w:val="000000" w:themeColor="text1"/>
        </w:rPr>
      </w:pPr>
      <w:r w:rsidRPr="2F9F2A0C">
        <w:rPr>
          <w:rFonts w:cs="Calibri"/>
          <w:color w:val="000000" w:themeColor="text1"/>
        </w:rPr>
        <w:t xml:space="preserve">bankovní spojení </w:t>
      </w:r>
      <w:r>
        <w:tab/>
      </w:r>
      <w:r w:rsidR="00110B6E">
        <w:rPr>
          <w:rFonts w:cs="Calibri"/>
          <w:color w:val="000000" w:themeColor="text1"/>
        </w:rPr>
        <w:t>XXX</w:t>
      </w:r>
    </w:p>
    <w:p w14:paraId="24A68001" w14:textId="09D76B30" w:rsidR="2F9F2A0C" w:rsidRDefault="2F9F2A0C" w:rsidP="2F9F2A0C">
      <w:pPr>
        <w:spacing w:after="0" w:line="259" w:lineRule="auto"/>
        <w:rPr>
          <w:rFonts w:asciiTheme="minorHAnsi" w:hAnsiTheme="minorHAnsi" w:cstheme="minorBidi"/>
        </w:rPr>
      </w:pPr>
    </w:p>
    <w:p w14:paraId="046B9D05" w14:textId="77777777" w:rsidR="00BE1779" w:rsidRDefault="00BE1779" w:rsidP="00BE1779">
      <w:pPr>
        <w:spacing w:after="0" w:line="259" w:lineRule="auto"/>
        <w:rPr>
          <w:rFonts w:asciiTheme="minorHAnsi" w:hAnsiTheme="minorHAnsi" w:cstheme="minorHAnsi"/>
          <w:i/>
        </w:rPr>
      </w:pPr>
      <w:r w:rsidRPr="00980A2C">
        <w:rPr>
          <w:rFonts w:asciiTheme="minorHAnsi" w:hAnsiTheme="minorHAnsi" w:cstheme="minorHAnsi"/>
        </w:rPr>
        <w:t xml:space="preserve">dále také jako </w:t>
      </w:r>
      <w:r w:rsidRPr="00980A2C">
        <w:rPr>
          <w:rFonts w:asciiTheme="minorHAnsi" w:hAnsiTheme="minorHAnsi" w:cstheme="minorHAnsi"/>
          <w:i/>
        </w:rPr>
        <w:t>„</w:t>
      </w:r>
      <w:r w:rsidRPr="00BE1779">
        <w:rPr>
          <w:rFonts w:asciiTheme="minorHAnsi" w:hAnsiTheme="minorHAnsi" w:cstheme="minorHAnsi"/>
          <w:i/>
          <w:u w:val="single"/>
        </w:rPr>
        <w:t>zhotovitel</w:t>
      </w:r>
      <w:r w:rsidRPr="00980A2C">
        <w:rPr>
          <w:rFonts w:asciiTheme="minorHAnsi" w:hAnsiTheme="minorHAnsi" w:cstheme="minorHAnsi"/>
          <w:i/>
        </w:rPr>
        <w:t>“</w:t>
      </w:r>
    </w:p>
    <w:p w14:paraId="2F738C07" w14:textId="77777777" w:rsidR="00BE1779" w:rsidRPr="00980A2C" w:rsidRDefault="00BE1779" w:rsidP="00BE1779">
      <w:pPr>
        <w:spacing w:after="0" w:line="259" w:lineRule="auto"/>
        <w:rPr>
          <w:rFonts w:asciiTheme="minorHAnsi" w:hAnsiTheme="minorHAnsi" w:cstheme="minorHAnsi"/>
        </w:rPr>
      </w:pPr>
      <w:r w:rsidRPr="00980A2C">
        <w:rPr>
          <w:rFonts w:asciiTheme="minorHAnsi" w:hAnsiTheme="minorHAnsi" w:cstheme="minorHAnsi"/>
        </w:rPr>
        <w:t xml:space="preserve">objednatel a zhotovitel také společně jako </w:t>
      </w:r>
      <w:r w:rsidRPr="00980A2C">
        <w:rPr>
          <w:rFonts w:asciiTheme="minorHAnsi" w:hAnsiTheme="minorHAnsi" w:cstheme="minorHAnsi"/>
          <w:i/>
        </w:rPr>
        <w:t>„</w:t>
      </w:r>
      <w:r w:rsidRPr="00BE1779">
        <w:rPr>
          <w:rFonts w:asciiTheme="minorHAnsi" w:hAnsiTheme="minorHAnsi" w:cstheme="minorHAnsi"/>
          <w:i/>
          <w:u w:val="single"/>
        </w:rPr>
        <w:t>smluvní strany</w:t>
      </w:r>
      <w:r w:rsidRPr="00980A2C">
        <w:rPr>
          <w:rFonts w:asciiTheme="minorHAnsi" w:hAnsiTheme="minorHAnsi" w:cstheme="minorHAnsi"/>
          <w:i/>
        </w:rPr>
        <w:t>“</w:t>
      </w:r>
    </w:p>
    <w:p w14:paraId="7ECFBFC2" w14:textId="77777777" w:rsidR="00BE1779" w:rsidRDefault="00BE1779" w:rsidP="00BE1779">
      <w:pPr>
        <w:spacing w:after="0" w:line="259" w:lineRule="auto"/>
        <w:rPr>
          <w:rFonts w:asciiTheme="minorHAnsi" w:hAnsiTheme="minorHAnsi" w:cstheme="minorHAnsi"/>
        </w:rPr>
      </w:pPr>
    </w:p>
    <w:p w14:paraId="02FC5FCE" w14:textId="77777777" w:rsidR="00BE1779" w:rsidRPr="00322D57" w:rsidRDefault="00BE1779" w:rsidP="00BE1779">
      <w:pPr>
        <w:spacing w:after="0" w:line="259" w:lineRule="auto"/>
        <w:rPr>
          <w:rFonts w:asciiTheme="minorHAnsi" w:hAnsiTheme="minorHAnsi" w:cstheme="minorHAnsi"/>
        </w:rPr>
      </w:pPr>
    </w:p>
    <w:p w14:paraId="6D200ACA" w14:textId="13518BF3" w:rsidR="00206599" w:rsidRDefault="00BE1779" w:rsidP="00A33C4E">
      <w:pPr>
        <w:spacing w:after="0" w:line="259" w:lineRule="auto"/>
        <w:rPr>
          <w:rFonts w:asciiTheme="minorHAnsi" w:hAnsiTheme="minorHAnsi" w:cstheme="minorHAnsi"/>
        </w:rPr>
      </w:pPr>
      <w:r w:rsidRPr="00D73D92">
        <w:rPr>
          <w:rFonts w:asciiTheme="minorHAnsi" w:hAnsiTheme="minorHAnsi" w:cstheme="minorHAnsi"/>
        </w:rPr>
        <w:t xml:space="preserve">uzavírají dnešního dne dle ustanovení § 1746, odst. 2 zákona č. 89/2012 Sb., občanského zákoníku v platném znění a na </w:t>
      </w:r>
      <w:bookmarkStart w:id="0" w:name="_Hlk184128728"/>
      <w:r w:rsidRPr="00D73D92">
        <w:rPr>
          <w:rFonts w:asciiTheme="minorHAnsi" w:hAnsiTheme="minorHAnsi" w:cstheme="minorHAnsi"/>
        </w:rPr>
        <w:t xml:space="preserve">základě vyhodnocení výsledků </w:t>
      </w:r>
      <w:bookmarkStart w:id="1" w:name="_Hlk184129640"/>
      <w:r w:rsidRPr="00D73D92">
        <w:rPr>
          <w:rFonts w:asciiTheme="minorHAnsi" w:hAnsiTheme="minorHAnsi" w:cstheme="minorHAnsi"/>
        </w:rPr>
        <w:t>veřejné zakázky s</w:t>
      </w:r>
      <w:r w:rsidR="00C00649">
        <w:rPr>
          <w:rFonts w:asciiTheme="minorHAnsi" w:hAnsiTheme="minorHAnsi" w:cstheme="minorHAnsi"/>
        </w:rPr>
        <w:t> </w:t>
      </w:r>
      <w:r w:rsidRPr="00D73D92">
        <w:rPr>
          <w:rFonts w:asciiTheme="minorHAnsi" w:hAnsiTheme="minorHAnsi" w:cstheme="minorHAnsi"/>
        </w:rPr>
        <w:t>názvem</w:t>
      </w:r>
    </w:p>
    <w:p w14:paraId="077E842C" w14:textId="77777777" w:rsidR="00C00649" w:rsidRDefault="00C00649" w:rsidP="00A33C4E">
      <w:pPr>
        <w:spacing w:after="0" w:line="259" w:lineRule="auto"/>
        <w:rPr>
          <w:rFonts w:asciiTheme="minorHAnsi" w:hAnsiTheme="minorHAnsi" w:cstheme="minorHAnsi"/>
        </w:rPr>
      </w:pPr>
    </w:p>
    <w:p w14:paraId="247FA0EA" w14:textId="77777777" w:rsidR="00523BB5" w:rsidRPr="00896420" w:rsidRDefault="00BE1779" w:rsidP="00131C3E">
      <w:pPr>
        <w:spacing w:after="0" w:line="259" w:lineRule="auto"/>
        <w:jc w:val="center"/>
        <w:rPr>
          <w:rFonts w:asciiTheme="minorHAnsi" w:hAnsiTheme="minorHAnsi" w:cstheme="minorHAnsi"/>
          <w:b/>
          <w:bCs/>
        </w:rPr>
      </w:pPr>
      <w:r w:rsidRPr="00D73D92">
        <w:rPr>
          <w:rFonts w:asciiTheme="minorHAnsi" w:hAnsiTheme="minorHAnsi" w:cstheme="minorHAnsi"/>
          <w:b/>
        </w:rPr>
        <w:t>„</w:t>
      </w:r>
      <w:bookmarkStart w:id="2" w:name="_Hlk144280271"/>
      <w:r w:rsidR="00575AA5" w:rsidRPr="00575AA5">
        <w:rPr>
          <w:rFonts w:asciiTheme="minorHAnsi" w:hAnsiTheme="minorHAnsi" w:cstheme="minorHAnsi"/>
          <w:b/>
          <w:bCs/>
        </w:rPr>
        <w:t xml:space="preserve">Pořízení a implementace nástroje pro </w:t>
      </w:r>
      <w:proofErr w:type="spellStart"/>
      <w:r w:rsidR="00575AA5" w:rsidRPr="00575AA5">
        <w:rPr>
          <w:rFonts w:asciiTheme="minorHAnsi" w:hAnsiTheme="minorHAnsi" w:cstheme="minorHAnsi"/>
          <w:b/>
          <w:bCs/>
        </w:rPr>
        <w:t>Multifaktorovou</w:t>
      </w:r>
      <w:proofErr w:type="spellEnd"/>
      <w:r w:rsidR="00575AA5" w:rsidRPr="00575AA5">
        <w:rPr>
          <w:rFonts w:asciiTheme="minorHAnsi" w:hAnsiTheme="minorHAnsi" w:cstheme="minorHAnsi"/>
          <w:b/>
          <w:bCs/>
        </w:rPr>
        <w:t xml:space="preserve"> </w:t>
      </w:r>
      <w:r w:rsidR="00575AA5" w:rsidRPr="00896420">
        <w:rPr>
          <w:rFonts w:asciiTheme="minorHAnsi" w:hAnsiTheme="minorHAnsi" w:cstheme="minorHAnsi"/>
          <w:b/>
          <w:bCs/>
        </w:rPr>
        <w:t>autentizaci</w:t>
      </w:r>
      <w:r w:rsidR="00A33C4E" w:rsidRPr="00896420">
        <w:rPr>
          <w:rFonts w:asciiTheme="minorHAnsi" w:hAnsiTheme="minorHAnsi" w:cstheme="minorHAnsi"/>
          <w:b/>
          <w:bCs/>
        </w:rPr>
        <w:t xml:space="preserve"> </w:t>
      </w:r>
      <w:r w:rsidR="00523BB5" w:rsidRPr="00896420">
        <w:rPr>
          <w:rFonts w:asciiTheme="minorHAnsi" w:hAnsiTheme="minorHAnsi" w:cstheme="minorHAnsi"/>
          <w:b/>
          <w:bCs/>
        </w:rPr>
        <w:t xml:space="preserve">– OPAKOVANÁ VZ </w:t>
      </w:r>
    </w:p>
    <w:p w14:paraId="3105E5F5" w14:textId="03A9CF3A" w:rsidR="00131C3E" w:rsidRDefault="00A33C4E" w:rsidP="00131C3E">
      <w:pPr>
        <w:spacing w:after="0" w:line="259" w:lineRule="auto"/>
        <w:jc w:val="center"/>
        <w:rPr>
          <w:rFonts w:asciiTheme="minorHAnsi" w:hAnsiTheme="minorHAnsi" w:cstheme="minorHAnsi"/>
          <w:b/>
        </w:rPr>
      </w:pPr>
      <w:r w:rsidRPr="00A33C4E">
        <w:rPr>
          <w:rFonts w:asciiTheme="minorHAnsi" w:hAnsiTheme="minorHAnsi" w:cstheme="minorHAnsi"/>
          <w:b/>
          <w:bCs/>
        </w:rPr>
        <w:t>(číslo projektu: CZ.31.1.01/MV/23_55/0000055)</w:t>
      </w:r>
      <w:bookmarkEnd w:id="2"/>
      <w:r w:rsidR="00BE1779" w:rsidRPr="00D73D92">
        <w:rPr>
          <w:rFonts w:asciiTheme="minorHAnsi" w:hAnsiTheme="minorHAnsi" w:cstheme="minorHAnsi"/>
          <w:b/>
        </w:rPr>
        <w:t>“</w:t>
      </w:r>
      <w:bookmarkEnd w:id="0"/>
      <w:bookmarkEnd w:id="1"/>
    </w:p>
    <w:p w14:paraId="59C94BB9" w14:textId="77777777" w:rsidR="00C00649" w:rsidRDefault="00C00649" w:rsidP="00C00649">
      <w:pPr>
        <w:spacing w:after="0" w:line="259" w:lineRule="auto"/>
        <w:jc w:val="center"/>
        <w:rPr>
          <w:rFonts w:asciiTheme="minorHAnsi" w:hAnsiTheme="minorHAnsi" w:cstheme="minorHAnsi"/>
          <w:bCs/>
        </w:rPr>
      </w:pPr>
    </w:p>
    <w:p w14:paraId="26F40BB9" w14:textId="27293178" w:rsidR="00BE1779" w:rsidRPr="00E229AE" w:rsidRDefault="0055235F" w:rsidP="00C00649">
      <w:pPr>
        <w:spacing w:after="0" w:line="259" w:lineRule="auto"/>
        <w:rPr>
          <w:rFonts w:asciiTheme="minorHAnsi" w:hAnsiTheme="minorHAnsi" w:cstheme="minorHAnsi"/>
          <w:bCs/>
        </w:rPr>
      </w:pPr>
      <w:r w:rsidRPr="00E229AE">
        <w:rPr>
          <w:rFonts w:asciiTheme="minorHAnsi" w:hAnsiTheme="minorHAnsi" w:cstheme="minorHAnsi"/>
          <w:bCs/>
        </w:rPr>
        <w:t xml:space="preserve">vyhlášené </w:t>
      </w:r>
      <w:r w:rsidR="00E229AE">
        <w:rPr>
          <w:rFonts w:asciiTheme="minorHAnsi" w:hAnsiTheme="minorHAnsi" w:cstheme="minorHAnsi"/>
          <w:bCs/>
        </w:rPr>
        <w:t xml:space="preserve">dne </w:t>
      </w:r>
      <w:r w:rsidR="00F608E4">
        <w:rPr>
          <w:rFonts w:asciiTheme="minorHAnsi" w:hAnsiTheme="minorHAnsi" w:cstheme="minorHAnsi"/>
          <w:bCs/>
        </w:rPr>
        <w:t>29.8.2025</w:t>
      </w:r>
      <w:r w:rsidRPr="00E229AE">
        <w:rPr>
          <w:rFonts w:asciiTheme="minorHAnsi" w:hAnsiTheme="minorHAnsi" w:cstheme="minorHAnsi"/>
          <w:bCs/>
        </w:rPr>
        <w:t xml:space="preserve">, evidenční číslo VZ ve VVZ: </w:t>
      </w:r>
      <w:r w:rsidR="00E229AE" w:rsidRPr="00F608E4">
        <w:rPr>
          <w:rFonts w:asciiTheme="minorHAnsi" w:hAnsiTheme="minorHAnsi" w:cstheme="minorHAnsi"/>
          <w:bCs/>
        </w:rPr>
        <w:t>Z202</w:t>
      </w:r>
      <w:r w:rsidR="007D19E0" w:rsidRPr="00F608E4">
        <w:rPr>
          <w:rFonts w:asciiTheme="minorHAnsi" w:hAnsiTheme="minorHAnsi" w:cstheme="minorHAnsi"/>
          <w:bCs/>
        </w:rPr>
        <w:t>5</w:t>
      </w:r>
      <w:r w:rsidR="00E229AE" w:rsidRPr="00F608E4">
        <w:rPr>
          <w:rFonts w:asciiTheme="minorHAnsi" w:hAnsiTheme="minorHAnsi" w:cstheme="minorHAnsi"/>
          <w:bCs/>
        </w:rPr>
        <w:t>-</w:t>
      </w:r>
      <w:r w:rsidR="00F608E4">
        <w:rPr>
          <w:rFonts w:asciiTheme="minorHAnsi" w:hAnsiTheme="minorHAnsi" w:cstheme="minorHAnsi"/>
          <w:bCs/>
        </w:rPr>
        <w:t>048073</w:t>
      </w:r>
      <w:r w:rsidRPr="00F608E4">
        <w:rPr>
          <w:rFonts w:asciiTheme="minorHAnsi" w:hAnsiTheme="minorHAnsi" w:cstheme="minorHAnsi"/>
          <w:bCs/>
        </w:rPr>
        <w:t xml:space="preserve"> (</w:t>
      </w:r>
      <w:r w:rsidR="00BE1779" w:rsidRPr="00E229AE">
        <w:rPr>
          <w:rFonts w:asciiTheme="minorHAnsi" w:hAnsiTheme="minorHAnsi" w:cstheme="minorHAnsi"/>
          <w:bCs/>
        </w:rPr>
        <w:t>dále jen „VZ“)</w:t>
      </w:r>
    </w:p>
    <w:p w14:paraId="7B728049" w14:textId="77777777" w:rsidR="00BE1779" w:rsidRPr="00D73D92" w:rsidRDefault="00BE1779" w:rsidP="00BE1779">
      <w:pPr>
        <w:spacing w:after="0" w:line="259" w:lineRule="auto"/>
        <w:rPr>
          <w:rFonts w:asciiTheme="minorHAnsi" w:hAnsiTheme="minorHAnsi" w:cstheme="minorHAnsi"/>
        </w:rPr>
      </w:pPr>
    </w:p>
    <w:p w14:paraId="72B07DAF" w14:textId="77777777" w:rsidR="00BE1779" w:rsidRPr="00D73D92" w:rsidRDefault="00BE1779" w:rsidP="00BE1779">
      <w:pPr>
        <w:spacing w:after="0" w:line="259" w:lineRule="auto"/>
        <w:jc w:val="center"/>
        <w:rPr>
          <w:rFonts w:asciiTheme="minorHAnsi" w:hAnsiTheme="minorHAnsi" w:cstheme="minorHAnsi"/>
          <w:b/>
          <w:sz w:val="28"/>
          <w:szCs w:val="28"/>
        </w:rPr>
      </w:pPr>
      <w:r w:rsidRPr="00D73D92">
        <w:rPr>
          <w:rFonts w:asciiTheme="minorHAnsi" w:hAnsiTheme="minorHAnsi" w:cstheme="minorHAnsi"/>
          <w:b/>
          <w:sz w:val="28"/>
          <w:szCs w:val="28"/>
        </w:rPr>
        <w:t>servisní smlouvu</w:t>
      </w:r>
    </w:p>
    <w:p w14:paraId="735F545C" w14:textId="77D28481" w:rsidR="00211FAA" w:rsidRDefault="00BE1779" w:rsidP="00BE1779">
      <w:pPr>
        <w:widowControl w:val="0"/>
        <w:tabs>
          <w:tab w:val="left" w:pos="540"/>
        </w:tabs>
        <w:spacing w:after="0" w:line="240" w:lineRule="auto"/>
        <w:jc w:val="center"/>
        <w:rPr>
          <w:rFonts w:eastAsia="Times New Roman" w:cs="Calibri"/>
          <w:szCs w:val="20"/>
          <w:lang w:eastAsia="cs-CZ"/>
        </w:rPr>
      </w:pPr>
      <w:r>
        <w:rPr>
          <w:rFonts w:asciiTheme="minorHAnsi" w:hAnsiTheme="minorHAnsi" w:cstheme="minorHAnsi"/>
        </w:rPr>
        <w:t>(dále jen „smlouva“)</w:t>
      </w:r>
    </w:p>
    <w:p w14:paraId="6141BA9E" w14:textId="31A122C1" w:rsidR="00BE1779" w:rsidRDefault="00BE1779" w:rsidP="00211FAA">
      <w:pPr>
        <w:widowControl w:val="0"/>
        <w:tabs>
          <w:tab w:val="left" w:pos="540"/>
        </w:tabs>
        <w:spacing w:after="0" w:line="240" w:lineRule="auto"/>
        <w:jc w:val="both"/>
        <w:rPr>
          <w:rFonts w:eastAsia="Times New Roman" w:cs="Calibri"/>
          <w:szCs w:val="20"/>
          <w:lang w:eastAsia="cs-CZ"/>
        </w:rPr>
      </w:pPr>
    </w:p>
    <w:p w14:paraId="0DBF1A69" w14:textId="7764EEE1" w:rsidR="00BE1779" w:rsidRDefault="00BE1779" w:rsidP="00211FAA">
      <w:pPr>
        <w:widowControl w:val="0"/>
        <w:tabs>
          <w:tab w:val="left" w:pos="540"/>
        </w:tabs>
        <w:spacing w:after="0" w:line="240" w:lineRule="auto"/>
        <w:jc w:val="both"/>
        <w:rPr>
          <w:rFonts w:eastAsia="Times New Roman" w:cs="Calibri"/>
          <w:szCs w:val="20"/>
          <w:lang w:eastAsia="cs-CZ"/>
        </w:rPr>
      </w:pPr>
    </w:p>
    <w:p w14:paraId="762D2B8A" w14:textId="77777777" w:rsidR="00BE1779" w:rsidRPr="00211FAA" w:rsidRDefault="00BE1779" w:rsidP="00211FAA">
      <w:pPr>
        <w:widowControl w:val="0"/>
        <w:tabs>
          <w:tab w:val="left" w:pos="540"/>
        </w:tabs>
        <w:spacing w:after="0" w:line="240" w:lineRule="auto"/>
        <w:jc w:val="both"/>
        <w:rPr>
          <w:rFonts w:eastAsia="Times New Roman" w:cs="Calibri"/>
          <w:szCs w:val="20"/>
          <w:lang w:eastAsia="cs-CZ"/>
        </w:rPr>
      </w:pPr>
    </w:p>
    <w:p w14:paraId="2B3441A3"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p>
    <w:p w14:paraId="0EC6D991"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Prohlášení smluvních stran</w:t>
      </w:r>
    </w:p>
    <w:p w14:paraId="7D9550DC" w14:textId="4DA86ED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color w:val="000000"/>
          <w:szCs w:val="20"/>
          <w:lang w:eastAsia="cs-CZ"/>
        </w:rPr>
        <w:t>1. Objednatel prohlašuje, že splňuje veškeré podmínky a požadavky v této smlouvě stanovené a je oprávněn tuto smlouvu uzavřít a řádně plnit závazky v ní obsažené.</w:t>
      </w:r>
    </w:p>
    <w:p w14:paraId="644C092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408C38F" w14:textId="456EFB3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Zhotovitel prohlašuje, že splňuje veškeré podmínky a požadavky v této smlouvě stanovené a je </w:t>
      </w:r>
      <w:r w:rsidRPr="00211FAA">
        <w:rPr>
          <w:rFonts w:eastAsia="Times New Roman" w:cs="Calibri"/>
          <w:szCs w:val="20"/>
          <w:lang w:eastAsia="cs-CZ"/>
        </w:rPr>
        <w:lastRenderedPageBreak/>
        <w:t>oprávněn tuto smlouvu uzavřít a řádně plnit závazky v ní obsažené.</w:t>
      </w:r>
    </w:p>
    <w:p w14:paraId="6F43385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0D530F5" w14:textId="0F6473F0"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1BC078B6" w14:textId="41E38C46" w:rsidR="00C813D8" w:rsidRDefault="00C813D8" w:rsidP="00211FAA">
      <w:pPr>
        <w:widowControl w:val="0"/>
        <w:tabs>
          <w:tab w:val="left" w:pos="540"/>
        </w:tabs>
        <w:spacing w:after="0" w:line="240" w:lineRule="auto"/>
        <w:jc w:val="both"/>
        <w:rPr>
          <w:rFonts w:eastAsia="Times New Roman" w:cs="Calibri"/>
          <w:szCs w:val="20"/>
          <w:lang w:eastAsia="cs-CZ"/>
        </w:rPr>
      </w:pPr>
    </w:p>
    <w:p w14:paraId="51892F12" w14:textId="6F8B75A9" w:rsidR="00C813D8" w:rsidRDefault="00C813D8" w:rsidP="00211FAA">
      <w:pPr>
        <w:widowControl w:val="0"/>
        <w:tabs>
          <w:tab w:val="left" w:pos="540"/>
        </w:tabs>
        <w:spacing w:after="0" w:line="240" w:lineRule="auto"/>
        <w:jc w:val="both"/>
        <w:rPr>
          <w:rFonts w:eastAsia="Times New Roman" w:cs="Calibri"/>
          <w:bCs/>
          <w:iCs/>
          <w:szCs w:val="20"/>
          <w:lang w:eastAsia="cs-CZ"/>
        </w:rPr>
      </w:pPr>
      <w:r>
        <w:rPr>
          <w:rFonts w:eastAsia="Times New Roman" w:cs="Calibri"/>
          <w:szCs w:val="20"/>
          <w:lang w:eastAsia="cs-CZ"/>
        </w:rPr>
        <w:t>4</w:t>
      </w:r>
      <w:r w:rsidRPr="00211FAA">
        <w:rPr>
          <w:rFonts w:eastAsia="Times New Roman" w:cs="Calibri"/>
          <w:szCs w:val="20"/>
          <w:lang w:eastAsia="cs-CZ"/>
        </w:rPr>
        <w:t xml:space="preserve">. Objednatel </w:t>
      </w:r>
      <w:r w:rsidRPr="00C813D8">
        <w:rPr>
          <w:rFonts w:eastAsia="Times New Roman" w:cs="Calibri"/>
          <w:bCs/>
          <w:iCs/>
          <w:szCs w:val="20"/>
          <w:lang w:eastAsia="cs-CZ"/>
        </w:rPr>
        <w:t xml:space="preserve">je osobou povinnou dle zákona č. 181/2014 Sb., o kybernetické bezpečnosti a o změně souvisejících zákonů, ve znění pozdějších předpisů. </w:t>
      </w:r>
      <w:r w:rsidRPr="004279EE">
        <w:rPr>
          <w:rFonts w:eastAsia="Times New Roman" w:cs="Calibri"/>
          <w:bCs/>
          <w:iCs/>
          <w:szCs w:val="20"/>
          <w:u w:val="single"/>
          <w:lang w:eastAsia="cs-CZ"/>
        </w:rPr>
        <w:t xml:space="preserve">Zhotovitel bude Objednatelem </w:t>
      </w:r>
      <w:r w:rsidRPr="000C7381">
        <w:rPr>
          <w:rFonts w:eastAsia="Times New Roman" w:cs="Calibri"/>
          <w:bCs/>
          <w:iCs/>
          <w:szCs w:val="20"/>
          <w:u w:val="single"/>
          <w:lang w:eastAsia="cs-CZ"/>
        </w:rPr>
        <w:t>zařazen mezi „významné dodavatele“ v</w:t>
      </w:r>
      <w:r w:rsidRPr="004279EE">
        <w:rPr>
          <w:rFonts w:eastAsia="Times New Roman" w:cs="Calibri"/>
          <w:bCs/>
          <w:iCs/>
          <w:szCs w:val="20"/>
          <w:u w:val="single"/>
          <w:lang w:eastAsia="cs-CZ"/>
        </w:rPr>
        <w:t xml:space="preserve"> souladu s vyhláškou č.82/2018 Sb.</w:t>
      </w:r>
    </w:p>
    <w:p w14:paraId="3E9FB427" w14:textId="77777777" w:rsidR="00FF3470" w:rsidRDefault="00FF3470" w:rsidP="00211FAA">
      <w:pPr>
        <w:widowControl w:val="0"/>
        <w:tabs>
          <w:tab w:val="left" w:pos="540"/>
        </w:tabs>
        <w:spacing w:after="0" w:line="240" w:lineRule="auto"/>
        <w:jc w:val="both"/>
        <w:rPr>
          <w:rFonts w:eastAsia="Times New Roman" w:cs="Calibri"/>
          <w:bCs/>
          <w:iCs/>
          <w:szCs w:val="20"/>
          <w:lang w:eastAsia="cs-CZ"/>
        </w:rPr>
      </w:pPr>
    </w:p>
    <w:p w14:paraId="139AFE49" w14:textId="51B0B2E6" w:rsidR="00FF3470" w:rsidRPr="006A19FE" w:rsidRDefault="003D1AC8"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5. </w:t>
      </w:r>
      <w:r w:rsidR="0034659D">
        <w:rPr>
          <w:rFonts w:eastAsia="Times New Roman" w:cs="Calibri"/>
          <w:szCs w:val="20"/>
          <w:lang w:eastAsia="cs-CZ"/>
        </w:rPr>
        <w:t>Zhotovitel</w:t>
      </w:r>
      <w:r w:rsidR="002115ED" w:rsidRPr="006A19FE">
        <w:rPr>
          <w:rFonts w:eastAsia="Times New Roman" w:cs="Calibri"/>
          <w:szCs w:val="20"/>
          <w:lang w:eastAsia="cs-CZ"/>
        </w:rPr>
        <w:t xml:space="preserve"> prohlašuje,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w:t>
      </w:r>
      <w:r w:rsidR="0034659D">
        <w:rPr>
          <w:rFonts w:eastAsia="Times New Roman" w:cs="Calibri"/>
          <w:szCs w:val="20"/>
          <w:lang w:eastAsia="cs-CZ"/>
        </w:rPr>
        <w:t>Zhotovitel</w:t>
      </w:r>
      <w:r w:rsidR="002115ED" w:rsidRPr="006A19FE">
        <w:rPr>
          <w:rFonts w:eastAsia="Times New Roman" w:cs="Calibri"/>
          <w:szCs w:val="20"/>
          <w:lang w:eastAsia="cs-CZ"/>
        </w:rPr>
        <w:t xml:space="preserve"> plněním smlouvy jinou osobu, má se za to, že plnění realizuje sám.</w:t>
      </w:r>
    </w:p>
    <w:p w14:paraId="41B23C4A" w14:textId="77777777" w:rsidR="002115ED" w:rsidRPr="00E72122" w:rsidRDefault="002115ED" w:rsidP="00211FAA">
      <w:pPr>
        <w:widowControl w:val="0"/>
        <w:tabs>
          <w:tab w:val="left" w:pos="540"/>
        </w:tabs>
        <w:spacing w:after="0" w:line="240" w:lineRule="auto"/>
        <w:jc w:val="both"/>
        <w:rPr>
          <w:rFonts w:eastAsia="Times New Roman" w:cs="Calibri"/>
          <w:szCs w:val="20"/>
          <w:highlight w:val="cyan"/>
          <w:lang w:eastAsia="cs-CZ"/>
        </w:rPr>
      </w:pPr>
    </w:p>
    <w:p w14:paraId="6EE32072" w14:textId="574EF372" w:rsidR="002115ED" w:rsidRPr="006A19FE" w:rsidRDefault="002115E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6.</w:t>
      </w:r>
      <w:r w:rsidR="00002DC9" w:rsidRPr="006A19FE">
        <w:rPr>
          <w:rFonts w:eastAsia="Times New Roman" w:cs="Calibri"/>
          <w:szCs w:val="20"/>
          <w:lang w:eastAsia="cs-CZ"/>
        </w:rPr>
        <w:t xml:space="preserve"> </w:t>
      </w:r>
      <w:r w:rsidR="0034659D">
        <w:rPr>
          <w:rFonts w:eastAsia="Times New Roman" w:cs="Calibri"/>
          <w:szCs w:val="20"/>
          <w:lang w:eastAsia="cs-CZ"/>
        </w:rPr>
        <w:t>Zhotovitel</w:t>
      </w:r>
      <w:r w:rsidR="009612F3" w:rsidRPr="006A19FE">
        <w:rPr>
          <w:rFonts w:eastAsia="Times New Roman" w:cs="Calibri"/>
          <w:szCs w:val="20"/>
          <w:lang w:eastAsia="cs-CZ"/>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34659D">
        <w:rPr>
          <w:rFonts w:eastAsia="Times New Roman" w:cs="Calibri"/>
          <w:szCs w:val="20"/>
          <w:lang w:eastAsia="cs-CZ"/>
        </w:rPr>
        <w:t>Zhotovitel</w:t>
      </w:r>
      <w:r w:rsidR="009612F3" w:rsidRPr="006A19FE">
        <w:rPr>
          <w:rFonts w:eastAsia="Times New Roman" w:cs="Calibri"/>
          <w:szCs w:val="20"/>
          <w:lang w:eastAsia="cs-CZ"/>
        </w:rPr>
        <w:t>e a že takové exekuční řízení nebylo vůči němu zahájeno.</w:t>
      </w:r>
    </w:p>
    <w:p w14:paraId="3463C2A4" w14:textId="77777777" w:rsidR="009612F3" w:rsidRPr="00E72122" w:rsidRDefault="009612F3" w:rsidP="00211FAA">
      <w:pPr>
        <w:widowControl w:val="0"/>
        <w:tabs>
          <w:tab w:val="left" w:pos="540"/>
        </w:tabs>
        <w:spacing w:after="0" w:line="240" w:lineRule="auto"/>
        <w:jc w:val="both"/>
        <w:rPr>
          <w:rFonts w:eastAsia="Times New Roman" w:cs="Calibri"/>
          <w:szCs w:val="20"/>
          <w:highlight w:val="cyan"/>
          <w:lang w:eastAsia="cs-CZ"/>
        </w:rPr>
      </w:pPr>
    </w:p>
    <w:p w14:paraId="0CE3C060" w14:textId="1B1941D3" w:rsidR="009612F3" w:rsidRPr="006A19FE" w:rsidRDefault="009612F3"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7. </w:t>
      </w:r>
      <w:r w:rsidR="00772DCD" w:rsidRPr="006A19FE">
        <w:rPr>
          <w:rFonts w:eastAsia="Times New Roman" w:cs="Calibri"/>
          <w:szCs w:val="20"/>
          <w:lang w:eastAsia="cs-CZ"/>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D0E09C8" w14:textId="77777777" w:rsidR="00772DCD" w:rsidRPr="00E72122" w:rsidRDefault="00772DCD" w:rsidP="00211FAA">
      <w:pPr>
        <w:widowControl w:val="0"/>
        <w:tabs>
          <w:tab w:val="left" w:pos="540"/>
        </w:tabs>
        <w:spacing w:after="0" w:line="240" w:lineRule="auto"/>
        <w:jc w:val="both"/>
        <w:rPr>
          <w:rFonts w:eastAsia="Times New Roman" w:cs="Calibri"/>
          <w:szCs w:val="20"/>
          <w:highlight w:val="cyan"/>
          <w:lang w:eastAsia="cs-CZ"/>
        </w:rPr>
      </w:pPr>
    </w:p>
    <w:p w14:paraId="1C9D659B" w14:textId="02CC1360" w:rsidR="00772DCD" w:rsidRPr="006A19FE" w:rsidRDefault="00772DCD" w:rsidP="00211FAA">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 xml:space="preserve">8. </w:t>
      </w:r>
      <w:r w:rsidR="00484FD7" w:rsidRPr="006A19FE">
        <w:rPr>
          <w:rFonts w:eastAsia="Times New Roman" w:cs="Calibri"/>
          <w:szCs w:val="20"/>
          <w:lang w:eastAsia="cs-CZ"/>
        </w:rPr>
        <w:t>V případě, že se kterékoliv prohlášení některé ze smluvních stran podle tohoto článku ukáže být nepravdivým, odpovídá tato smluvní strana za škodu, která nepravdivostí prohlášení nebo v souvislosti s ní druhé smluvní straně vznikla.</w:t>
      </w:r>
    </w:p>
    <w:p w14:paraId="29BC1F03" w14:textId="77777777" w:rsidR="00484FD7" w:rsidRPr="00E72122" w:rsidRDefault="00484FD7" w:rsidP="00211FAA">
      <w:pPr>
        <w:widowControl w:val="0"/>
        <w:tabs>
          <w:tab w:val="left" w:pos="540"/>
        </w:tabs>
        <w:spacing w:after="0" w:line="240" w:lineRule="auto"/>
        <w:jc w:val="both"/>
        <w:rPr>
          <w:rFonts w:eastAsia="Times New Roman" w:cs="Calibri"/>
          <w:szCs w:val="20"/>
          <w:highlight w:val="cyan"/>
          <w:lang w:eastAsia="cs-CZ"/>
        </w:rPr>
      </w:pPr>
    </w:p>
    <w:p w14:paraId="7D128D36" w14:textId="01F5DD31" w:rsidR="003A40F2" w:rsidRPr="006A19FE" w:rsidRDefault="00D41AC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9</w:t>
      </w:r>
      <w:r w:rsidR="00727693" w:rsidRPr="006A19FE">
        <w:rPr>
          <w:rFonts w:eastAsia="Times New Roman" w:cs="Calibri"/>
          <w:szCs w:val="20"/>
          <w:lang w:eastAsia="cs-CZ"/>
        </w:rPr>
        <w:t xml:space="preserve">. </w:t>
      </w:r>
      <w:r w:rsidR="0034659D">
        <w:rPr>
          <w:rFonts w:eastAsia="Times New Roman" w:cs="Calibri"/>
          <w:szCs w:val="20"/>
          <w:lang w:eastAsia="cs-CZ"/>
        </w:rPr>
        <w:t>Zhotovitel</w:t>
      </w:r>
      <w:r w:rsidR="00727693" w:rsidRPr="006A19FE">
        <w:rPr>
          <w:rFonts w:eastAsia="Times New Roman" w:cs="Calibri"/>
          <w:szCs w:val="20"/>
          <w:lang w:eastAsia="cs-CZ"/>
        </w:rPr>
        <w:t xml:space="preserve"> a objednatel se zavazují k vzájemné součinnosti za účelem plnění </w:t>
      </w:r>
      <w:r w:rsidR="007D19E0">
        <w:rPr>
          <w:rFonts w:eastAsia="Times New Roman" w:cs="Calibri"/>
          <w:szCs w:val="20"/>
          <w:lang w:eastAsia="cs-CZ"/>
        </w:rPr>
        <w:t>s</w:t>
      </w:r>
      <w:r w:rsidR="00727693" w:rsidRPr="006A19FE">
        <w:rPr>
          <w:rFonts w:eastAsia="Times New Roman" w:cs="Calibri"/>
          <w:szCs w:val="20"/>
          <w:lang w:eastAsia="cs-CZ"/>
        </w:rPr>
        <w:t>mlouvy.</w:t>
      </w:r>
    </w:p>
    <w:p w14:paraId="28A4F6AD" w14:textId="77777777" w:rsidR="003A40F2" w:rsidRPr="00E72122" w:rsidRDefault="003A40F2" w:rsidP="00211FAA">
      <w:pPr>
        <w:widowControl w:val="0"/>
        <w:tabs>
          <w:tab w:val="left" w:pos="540"/>
        </w:tabs>
        <w:spacing w:after="0" w:line="240" w:lineRule="auto"/>
        <w:jc w:val="both"/>
        <w:rPr>
          <w:rFonts w:eastAsia="Times New Roman" w:cs="Calibri"/>
          <w:szCs w:val="20"/>
          <w:highlight w:val="cyan"/>
          <w:lang w:eastAsia="cs-CZ"/>
        </w:rPr>
      </w:pPr>
    </w:p>
    <w:p w14:paraId="73879116" w14:textId="77777777" w:rsidR="00FE260D" w:rsidRDefault="00FE260D" w:rsidP="00211FAA">
      <w:pPr>
        <w:widowControl w:val="0"/>
        <w:tabs>
          <w:tab w:val="left" w:pos="540"/>
        </w:tabs>
        <w:spacing w:after="0" w:line="240" w:lineRule="auto"/>
        <w:jc w:val="both"/>
        <w:rPr>
          <w:rFonts w:eastAsia="Times New Roman" w:cs="Calibri"/>
          <w:szCs w:val="20"/>
          <w:lang w:eastAsia="cs-CZ"/>
        </w:rPr>
      </w:pPr>
    </w:p>
    <w:p w14:paraId="46E6037F" w14:textId="77777777" w:rsidR="00445ACF" w:rsidRPr="00211FAA" w:rsidRDefault="00445ACF" w:rsidP="00211FAA">
      <w:pPr>
        <w:widowControl w:val="0"/>
        <w:tabs>
          <w:tab w:val="left" w:pos="540"/>
        </w:tabs>
        <w:spacing w:after="0" w:line="240" w:lineRule="auto"/>
        <w:jc w:val="both"/>
        <w:rPr>
          <w:rFonts w:eastAsia="Times New Roman" w:cs="Calibri"/>
          <w:szCs w:val="20"/>
          <w:lang w:eastAsia="cs-CZ"/>
        </w:rPr>
      </w:pPr>
    </w:p>
    <w:p w14:paraId="2FB25A90" w14:textId="38E8851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A25C56">
        <w:rPr>
          <w:rFonts w:eastAsia="Times New Roman" w:cs="Calibri"/>
          <w:b/>
          <w:sz w:val="24"/>
          <w:szCs w:val="20"/>
          <w:lang w:eastAsia="cs-CZ"/>
        </w:rPr>
        <w:t>2</w:t>
      </w:r>
    </w:p>
    <w:p w14:paraId="68490DD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Předmět smlouvy</w:t>
      </w:r>
    </w:p>
    <w:p w14:paraId="55A47975"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21D47431" w14:textId="4A1BF30D" w:rsidR="00211FAA" w:rsidRPr="00211FAA" w:rsidRDefault="00211FAA" w:rsidP="003F27DC">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 xml:space="preserve">1. Předmětem této smlouvy jsou </w:t>
      </w:r>
      <w:r w:rsidR="003F27DC">
        <w:rPr>
          <w:rFonts w:eastAsia="Times New Roman" w:cs="Calibri"/>
          <w:lang w:eastAsia="cs-CZ"/>
        </w:rPr>
        <w:t xml:space="preserve">servisní </w:t>
      </w:r>
      <w:r w:rsidRPr="00211FAA">
        <w:rPr>
          <w:rFonts w:eastAsia="Times New Roman" w:cs="Calibri"/>
          <w:lang w:eastAsia="cs-CZ"/>
        </w:rPr>
        <w:t>služby související a zajišťující plynulý chod</w:t>
      </w:r>
      <w:r w:rsidR="00F74458">
        <w:rPr>
          <w:rFonts w:eastAsia="Times New Roman" w:cs="Calibri"/>
          <w:lang w:eastAsia="cs-CZ"/>
        </w:rPr>
        <w:t xml:space="preserve"> </w:t>
      </w:r>
      <w:r w:rsidR="00976988">
        <w:rPr>
          <w:rFonts w:eastAsia="Times New Roman" w:cs="Calibri"/>
          <w:b/>
          <w:bCs/>
          <w:lang w:eastAsia="cs-CZ"/>
        </w:rPr>
        <w:t>N</w:t>
      </w:r>
      <w:r w:rsidR="00976988" w:rsidRPr="00976988">
        <w:rPr>
          <w:rFonts w:eastAsia="Times New Roman" w:cs="Calibri"/>
          <w:b/>
          <w:bCs/>
          <w:lang w:eastAsia="cs-CZ"/>
        </w:rPr>
        <w:t xml:space="preserve">ástroje pro </w:t>
      </w:r>
      <w:proofErr w:type="spellStart"/>
      <w:r w:rsidR="00976988" w:rsidRPr="00976988">
        <w:rPr>
          <w:rFonts w:eastAsia="Times New Roman" w:cs="Calibri"/>
          <w:b/>
          <w:bCs/>
          <w:lang w:eastAsia="cs-CZ"/>
        </w:rPr>
        <w:t>Multifaktorovou</w:t>
      </w:r>
      <w:proofErr w:type="spellEnd"/>
      <w:r w:rsidR="00976988" w:rsidRPr="00976988">
        <w:rPr>
          <w:rFonts w:eastAsia="Times New Roman" w:cs="Calibri"/>
          <w:b/>
          <w:bCs/>
          <w:lang w:eastAsia="cs-CZ"/>
        </w:rPr>
        <w:t xml:space="preserve"> autentizaci</w:t>
      </w:r>
      <w:r w:rsidR="00F74458">
        <w:rPr>
          <w:rFonts w:eastAsia="Times New Roman" w:cs="Calibri"/>
          <w:b/>
          <w:bCs/>
          <w:lang w:eastAsia="cs-CZ"/>
        </w:rPr>
        <w:t xml:space="preserve">, </w:t>
      </w:r>
      <w:r w:rsidR="00F74458" w:rsidRPr="00F74458">
        <w:rPr>
          <w:rFonts w:eastAsia="Times New Roman" w:cs="Calibri"/>
          <w:lang w:eastAsia="cs-CZ"/>
        </w:rPr>
        <w:t xml:space="preserve">dodaného a implementovaného </w:t>
      </w:r>
      <w:r w:rsidR="00F74458">
        <w:rPr>
          <w:rFonts w:eastAsia="Times New Roman" w:cs="Calibri"/>
          <w:lang w:eastAsia="cs-CZ"/>
        </w:rPr>
        <w:t>v rámci</w:t>
      </w:r>
      <w:r w:rsidR="00F74458" w:rsidRPr="00F74458">
        <w:rPr>
          <w:rFonts w:eastAsia="Times New Roman" w:cs="Calibri"/>
          <w:lang w:eastAsia="cs-CZ"/>
        </w:rPr>
        <w:t xml:space="preserve"> veřejné zakázky s názvem </w:t>
      </w:r>
      <w:r w:rsidR="00F74458" w:rsidRPr="00F74458">
        <w:rPr>
          <w:rFonts w:eastAsia="Times New Roman" w:cs="Calibri"/>
          <w:b/>
          <w:bCs/>
          <w:lang w:eastAsia="cs-CZ"/>
        </w:rPr>
        <w:t>„</w:t>
      </w:r>
      <w:r w:rsidR="00575AA5" w:rsidRPr="00575AA5">
        <w:rPr>
          <w:rFonts w:eastAsia="Times New Roman" w:cs="Calibri"/>
          <w:b/>
          <w:bCs/>
          <w:lang w:eastAsia="cs-CZ"/>
        </w:rPr>
        <w:t xml:space="preserve">Pořízení a implementace nástroje pro </w:t>
      </w:r>
      <w:proofErr w:type="spellStart"/>
      <w:r w:rsidR="00575AA5" w:rsidRPr="00575AA5">
        <w:rPr>
          <w:rFonts w:eastAsia="Times New Roman" w:cs="Calibri"/>
          <w:b/>
          <w:bCs/>
          <w:lang w:eastAsia="cs-CZ"/>
        </w:rPr>
        <w:t>Multifaktorovou</w:t>
      </w:r>
      <w:proofErr w:type="spellEnd"/>
      <w:r w:rsidR="00575AA5" w:rsidRPr="00575AA5">
        <w:rPr>
          <w:rFonts w:eastAsia="Times New Roman" w:cs="Calibri"/>
          <w:b/>
          <w:bCs/>
          <w:lang w:eastAsia="cs-CZ"/>
        </w:rPr>
        <w:t xml:space="preserve"> </w:t>
      </w:r>
      <w:r w:rsidR="00575AA5" w:rsidRPr="00DA2476">
        <w:rPr>
          <w:rFonts w:eastAsia="Times New Roman" w:cs="Calibri"/>
          <w:b/>
          <w:bCs/>
          <w:lang w:eastAsia="cs-CZ"/>
        </w:rPr>
        <w:t>autentizaci</w:t>
      </w:r>
      <w:r w:rsidR="00CA1E81" w:rsidRPr="00DA2476">
        <w:rPr>
          <w:rFonts w:eastAsia="Times New Roman" w:cs="Calibri"/>
          <w:b/>
          <w:bCs/>
          <w:lang w:eastAsia="cs-CZ"/>
        </w:rPr>
        <w:t xml:space="preserve"> – OPAKOVANÁ VZ</w:t>
      </w:r>
      <w:r w:rsidR="00F74458" w:rsidRPr="00DA2476">
        <w:rPr>
          <w:rFonts w:eastAsia="Times New Roman" w:cs="Calibri"/>
          <w:b/>
          <w:bCs/>
          <w:lang w:eastAsia="cs-CZ"/>
        </w:rPr>
        <w:t xml:space="preserve"> (číslo </w:t>
      </w:r>
      <w:r w:rsidR="00F74458" w:rsidRPr="00F74458">
        <w:rPr>
          <w:rFonts w:eastAsia="Times New Roman" w:cs="Calibri"/>
          <w:b/>
          <w:bCs/>
          <w:lang w:eastAsia="cs-CZ"/>
        </w:rPr>
        <w:t>projektu: CZ.31.1.01/MV/23_55/0000055)“</w:t>
      </w:r>
      <w:r w:rsidR="00B754E8">
        <w:rPr>
          <w:rFonts w:eastAsia="Times New Roman" w:cs="Calibri"/>
          <w:b/>
          <w:bCs/>
          <w:lang w:eastAsia="cs-CZ"/>
        </w:rPr>
        <w:t>.</w:t>
      </w:r>
      <w:bookmarkStart w:id="3" w:name="_Hlk164331742"/>
      <w:r w:rsidR="00B754E8">
        <w:rPr>
          <w:rFonts w:eastAsia="Times New Roman" w:cs="Calibri"/>
          <w:b/>
          <w:bCs/>
          <w:lang w:eastAsia="cs-CZ"/>
        </w:rPr>
        <w:t xml:space="preserve"> </w:t>
      </w:r>
      <w:r w:rsidR="009A5006">
        <w:rPr>
          <w:rFonts w:eastAsia="Times New Roman" w:cs="Calibri"/>
          <w:lang w:eastAsia="cs-CZ"/>
        </w:rPr>
        <w:t>R</w:t>
      </w:r>
      <w:r w:rsidR="00DA29BD" w:rsidRPr="00DA29BD">
        <w:rPr>
          <w:rFonts w:eastAsia="Times New Roman" w:cs="Calibri"/>
          <w:lang w:eastAsia="cs-CZ"/>
        </w:rPr>
        <w:t>ozsah servisních služeb</w:t>
      </w:r>
      <w:bookmarkEnd w:id="3"/>
      <w:r w:rsidR="00926674">
        <w:rPr>
          <w:rFonts w:eastAsia="Times New Roman" w:cs="Calibri"/>
          <w:lang w:eastAsia="cs-CZ"/>
        </w:rPr>
        <w:t>,</w:t>
      </w:r>
      <w:r w:rsidR="009A5006">
        <w:rPr>
          <w:rFonts w:eastAsia="Times New Roman" w:cs="Calibri"/>
          <w:lang w:eastAsia="cs-CZ"/>
        </w:rPr>
        <w:t xml:space="preserve"> technická specifikace a </w:t>
      </w:r>
      <w:r w:rsidR="001F5614">
        <w:rPr>
          <w:rFonts w:eastAsia="Times New Roman" w:cs="Calibri"/>
          <w:lang w:eastAsia="cs-CZ"/>
        </w:rPr>
        <w:t>k</w:t>
      </w:r>
      <w:r w:rsidR="001F5614" w:rsidRPr="001F5614">
        <w:rPr>
          <w:rFonts w:eastAsia="Times New Roman" w:cs="Calibri"/>
          <w:lang w:eastAsia="cs-CZ"/>
        </w:rPr>
        <w:t>lasifikace závažnosti požadavku</w:t>
      </w:r>
      <w:r w:rsidR="001F5614">
        <w:rPr>
          <w:rFonts w:eastAsia="Times New Roman" w:cs="Calibri"/>
          <w:lang w:eastAsia="cs-CZ"/>
        </w:rPr>
        <w:t xml:space="preserve"> </w:t>
      </w:r>
      <w:r w:rsidR="00B93A01">
        <w:rPr>
          <w:rFonts w:eastAsia="Times New Roman" w:cs="Calibri"/>
          <w:lang w:eastAsia="cs-CZ"/>
        </w:rPr>
        <w:t>(</w:t>
      </w:r>
      <w:r w:rsidR="001F5614">
        <w:rPr>
          <w:rFonts w:eastAsia="Times New Roman" w:cs="Calibri"/>
          <w:lang w:eastAsia="cs-CZ"/>
        </w:rPr>
        <w:t>SLA</w:t>
      </w:r>
      <w:r w:rsidR="00B93A01">
        <w:rPr>
          <w:rFonts w:eastAsia="Times New Roman" w:cs="Calibri"/>
          <w:lang w:eastAsia="cs-CZ"/>
        </w:rPr>
        <w:t>)</w:t>
      </w:r>
      <w:r w:rsidR="001F5614">
        <w:rPr>
          <w:rFonts w:eastAsia="Times New Roman" w:cs="Calibri"/>
          <w:lang w:eastAsia="cs-CZ"/>
        </w:rPr>
        <w:t xml:space="preserve"> </w:t>
      </w:r>
      <w:r w:rsidR="00DA29BD">
        <w:rPr>
          <w:rFonts w:eastAsia="Times New Roman" w:cs="Calibri"/>
          <w:lang w:eastAsia="cs-CZ"/>
        </w:rPr>
        <w:t>jsou</w:t>
      </w:r>
      <w:r w:rsidRPr="001A180D">
        <w:rPr>
          <w:rFonts w:eastAsia="Times New Roman" w:cs="Calibri"/>
          <w:lang w:eastAsia="cs-CZ"/>
        </w:rPr>
        <w:t xml:space="preserve"> uveden</w:t>
      </w:r>
      <w:r w:rsidR="00DA29BD">
        <w:rPr>
          <w:rFonts w:eastAsia="Times New Roman" w:cs="Calibri"/>
          <w:lang w:eastAsia="cs-CZ"/>
        </w:rPr>
        <w:t>y</w:t>
      </w:r>
      <w:r w:rsidRPr="001A180D">
        <w:rPr>
          <w:rFonts w:eastAsia="Times New Roman" w:cs="Calibri"/>
          <w:lang w:eastAsia="cs-CZ"/>
        </w:rPr>
        <w:t xml:space="preserve"> v </w:t>
      </w:r>
      <w:r w:rsidR="00536334" w:rsidRPr="00536334">
        <w:rPr>
          <w:rFonts w:eastAsia="Times New Roman" w:cs="Calibri"/>
          <w:highlight w:val="green"/>
          <w:lang w:eastAsia="cs-CZ"/>
        </w:rPr>
        <w:t>P</w:t>
      </w:r>
      <w:r w:rsidRPr="00536334">
        <w:rPr>
          <w:rFonts w:eastAsia="Times New Roman" w:cs="Calibri"/>
          <w:highlight w:val="green"/>
          <w:lang w:eastAsia="cs-CZ"/>
        </w:rPr>
        <w:t>říloze č.</w:t>
      </w:r>
      <w:r w:rsidR="00536334" w:rsidRPr="00536334">
        <w:rPr>
          <w:rFonts w:eastAsia="Times New Roman" w:cs="Calibri"/>
          <w:highlight w:val="green"/>
          <w:lang w:eastAsia="cs-CZ"/>
        </w:rPr>
        <w:t xml:space="preserve"> 1</w:t>
      </w:r>
      <w:r w:rsidRPr="001A180D">
        <w:rPr>
          <w:rFonts w:eastAsia="Times New Roman" w:cs="Calibri"/>
          <w:lang w:eastAsia="cs-CZ"/>
        </w:rPr>
        <w:t xml:space="preserve"> této smlouvy „</w:t>
      </w:r>
      <w:r w:rsidR="00536334" w:rsidRPr="00536334">
        <w:rPr>
          <w:rFonts w:eastAsia="Times New Roman" w:cs="Calibri"/>
          <w:lang w:eastAsia="cs-CZ"/>
        </w:rPr>
        <w:t>Technická specifikace a rozsah servisních služeb</w:t>
      </w:r>
      <w:r w:rsidRPr="001A180D">
        <w:rPr>
          <w:rFonts w:eastAsia="Times New Roman" w:cs="Calibri"/>
          <w:lang w:eastAsia="cs-CZ"/>
        </w:rPr>
        <w:t>“.</w:t>
      </w:r>
    </w:p>
    <w:p w14:paraId="6E7A4AD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49658DF" w14:textId="3CF45060" w:rsidR="00211FAA" w:rsidRPr="00211FAA" w:rsidRDefault="00211FAA" w:rsidP="00211FAA">
      <w:pPr>
        <w:widowControl w:val="0"/>
        <w:tabs>
          <w:tab w:val="left" w:pos="540"/>
        </w:tabs>
        <w:spacing w:after="0" w:line="240" w:lineRule="auto"/>
        <w:jc w:val="both"/>
        <w:rPr>
          <w:rFonts w:eastAsia="Times New Roman" w:cs="Calibri"/>
          <w:lang w:eastAsia="cs-CZ"/>
        </w:rPr>
      </w:pPr>
      <w:bookmarkStart w:id="4" w:name="_Ref359240553"/>
      <w:r w:rsidRPr="00211FAA">
        <w:rPr>
          <w:rFonts w:eastAsia="Times New Roman" w:cs="Calibri"/>
          <w:lang w:eastAsia="cs-CZ"/>
        </w:rPr>
        <w:t xml:space="preserve">2. Pokud není definováno jinak, budou všechny uvedené </w:t>
      </w:r>
      <w:r w:rsidR="003F27DC">
        <w:rPr>
          <w:rFonts w:eastAsia="Times New Roman" w:cs="Calibri"/>
          <w:lang w:eastAsia="cs-CZ"/>
        </w:rPr>
        <w:t xml:space="preserve">servisní </w:t>
      </w:r>
      <w:r w:rsidRPr="00211FAA">
        <w:rPr>
          <w:rFonts w:eastAsia="Times New Roman" w:cs="Calibri"/>
          <w:lang w:eastAsia="cs-CZ"/>
        </w:rPr>
        <w:t xml:space="preserve">služby poskytovány formou vzdáleného připojení. </w:t>
      </w:r>
      <w:bookmarkEnd w:id="4"/>
    </w:p>
    <w:p w14:paraId="2E2333F8" w14:textId="178D7C53" w:rsidR="00490626" w:rsidRDefault="00490626" w:rsidP="00211FAA">
      <w:pPr>
        <w:widowControl w:val="0"/>
        <w:tabs>
          <w:tab w:val="left" w:pos="426"/>
        </w:tabs>
        <w:autoSpaceDE w:val="0"/>
        <w:autoSpaceDN w:val="0"/>
        <w:adjustRightInd w:val="0"/>
        <w:spacing w:after="0" w:line="240" w:lineRule="auto"/>
        <w:jc w:val="both"/>
        <w:rPr>
          <w:rFonts w:asciiTheme="minorHAnsi" w:eastAsiaTheme="minorHAnsi" w:hAnsiTheme="minorHAnsi" w:cs="Calibri"/>
          <w:color w:val="000000"/>
        </w:rPr>
      </w:pPr>
    </w:p>
    <w:p w14:paraId="20CC41A5" w14:textId="1A7F626D"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Objednatel se touto smlouvou se zavazuje zaplatit zhotoviteli za provedení </w:t>
      </w:r>
      <w:r w:rsidR="003F27DC">
        <w:rPr>
          <w:rFonts w:eastAsia="Times New Roman" w:cs="Calibri"/>
          <w:szCs w:val="20"/>
          <w:lang w:eastAsia="cs-CZ"/>
        </w:rPr>
        <w:t>servisních služeb</w:t>
      </w:r>
      <w:r w:rsidRPr="00211FAA">
        <w:rPr>
          <w:rFonts w:eastAsia="Times New Roman" w:cs="Calibri"/>
          <w:szCs w:val="20"/>
          <w:lang w:eastAsia="cs-CZ"/>
        </w:rPr>
        <w:t xml:space="preserve"> dohodnutou cenu</w:t>
      </w:r>
      <w:r w:rsidR="003F27DC">
        <w:rPr>
          <w:rFonts w:eastAsia="Times New Roman" w:cs="Calibri"/>
          <w:szCs w:val="20"/>
          <w:lang w:eastAsia="cs-CZ"/>
        </w:rPr>
        <w:t>.</w:t>
      </w:r>
      <w:r w:rsidRPr="00211FAA">
        <w:rPr>
          <w:rFonts w:eastAsia="Times New Roman" w:cs="Calibri"/>
          <w:szCs w:val="20"/>
          <w:lang w:eastAsia="cs-CZ"/>
        </w:rPr>
        <w:t xml:space="preserve"> </w:t>
      </w:r>
    </w:p>
    <w:p w14:paraId="56FF104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21FB275" w14:textId="132BD33E"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3</w:t>
      </w:r>
    </w:p>
    <w:p w14:paraId="650DFD5B"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Čas a místo plnění</w:t>
      </w:r>
    </w:p>
    <w:p w14:paraId="64BD778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1E6AA25" w14:textId="54FC4454" w:rsidR="00A25C56" w:rsidRDefault="00211FAA" w:rsidP="001F06C9">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1.</w:t>
      </w:r>
      <w:r w:rsidR="00A87F05" w:rsidRPr="006A19FE">
        <w:rPr>
          <w:rFonts w:eastAsia="Times New Roman" w:cs="Calibri"/>
          <w:szCs w:val="20"/>
          <w:lang w:eastAsia="cs-CZ"/>
        </w:rPr>
        <w:t xml:space="preserve">  </w:t>
      </w:r>
      <w:r w:rsidR="0014753A" w:rsidRPr="00211FAA">
        <w:rPr>
          <w:rFonts w:eastAsia="Times New Roman" w:cs="Calibri"/>
          <w:szCs w:val="20"/>
          <w:lang w:eastAsia="cs-CZ"/>
        </w:rPr>
        <w:t xml:space="preserve">Tato </w:t>
      </w:r>
      <w:r w:rsidR="0014753A" w:rsidRPr="000C7381">
        <w:rPr>
          <w:rFonts w:eastAsia="Times New Roman" w:cs="Calibri"/>
          <w:szCs w:val="20"/>
          <w:lang w:eastAsia="cs-CZ"/>
        </w:rPr>
        <w:t xml:space="preserve">smlouva nabývá platnosti dnem </w:t>
      </w:r>
      <w:r w:rsidR="00506AA5">
        <w:rPr>
          <w:rFonts w:eastAsia="Times New Roman" w:cs="Calibri"/>
          <w:szCs w:val="20"/>
          <w:lang w:eastAsia="cs-CZ"/>
        </w:rPr>
        <w:t>jejího podpis</w:t>
      </w:r>
      <w:r w:rsidR="002C063F">
        <w:rPr>
          <w:rFonts w:eastAsia="Times New Roman" w:cs="Calibri"/>
          <w:szCs w:val="20"/>
          <w:lang w:eastAsia="cs-CZ"/>
        </w:rPr>
        <w:t>u</w:t>
      </w:r>
      <w:r w:rsidR="00A25C56">
        <w:rPr>
          <w:rFonts w:eastAsia="Times New Roman" w:cs="Calibri"/>
          <w:szCs w:val="20"/>
          <w:lang w:eastAsia="cs-CZ"/>
        </w:rPr>
        <w:t>.</w:t>
      </w:r>
    </w:p>
    <w:p w14:paraId="3F97DC65" w14:textId="2153E924" w:rsidR="009A5006" w:rsidRDefault="009A500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 </w:t>
      </w:r>
    </w:p>
    <w:p w14:paraId="539E7BD6" w14:textId="44F51B28" w:rsidR="00211FAA" w:rsidRDefault="009A5006" w:rsidP="00151CD6">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00506AA5">
        <w:rPr>
          <w:rFonts w:eastAsia="Times New Roman" w:cs="Calibri"/>
          <w:szCs w:val="20"/>
          <w:lang w:eastAsia="cs-CZ"/>
        </w:rPr>
        <w:t xml:space="preserve"> </w:t>
      </w:r>
      <w:r w:rsidR="0014753A">
        <w:rPr>
          <w:rFonts w:eastAsia="Times New Roman" w:cs="Calibri"/>
          <w:szCs w:val="20"/>
          <w:lang w:eastAsia="cs-CZ"/>
        </w:rPr>
        <w:t xml:space="preserve">Účinnost této smlouvy </w:t>
      </w:r>
      <w:r>
        <w:rPr>
          <w:rFonts w:eastAsia="Times New Roman" w:cs="Calibri"/>
          <w:szCs w:val="20"/>
          <w:lang w:eastAsia="cs-CZ"/>
        </w:rPr>
        <w:t xml:space="preserve">(počátek plnění servisních služeb) </w:t>
      </w:r>
      <w:r w:rsidR="00A87F05" w:rsidRPr="006A19FE">
        <w:rPr>
          <w:rFonts w:eastAsia="Times New Roman" w:cs="Calibri"/>
          <w:szCs w:val="20"/>
          <w:lang w:eastAsia="cs-CZ"/>
        </w:rPr>
        <w:t xml:space="preserve">počíná běžet dnem následujícím po řádném </w:t>
      </w:r>
      <w:r>
        <w:rPr>
          <w:rFonts w:eastAsia="Times New Roman" w:cs="Calibri"/>
          <w:szCs w:val="20"/>
          <w:lang w:eastAsia="cs-CZ"/>
        </w:rPr>
        <w:t xml:space="preserve">dokončení a </w:t>
      </w:r>
      <w:r w:rsidR="00A87F05" w:rsidRPr="006A19FE">
        <w:rPr>
          <w:rFonts w:eastAsia="Times New Roman" w:cs="Calibri"/>
          <w:szCs w:val="20"/>
          <w:lang w:eastAsia="cs-CZ"/>
        </w:rPr>
        <w:t xml:space="preserve">předání díla dle Smlouvy o dílo </w:t>
      </w:r>
      <w:r>
        <w:rPr>
          <w:rFonts w:eastAsia="Times New Roman" w:cs="Calibri"/>
          <w:szCs w:val="20"/>
          <w:lang w:eastAsia="cs-CZ"/>
        </w:rPr>
        <w:t xml:space="preserve">(jako smlouvy hlavní) </w:t>
      </w:r>
      <w:r w:rsidR="00A87F05" w:rsidRPr="006A19FE">
        <w:rPr>
          <w:rFonts w:eastAsia="Times New Roman" w:cs="Calibri"/>
          <w:szCs w:val="20"/>
          <w:lang w:eastAsia="cs-CZ"/>
        </w:rPr>
        <w:t xml:space="preserve">uzavřené mezi </w:t>
      </w:r>
      <w:r w:rsidR="0034659D">
        <w:rPr>
          <w:rFonts w:eastAsia="Times New Roman" w:cs="Calibri"/>
          <w:szCs w:val="20"/>
          <w:lang w:eastAsia="cs-CZ"/>
        </w:rPr>
        <w:t>Zhotovitel</w:t>
      </w:r>
      <w:r w:rsidR="00A87F05" w:rsidRPr="006A19FE">
        <w:rPr>
          <w:rFonts w:eastAsia="Times New Roman" w:cs="Calibri"/>
          <w:szCs w:val="20"/>
          <w:lang w:eastAsia="cs-CZ"/>
        </w:rPr>
        <w:t>em</w:t>
      </w:r>
      <w:r w:rsidR="00607BFA">
        <w:rPr>
          <w:rFonts w:eastAsia="Times New Roman" w:cs="Calibri"/>
          <w:szCs w:val="20"/>
          <w:lang w:eastAsia="cs-CZ"/>
        </w:rPr>
        <w:t xml:space="preserve"> a</w:t>
      </w:r>
      <w:r w:rsidR="00A87F05" w:rsidRPr="006A19FE">
        <w:rPr>
          <w:rFonts w:eastAsia="Times New Roman" w:cs="Calibri"/>
          <w:szCs w:val="20"/>
          <w:lang w:eastAsia="cs-CZ"/>
        </w:rPr>
        <w:t xml:space="preserve"> </w:t>
      </w:r>
      <w:r w:rsidR="001F06C9">
        <w:rPr>
          <w:rFonts w:eastAsia="Times New Roman" w:cs="Calibri"/>
          <w:szCs w:val="20"/>
          <w:lang w:eastAsia="cs-CZ"/>
        </w:rPr>
        <w:t>Objednatelem</w:t>
      </w:r>
      <w:r w:rsidR="00A87F05" w:rsidRPr="006A19FE">
        <w:rPr>
          <w:rFonts w:eastAsia="Times New Roman" w:cs="Calibri"/>
          <w:szCs w:val="20"/>
          <w:lang w:eastAsia="cs-CZ"/>
        </w:rPr>
        <w:t>, na základě výsledku zadávacího řízení veřejné zakázky</w:t>
      </w:r>
      <w:r w:rsidR="001F06C9">
        <w:rPr>
          <w:rFonts w:eastAsia="Times New Roman" w:cs="Calibri"/>
          <w:szCs w:val="20"/>
          <w:lang w:eastAsia="cs-CZ"/>
        </w:rPr>
        <w:t xml:space="preserve"> s názvem </w:t>
      </w:r>
      <w:r w:rsidR="00575AA5">
        <w:rPr>
          <w:rFonts w:eastAsia="Times New Roman" w:cs="Calibri"/>
          <w:szCs w:val="20"/>
          <w:lang w:eastAsia="cs-CZ"/>
        </w:rPr>
        <w:t>„</w:t>
      </w:r>
      <w:r w:rsidR="00575AA5" w:rsidRPr="00575AA5">
        <w:rPr>
          <w:rFonts w:eastAsia="Times New Roman" w:cs="Calibri"/>
          <w:b/>
          <w:bCs/>
          <w:lang w:eastAsia="cs-CZ"/>
        </w:rPr>
        <w:t xml:space="preserve">Pořízení a implementace nástroje pro </w:t>
      </w:r>
      <w:proofErr w:type="spellStart"/>
      <w:r w:rsidR="00575AA5" w:rsidRPr="00575AA5">
        <w:rPr>
          <w:rFonts w:eastAsia="Times New Roman" w:cs="Calibri"/>
          <w:b/>
          <w:bCs/>
          <w:lang w:eastAsia="cs-CZ"/>
        </w:rPr>
        <w:t>Multifaktorovou</w:t>
      </w:r>
      <w:proofErr w:type="spellEnd"/>
      <w:r w:rsidR="00575AA5" w:rsidRPr="00575AA5">
        <w:rPr>
          <w:rFonts w:eastAsia="Times New Roman" w:cs="Calibri"/>
          <w:b/>
          <w:bCs/>
          <w:lang w:eastAsia="cs-CZ"/>
        </w:rPr>
        <w:t xml:space="preserve"> autentizaci</w:t>
      </w:r>
      <w:r w:rsidR="008222B4" w:rsidRPr="00F74458">
        <w:rPr>
          <w:rFonts w:eastAsia="Times New Roman" w:cs="Calibri"/>
          <w:b/>
          <w:bCs/>
          <w:lang w:eastAsia="cs-CZ"/>
        </w:rPr>
        <w:t xml:space="preserve"> (číslo projektu: CZ.31.1.01/MV/23_55/0000055)“</w:t>
      </w:r>
      <w:r w:rsidR="0014753A" w:rsidRPr="00775BEE">
        <w:rPr>
          <w:rFonts w:eastAsia="Times New Roman" w:cs="Calibri"/>
          <w:szCs w:val="20"/>
          <w:lang w:eastAsia="cs-CZ"/>
        </w:rPr>
        <w:t>.</w:t>
      </w:r>
      <w:r w:rsidR="001B2581" w:rsidRPr="006A19FE">
        <w:rPr>
          <w:rFonts w:eastAsia="Times New Roman" w:cs="Calibri"/>
          <w:szCs w:val="20"/>
          <w:lang w:eastAsia="cs-CZ"/>
        </w:rPr>
        <w:t xml:space="preserve"> </w:t>
      </w:r>
    </w:p>
    <w:p w14:paraId="18FFF629" w14:textId="77777777" w:rsidR="00A25C56" w:rsidRDefault="00A25C56" w:rsidP="001F06C9">
      <w:pPr>
        <w:widowControl w:val="0"/>
        <w:tabs>
          <w:tab w:val="left" w:pos="540"/>
        </w:tabs>
        <w:spacing w:after="0" w:line="240" w:lineRule="auto"/>
        <w:jc w:val="both"/>
        <w:rPr>
          <w:rFonts w:eastAsia="Times New Roman" w:cs="Calibri"/>
          <w:szCs w:val="20"/>
          <w:lang w:eastAsia="cs-CZ"/>
        </w:rPr>
      </w:pPr>
    </w:p>
    <w:p w14:paraId="62A7B484" w14:textId="6674886F" w:rsidR="00A25C56" w:rsidRDefault="00A25C5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 Smlouva se uzavírá na dobu neurčitou</w:t>
      </w:r>
    </w:p>
    <w:p w14:paraId="027B8E8C" w14:textId="77777777" w:rsidR="0014753A" w:rsidRDefault="0014753A" w:rsidP="00211FAA">
      <w:pPr>
        <w:widowControl w:val="0"/>
        <w:tabs>
          <w:tab w:val="left" w:pos="540"/>
        </w:tabs>
        <w:spacing w:after="0" w:line="240" w:lineRule="auto"/>
        <w:jc w:val="both"/>
        <w:rPr>
          <w:rFonts w:eastAsia="Times New Roman" w:cs="Calibri"/>
          <w:szCs w:val="20"/>
          <w:lang w:eastAsia="cs-CZ"/>
        </w:rPr>
      </w:pPr>
    </w:p>
    <w:p w14:paraId="020190C5" w14:textId="4B0BC368" w:rsidR="00211FAA" w:rsidRDefault="00A25C56"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00211FAA" w:rsidRPr="00211FAA">
        <w:rPr>
          <w:rFonts w:eastAsia="Times New Roman" w:cs="Calibri"/>
          <w:szCs w:val="20"/>
          <w:lang w:eastAsia="cs-CZ"/>
        </w:rPr>
        <w:t>. Místem provedení</w:t>
      </w:r>
      <w:r>
        <w:rPr>
          <w:rFonts w:eastAsia="Times New Roman" w:cs="Calibri"/>
          <w:szCs w:val="20"/>
          <w:lang w:eastAsia="cs-CZ"/>
        </w:rPr>
        <w:t xml:space="preserve"> servisních služeb (</w:t>
      </w:r>
      <w:r w:rsidR="00211FAA" w:rsidRPr="00211FAA">
        <w:rPr>
          <w:rFonts w:eastAsia="Times New Roman" w:cs="Calibri"/>
          <w:szCs w:val="20"/>
          <w:lang w:eastAsia="cs-CZ"/>
        </w:rPr>
        <w:t>údržby a podpory produktů</w:t>
      </w:r>
      <w:r>
        <w:rPr>
          <w:rFonts w:eastAsia="Times New Roman" w:cs="Calibri"/>
          <w:szCs w:val="20"/>
          <w:lang w:eastAsia="cs-CZ"/>
        </w:rPr>
        <w:t>)</w:t>
      </w:r>
      <w:r w:rsidR="00211FAA" w:rsidRPr="00211FAA">
        <w:rPr>
          <w:rFonts w:eastAsia="Times New Roman" w:cs="Calibri"/>
          <w:szCs w:val="20"/>
          <w:lang w:eastAsia="cs-CZ"/>
        </w:rPr>
        <w:t xml:space="preserve"> je areál sídla objednatele.</w:t>
      </w:r>
    </w:p>
    <w:p w14:paraId="584BD7ED" w14:textId="77777777" w:rsidR="0014753A" w:rsidRPr="00211FAA" w:rsidRDefault="0014753A" w:rsidP="0014753A">
      <w:pPr>
        <w:widowControl w:val="0"/>
        <w:tabs>
          <w:tab w:val="left" w:pos="540"/>
        </w:tabs>
        <w:spacing w:after="0" w:line="240" w:lineRule="auto"/>
        <w:jc w:val="both"/>
        <w:rPr>
          <w:rFonts w:eastAsia="Times New Roman" w:cs="Calibri"/>
          <w:sz w:val="18"/>
          <w:szCs w:val="20"/>
          <w:lang w:eastAsia="cs-CZ"/>
        </w:rPr>
      </w:pPr>
    </w:p>
    <w:p w14:paraId="27968708" w14:textId="77777777" w:rsidR="00AB3D81" w:rsidRPr="00211FAA" w:rsidRDefault="00AB3D81" w:rsidP="00211FAA">
      <w:pPr>
        <w:widowControl w:val="0"/>
        <w:tabs>
          <w:tab w:val="left" w:pos="540"/>
        </w:tabs>
        <w:spacing w:after="0" w:line="240" w:lineRule="auto"/>
        <w:jc w:val="both"/>
        <w:rPr>
          <w:rFonts w:eastAsia="Times New Roman" w:cs="Calibri"/>
          <w:szCs w:val="20"/>
          <w:lang w:eastAsia="cs-CZ"/>
        </w:rPr>
      </w:pPr>
    </w:p>
    <w:p w14:paraId="111B88B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859BD2F" w14:textId="0C7A70D4"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4</w:t>
      </w:r>
    </w:p>
    <w:p w14:paraId="55BBB4F3"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Cena a platební podmínky</w:t>
      </w:r>
    </w:p>
    <w:p w14:paraId="1D19B84E"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7EC03CA2" w14:textId="349C61B2"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1. Cena je sjednaná dohodou smluvních stran takto: </w:t>
      </w:r>
    </w:p>
    <w:p w14:paraId="2FE30AD0" w14:textId="6E5CB557" w:rsidR="00211FAA" w:rsidRPr="00211FAA" w:rsidRDefault="00211FAA" w:rsidP="00A25C56">
      <w:pPr>
        <w:widowControl w:val="0"/>
        <w:tabs>
          <w:tab w:val="left" w:pos="540"/>
        </w:tabs>
        <w:spacing w:after="0" w:line="240" w:lineRule="auto"/>
        <w:ind w:left="900"/>
        <w:jc w:val="both"/>
        <w:rPr>
          <w:rFonts w:eastAsia="Times New Roman" w:cs="Calibri"/>
          <w:szCs w:val="20"/>
          <w:lang w:eastAsia="cs-CZ"/>
        </w:rPr>
      </w:pPr>
    </w:p>
    <w:p w14:paraId="38205D56" w14:textId="4F27A7C4" w:rsidR="00374C6D" w:rsidRDefault="00374C6D" w:rsidP="5A34CE6B">
      <w:pPr>
        <w:widowControl w:val="0"/>
        <w:numPr>
          <w:ilvl w:val="0"/>
          <w:numId w:val="12"/>
        </w:numPr>
        <w:tabs>
          <w:tab w:val="left" w:pos="540"/>
        </w:tabs>
        <w:spacing w:after="0" w:line="240" w:lineRule="auto"/>
        <w:jc w:val="both"/>
        <w:rPr>
          <w:rFonts w:eastAsia="Times New Roman" w:cs="Calibri"/>
          <w:lang w:eastAsia="cs-CZ"/>
        </w:rPr>
      </w:pPr>
      <w:r w:rsidRPr="5A34CE6B">
        <w:rPr>
          <w:rFonts w:eastAsia="Times New Roman" w:cs="Calibri"/>
          <w:lang w:eastAsia="cs-CZ"/>
        </w:rPr>
        <w:t xml:space="preserve">Cena za </w:t>
      </w:r>
      <w:r w:rsidR="00A25C56" w:rsidRPr="5A34CE6B">
        <w:rPr>
          <w:rFonts w:eastAsia="Times New Roman" w:cs="Calibri"/>
          <w:lang w:eastAsia="cs-CZ"/>
        </w:rPr>
        <w:t>servisní služby</w:t>
      </w:r>
      <w:r w:rsidRPr="5A34CE6B">
        <w:rPr>
          <w:rFonts w:eastAsia="Times New Roman" w:cs="Calibri"/>
          <w:lang w:eastAsia="cs-CZ"/>
        </w:rPr>
        <w:t xml:space="preserve"> je stanovena </w:t>
      </w:r>
      <w:r w:rsidRPr="5A34CE6B">
        <w:rPr>
          <w:rFonts w:eastAsia="Times New Roman" w:cs="Calibri"/>
          <w:b/>
          <w:bCs/>
          <w:lang w:eastAsia="cs-CZ"/>
        </w:rPr>
        <w:t>měsíční paušální částkou</w:t>
      </w:r>
      <w:r w:rsidRPr="5A34CE6B">
        <w:rPr>
          <w:rFonts w:eastAsia="Times New Roman" w:cs="Calibri"/>
          <w:lang w:eastAsia="cs-CZ"/>
        </w:rPr>
        <w:t xml:space="preserve"> ve výši </w:t>
      </w:r>
      <w:r w:rsidR="615443F6" w:rsidRPr="00CE7ED7">
        <w:rPr>
          <w:rFonts w:eastAsia="Times New Roman" w:cs="Calibri"/>
          <w:lang w:eastAsia="cs-CZ"/>
        </w:rPr>
        <w:t>127 465</w:t>
      </w:r>
      <w:r w:rsidRPr="5A34CE6B">
        <w:rPr>
          <w:rFonts w:eastAsia="Times New Roman" w:cs="Calibri"/>
          <w:lang w:eastAsia="cs-CZ"/>
        </w:rPr>
        <w:t xml:space="preserve"> Kč bez DPH (slovy </w:t>
      </w:r>
      <w:proofErr w:type="spellStart"/>
      <w:r w:rsidR="179108D6" w:rsidRPr="5A34CE6B">
        <w:rPr>
          <w:rFonts w:cs="Calibri"/>
          <w:color w:val="000000" w:themeColor="text1"/>
        </w:rPr>
        <w:t>stodvacetsedmtisícčtyřistašedesátpět</w:t>
      </w:r>
      <w:proofErr w:type="spellEnd"/>
      <w:r w:rsidRPr="5A34CE6B">
        <w:rPr>
          <w:rFonts w:eastAsia="Times New Roman" w:cs="Calibri"/>
          <w:lang w:eastAsia="cs-CZ"/>
        </w:rPr>
        <w:t>), a zahrnuje všechny náklady zhotovitele.</w:t>
      </w:r>
      <w:r w:rsidR="007D1AD6" w:rsidRPr="5A34CE6B">
        <w:rPr>
          <w:rFonts w:eastAsia="Times New Roman" w:cs="Calibri"/>
          <w:lang w:eastAsia="cs-CZ"/>
        </w:rPr>
        <w:t xml:space="preserve"> Měsíční úhrada bude probíhat zpětně za každý předchozí měsíc plnění.</w:t>
      </w:r>
    </w:p>
    <w:p w14:paraId="2CCDB70F" w14:textId="77777777" w:rsidR="000D30A7" w:rsidRDefault="000D30A7" w:rsidP="000D30A7">
      <w:pPr>
        <w:widowControl w:val="0"/>
        <w:tabs>
          <w:tab w:val="left" w:pos="540"/>
        </w:tabs>
        <w:spacing w:after="0" w:line="240" w:lineRule="auto"/>
        <w:ind w:left="900"/>
        <w:jc w:val="both"/>
        <w:rPr>
          <w:rFonts w:eastAsia="Times New Roman" w:cs="Calibri"/>
          <w:szCs w:val="20"/>
          <w:lang w:eastAsia="cs-CZ"/>
        </w:rPr>
      </w:pPr>
    </w:p>
    <w:p w14:paraId="40C4D0C4" w14:textId="3999B8B6" w:rsidR="000D30A7" w:rsidRPr="00DA4AE7" w:rsidRDefault="000D30A7" w:rsidP="000D30A7">
      <w:pPr>
        <w:widowControl w:val="0"/>
        <w:tabs>
          <w:tab w:val="left" w:pos="540"/>
        </w:tabs>
        <w:spacing w:after="0" w:line="240" w:lineRule="auto"/>
        <w:ind w:left="900"/>
        <w:jc w:val="both"/>
        <w:rPr>
          <w:rFonts w:eastAsia="Times New Roman" w:cs="Calibri"/>
          <w:i/>
          <w:iCs/>
          <w:szCs w:val="20"/>
          <w:lang w:eastAsia="cs-CZ"/>
        </w:rPr>
      </w:pPr>
      <w:r w:rsidRPr="00DA4AE7">
        <w:rPr>
          <w:rFonts w:eastAsia="Times New Roman" w:cs="Calibri"/>
          <w:i/>
          <w:iCs/>
          <w:szCs w:val="20"/>
          <w:lang w:eastAsia="cs-CZ"/>
        </w:rPr>
        <w:t>V ceně měsíčního paušálu jsou i předplacené služby servisního technika v rozsahu 1 člověkoden za měsíc (každý měsíc). Nevyčerpané služby se do dalších období nepřevádí.</w:t>
      </w:r>
    </w:p>
    <w:p w14:paraId="496729F3" w14:textId="77777777" w:rsidR="000D30A7" w:rsidRPr="00211FAA" w:rsidRDefault="000D30A7" w:rsidP="00211FAA">
      <w:pPr>
        <w:widowControl w:val="0"/>
        <w:tabs>
          <w:tab w:val="left" w:pos="540"/>
        </w:tabs>
        <w:spacing w:after="0" w:line="240" w:lineRule="auto"/>
        <w:jc w:val="both"/>
        <w:rPr>
          <w:rFonts w:eastAsia="Times New Roman" w:cs="Calibri"/>
          <w:szCs w:val="20"/>
          <w:lang w:eastAsia="cs-CZ"/>
        </w:rPr>
      </w:pPr>
    </w:p>
    <w:p w14:paraId="3D82E787" w14:textId="77777777" w:rsidR="00A25C56"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Výše uvedené ceny navýšené o DPH v zákonné výši se zavazuje objednatel </w:t>
      </w:r>
      <w:bookmarkStart w:id="5" w:name="_Hlk36454208"/>
      <w:r w:rsidRPr="00211FAA">
        <w:rPr>
          <w:rFonts w:eastAsia="Times New Roman" w:cs="Calibri"/>
          <w:szCs w:val="20"/>
          <w:lang w:eastAsia="cs-CZ"/>
        </w:rPr>
        <w:t xml:space="preserve">zaplatit zhotoviteli na základě řádně vystavených a doručených faktur zhotovitele po ukončení příslušného období. </w:t>
      </w:r>
    </w:p>
    <w:p w14:paraId="3FB9B5C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771F9285" w14:textId="75906683"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r>
        <w:rPr>
          <w:rFonts w:eastAsia="Times New Roman" w:cs="Calibri"/>
          <w:szCs w:val="20"/>
          <w:lang w:eastAsia="cs-CZ"/>
        </w:rPr>
        <w:t xml:space="preserve">3. </w:t>
      </w:r>
      <w:r w:rsidR="00211FAA" w:rsidRPr="00211FAA">
        <w:rPr>
          <w:rFonts w:eastAsia="Times New Roman" w:cs="Calibri"/>
          <w:szCs w:val="20"/>
          <w:lang w:eastAsia="cs-CZ"/>
        </w:rPr>
        <w:t xml:space="preserve">Každá faktura je splatná do šedesáti (60) dnů od jejího doručení </w:t>
      </w:r>
      <w:r w:rsidR="001E1005">
        <w:rPr>
          <w:rFonts w:eastAsia="Times New Roman" w:cs="Calibri"/>
          <w:szCs w:val="20"/>
          <w:lang w:eastAsia="cs-CZ"/>
        </w:rPr>
        <w:t>o</w:t>
      </w:r>
      <w:r w:rsidR="00211FAA" w:rsidRPr="00211FAA">
        <w:rPr>
          <w:rFonts w:eastAsia="Times New Roman" w:cs="Calibri"/>
          <w:szCs w:val="20"/>
          <w:lang w:eastAsia="cs-CZ"/>
        </w:rPr>
        <w:t>bjednatel</w:t>
      </w:r>
      <w:r w:rsidR="001E1005">
        <w:rPr>
          <w:rFonts w:eastAsia="Times New Roman" w:cs="Calibri"/>
          <w:szCs w:val="20"/>
          <w:lang w:eastAsia="cs-CZ"/>
        </w:rPr>
        <w:t>i.</w:t>
      </w:r>
      <w:r w:rsidR="001E1005" w:rsidRPr="001E1005">
        <w:rPr>
          <w:rFonts w:asciiTheme="minorHAnsi" w:hAnsiTheme="minorHAnsi" w:cstheme="minorHAnsi"/>
          <w:sz w:val="24"/>
          <w:lang w:eastAsia="cs-CZ"/>
        </w:rPr>
        <w:t xml:space="preserve"> </w:t>
      </w:r>
    </w:p>
    <w:p w14:paraId="0AE16963" w14:textId="77777777"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p>
    <w:p w14:paraId="59171E26" w14:textId="594614A9" w:rsidR="00A25C56" w:rsidRDefault="00964F39" w:rsidP="00211FAA">
      <w:pPr>
        <w:widowControl w:val="0"/>
        <w:tabs>
          <w:tab w:val="left" w:pos="540"/>
        </w:tabs>
        <w:spacing w:after="0" w:line="240" w:lineRule="auto"/>
        <w:jc w:val="both"/>
        <w:rPr>
          <w:rFonts w:eastAsia="Times New Roman" w:cs="Calibri"/>
          <w:szCs w:val="20"/>
          <w:lang w:eastAsia="cs-CZ"/>
        </w:rPr>
      </w:pPr>
      <w:r>
        <w:rPr>
          <w:rFonts w:asciiTheme="minorHAnsi" w:hAnsiTheme="minorHAnsi" w:cstheme="minorHAnsi"/>
          <w:lang w:eastAsia="cs-CZ"/>
        </w:rPr>
        <w:t>4</w:t>
      </w:r>
      <w:r w:rsidR="00A25C56" w:rsidRPr="00964F39">
        <w:rPr>
          <w:rFonts w:asciiTheme="minorHAnsi" w:hAnsiTheme="minorHAnsi" w:cstheme="minorHAnsi"/>
          <w:lang w:eastAsia="cs-CZ"/>
        </w:rPr>
        <w:t>.</w:t>
      </w:r>
      <w:r w:rsidR="00A25C56">
        <w:rPr>
          <w:rFonts w:asciiTheme="minorHAnsi" w:hAnsiTheme="minorHAnsi" w:cstheme="minorHAnsi"/>
          <w:sz w:val="24"/>
          <w:lang w:eastAsia="cs-CZ"/>
        </w:rPr>
        <w:t xml:space="preserve"> </w:t>
      </w:r>
      <w:r w:rsidR="001E1005" w:rsidRPr="001E1005">
        <w:rPr>
          <w:rFonts w:eastAsia="Times New Roman" w:cs="Calibri"/>
          <w:szCs w:val="20"/>
          <w:lang w:eastAsia="cs-CZ"/>
        </w:rPr>
        <w:t xml:space="preserve">Daňové doklady budou zasílány elektronickou poštou na emailovou adresu objednatele </w:t>
      </w:r>
      <w:r w:rsidR="001E1005" w:rsidRPr="001E1005">
        <w:rPr>
          <w:rFonts w:eastAsia="Times New Roman" w:cs="Calibri"/>
          <w:i/>
          <w:szCs w:val="20"/>
          <w:u w:val="single"/>
          <w:lang w:eastAsia="cs-CZ"/>
        </w:rPr>
        <w:t>faktury@ftn.cz</w:t>
      </w:r>
      <w:r w:rsidR="001E1005" w:rsidRPr="001E1005">
        <w:rPr>
          <w:rFonts w:eastAsia="Times New Roman" w:cs="Calibri"/>
          <w:szCs w:val="20"/>
          <w:lang w:eastAsia="cs-CZ"/>
        </w:rPr>
        <w:t xml:space="preserve">. Daňové doklady budou zasílány formou přílohy emailu ve formátu </w:t>
      </w:r>
      <w:r w:rsidR="001E1005">
        <w:rPr>
          <w:rFonts w:eastAsia="Times New Roman" w:cs="Calibri"/>
          <w:szCs w:val="20"/>
          <w:lang w:eastAsia="cs-CZ"/>
        </w:rPr>
        <w:t>PDF.</w:t>
      </w:r>
      <w:r w:rsidR="001E1005" w:rsidRPr="001E1005">
        <w:rPr>
          <w:rFonts w:eastAsia="Times New Roman" w:cs="Calibri"/>
          <w:szCs w:val="20"/>
          <w:lang w:eastAsia="cs-CZ"/>
        </w:rPr>
        <w:t xml:space="preserve"> </w:t>
      </w:r>
    </w:p>
    <w:p w14:paraId="1B237256"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1ED9F828" w14:textId="63CAB833" w:rsidR="00A25C56"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A25C56">
        <w:rPr>
          <w:rFonts w:eastAsia="Times New Roman" w:cs="Calibri"/>
          <w:szCs w:val="20"/>
          <w:lang w:eastAsia="cs-CZ"/>
        </w:rPr>
        <w:t xml:space="preserve">. </w:t>
      </w:r>
      <w:r w:rsidR="00211FAA" w:rsidRPr="0070641F">
        <w:rPr>
          <w:rFonts w:eastAsia="Times New Roman" w:cs="Calibri"/>
          <w:szCs w:val="20"/>
          <w:lang w:eastAsia="cs-CZ"/>
        </w:rPr>
        <w:t>Zhotovitel se zavazuje nepenalizovat Objednatele, pokud je ve zpoždění s úhradou 60 dní po lhůtě splatnosti.</w:t>
      </w:r>
    </w:p>
    <w:p w14:paraId="697EA6D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bookmarkEnd w:id="5"/>
    <w:p w14:paraId="60C6F8A0" w14:textId="4AD28855" w:rsidR="00211FAA" w:rsidRPr="00211FAA"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Platbu dle této smlouvy bude objednatel hradit bezhotovostním převodem na účet zhotovitele uvedený v</w:t>
      </w:r>
      <w:r w:rsidR="00186BFB">
        <w:rPr>
          <w:rFonts w:eastAsia="Times New Roman" w:cs="Calibri"/>
          <w:szCs w:val="20"/>
          <w:lang w:eastAsia="cs-CZ"/>
        </w:rPr>
        <w:t xml:space="preserve"> záhlaví </w:t>
      </w:r>
      <w:r w:rsidR="00211FAA" w:rsidRPr="00211FAA">
        <w:rPr>
          <w:rFonts w:eastAsia="Times New Roman" w:cs="Calibri"/>
          <w:szCs w:val="20"/>
          <w:lang w:eastAsia="cs-CZ"/>
        </w:rPr>
        <w:t xml:space="preserve">této smlouvy. Povinnost objednatele plnit řádně a včas je splněna připsáním fakturované částky na účet zhotovitele. </w:t>
      </w:r>
    </w:p>
    <w:p w14:paraId="4C3CF69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9CD6209" w14:textId="684C8968" w:rsidR="00211FAA" w:rsidRDefault="00964F39"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r>
        <w:rPr>
          <w:rFonts w:asciiTheme="minorHAnsi" w:eastAsiaTheme="minorHAnsi" w:hAnsiTheme="minorHAnsi" w:cs="Calibri Light"/>
          <w:spacing w:val="-1"/>
        </w:rPr>
        <w:t>7</w:t>
      </w:r>
      <w:r w:rsidR="00211FAA" w:rsidRPr="00211FAA">
        <w:rPr>
          <w:rFonts w:asciiTheme="minorHAnsi" w:eastAsiaTheme="minorHAnsi" w:hAnsiTheme="minorHAnsi" w:cs="Calibri Light"/>
          <w:spacing w:val="-1"/>
        </w:rPr>
        <w:t>. Faktura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rPr>
        <w:t>bude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pořízena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dvou</w:t>
      </w:r>
      <w:r w:rsidR="00211FAA" w:rsidRPr="00211FAA">
        <w:rPr>
          <w:rFonts w:asciiTheme="minorHAnsi" w:eastAsiaTheme="minorHAnsi" w:hAnsiTheme="minorHAnsi" w:cs="Calibri Light"/>
          <w:spacing w:val="23"/>
        </w:rPr>
        <w:t xml:space="preserve"> </w:t>
      </w:r>
      <w:r w:rsidR="00211FAA" w:rsidRPr="00211FAA">
        <w:rPr>
          <w:rFonts w:asciiTheme="minorHAnsi" w:eastAsiaTheme="minorHAnsi" w:hAnsiTheme="minorHAnsi" w:cs="Calibri Light"/>
          <w:spacing w:val="-1"/>
        </w:rPr>
        <w:t>výtiscích</w:t>
      </w:r>
      <w:r w:rsidR="00211FAA" w:rsidRPr="00211FAA">
        <w:rPr>
          <w:rFonts w:asciiTheme="minorHAnsi" w:eastAsiaTheme="minorHAnsi" w:hAnsiTheme="minorHAnsi" w:cs="Calibri Light"/>
          <w:spacing w:val="23"/>
        </w:rPr>
        <w:t xml:space="preserve"> </w:t>
      </w:r>
      <w:r w:rsidR="00211FAA" w:rsidRPr="00211FAA">
        <w:rPr>
          <w:rFonts w:asciiTheme="minorHAnsi" w:eastAsiaTheme="minorHAnsi" w:hAnsiTheme="minorHAnsi" w:cs="Calibri Light"/>
        </w:rPr>
        <w:t>a</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rPr>
        <w:t>bude</w:t>
      </w:r>
      <w:r w:rsidR="00211FAA" w:rsidRPr="00211FAA">
        <w:rPr>
          <w:rFonts w:asciiTheme="minorHAnsi" w:eastAsiaTheme="minorHAnsi" w:hAnsiTheme="minorHAnsi" w:cs="Calibri Light"/>
          <w:spacing w:val="21"/>
        </w:rPr>
        <w:t xml:space="preserve"> </w:t>
      </w:r>
      <w:r w:rsidR="00211FAA" w:rsidRPr="00211FAA">
        <w:rPr>
          <w:rFonts w:asciiTheme="minorHAnsi" w:eastAsiaTheme="minorHAnsi" w:hAnsiTheme="minorHAnsi" w:cs="Calibri Light"/>
          <w:spacing w:val="-1"/>
        </w:rPr>
        <w:t>obsahovat</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všechny</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9"/>
        </w:rPr>
        <w:t xml:space="preserve"> </w:t>
      </w:r>
      <w:r w:rsidR="00211FAA" w:rsidRPr="00211FAA">
        <w:rPr>
          <w:rFonts w:asciiTheme="minorHAnsi" w:eastAsiaTheme="minorHAnsi" w:hAnsiTheme="minorHAnsi" w:cs="Calibri Light"/>
          <w:spacing w:val="-1"/>
        </w:rPr>
        <w:t>daňovému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dokladu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podle</w:t>
      </w:r>
      <w:r w:rsidR="00211FAA" w:rsidRPr="00211FAA">
        <w:rPr>
          <w:rFonts w:asciiTheme="minorHAnsi" w:eastAsiaTheme="minorHAnsi" w:hAnsiTheme="minorHAnsi" w:cs="Calibri Light"/>
          <w:spacing w:val="9"/>
        </w:rPr>
        <w:t xml:space="preserve"> </w:t>
      </w:r>
      <w:r w:rsidR="00211FAA" w:rsidRPr="00211FAA">
        <w:rPr>
          <w:rFonts w:asciiTheme="minorHAnsi" w:eastAsiaTheme="minorHAnsi" w:hAnsiTheme="minorHAnsi" w:cs="Calibri Light"/>
        </w:rPr>
        <w:t>§</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rPr>
        <w:t>29</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zákona</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č.</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2"/>
        </w:rPr>
        <w:t>235/2004</w:t>
      </w:r>
      <w:r w:rsidR="00211FAA" w:rsidRPr="00211FAA">
        <w:rPr>
          <w:rFonts w:asciiTheme="minorHAnsi" w:eastAsiaTheme="minorHAnsi" w:hAnsiTheme="minorHAnsi" w:cs="Calibri Light"/>
          <w:spacing w:val="14"/>
        </w:rPr>
        <w:t xml:space="preserve"> </w:t>
      </w:r>
      <w:r w:rsidR="00211FAA" w:rsidRPr="00211FAA">
        <w:rPr>
          <w:rFonts w:asciiTheme="minorHAnsi" w:eastAsiaTheme="minorHAnsi" w:hAnsiTheme="minorHAnsi" w:cs="Calibri Light"/>
          <w:spacing w:val="-1"/>
        </w:rPr>
        <w:t>Sb.,</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o</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dani</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z</w:t>
      </w:r>
      <w:r w:rsidR="00211FAA" w:rsidRPr="00211FAA">
        <w:rPr>
          <w:rFonts w:asciiTheme="minorHAnsi" w:eastAsiaTheme="minorHAnsi" w:hAnsiTheme="minorHAnsi" w:cs="Calibri Light"/>
          <w:spacing w:val="10"/>
        </w:rPr>
        <w:t xml:space="preserve"> </w:t>
      </w:r>
      <w:r w:rsidR="00211FAA" w:rsidRPr="00211FAA">
        <w:rPr>
          <w:rFonts w:asciiTheme="minorHAnsi" w:eastAsiaTheme="minorHAnsi" w:hAnsiTheme="minorHAnsi" w:cs="Calibri Light"/>
          <w:spacing w:val="-1"/>
        </w:rPr>
        <w:t>přidané</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hodnoty,</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znění</w:t>
      </w:r>
      <w:r w:rsidR="00211FAA" w:rsidRPr="00211FAA">
        <w:rPr>
          <w:rFonts w:asciiTheme="minorHAnsi" w:eastAsiaTheme="minorHAnsi" w:hAnsiTheme="minorHAnsi" w:cs="Calibri Light"/>
          <w:spacing w:val="61"/>
        </w:rPr>
        <w:t xml:space="preserve"> </w:t>
      </w:r>
      <w:r w:rsidR="00211FAA" w:rsidRPr="00211FAA">
        <w:rPr>
          <w:rFonts w:asciiTheme="minorHAnsi" w:eastAsiaTheme="minorHAnsi" w:hAnsiTheme="minorHAnsi" w:cs="Calibri Light"/>
          <w:spacing w:val="-1"/>
        </w:rPr>
        <w:t>pozdějších</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předpisů.</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V</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případě,</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že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faktura</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nebude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mít</w:t>
      </w:r>
      <w:r w:rsidR="00211FAA" w:rsidRPr="00211FAA">
        <w:rPr>
          <w:rFonts w:asciiTheme="minorHAnsi" w:eastAsiaTheme="minorHAnsi" w:hAnsiTheme="minorHAnsi" w:cs="Calibri Light"/>
          <w:spacing w:val="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je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Objednatel oprávněn</w:t>
      </w:r>
      <w:r w:rsidR="00211FAA" w:rsidRPr="00211FAA">
        <w:rPr>
          <w:rFonts w:asciiTheme="minorHAnsi" w:eastAsiaTheme="minorHAnsi" w:hAnsiTheme="minorHAnsi" w:cs="Calibri Light"/>
          <w:spacing w:val="57"/>
        </w:rPr>
        <w:t xml:space="preserve"> </w:t>
      </w:r>
      <w:r w:rsidR="00211FAA" w:rsidRPr="00211FAA">
        <w:rPr>
          <w:rFonts w:asciiTheme="minorHAnsi" w:eastAsiaTheme="minorHAnsi" w:hAnsiTheme="minorHAnsi" w:cs="Calibri Light"/>
          <w:spacing w:val="-1"/>
        </w:rPr>
        <w:t>zaslat</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ji</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lhůtě</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15</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rPr>
        <w:t>dnů</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zpět</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z</w:t>
      </w:r>
      <w:r w:rsidR="00211FAA" w:rsidRPr="00211FAA">
        <w:rPr>
          <w:rFonts w:asciiTheme="minorHAnsi" w:eastAsiaTheme="minorHAnsi" w:hAnsiTheme="minorHAnsi" w:cs="Calibri Light"/>
          <w:spacing w:val="-1"/>
        </w:rPr>
        <w:t>hotoviteli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doplnění,</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aniž</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tak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dostane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do</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prodlení</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1"/>
        </w:rPr>
        <w:t xml:space="preserve"> </w:t>
      </w:r>
      <w:r w:rsidR="00211FAA" w:rsidRPr="00211FAA">
        <w:rPr>
          <w:rFonts w:asciiTheme="minorHAnsi" w:eastAsiaTheme="minorHAnsi" w:hAnsiTheme="minorHAnsi" w:cs="Calibri Light"/>
          <w:spacing w:val="-1"/>
        </w:rPr>
        <w:t>splatností;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lhůta</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splatnosti</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počíná</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běžet</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znovu</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rPr>
        <w:t>od</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opětovného</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spacing w:val="-1"/>
        </w:rPr>
        <w:t>zaslání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2"/>
        </w:rPr>
        <w:t>náležitě</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doplněné</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či</w:t>
      </w:r>
      <w:r w:rsidR="00211FAA" w:rsidRPr="00211FAA">
        <w:rPr>
          <w:rFonts w:asciiTheme="minorHAnsi" w:eastAsiaTheme="minorHAnsi" w:hAnsiTheme="minorHAnsi" w:cs="Calibri Light"/>
          <w:spacing w:val="59"/>
        </w:rPr>
        <w:t xml:space="preserve"> </w:t>
      </w:r>
      <w:r w:rsidR="00211FAA" w:rsidRPr="00211FAA">
        <w:rPr>
          <w:rFonts w:asciiTheme="minorHAnsi" w:eastAsiaTheme="minorHAnsi" w:hAnsiTheme="minorHAnsi" w:cs="Calibri Light"/>
          <w:spacing w:val="-1"/>
        </w:rPr>
        <w:t>opravené faktury.</w:t>
      </w:r>
    </w:p>
    <w:p w14:paraId="49094063" w14:textId="77777777" w:rsidR="002C0CA0" w:rsidRPr="00AD21D5"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p>
    <w:p w14:paraId="56678EDF" w14:textId="4BFE291A" w:rsidR="002C0CA0" w:rsidRPr="005D5865" w:rsidRDefault="00964F39" w:rsidP="002C0CA0">
      <w:pPr>
        <w:spacing w:after="200" w:line="276" w:lineRule="auto"/>
        <w:jc w:val="both"/>
        <w:rPr>
          <w:rFonts w:ascii="Arial" w:hAnsi="Arial" w:cs="Arial"/>
          <w:bCs/>
        </w:rPr>
      </w:pPr>
      <w:r w:rsidRPr="00AD21D5">
        <w:rPr>
          <w:rFonts w:eastAsiaTheme="minorHAnsi" w:cs="Calibri"/>
          <w:spacing w:val="-1"/>
        </w:rPr>
        <w:lastRenderedPageBreak/>
        <w:t>8</w:t>
      </w:r>
      <w:r w:rsidR="002C0CA0" w:rsidRPr="00AD21D5">
        <w:rPr>
          <w:rFonts w:eastAsiaTheme="minorHAnsi" w:cs="Calibri"/>
          <w:spacing w:val="-1"/>
        </w:rPr>
        <w:t>.</w:t>
      </w:r>
      <w:r w:rsidR="002C0CA0" w:rsidRPr="00AD21D5">
        <w:rPr>
          <w:rFonts w:cs="Calibri"/>
          <w:bCs/>
        </w:rPr>
        <w:t xml:space="preserve"> </w:t>
      </w:r>
      <w:r w:rsidR="002C0CA0" w:rsidRPr="005D5865">
        <w:rPr>
          <w:rFonts w:cs="Calibri"/>
          <w:bCs/>
        </w:rPr>
        <w:t>INFLAČNÍ DOLOŽKA - (výhrada změny závazku podle § 100 ZZVZ) – Ceny dle této smlouvy budou do konce roku 2026 neměnné (fixní). Počínaje rokem 2027 bude možné (na základě žádosti zhotovitele) ceny za provedené servisní služby měnit o koeficient inflace spotřebitelských cen vyhlášený Českým statistickým úřadem. Změna ceny bude provedena dodatkem k servisní smlouvě a nabude účinnosti dnem nabytí účinnosti dodatku</w:t>
      </w:r>
      <w:r w:rsidR="002C0CA0" w:rsidRPr="005D5865">
        <w:rPr>
          <w:rFonts w:ascii="Arial" w:hAnsi="Arial" w:cs="Arial"/>
          <w:bCs/>
        </w:rPr>
        <w:t>.</w:t>
      </w:r>
    </w:p>
    <w:p w14:paraId="7EBCEC3A" w14:textId="5DE0F17A" w:rsidR="002C0CA0" w:rsidRPr="00211FAA"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rPr>
      </w:pPr>
    </w:p>
    <w:p w14:paraId="3736E94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0A04C37" w14:textId="55DAB095"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5</w:t>
      </w:r>
    </w:p>
    <w:p w14:paraId="3098CAC0"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Práva a povinnosti smluvních stran</w:t>
      </w:r>
    </w:p>
    <w:p w14:paraId="70A6E96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Objednatel se zavazuje poskytovat zhotoviteli úplné, pravdivé a včasné informace potřebné k řádnému plnění závazků zhotovitele.</w:t>
      </w:r>
    </w:p>
    <w:p w14:paraId="4E54594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4F2ACD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Objednatel se zavazuje zajistit pro zhotovitele potřebné </w:t>
      </w:r>
      <w:proofErr w:type="spellStart"/>
      <w:r w:rsidRPr="00211FAA">
        <w:rPr>
          <w:rFonts w:eastAsia="Times New Roman" w:cs="Calibri"/>
          <w:szCs w:val="20"/>
          <w:lang w:eastAsia="cs-CZ"/>
        </w:rPr>
        <w:t>technicko-organizační</w:t>
      </w:r>
      <w:proofErr w:type="spellEnd"/>
      <w:r w:rsidRPr="00211FAA">
        <w:rPr>
          <w:rFonts w:eastAsia="Times New Roman" w:cs="Calibri"/>
          <w:szCs w:val="20"/>
          <w:lang w:eastAsia="cs-CZ"/>
        </w:rPr>
        <w:t xml:space="preserve">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3CDCE9E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20709A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630B373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0524579" w14:textId="4BC3387E"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Zhotovitel se zavazuje plnit své závazky vyplývající z této smlouvy v souladu s příslušnými obecně závaznými předpisy a jinými normami.</w:t>
      </w:r>
    </w:p>
    <w:p w14:paraId="1B5B1C02" w14:textId="114E313A" w:rsidR="001D78E5" w:rsidRDefault="001D78E5" w:rsidP="00211FAA">
      <w:pPr>
        <w:widowControl w:val="0"/>
        <w:tabs>
          <w:tab w:val="left" w:pos="540"/>
        </w:tabs>
        <w:spacing w:after="0" w:line="240" w:lineRule="auto"/>
        <w:jc w:val="both"/>
        <w:rPr>
          <w:rFonts w:eastAsia="Times New Roman" w:cs="Calibri"/>
          <w:szCs w:val="20"/>
          <w:lang w:eastAsia="cs-CZ"/>
        </w:rPr>
      </w:pPr>
    </w:p>
    <w:p w14:paraId="7FC32FE5" w14:textId="6C53CEED" w:rsidR="001D78E5" w:rsidRDefault="001D78E5"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5. </w:t>
      </w:r>
      <w:r w:rsidRPr="001D78E5">
        <w:rPr>
          <w:rFonts w:eastAsia="Times New Roman" w:cs="Calibri"/>
          <w:szCs w:val="20"/>
          <w:lang w:eastAsia="cs-CZ"/>
        </w:rPr>
        <w:t xml:space="preserve">Objednatel (jakožto </w:t>
      </w:r>
      <w:r w:rsidR="0034659D">
        <w:rPr>
          <w:rFonts w:eastAsia="Times New Roman" w:cs="Calibri"/>
          <w:szCs w:val="20"/>
          <w:lang w:eastAsia="cs-CZ"/>
        </w:rPr>
        <w:t>Zhotovitel</w:t>
      </w:r>
      <w:r w:rsidRPr="001D78E5">
        <w:rPr>
          <w:rFonts w:eastAsia="Times New Roman" w:cs="Calibri"/>
          <w:szCs w:val="20"/>
          <w:lang w:eastAsia="cs-CZ"/>
        </w:rPr>
        <w:t xml:space="preserve"> základní služby podle kybernetického zákona) si vyhrazuje právo změny závazku</w:t>
      </w:r>
      <w:r w:rsidR="00E01B07">
        <w:rPr>
          <w:rFonts w:eastAsia="Times New Roman" w:cs="Calibri"/>
          <w:szCs w:val="20"/>
          <w:lang w:eastAsia="cs-CZ"/>
        </w:rPr>
        <w:t xml:space="preserve"> </w:t>
      </w:r>
      <w:r w:rsidRPr="001D78E5">
        <w:rPr>
          <w:rFonts w:eastAsia="Times New Roman" w:cs="Calibri"/>
          <w:szCs w:val="20"/>
          <w:lang w:eastAsia="cs-CZ"/>
        </w:rPr>
        <w:t xml:space="preserve">upravit povinnosti Zhotovitele servisních služeb podle dikce </w:t>
      </w:r>
      <w:r w:rsidR="00C63630">
        <w:rPr>
          <w:rFonts w:eastAsia="Times New Roman" w:cs="Calibri"/>
          <w:szCs w:val="20"/>
          <w:lang w:eastAsia="cs-CZ"/>
        </w:rPr>
        <w:t xml:space="preserve">platného </w:t>
      </w:r>
      <w:r w:rsidRPr="001D78E5">
        <w:rPr>
          <w:rFonts w:eastAsia="Times New Roman" w:cs="Calibri"/>
          <w:szCs w:val="20"/>
          <w:lang w:eastAsia="cs-CZ"/>
        </w:rPr>
        <w:t>kybernetického zákona. Zhotovitel je povinen toto strpět. Tato změna závazku nemá vliv na změnu ceny servisních služeb podle této smlouvy.</w:t>
      </w:r>
    </w:p>
    <w:p w14:paraId="09B65736" w14:textId="77777777" w:rsidR="00751A7E" w:rsidRDefault="00751A7E" w:rsidP="00211FAA">
      <w:pPr>
        <w:widowControl w:val="0"/>
        <w:tabs>
          <w:tab w:val="left" w:pos="540"/>
        </w:tabs>
        <w:spacing w:after="0" w:line="240" w:lineRule="auto"/>
        <w:jc w:val="both"/>
        <w:rPr>
          <w:rFonts w:eastAsia="Times New Roman" w:cs="Calibri"/>
          <w:szCs w:val="20"/>
          <w:lang w:eastAsia="cs-CZ"/>
        </w:rPr>
      </w:pPr>
    </w:p>
    <w:p w14:paraId="2D4B2DBB" w14:textId="4E7DCBAF" w:rsidR="00751A7E" w:rsidRDefault="00751A7E" w:rsidP="00211FAA">
      <w:pPr>
        <w:widowControl w:val="0"/>
        <w:tabs>
          <w:tab w:val="left" w:pos="540"/>
        </w:tabs>
        <w:spacing w:after="0" w:line="240" w:lineRule="auto"/>
        <w:jc w:val="both"/>
      </w:pPr>
      <w:r>
        <w:rPr>
          <w:rFonts w:eastAsia="Times New Roman" w:cs="Calibri"/>
          <w:szCs w:val="20"/>
          <w:lang w:eastAsia="cs-CZ"/>
        </w:rPr>
        <w:t xml:space="preserve">6. </w:t>
      </w:r>
      <w:r>
        <w:t xml:space="preserve">Objednatel je osobou povinnou dle zákona č. 181/2014 Sb., o kybernetické bezpečnosti a o změně souvisejících zákonů, ve znění pozdějších předpisů. </w:t>
      </w:r>
      <w:r w:rsidRPr="00B217F5">
        <w:rPr>
          <w:u w:val="single"/>
        </w:rPr>
        <w:t>Zhotovitel bude Objednatelem zařazen mezi „významné dodavatele“ v souladu s vyhláškou č.82/2018 Sb</w:t>
      </w:r>
      <w:r>
        <w:t>.</w:t>
      </w:r>
      <w:r w:rsidR="000E24A0">
        <w:t xml:space="preserve"> </w:t>
      </w:r>
    </w:p>
    <w:p w14:paraId="410C3178" w14:textId="77777777" w:rsidR="00751A7E" w:rsidRDefault="00751A7E" w:rsidP="00211FAA">
      <w:pPr>
        <w:widowControl w:val="0"/>
        <w:tabs>
          <w:tab w:val="left" w:pos="540"/>
        </w:tabs>
        <w:spacing w:after="0" w:line="240" w:lineRule="auto"/>
        <w:jc w:val="both"/>
      </w:pPr>
    </w:p>
    <w:p w14:paraId="28A8E547" w14:textId="77089E40" w:rsidR="00751A7E" w:rsidRDefault="00751A7E" w:rsidP="00211FAA">
      <w:pPr>
        <w:widowControl w:val="0"/>
        <w:tabs>
          <w:tab w:val="left" w:pos="540"/>
        </w:tabs>
        <w:spacing w:after="0" w:line="240" w:lineRule="auto"/>
        <w:jc w:val="both"/>
      </w:pPr>
      <w:r>
        <w:t xml:space="preserve">7. Dodavatel se zavazuje plnit po celou dobu plnění díla pravidla </w:t>
      </w:r>
      <w:r w:rsidR="00F43ECB" w:rsidRPr="00F43ECB">
        <w:t>pro dodavatele ICT</w:t>
      </w:r>
      <w:r w:rsidR="00F43ECB">
        <w:t xml:space="preserve">, viz </w:t>
      </w:r>
      <w:r w:rsidR="00F43ECB" w:rsidRPr="005D5865">
        <w:rPr>
          <w:highlight w:val="green"/>
        </w:rPr>
        <w:t>příloha č. 3</w:t>
      </w:r>
      <w:r w:rsidR="00F43ECB">
        <w:t xml:space="preserve"> </w:t>
      </w:r>
      <w:r>
        <w:t>této smlouv</w:t>
      </w:r>
      <w:r w:rsidR="00F43ECB">
        <w:t>y.</w:t>
      </w:r>
    </w:p>
    <w:p w14:paraId="4E3E1B84" w14:textId="77777777" w:rsidR="004029BC" w:rsidRDefault="004029BC" w:rsidP="00211FAA">
      <w:pPr>
        <w:widowControl w:val="0"/>
        <w:tabs>
          <w:tab w:val="left" w:pos="540"/>
        </w:tabs>
        <w:spacing w:after="0" w:line="240" w:lineRule="auto"/>
        <w:jc w:val="both"/>
      </w:pPr>
    </w:p>
    <w:p w14:paraId="3BEBA0EE" w14:textId="09E46F36" w:rsidR="004029BC" w:rsidRDefault="004029BC" w:rsidP="00211FAA">
      <w:pPr>
        <w:widowControl w:val="0"/>
        <w:tabs>
          <w:tab w:val="left" w:pos="540"/>
        </w:tabs>
        <w:spacing w:after="0" w:line="240" w:lineRule="auto"/>
        <w:jc w:val="both"/>
        <w:rPr>
          <w:rFonts w:eastAsia="Times New Roman" w:cs="Calibri"/>
          <w:szCs w:val="20"/>
          <w:lang w:eastAsia="cs-CZ"/>
        </w:rPr>
      </w:pPr>
      <w:r>
        <w:t xml:space="preserve">8. </w:t>
      </w:r>
      <w:r w:rsidRPr="004029BC">
        <w:rPr>
          <w:iCs/>
        </w:rPr>
        <w:t xml:space="preserve">Komunikace v českém jazyce – jednacím jazykem mezi zadavatelem a dodavatelem je pro veškerá plnění vyplývající z této </w:t>
      </w:r>
      <w:r>
        <w:rPr>
          <w:iCs/>
        </w:rPr>
        <w:t>smlouvy</w:t>
      </w:r>
      <w:r w:rsidRPr="004029BC">
        <w:rPr>
          <w:iCs/>
        </w:rPr>
        <w:t xml:space="preserve"> výhradně jazyk český/slovenský, u dokumentů, které budou v jiném než českém/slovenském jazyce bude přiložen jejich překlad (vyjma kvalifikačních dokladů o vzdělání, které ZZVZ v cizím jazyce připouští).</w:t>
      </w:r>
    </w:p>
    <w:p w14:paraId="7B11B633" w14:textId="77777777" w:rsidR="001D78E5" w:rsidRPr="00211FAA" w:rsidRDefault="001D78E5" w:rsidP="00211FAA">
      <w:pPr>
        <w:widowControl w:val="0"/>
        <w:tabs>
          <w:tab w:val="left" w:pos="540"/>
        </w:tabs>
        <w:spacing w:after="0" w:line="240" w:lineRule="auto"/>
        <w:jc w:val="both"/>
        <w:rPr>
          <w:rFonts w:eastAsia="Times New Roman" w:cs="Calibri"/>
          <w:szCs w:val="20"/>
          <w:lang w:eastAsia="cs-CZ"/>
        </w:rPr>
      </w:pPr>
    </w:p>
    <w:p w14:paraId="2F40138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83A7424" w14:textId="5C17C71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6</w:t>
      </w:r>
    </w:p>
    <w:p w14:paraId="05866F36"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Záruka a způsob plnění</w:t>
      </w:r>
    </w:p>
    <w:p w14:paraId="11650DD6" w14:textId="7F1A7191"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w:t>
      </w:r>
      <w:r w:rsidRPr="000746FE">
        <w:rPr>
          <w:rFonts w:eastAsia="Times New Roman" w:cs="Calibri"/>
          <w:szCs w:val="20"/>
          <w:lang w:eastAsia="cs-CZ"/>
        </w:rPr>
        <w:t>. </w:t>
      </w:r>
      <w:r w:rsidR="000746FE" w:rsidRPr="000746FE">
        <w:rPr>
          <w:rFonts w:eastAsia="Times New Roman" w:cs="Calibri"/>
          <w:szCs w:val="20"/>
          <w:lang w:eastAsia="cs-CZ"/>
        </w:rPr>
        <w:t xml:space="preserve">Zhotovitel poskytuje záruku za jakost díla </w:t>
      </w:r>
      <w:r w:rsidR="000746FE" w:rsidRPr="005D5865">
        <w:rPr>
          <w:rFonts w:eastAsia="Times New Roman" w:cs="Calibri"/>
          <w:szCs w:val="20"/>
          <w:lang w:eastAsia="cs-CZ"/>
        </w:rPr>
        <w:t xml:space="preserve">(servisovaného </w:t>
      </w:r>
      <w:r w:rsidR="005D5865" w:rsidRPr="005D5865">
        <w:rPr>
          <w:rFonts w:eastAsia="Times New Roman" w:cs="Calibri"/>
          <w:szCs w:val="20"/>
          <w:lang w:eastAsia="cs-CZ"/>
        </w:rPr>
        <w:t xml:space="preserve">Nástroje </w:t>
      </w:r>
      <w:r w:rsidR="00445ACF" w:rsidRPr="00445ACF">
        <w:rPr>
          <w:rFonts w:eastAsia="Times New Roman" w:cs="Calibri"/>
          <w:szCs w:val="20"/>
          <w:lang w:eastAsia="cs-CZ"/>
        </w:rPr>
        <w:t xml:space="preserve">pro </w:t>
      </w:r>
      <w:proofErr w:type="spellStart"/>
      <w:r w:rsidR="00445ACF" w:rsidRPr="00445ACF">
        <w:rPr>
          <w:rFonts w:eastAsia="Times New Roman" w:cs="Calibri"/>
          <w:szCs w:val="20"/>
          <w:lang w:eastAsia="cs-CZ"/>
        </w:rPr>
        <w:t>Multifaktorovou</w:t>
      </w:r>
      <w:proofErr w:type="spellEnd"/>
      <w:r w:rsidR="00445ACF" w:rsidRPr="00445ACF">
        <w:rPr>
          <w:rFonts w:eastAsia="Times New Roman" w:cs="Calibri"/>
          <w:szCs w:val="20"/>
          <w:lang w:eastAsia="cs-CZ"/>
        </w:rPr>
        <w:t xml:space="preserve"> autentizaci</w:t>
      </w:r>
      <w:r w:rsidR="000746FE" w:rsidRPr="000746FE">
        <w:rPr>
          <w:rFonts w:eastAsia="Times New Roman" w:cs="Calibri"/>
          <w:szCs w:val="20"/>
          <w:lang w:eastAsia="cs-CZ"/>
        </w:rPr>
        <w:t xml:space="preserve">). Po dobu plnění podle této smlouvy bude dílo plně funkční. Provedení servisních služeb, podpora a údržba bude prováděná v souladu se specifikací jednotlivých produktů, pokynů výrobce a zadávacích podmínek veřejné zakázky. </w:t>
      </w:r>
      <w:r w:rsidRPr="00211FAA">
        <w:rPr>
          <w:rFonts w:eastAsia="Times New Roman" w:cs="Calibri"/>
          <w:szCs w:val="20"/>
          <w:lang w:eastAsia="cs-CZ"/>
        </w:rPr>
        <w:t xml:space="preserve"> </w:t>
      </w:r>
    </w:p>
    <w:p w14:paraId="6CD08C74"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7A92372" w14:textId="1158D76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2. Vadou se pro účely této smlouvy rozumí zejména:</w:t>
      </w:r>
    </w:p>
    <w:p w14:paraId="4EC19611" w14:textId="7CE7BA14"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lastRenderedPageBreak/>
        <w:t xml:space="preserve">rozpor mezi sjednanými podmínkami </w:t>
      </w:r>
      <w:r w:rsidR="00AC53EA">
        <w:rPr>
          <w:rFonts w:eastAsia="Times New Roman" w:cs="Calibri"/>
          <w:szCs w:val="20"/>
          <w:lang w:eastAsia="cs-CZ"/>
        </w:rPr>
        <w:t>servisních služeb</w:t>
      </w:r>
      <w:r w:rsidRPr="00211FAA">
        <w:rPr>
          <w:rFonts w:eastAsia="Times New Roman" w:cs="Calibri"/>
          <w:szCs w:val="20"/>
          <w:lang w:eastAsia="cs-CZ"/>
        </w:rPr>
        <w:t xml:space="preserve"> a skutečným stavem;</w:t>
      </w:r>
    </w:p>
    <w:p w14:paraId="73A6F937" w14:textId="122FB86C"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nesoulad funkčnosti implementovaného produktu s legislativou;</w:t>
      </w:r>
    </w:p>
    <w:p w14:paraId="67B3BA86" w14:textId="77777777"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ztráta dat, kromě takové ztráty, která vznikla prokazatelným zaviněním objednatele.</w:t>
      </w:r>
    </w:p>
    <w:p w14:paraId="75079725"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 </w:t>
      </w:r>
    </w:p>
    <w:p w14:paraId="3F3E58EF" w14:textId="792781FC"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Smluvní strany se dohodly, že v případě vad, má objednatel právo požadovat na zhotoviteli její bezplatné odstranění. </w:t>
      </w:r>
    </w:p>
    <w:p w14:paraId="55E6914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CB0779D" w14:textId="38E9938F" w:rsidR="00AC53E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Uplatnění nároku na odstranění vady musí být učiněno prostřednictvím Helpdesk systému bez zbytečného odkladu po jejím zjištění. Zhotovitel se zavazuje odstranit vady díla bez zbytečného odkladu</w:t>
      </w:r>
      <w:r w:rsidR="00AC53EA">
        <w:rPr>
          <w:rFonts w:eastAsia="Times New Roman" w:cs="Calibri"/>
          <w:szCs w:val="20"/>
          <w:lang w:eastAsia="cs-CZ"/>
        </w:rPr>
        <w:t>.</w:t>
      </w:r>
    </w:p>
    <w:p w14:paraId="58EC65E2" w14:textId="77777777" w:rsidR="00AC53EA" w:rsidRPr="00AC53EA" w:rsidRDefault="00AC53EA" w:rsidP="00211FAA">
      <w:pPr>
        <w:widowControl w:val="0"/>
        <w:tabs>
          <w:tab w:val="left" w:pos="540"/>
        </w:tabs>
        <w:spacing w:after="0" w:line="240" w:lineRule="auto"/>
        <w:jc w:val="both"/>
        <w:rPr>
          <w:rFonts w:eastAsia="Times New Roman" w:cs="Calibri"/>
          <w:szCs w:val="20"/>
          <w:lang w:eastAsia="cs-CZ"/>
        </w:rPr>
      </w:pPr>
    </w:p>
    <w:p w14:paraId="3FB889E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neručí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258E53E2" w14:textId="77777777" w:rsidR="00211FAA" w:rsidRPr="00211FAA" w:rsidRDefault="00211FAA" w:rsidP="00211FAA">
      <w:pPr>
        <w:widowControl w:val="0"/>
        <w:tabs>
          <w:tab w:val="left" w:pos="540"/>
        </w:tabs>
        <w:spacing w:after="0" w:line="240" w:lineRule="auto"/>
        <w:jc w:val="both"/>
        <w:rPr>
          <w:rFonts w:eastAsia="Times New Roman" w:cs="Calibri"/>
          <w:sz w:val="12"/>
          <w:szCs w:val="20"/>
          <w:lang w:eastAsia="cs-CZ"/>
        </w:rPr>
      </w:pPr>
    </w:p>
    <w:p w14:paraId="1AD94532" w14:textId="62AC387B" w:rsidR="00211FAA" w:rsidRPr="00211FAA" w:rsidRDefault="0062648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Záruka se nevztahuje na vady vzniklé nesprávným provozováním a užíváním díla (</w:t>
      </w:r>
      <w:r w:rsidR="00547F7F">
        <w:rPr>
          <w:rFonts w:eastAsia="Times New Roman" w:cs="Calibri"/>
          <w:szCs w:val="20"/>
          <w:lang w:eastAsia="cs-CZ"/>
        </w:rPr>
        <w:t xml:space="preserve">podle Smlouvy o dílo – smlouvy hlavní), a to </w:t>
      </w:r>
      <w:r w:rsidR="00211FAA" w:rsidRPr="00211FAA">
        <w:rPr>
          <w:rFonts w:eastAsia="Times New Roman" w:cs="Calibri"/>
          <w:szCs w:val="20"/>
          <w:lang w:eastAsia="cs-CZ"/>
        </w:rPr>
        <w:t xml:space="preserve">smazání, přepsání části dat, používání, které není v souladu s uživatelskou dokumentací, které nebylo autorizováno zhotovitelem, poškozením komunikačních tras a za vady vzniklé </w:t>
      </w:r>
      <w:proofErr w:type="gramStart"/>
      <w:r w:rsidR="00211FAA" w:rsidRPr="00211FAA">
        <w:rPr>
          <w:rFonts w:eastAsia="Times New Roman" w:cs="Calibri"/>
          <w:szCs w:val="20"/>
          <w:lang w:eastAsia="cs-CZ"/>
        </w:rPr>
        <w:t>živelnou</w:t>
      </w:r>
      <w:proofErr w:type="gramEnd"/>
      <w:r w:rsidR="00211FAA" w:rsidRPr="00211FAA">
        <w:rPr>
          <w:rFonts w:eastAsia="Times New Roman" w:cs="Calibri"/>
          <w:szCs w:val="20"/>
          <w:lang w:eastAsia="cs-CZ"/>
        </w:rPr>
        <w:t xml:space="preserve"> pohromou.</w:t>
      </w:r>
    </w:p>
    <w:p w14:paraId="1C40403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7ED6363" w14:textId="362AEDCC" w:rsidR="00211FAA" w:rsidRPr="00211FAA" w:rsidRDefault="00211FAA" w:rsidP="00211FAA">
      <w:pPr>
        <w:widowControl w:val="0"/>
        <w:tabs>
          <w:tab w:val="left" w:pos="540"/>
        </w:tabs>
        <w:spacing w:after="0" w:line="240" w:lineRule="auto"/>
        <w:jc w:val="center"/>
        <w:rPr>
          <w:rFonts w:eastAsia="Times New Roman" w:cs="Calibri"/>
          <w:b/>
          <w:bCs/>
          <w:sz w:val="24"/>
          <w:szCs w:val="20"/>
          <w:lang w:eastAsia="cs-CZ"/>
        </w:rPr>
      </w:pPr>
      <w:r w:rsidRPr="00211FAA">
        <w:rPr>
          <w:rFonts w:eastAsia="Times New Roman" w:cs="Calibri"/>
          <w:b/>
          <w:bCs/>
          <w:sz w:val="24"/>
          <w:szCs w:val="20"/>
          <w:lang w:eastAsia="cs-CZ"/>
        </w:rPr>
        <w:t xml:space="preserve">Článek </w:t>
      </w:r>
      <w:r w:rsidR="00984D80">
        <w:rPr>
          <w:rFonts w:eastAsia="Times New Roman" w:cs="Calibri"/>
          <w:b/>
          <w:bCs/>
          <w:sz w:val="24"/>
          <w:szCs w:val="20"/>
          <w:lang w:eastAsia="cs-CZ"/>
        </w:rPr>
        <w:t>7</w:t>
      </w:r>
    </w:p>
    <w:p w14:paraId="190AB72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Součinnost a vzájemná komunikace smluvních stran</w:t>
      </w:r>
    </w:p>
    <w:p w14:paraId="4B20A250" w14:textId="58391FF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w:t>
      </w:r>
      <w:r w:rsidR="00D476FE" w:rsidRPr="00211FAA">
        <w:rPr>
          <w:rFonts w:eastAsia="Times New Roman" w:cs="Calibri"/>
          <w:szCs w:val="20"/>
          <w:lang w:eastAsia="cs-CZ"/>
        </w:rPr>
        <w:t>O</w:t>
      </w:r>
      <w:r w:rsidR="00D476FE">
        <w:rPr>
          <w:rFonts w:eastAsia="Times New Roman" w:cs="Calibri"/>
          <w:szCs w:val="20"/>
          <w:lang w:eastAsia="cs-CZ"/>
        </w:rPr>
        <w:t>dstranění vad</w:t>
      </w:r>
      <w:r w:rsidRPr="00211FAA">
        <w:rPr>
          <w:rFonts w:eastAsia="Times New Roman" w:cs="Calibri"/>
          <w:szCs w:val="20"/>
          <w:lang w:eastAsia="cs-CZ"/>
        </w:rPr>
        <w:t xml:space="preserve"> </w:t>
      </w:r>
      <w:r w:rsidR="003E1EE3">
        <w:rPr>
          <w:rFonts w:eastAsia="Times New Roman" w:cs="Calibri"/>
          <w:szCs w:val="20"/>
          <w:lang w:eastAsia="cs-CZ"/>
        </w:rPr>
        <w:t xml:space="preserve">bude probíhat </w:t>
      </w:r>
      <w:r w:rsidRPr="00211FAA">
        <w:rPr>
          <w:rFonts w:eastAsia="Times New Roman" w:cs="Calibri"/>
          <w:szCs w:val="20"/>
          <w:lang w:eastAsia="cs-CZ"/>
        </w:rPr>
        <w:t xml:space="preserve">prostřednictvím oprávněných osob uvedených v tomto článku. </w:t>
      </w:r>
    </w:p>
    <w:p w14:paraId="3DFFC6C8" w14:textId="77777777" w:rsidR="00211FAA" w:rsidRPr="00211FAA" w:rsidRDefault="00211FAA" w:rsidP="00211FAA">
      <w:pPr>
        <w:widowControl w:val="0"/>
        <w:tabs>
          <w:tab w:val="left" w:pos="540"/>
        </w:tabs>
        <w:spacing w:after="0" w:line="240" w:lineRule="auto"/>
        <w:jc w:val="both"/>
        <w:rPr>
          <w:rFonts w:eastAsia="Times New Roman" w:cs="Calibri"/>
          <w:sz w:val="16"/>
          <w:szCs w:val="20"/>
          <w:lang w:eastAsia="cs-CZ"/>
        </w:rPr>
      </w:pPr>
    </w:p>
    <w:p w14:paraId="3CEFDC9A" w14:textId="33BC7A02" w:rsidR="007D2C70" w:rsidRPr="003E1EE3" w:rsidRDefault="00211FAA" w:rsidP="00211FAA">
      <w:pPr>
        <w:widowControl w:val="0"/>
        <w:tabs>
          <w:tab w:val="left" w:pos="540"/>
        </w:tabs>
        <w:spacing w:after="0" w:line="240" w:lineRule="auto"/>
        <w:jc w:val="both"/>
        <w:rPr>
          <w:rFonts w:eastAsia="Times New Roman" w:cs="Calibri"/>
          <w:sz w:val="18"/>
          <w:szCs w:val="20"/>
          <w:lang w:eastAsia="cs-CZ"/>
        </w:rPr>
      </w:pPr>
      <w:r w:rsidRPr="00211FAA">
        <w:rPr>
          <w:rFonts w:eastAsia="Times New Roman" w:cs="Calibri"/>
          <w:szCs w:val="20"/>
          <w:lang w:eastAsia="cs-CZ"/>
        </w:rPr>
        <w:t>2. Osoby oprávněné</w:t>
      </w:r>
      <w:r w:rsidR="007D2C70">
        <w:rPr>
          <w:rFonts w:eastAsia="Times New Roman" w:cs="Calibri"/>
          <w:szCs w:val="20"/>
          <w:lang w:eastAsia="cs-CZ"/>
        </w:rPr>
        <w:t xml:space="preserve"> </w:t>
      </w:r>
      <w:r w:rsidRPr="00211FAA">
        <w:rPr>
          <w:rFonts w:eastAsia="Times New Roman" w:cs="Calibri"/>
          <w:szCs w:val="20"/>
          <w:lang w:eastAsia="cs-CZ"/>
        </w:rPr>
        <w:t xml:space="preserve">za </w:t>
      </w:r>
      <w:r w:rsidRPr="00211FAA">
        <w:rPr>
          <w:rFonts w:eastAsia="Times New Roman" w:cs="Calibri"/>
          <w:bCs/>
          <w:szCs w:val="20"/>
          <w:lang w:eastAsia="cs-CZ"/>
        </w:rPr>
        <w:t>Objednatele</w:t>
      </w:r>
      <w:r w:rsidRPr="00211FAA">
        <w:rPr>
          <w:rFonts w:eastAsia="Times New Roman" w:cs="Calibri"/>
          <w:szCs w:val="20"/>
          <w:lang w:eastAsia="cs-CZ"/>
        </w:rPr>
        <w:t>:</w:t>
      </w:r>
    </w:p>
    <w:p w14:paraId="72C6D52C" w14:textId="433D2DB5"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technických</w:t>
      </w:r>
    </w:p>
    <w:p w14:paraId="50ECDC57" w14:textId="426115D3" w:rsidR="0001280A" w:rsidRPr="0001280A" w:rsidRDefault="0001280A" w:rsidP="0001280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110B6E">
        <w:rPr>
          <w:rFonts w:eastAsia="Times New Roman" w:cs="Calibri"/>
          <w:szCs w:val="20"/>
          <w:lang w:eastAsia="cs-CZ"/>
        </w:rPr>
        <w:t xml:space="preserve">[OU   OU] </w:t>
      </w:r>
    </w:p>
    <w:p w14:paraId="29CDCA0D" w14:textId="3B925482" w:rsidR="0001280A" w:rsidRPr="0001280A" w:rsidRDefault="0001280A" w:rsidP="0001280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110B6E">
        <w:rPr>
          <w:rFonts w:eastAsia="Times New Roman" w:cs="Calibri"/>
          <w:szCs w:val="20"/>
          <w:lang w:eastAsia="cs-CZ"/>
        </w:rPr>
        <w:t xml:space="preserve">[OU   OU]  </w:t>
      </w:r>
    </w:p>
    <w:p w14:paraId="56CD2365" w14:textId="77777777" w:rsidR="0001280A" w:rsidRPr="0001280A" w:rsidRDefault="0001280A" w:rsidP="0001280A">
      <w:pPr>
        <w:widowControl w:val="0"/>
        <w:tabs>
          <w:tab w:val="left" w:pos="540"/>
        </w:tabs>
        <w:spacing w:after="0" w:line="240" w:lineRule="auto"/>
        <w:jc w:val="both"/>
        <w:rPr>
          <w:rFonts w:eastAsia="Times New Roman" w:cs="Calibri"/>
          <w:szCs w:val="20"/>
          <w:lang w:eastAsia="cs-CZ"/>
        </w:rPr>
      </w:pPr>
    </w:p>
    <w:p w14:paraId="16D3CF42" w14:textId="1D8ABB80"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smluvních</w:t>
      </w:r>
    </w:p>
    <w:p w14:paraId="56C2CA3A" w14:textId="3F384688" w:rsidR="0001280A" w:rsidRPr="0001280A" w:rsidRDefault="0001280A" w:rsidP="0001280A">
      <w:pPr>
        <w:widowControl w:val="0"/>
        <w:tabs>
          <w:tab w:val="left" w:pos="540"/>
        </w:tabs>
        <w:spacing w:after="0" w:line="240" w:lineRule="auto"/>
        <w:ind w:left="142"/>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110B6E">
        <w:rPr>
          <w:rFonts w:eastAsia="Times New Roman" w:cs="Calibri"/>
          <w:szCs w:val="20"/>
          <w:lang w:eastAsia="cs-CZ"/>
        </w:rPr>
        <w:t xml:space="preserve">[OU   OU]  </w:t>
      </w:r>
      <w:r w:rsidRPr="0001280A">
        <w:rPr>
          <w:rFonts w:eastAsia="Times New Roman" w:cs="Calibri"/>
          <w:szCs w:val="20"/>
          <w:lang w:eastAsia="cs-CZ"/>
        </w:rPr>
        <w:t xml:space="preserve"> </w:t>
      </w:r>
    </w:p>
    <w:p w14:paraId="569F5003"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39420A55"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2D832A23" w14:textId="3D313037" w:rsidR="007B6C50" w:rsidRDefault="00EF4307" w:rsidP="007D2C70">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211FAA" w:rsidRPr="00211FAA">
        <w:rPr>
          <w:rFonts w:eastAsia="Times New Roman" w:cs="Calibri"/>
          <w:szCs w:val="20"/>
          <w:lang w:eastAsia="cs-CZ"/>
        </w:rPr>
        <w:t>. Osoby oprávněné za Zhotovitele:</w:t>
      </w:r>
    </w:p>
    <w:p w14:paraId="0700D9BF" w14:textId="77777777" w:rsidR="007B6C50" w:rsidRDefault="007B6C50" w:rsidP="007D2C70">
      <w:pPr>
        <w:widowControl w:val="0"/>
        <w:tabs>
          <w:tab w:val="left" w:pos="540"/>
        </w:tabs>
        <w:spacing w:after="0" w:line="240" w:lineRule="auto"/>
        <w:rPr>
          <w:rFonts w:eastAsia="Times New Roman" w:cs="Calibri"/>
          <w:szCs w:val="20"/>
          <w:lang w:eastAsia="cs-CZ"/>
        </w:rPr>
      </w:pPr>
    </w:p>
    <w:p w14:paraId="6239AC3D" w14:textId="55E40D88"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zástupce zhotovitele ve věcech technických</w:t>
      </w:r>
    </w:p>
    <w:p w14:paraId="599180E4" w14:textId="5A9BC524" w:rsidR="0001280A" w:rsidRPr="0001280A" w:rsidRDefault="0001280A" w:rsidP="5A34CE6B">
      <w:pPr>
        <w:widowControl w:val="0"/>
        <w:tabs>
          <w:tab w:val="left" w:pos="540"/>
        </w:tabs>
        <w:spacing w:after="0" w:line="240" w:lineRule="auto"/>
        <w:rPr>
          <w:rFonts w:eastAsia="Times New Roman" w:cs="Calibri"/>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110B6E">
        <w:rPr>
          <w:rFonts w:eastAsia="Times New Roman" w:cs="Calibri"/>
          <w:szCs w:val="20"/>
          <w:lang w:eastAsia="cs-CZ"/>
        </w:rPr>
        <w:t xml:space="preserve">[OU   OU]  </w:t>
      </w:r>
    </w:p>
    <w:p w14:paraId="3E0A97C6" w14:textId="0C39EE8D"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5A34CE6B">
        <w:rPr>
          <w:rFonts w:eastAsia="Times New Roman" w:cs="Calibri"/>
          <w:lang w:eastAsia="cs-CZ"/>
        </w:rPr>
        <w:t>zástupce zhotovitele ve věcech administrativních</w:t>
      </w:r>
    </w:p>
    <w:p w14:paraId="15B7E273" w14:textId="1E1826BB" w:rsidR="6117A82D" w:rsidRDefault="6117A82D" w:rsidP="5A34CE6B">
      <w:pPr>
        <w:widowControl w:val="0"/>
        <w:tabs>
          <w:tab w:val="left" w:pos="540"/>
        </w:tabs>
        <w:spacing w:after="0" w:line="240" w:lineRule="auto"/>
        <w:rPr>
          <w:rFonts w:cs="Calibri"/>
        </w:rPr>
      </w:pPr>
      <w:r w:rsidRPr="5A34CE6B">
        <w:rPr>
          <w:rFonts w:cs="Calibri"/>
          <w:color w:val="000000" w:themeColor="text1"/>
        </w:rPr>
        <w:t xml:space="preserve">                           </w:t>
      </w:r>
      <w:r w:rsidR="00110B6E">
        <w:rPr>
          <w:rFonts w:eastAsia="Times New Roman" w:cs="Calibri"/>
          <w:szCs w:val="20"/>
          <w:lang w:eastAsia="cs-CZ"/>
        </w:rPr>
        <w:t xml:space="preserve">[OU   OU]  </w:t>
      </w:r>
    </w:p>
    <w:p w14:paraId="2BD4955F" w14:textId="77777777"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5A34CE6B">
        <w:rPr>
          <w:rFonts w:eastAsia="Times New Roman" w:cs="Calibri"/>
          <w:lang w:eastAsia="cs-CZ"/>
        </w:rPr>
        <w:t xml:space="preserve">kontaktní údaje na </w:t>
      </w:r>
      <w:proofErr w:type="spellStart"/>
      <w:r w:rsidRPr="5A34CE6B">
        <w:rPr>
          <w:rFonts w:eastAsia="Times New Roman" w:cs="Calibri"/>
          <w:lang w:eastAsia="cs-CZ"/>
        </w:rPr>
        <w:t>Help</w:t>
      </w:r>
      <w:proofErr w:type="spellEnd"/>
      <w:r w:rsidRPr="5A34CE6B">
        <w:rPr>
          <w:rFonts w:eastAsia="Times New Roman" w:cs="Calibri"/>
          <w:lang w:eastAsia="cs-CZ"/>
        </w:rPr>
        <w:t>-Desk</w:t>
      </w:r>
    </w:p>
    <w:p w14:paraId="4D7CFFEA" w14:textId="55C148A2" w:rsidR="02A8C5C5" w:rsidRDefault="02A8C5C5" w:rsidP="5A34CE6B">
      <w:pPr>
        <w:widowControl w:val="0"/>
        <w:tabs>
          <w:tab w:val="left" w:pos="540"/>
        </w:tabs>
        <w:spacing w:after="0" w:line="240" w:lineRule="auto"/>
        <w:ind w:left="862"/>
      </w:pPr>
      <w:r w:rsidRPr="5A34CE6B">
        <w:t xml:space="preserve">           </w:t>
      </w:r>
      <w:r w:rsidR="00110B6E">
        <w:t>XXX</w:t>
      </w:r>
    </w:p>
    <w:p w14:paraId="11BA3E4E" w14:textId="4E280B04"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5A34CE6B">
        <w:rPr>
          <w:rFonts w:eastAsia="Times New Roman" w:cs="Calibri"/>
          <w:lang w:eastAsia="cs-CZ"/>
        </w:rPr>
        <w:t>kontaktní údaje na Hot-line</w:t>
      </w:r>
    </w:p>
    <w:p w14:paraId="04A95112" w14:textId="20BD7AF3" w:rsidR="7E38B8D6" w:rsidRDefault="7E38B8D6" w:rsidP="5A34CE6B">
      <w:pPr>
        <w:pStyle w:val="Odstavecseseznamem"/>
        <w:widowControl w:val="0"/>
        <w:tabs>
          <w:tab w:val="left" w:pos="540"/>
        </w:tabs>
        <w:spacing w:after="0" w:line="240" w:lineRule="auto"/>
        <w:ind w:left="862"/>
        <w:rPr>
          <w:rFonts w:cs="Calibri"/>
          <w:color w:val="000000" w:themeColor="text1"/>
        </w:rPr>
      </w:pPr>
      <w:r w:rsidRPr="5A34CE6B">
        <w:rPr>
          <w:rFonts w:cs="Calibri"/>
          <w:color w:val="000000" w:themeColor="text1"/>
        </w:rPr>
        <w:t xml:space="preserve">          </w:t>
      </w:r>
      <w:r w:rsidR="00110B6E">
        <w:rPr>
          <w:rFonts w:cs="Calibri"/>
          <w:color w:val="000000" w:themeColor="text1"/>
        </w:rPr>
        <w:t>XXX</w:t>
      </w:r>
      <w:r>
        <w:tab/>
      </w:r>
      <w:r>
        <w:br/>
      </w:r>
    </w:p>
    <w:p w14:paraId="1CF80339" w14:textId="265EEFFE"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ab/>
      </w:r>
      <w:r w:rsidRPr="00211FAA">
        <w:rPr>
          <w:rFonts w:eastAsia="Times New Roman" w:cs="Calibri"/>
          <w:szCs w:val="20"/>
          <w:lang w:eastAsia="cs-CZ"/>
        </w:rPr>
        <w:tab/>
      </w:r>
      <w:r w:rsidRPr="00211FAA">
        <w:rPr>
          <w:rFonts w:eastAsia="Times New Roman" w:cs="Calibri"/>
          <w:szCs w:val="20"/>
          <w:lang w:eastAsia="cs-CZ"/>
        </w:rPr>
        <w:tab/>
        <w:t xml:space="preserve">            </w:t>
      </w:r>
    </w:p>
    <w:p w14:paraId="71A0659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3AE8B7E8"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40B43C2C" w14:textId="77777777" w:rsidR="00445ACF" w:rsidRDefault="00445ACF" w:rsidP="00211FAA">
      <w:pPr>
        <w:widowControl w:val="0"/>
        <w:tabs>
          <w:tab w:val="left" w:pos="540"/>
        </w:tabs>
        <w:spacing w:after="0" w:line="240" w:lineRule="auto"/>
        <w:jc w:val="both"/>
        <w:rPr>
          <w:rFonts w:eastAsia="Times New Roman" w:cs="Calibri"/>
          <w:szCs w:val="20"/>
          <w:lang w:eastAsia="cs-CZ"/>
        </w:rPr>
      </w:pPr>
    </w:p>
    <w:p w14:paraId="6FCD3615" w14:textId="5E4ABBA9" w:rsidR="00445ACF" w:rsidRPr="00211FAA" w:rsidRDefault="00445ACF" w:rsidP="5A34CE6B">
      <w:pPr>
        <w:widowControl w:val="0"/>
        <w:tabs>
          <w:tab w:val="left" w:pos="540"/>
        </w:tabs>
        <w:spacing w:after="0" w:line="240" w:lineRule="auto"/>
        <w:jc w:val="both"/>
        <w:rPr>
          <w:rFonts w:eastAsia="Times New Roman" w:cs="Calibri"/>
          <w:lang w:eastAsia="cs-CZ"/>
        </w:rPr>
      </w:pPr>
    </w:p>
    <w:p w14:paraId="0CE419CC" w14:textId="736A1F4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lastRenderedPageBreak/>
        <w:t xml:space="preserve">Článek </w:t>
      </w:r>
      <w:r w:rsidR="00984D80">
        <w:rPr>
          <w:rFonts w:eastAsia="Times New Roman" w:cs="Calibri"/>
          <w:b/>
          <w:sz w:val="24"/>
          <w:szCs w:val="20"/>
          <w:lang w:eastAsia="cs-CZ"/>
        </w:rPr>
        <w:t>8</w:t>
      </w:r>
    </w:p>
    <w:p w14:paraId="25BE6AC6" w14:textId="1BFE0139"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 xml:space="preserve">Smluvní </w:t>
      </w:r>
      <w:r w:rsidR="003E1EE3">
        <w:rPr>
          <w:rFonts w:eastAsia="Times New Roman" w:cs="Calibri"/>
          <w:b/>
          <w:szCs w:val="20"/>
          <w:lang w:eastAsia="cs-CZ"/>
        </w:rPr>
        <w:t>sankce</w:t>
      </w:r>
    </w:p>
    <w:p w14:paraId="107DC309"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8CD1B48" w14:textId="570927BF" w:rsidR="00772983" w:rsidRDefault="003E1EE3"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1.</w:t>
      </w:r>
      <w:r w:rsidR="00872E3A">
        <w:rPr>
          <w:rFonts w:eastAsia="Times New Roman" w:cs="Calibri"/>
          <w:szCs w:val="20"/>
          <w:lang w:eastAsia="cs-CZ"/>
        </w:rPr>
        <w:t xml:space="preserve"> </w:t>
      </w:r>
      <w:r w:rsidR="00211FAA" w:rsidRPr="00211FAA">
        <w:rPr>
          <w:rFonts w:eastAsia="Times New Roman" w:cs="Calibri"/>
          <w:szCs w:val="20"/>
          <w:lang w:eastAsia="cs-CZ"/>
        </w:rPr>
        <w:t xml:space="preserve">Při nedodržení </w:t>
      </w:r>
      <w:r>
        <w:rPr>
          <w:rFonts w:eastAsia="Times New Roman" w:cs="Calibri"/>
          <w:szCs w:val="20"/>
          <w:lang w:eastAsia="cs-CZ"/>
        </w:rPr>
        <w:t xml:space="preserve">lhůty pro </w:t>
      </w:r>
      <w:r w:rsidR="00127420">
        <w:rPr>
          <w:rFonts w:eastAsia="Times New Roman" w:cs="Calibri"/>
          <w:szCs w:val="20"/>
          <w:lang w:eastAsia="cs-CZ"/>
        </w:rPr>
        <w:t xml:space="preserve">odezvu a </w:t>
      </w:r>
      <w:r w:rsidR="00EA22F6">
        <w:rPr>
          <w:rFonts w:eastAsia="Times New Roman" w:cs="Calibri"/>
          <w:szCs w:val="20"/>
          <w:lang w:eastAsia="cs-CZ"/>
        </w:rPr>
        <w:t>řešení incidentů</w:t>
      </w:r>
      <w:r>
        <w:rPr>
          <w:rFonts w:eastAsia="Times New Roman" w:cs="Calibri"/>
          <w:szCs w:val="20"/>
          <w:lang w:eastAsia="cs-CZ"/>
        </w:rPr>
        <w:t xml:space="preserve"> (</w:t>
      </w:r>
      <w:r w:rsidR="00EA22F6">
        <w:rPr>
          <w:rFonts w:eastAsia="Times New Roman" w:cs="Calibri"/>
          <w:szCs w:val="20"/>
          <w:lang w:eastAsia="cs-CZ"/>
        </w:rPr>
        <w:t xml:space="preserve">dle </w:t>
      </w:r>
      <w:r w:rsidR="00296FF3" w:rsidRPr="008F3D49">
        <w:rPr>
          <w:rFonts w:eastAsia="Times New Roman" w:cs="Calibri"/>
          <w:szCs w:val="20"/>
          <w:highlight w:val="green"/>
          <w:lang w:eastAsia="cs-CZ"/>
        </w:rPr>
        <w:t>přílohy č. 1</w:t>
      </w:r>
      <w:r w:rsidR="00296FF3">
        <w:rPr>
          <w:rFonts w:eastAsia="Times New Roman" w:cs="Calibri"/>
          <w:szCs w:val="20"/>
          <w:lang w:eastAsia="cs-CZ"/>
        </w:rPr>
        <w:t xml:space="preserve"> </w:t>
      </w:r>
      <w:r w:rsidR="00211FAA" w:rsidRPr="00211FAA">
        <w:rPr>
          <w:rFonts w:eastAsia="Times New Roman" w:cs="Calibri"/>
          <w:szCs w:val="20"/>
          <w:lang w:eastAsia="cs-CZ"/>
        </w:rPr>
        <w:t>této smlouvy</w:t>
      </w:r>
      <w:r w:rsidR="00EA22F6">
        <w:rPr>
          <w:rFonts w:eastAsia="Times New Roman" w:cs="Calibri"/>
          <w:szCs w:val="20"/>
          <w:lang w:eastAsia="cs-CZ"/>
        </w:rPr>
        <w:t xml:space="preserve">, kapitola </w:t>
      </w:r>
      <w:r w:rsidR="00EC4BC8">
        <w:rPr>
          <w:rFonts w:eastAsia="Times New Roman" w:cs="Calibri"/>
          <w:szCs w:val="20"/>
          <w:lang w:eastAsia="cs-CZ"/>
        </w:rPr>
        <w:t>2</w:t>
      </w:r>
      <w:r w:rsidR="00EA22F6">
        <w:rPr>
          <w:rFonts w:eastAsia="Times New Roman" w:cs="Calibri"/>
          <w:szCs w:val="20"/>
          <w:lang w:eastAsia="cs-CZ"/>
        </w:rPr>
        <w:t xml:space="preserve"> - SLA</w:t>
      </w:r>
      <w:r>
        <w:rPr>
          <w:rFonts w:eastAsia="Times New Roman" w:cs="Calibri"/>
          <w:szCs w:val="20"/>
          <w:lang w:eastAsia="cs-CZ"/>
        </w:rPr>
        <w:t>)</w:t>
      </w:r>
      <w:r w:rsidR="00211FAA" w:rsidRPr="00211FAA">
        <w:rPr>
          <w:rFonts w:eastAsia="Times New Roman" w:cs="Calibri"/>
          <w:szCs w:val="20"/>
          <w:lang w:eastAsia="cs-CZ"/>
        </w:rPr>
        <w:t xml:space="preserve"> </w:t>
      </w:r>
      <w:r>
        <w:rPr>
          <w:rFonts w:eastAsia="Times New Roman" w:cs="Calibri"/>
          <w:szCs w:val="20"/>
          <w:lang w:eastAsia="cs-CZ"/>
        </w:rPr>
        <w:t xml:space="preserve">uhradí </w:t>
      </w:r>
      <w:r w:rsidR="00211FAA" w:rsidRPr="00211FAA">
        <w:rPr>
          <w:rFonts w:eastAsia="Times New Roman" w:cs="Calibri"/>
          <w:szCs w:val="20"/>
          <w:lang w:eastAsia="cs-CZ"/>
        </w:rPr>
        <w:t>zhotovitel</w:t>
      </w:r>
      <w:r>
        <w:rPr>
          <w:rFonts w:eastAsia="Times New Roman" w:cs="Calibri"/>
          <w:szCs w:val="20"/>
          <w:lang w:eastAsia="cs-CZ"/>
        </w:rPr>
        <w:t xml:space="preserve"> objednateli </w:t>
      </w:r>
      <w:r w:rsidR="00211FAA" w:rsidRPr="00211FAA">
        <w:rPr>
          <w:rFonts w:eastAsia="Times New Roman" w:cs="Calibri"/>
          <w:szCs w:val="20"/>
          <w:lang w:eastAsia="cs-CZ"/>
        </w:rPr>
        <w:t>smluvní pokut</w:t>
      </w:r>
      <w:r>
        <w:rPr>
          <w:rFonts w:eastAsia="Times New Roman" w:cs="Calibri"/>
          <w:szCs w:val="20"/>
          <w:lang w:eastAsia="cs-CZ"/>
        </w:rPr>
        <w:t>u</w:t>
      </w:r>
      <w:r w:rsidR="00211FAA" w:rsidRPr="00211FAA">
        <w:rPr>
          <w:rFonts w:eastAsia="Times New Roman" w:cs="Calibri"/>
          <w:szCs w:val="20"/>
          <w:lang w:eastAsia="cs-CZ"/>
        </w:rPr>
        <w:t xml:space="preserve"> </w:t>
      </w:r>
      <w:r w:rsidR="00296FF3">
        <w:rPr>
          <w:rFonts w:eastAsia="Times New Roman" w:cs="Calibri"/>
          <w:szCs w:val="20"/>
          <w:lang w:eastAsia="cs-CZ"/>
        </w:rPr>
        <w:t>dle následující tabulky:</w:t>
      </w:r>
    </w:p>
    <w:p w14:paraId="453836F2" w14:textId="6F9CA412" w:rsidR="00296FF3" w:rsidRPr="00211FAA" w:rsidRDefault="00296FF3"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br/>
      </w:r>
      <w:r w:rsidR="00211FAA" w:rsidRPr="00211FAA">
        <w:rPr>
          <w:rFonts w:eastAsia="Times New Roman" w:cs="Calibri"/>
          <w:szCs w:val="20"/>
          <w:lang w:eastAsia="cs-CZ"/>
        </w:rPr>
        <w:t xml:space="preserve"> </w:t>
      </w:r>
    </w:p>
    <w:tbl>
      <w:tblPr>
        <w:tblW w:w="902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21"/>
      </w:tblGrid>
      <w:tr w:rsidR="00296FF3" w:rsidRPr="00296FF3" w14:paraId="115C67A4" w14:textId="77777777" w:rsidTr="00296FF3">
        <w:tc>
          <w:tcPr>
            <w:tcW w:w="2700" w:type="dxa"/>
            <w:shd w:val="clear" w:color="auto" w:fill="F2F2F2" w:themeFill="background1" w:themeFillShade="F2"/>
            <w:vAlign w:val="center"/>
          </w:tcPr>
          <w:p w14:paraId="18A0B2B1" w14:textId="56AD8FB6" w:rsidR="00296FF3" w:rsidRPr="00296FF3" w:rsidRDefault="003E4C87" w:rsidP="00296FF3">
            <w:pPr>
              <w:widowControl w:val="0"/>
              <w:tabs>
                <w:tab w:val="left" w:pos="540"/>
              </w:tabs>
              <w:spacing w:after="0" w:line="240" w:lineRule="auto"/>
              <w:jc w:val="both"/>
              <w:rPr>
                <w:rFonts w:eastAsia="Times New Roman" w:cs="Calibri"/>
                <w:b/>
                <w:bCs/>
                <w:szCs w:val="20"/>
                <w:lang w:eastAsia="cs-CZ"/>
              </w:rPr>
            </w:pPr>
            <w:r>
              <w:rPr>
                <w:rFonts w:eastAsia="Times New Roman" w:cs="Calibri"/>
                <w:b/>
                <w:bCs/>
                <w:szCs w:val="20"/>
                <w:lang w:eastAsia="cs-CZ"/>
              </w:rPr>
              <w:t>Závažnost incidentu</w:t>
            </w:r>
          </w:p>
        </w:tc>
        <w:tc>
          <w:tcPr>
            <w:tcW w:w="6321" w:type="dxa"/>
            <w:shd w:val="clear" w:color="auto" w:fill="F2F2F2" w:themeFill="background1" w:themeFillShade="F2"/>
            <w:vAlign w:val="center"/>
          </w:tcPr>
          <w:p w14:paraId="67F3DC6E" w14:textId="77777777" w:rsidR="00296FF3" w:rsidRPr="00296FF3" w:rsidRDefault="00296FF3" w:rsidP="00296FF3">
            <w:pPr>
              <w:widowControl w:val="0"/>
              <w:tabs>
                <w:tab w:val="left" w:pos="540"/>
              </w:tabs>
              <w:spacing w:after="0" w:line="240" w:lineRule="auto"/>
              <w:jc w:val="both"/>
              <w:rPr>
                <w:rFonts w:eastAsia="Times New Roman" w:cs="Calibri"/>
                <w:b/>
                <w:bCs/>
                <w:szCs w:val="20"/>
                <w:lang w:eastAsia="cs-CZ"/>
              </w:rPr>
            </w:pPr>
            <w:r w:rsidRPr="00296FF3">
              <w:rPr>
                <w:rFonts w:eastAsia="Times New Roman" w:cs="Calibri"/>
                <w:b/>
                <w:bCs/>
                <w:szCs w:val="20"/>
                <w:lang w:eastAsia="cs-CZ"/>
              </w:rPr>
              <w:t>smluvní pokuta</w:t>
            </w:r>
          </w:p>
        </w:tc>
      </w:tr>
      <w:tr w:rsidR="00296FF3" w:rsidRPr="00296FF3" w14:paraId="19E3E301" w14:textId="77777777" w:rsidTr="004C5BCE">
        <w:tc>
          <w:tcPr>
            <w:tcW w:w="2700" w:type="dxa"/>
          </w:tcPr>
          <w:p w14:paraId="2100C5D6" w14:textId="08E94ED0" w:rsidR="00296FF3" w:rsidRPr="00296FF3" w:rsidRDefault="00445ACF"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A (</w:t>
            </w:r>
            <w:r w:rsidR="003E4C87">
              <w:rPr>
                <w:rFonts w:eastAsia="Times New Roman" w:cs="Calibri"/>
                <w:b/>
                <w:szCs w:val="20"/>
                <w:lang w:eastAsia="cs-CZ"/>
              </w:rPr>
              <w:t>Kritická</w:t>
            </w:r>
            <w:r>
              <w:rPr>
                <w:rFonts w:eastAsia="Times New Roman" w:cs="Calibri"/>
                <w:b/>
                <w:szCs w:val="20"/>
                <w:lang w:eastAsia="cs-CZ"/>
              </w:rPr>
              <w:t>)</w:t>
            </w:r>
          </w:p>
        </w:tc>
        <w:tc>
          <w:tcPr>
            <w:tcW w:w="6321" w:type="dxa"/>
          </w:tcPr>
          <w:p w14:paraId="35B2729E" w14:textId="5DC4C8C5" w:rsidR="00296FF3" w:rsidRPr="00296FF3" w:rsidRDefault="00396A67" w:rsidP="00296FF3">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296FF3" w:rsidRPr="00296FF3">
              <w:rPr>
                <w:rFonts w:eastAsia="Times New Roman" w:cs="Calibri"/>
                <w:szCs w:val="20"/>
                <w:lang w:eastAsia="cs-CZ"/>
              </w:rPr>
              <w:t> 000 CZK za každou započatou hodinu prodlení</w:t>
            </w:r>
          </w:p>
        </w:tc>
      </w:tr>
      <w:tr w:rsidR="00296FF3" w:rsidRPr="00296FF3" w14:paraId="2ABC1344" w14:textId="77777777" w:rsidTr="004C5BCE">
        <w:tc>
          <w:tcPr>
            <w:tcW w:w="2700" w:type="dxa"/>
          </w:tcPr>
          <w:p w14:paraId="56885B67" w14:textId="2F0FC6A6" w:rsidR="00296FF3" w:rsidRPr="00296FF3" w:rsidRDefault="00445ACF"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B (Závažná)</w:t>
            </w:r>
          </w:p>
        </w:tc>
        <w:tc>
          <w:tcPr>
            <w:tcW w:w="6321" w:type="dxa"/>
          </w:tcPr>
          <w:p w14:paraId="4827678B" w14:textId="477099DB" w:rsidR="00296FF3" w:rsidRPr="00296FF3" w:rsidRDefault="00970964" w:rsidP="00296FF3">
            <w:pPr>
              <w:widowControl w:val="0"/>
              <w:tabs>
                <w:tab w:val="left" w:pos="540"/>
              </w:tabs>
              <w:spacing w:after="0" w:line="240" w:lineRule="auto"/>
              <w:jc w:val="both"/>
              <w:rPr>
                <w:rFonts w:eastAsia="Times New Roman" w:cs="Calibri"/>
                <w:szCs w:val="20"/>
                <w:lang w:eastAsia="cs-CZ"/>
              </w:rPr>
            </w:pPr>
            <w:bookmarkStart w:id="6" w:name="_DV_C144"/>
            <w:r>
              <w:rPr>
                <w:rFonts w:eastAsia="Times New Roman" w:cs="Calibri"/>
                <w:szCs w:val="20"/>
                <w:lang w:eastAsia="cs-CZ"/>
              </w:rPr>
              <w:t>4</w:t>
            </w:r>
            <w:r w:rsidR="00296FF3" w:rsidRPr="00296FF3">
              <w:rPr>
                <w:rFonts w:eastAsia="Times New Roman" w:cs="Calibri"/>
                <w:szCs w:val="20"/>
                <w:lang w:eastAsia="cs-CZ"/>
              </w:rPr>
              <w:t> 000 CZK za každou započatou hodinu prodlení</w:t>
            </w:r>
            <w:bookmarkEnd w:id="6"/>
          </w:p>
        </w:tc>
      </w:tr>
      <w:tr w:rsidR="00296FF3" w:rsidRPr="00296FF3" w14:paraId="7E6189DA" w14:textId="77777777" w:rsidTr="004C5BCE">
        <w:tc>
          <w:tcPr>
            <w:tcW w:w="2700" w:type="dxa"/>
          </w:tcPr>
          <w:p w14:paraId="0C3BF465" w14:textId="0A2530C3" w:rsidR="00296FF3" w:rsidRPr="00296FF3" w:rsidRDefault="00445ACF" w:rsidP="00296FF3">
            <w:pPr>
              <w:widowControl w:val="0"/>
              <w:tabs>
                <w:tab w:val="left" w:pos="540"/>
              </w:tabs>
              <w:spacing w:after="0" w:line="240" w:lineRule="auto"/>
              <w:jc w:val="both"/>
              <w:rPr>
                <w:rFonts w:eastAsia="Times New Roman" w:cs="Calibri"/>
                <w:b/>
                <w:szCs w:val="20"/>
                <w:lang w:eastAsia="cs-CZ"/>
              </w:rPr>
            </w:pPr>
            <w:r>
              <w:rPr>
                <w:rFonts w:eastAsia="Times New Roman" w:cs="Calibri"/>
                <w:b/>
                <w:szCs w:val="20"/>
                <w:lang w:eastAsia="cs-CZ"/>
              </w:rPr>
              <w:t>C (Běžná)</w:t>
            </w:r>
          </w:p>
        </w:tc>
        <w:tc>
          <w:tcPr>
            <w:tcW w:w="6321" w:type="dxa"/>
          </w:tcPr>
          <w:p w14:paraId="731B6E40" w14:textId="212A7DF6" w:rsidR="00296FF3" w:rsidRPr="00296FF3" w:rsidRDefault="00970964" w:rsidP="00296FF3">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296FF3" w:rsidRPr="00296FF3">
              <w:rPr>
                <w:rFonts w:eastAsia="Times New Roman" w:cs="Calibri"/>
                <w:szCs w:val="20"/>
                <w:lang w:eastAsia="cs-CZ"/>
              </w:rPr>
              <w:t xml:space="preserve"> 000 CZK za každý započatý den prodlení</w:t>
            </w:r>
          </w:p>
        </w:tc>
      </w:tr>
    </w:tbl>
    <w:p w14:paraId="43AFDC54" w14:textId="3AA41EA3"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CA454DD" w14:textId="1A898A25" w:rsidR="00211FAA" w:rsidRPr="003E1EE3" w:rsidRDefault="00872E3A" w:rsidP="00211FAA">
      <w:pPr>
        <w:widowControl w:val="0"/>
        <w:tabs>
          <w:tab w:val="left" w:pos="540"/>
        </w:tabs>
        <w:spacing w:after="0" w:line="240" w:lineRule="auto"/>
        <w:jc w:val="both"/>
        <w:rPr>
          <w:rFonts w:eastAsia="Times New Roman" w:cs="Calibri"/>
          <w:lang w:eastAsia="cs-CZ"/>
        </w:rPr>
      </w:pPr>
      <w:r>
        <w:rPr>
          <w:rFonts w:eastAsia="Times New Roman" w:cs="Calibri"/>
          <w:lang w:eastAsia="cs-CZ"/>
        </w:rPr>
        <w:t xml:space="preserve">2. </w:t>
      </w:r>
      <w:r w:rsidR="003E1EE3" w:rsidRPr="003E1EE3">
        <w:rPr>
          <w:rFonts w:eastAsia="Times New Roman" w:cs="Calibri"/>
          <w:lang w:eastAsia="cs-CZ"/>
        </w:rPr>
        <w:t>Smluvní pokuta je splatná na účet objednatele do 30 dnů od obdržení výzvy k uhrazení pokuty.</w:t>
      </w:r>
    </w:p>
    <w:p w14:paraId="5408E13B" w14:textId="77777777" w:rsidR="003E1EE3" w:rsidRPr="00211FAA" w:rsidRDefault="003E1EE3" w:rsidP="00211FAA">
      <w:pPr>
        <w:widowControl w:val="0"/>
        <w:tabs>
          <w:tab w:val="left" w:pos="540"/>
        </w:tabs>
        <w:spacing w:after="0" w:line="240" w:lineRule="auto"/>
        <w:jc w:val="both"/>
        <w:rPr>
          <w:rFonts w:eastAsia="Times New Roman" w:cs="Calibri"/>
          <w:sz w:val="18"/>
          <w:szCs w:val="20"/>
          <w:lang w:eastAsia="cs-CZ"/>
        </w:rPr>
      </w:pPr>
    </w:p>
    <w:p w14:paraId="57586DA9" w14:textId="5483F17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V případě prodlení objednatele s úhradou </w:t>
      </w:r>
      <w:r w:rsidR="003E1EE3">
        <w:rPr>
          <w:rFonts w:eastAsia="Times New Roman" w:cs="Calibri"/>
          <w:szCs w:val="20"/>
          <w:lang w:eastAsia="cs-CZ"/>
        </w:rPr>
        <w:t>sjednaného měsíčního paušálu (</w:t>
      </w:r>
      <w:r w:rsidRPr="00211FAA">
        <w:rPr>
          <w:rFonts w:eastAsia="Times New Roman" w:cs="Calibri"/>
          <w:szCs w:val="20"/>
          <w:lang w:eastAsia="cs-CZ"/>
        </w:rPr>
        <w:t xml:space="preserve">podle čl. </w:t>
      </w:r>
      <w:r w:rsidR="00984D80">
        <w:rPr>
          <w:rFonts w:eastAsia="Times New Roman" w:cs="Calibri"/>
          <w:szCs w:val="20"/>
          <w:lang w:eastAsia="cs-CZ"/>
        </w:rPr>
        <w:t>4</w:t>
      </w:r>
      <w:r w:rsidRPr="00211FAA">
        <w:rPr>
          <w:rFonts w:eastAsia="Times New Roman" w:cs="Calibri"/>
          <w:szCs w:val="20"/>
          <w:lang w:eastAsia="cs-CZ"/>
        </w:rPr>
        <w:t xml:space="preserve"> této smlouvy</w:t>
      </w:r>
      <w:r w:rsidR="00A51720">
        <w:rPr>
          <w:rFonts w:eastAsia="Times New Roman" w:cs="Calibri"/>
          <w:szCs w:val="20"/>
          <w:lang w:eastAsia="cs-CZ"/>
        </w:rPr>
        <w:t>) o více jak 60 dnů</w:t>
      </w:r>
      <w:r w:rsidRPr="00211FAA">
        <w:rPr>
          <w:rFonts w:eastAsia="Times New Roman" w:cs="Calibri"/>
          <w:szCs w:val="20"/>
          <w:lang w:eastAsia="cs-CZ"/>
        </w:rPr>
        <w:t xml:space="preserve"> je objednatel povinen zaplatit zhotoviteli úrok z prodlení ve výši </w:t>
      </w:r>
      <w:proofErr w:type="gramStart"/>
      <w:r w:rsidRPr="00211FAA">
        <w:rPr>
          <w:rFonts w:eastAsia="Times New Roman" w:cs="Calibri"/>
          <w:szCs w:val="20"/>
          <w:lang w:eastAsia="cs-CZ"/>
        </w:rPr>
        <w:t>0,</w:t>
      </w:r>
      <w:r w:rsidR="007B4EE4">
        <w:rPr>
          <w:rFonts w:eastAsia="Times New Roman" w:cs="Calibri"/>
          <w:szCs w:val="20"/>
          <w:lang w:eastAsia="cs-CZ"/>
        </w:rPr>
        <w:t>0</w:t>
      </w:r>
      <w:r w:rsidRPr="00211FAA">
        <w:rPr>
          <w:rFonts w:eastAsia="Times New Roman" w:cs="Calibri"/>
          <w:szCs w:val="20"/>
          <w:lang w:eastAsia="cs-CZ"/>
        </w:rPr>
        <w:t>2%</w:t>
      </w:r>
      <w:proofErr w:type="gramEnd"/>
      <w:r w:rsidR="00A51720">
        <w:rPr>
          <w:rFonts w:eastAsia="Times New Roman" w:cs="Calibri"/>
          <w:szCs w:val="20"/>
          <w:lang w:eastAsia="cs-CZ"/>
        </w:rPr>
        <w:t xml:space="preserve"> z neuhrazené částky </w:t>
      </w:r>
      <w:r w:rsidRPr="00211FAA">
        <w:rPr>
          <w:rFonts w:eastAsia="Times New Roman" w:cs="Calibri"/>
          <w:szCs w:val="20"/>
          <w:lang w:eastAsia="cs-CZ"/>
        </w:rPr>
        <w:t xml:space="preserve">za každý den prodlení. </w:t>
      </w:r>
    </w:p>
    <w:p w14:paraId="7673E241"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6BBCD1A" w14:textId="2625E10F"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4. Za prokázané porušení povinností o ochraně informací </w:t>
      </w:r>
      <w:r w:rsidR="00F750E9">
        <w:rPr>
          <w:rFonts w:eastAsia="Times New Roman" w:cs="Calibri"/>
          <w:szCs w:val="20"/>
          <w:lang w:eastAsia="cs-CZ"/>
        </w:rPr>
        <w:t>(</w:t>
      </w:r>
      <w:r w:rsidRPr="00211FAA">
        <w:rPr>
          <w:rFonts w:eastAsia="Times New Roman" w:cs="Calibri"/>
          <w:szCs w:val="20"/>
          <w:lang w:eastAsia="cs-CZ"/>
        </w:rPr>
        <w:t xml:space="preserve">ve smyslu </w:t>
      </w:r>
      <w:r w:rsidRPr="0051503C">
        <w:rPr>
          <w:rFonts w:eastAsia="Times New Roman" w:cs="Calibri"/>
          <w:szCs w:val="20"/>
          <w:lang w:eastAsia="cs-CZ"/>
        </w:rPr>
        <w:t>čl</w:t>
      </w:r>
      <w:r w:rsidR="0051503C" w:rsidRPr="0051503C">
        <w:rPr>
          <w:rFonts w:eastAsia="Times New Roman" w:cs="Calibri"/>
          <w:szCs w:val="20"/>
          <w:lang w:eastAsia="cs-CZ"/>
        </w:rPr>
        <w:t>.</w:t>
      </w:r>
      <w:r w:rsidRPr="0051503C">
        <w:rPr>
          <w:rFonts w:eastAsia="Times New Roman" w:cs="Calibri"/>
          <w:szCs w:val="20"/>
          <w:lang w:eastAsia="cs-CZ"/>
        </w:rPr>
        <w:t xml:space="preserve"> </w:t>
      </w:r>
      <w:r w:rsidR="00984D80">
        <w:rPr>
          <w:rFonts w:eastAsia="Times New Roman" w:cs="Calibri"/>
          <w:szCs w:val="20"/>
          <w:lang w:eastAsia="cs-CZ"/>
        </w:rPr>
        <w:t>9</w:t>
      </w:r>
      <w:r w:rsidRPr="00211FAA">
        <w:rPr>
          <w:rFonts w:eastAsia="Times New Roman" w:cs="Calibri"/>
          <w:szCs w:val="20"/>
          <w:lang w:eastAsia="cs-CZ"/>
        </w:rPr>
        <w:t xml:space="preserve"> této smlouvy</w:t>
      </w:r>
      <w:r w:rsidR="00F750E9">
        <w:rPr>
          <w:rFonts w:eastAsia="Times New Roman" w:cs="Calibri"/>
          <w:szCs w:val="20"/>
          <w:lang w:eastAsia="cs-CZ"/>
        </w:rPr>
        <w:t>)</w:t>
      </w:r>
      <w:r w:rsidRPr="00211FAA">
        <w:rPr>
          <w:rFonts w:eastAsia="Times New Roman" w:cs="Calibri"/>
          <w:szCs w:val="20"/>
          <w:lang w:eastAsia="cs-CZ"/>
        </w:rPr>
        <w:t xml:space="preserve"> má poškozená strana právo požadovat po druhé smluvní straně smluvní pokutu ve výši 50.000 Kč. Nárok na náhradu škody tím není dotčen. </w:t>
      </w:r>
    </w:p>
    <w:p w14:paraId="7DB83116"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E40269C"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Cs w:val="20"/>
          <w:lang w:eastAsia="cs-CZ"/>
        </w:rPr>
      </w:pPr>
      <w:r w:rsidRPr="00211FAA">
        <w:rPr>
          <w:rFonts w:asciiTheme="minorHAnsi" w:eastAsia="Times New Roman" w:hAnsiTheme="minorHAnsi" w:cs="Calibri"/>
          <w:szCs w:val="20"/>
          <w:lang w:eastAsia="cs-CZ"/>
        </w:rPr>
        <w:t xml:space="preserve">5. Nárok na zaplacení sjednané smluvní pokuty vzniká v případě každého jednotlivého porušení povinnosti. </w:t>
      </w:r>
    </w:p>
    <w:p w14:paraId="1E15EDD7"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 w:val="18"/>
          <w:szCs w:val="20"/>
          <w:lang w:eastAsia="cs-CZ"/>
        </w:rPr>
      </w:pPr>
    </w:p>
    <w:p w14:paraId="351B35FA" w14:textId="4F91856A" w:rsidR="00211FAA" w:rsidRPr="00211FAA" w:rsidRDefault="00211FAA" w:rsidP="00F750E9">
      <w:pPr>
        <w:widowControl w:val="0"/>
        <w:tabs>
          <w:tab w:val="left" w:pos="540"/>
        </w:tabs>
        <w:spacing w:after="0" w:line="240" w:lineRule="auto"/>
        <w:jc w:val="both"/>
        <w:rPr>
          <w:rFonts w:asciiTheme="minorHAnsi" w:eastAsia="Times New Roman" w:hAnsiTheme="minorHAnsi"/>
          <w:szCs w:val="24"/>
        </w:rPr>
      </w:pPr>
      <w:r w:rsidRPr="00211FAA">
        <w:rPr>
          <w:rFonts w:asciiTheme="minorHAnsi" w:eastAsia="Times New Roman" w:hAnsiTheme="minorHAnsi" w:cs="Calibri"/>
          <w:szCs w:val="20"/>
          <w:lang w:eastAsia="cs-CZ"/>
        </w:rPr>
        <w:t>6. </w:t>
      </w:r>
      <w:r w:rsidRPr="00211FAA">
        <w:rPr>
          <w:rFonts w:asciiTheme="minorHAnsi" w:eastAsia="Times New Roman" w:hAnsiTheme="minorHAnsi"/>
          <w:szCs w:val="24"/>
        </w:rPr>
        <w:t>Povinností zaplatit smluvní pokutu není dotčen nárok na náhradu škody, jež se hradí v plné výši bez ohledu na uhrazenou výši smluvní pokuty.</w:t>
      </w:r>
    </w:p>
    <w:p w14:paraId="6FF27748" w14:textId="77777777" w:rsidR="00211FAA" w:rsidRPr="00211FAA" w:rsidRDefault="00211FAA" w:rsidP="00211FAA">
      <w:pPr>
        <w:widowControl w:val="0"/>
        <w:tabs>
          <w:tab w:val="left" w:pos="266"/>
        </w:tabs>
        <w:spacing w:after="0" w:line="240" w:lineRule="auto"/>
        <w:contextualSpacing/>
        <w:rPr>
          <w:rFonts w:asciiTheme="minorHAnsi" w:eastAsia="Times New Roman" w:hAnsiTheme="minorHAnsi"/>
          <w:sz w:val="18"/>
          <w:szCs w:val="24"/>
        </w:rPr>
      </w:pPr>
    </w:p>
    <w:p w14:paraId="43D6FF97" w14:textId="77777777" w:rsidR="00211FAA" w:rsidRPr="00211FAA" w:rsidRDefault="00211FAA" w:rsidP="007C629D">
      <w:pPr>
        <w:widowControl w:val="0"/>
        <w:numPr>
          <w:ilvl w:val="0"/>
          <w:numId w:val="13"/>
        </w:numPr>
        <w:tabs>
          <w:tab w:val="left" w:pos="284"/>
          <w:tab w:val="left" w:pos="540"/>
        </w:tabs>
        <w:spacing w:after="0" w:line="240" w:lineRule="auto"/>
        <w:ind w:left="0" w:firstLine="0"/>
        <w:contextualSpacing/>
        <w:jc w:val="both"/>
        <w:rPr>
          <w:rFonts w:asciiTheme="minorHAnsi" w:eastAsia="Times New Roman" w:hAnsiTheme="minorHAnsi"/>
          <w:szCs w:val="24"/>
        </w:rPr>
      </w:pPr>
      <w:r w:rsidRPr="00211FAA">
        <w:rPr>
          <w:rFonts w:asciiTheme="minorHAnsi" w:eastAsia="Times New Roman" w:hAnsiTheme="minorHAnsi"/>
          <w:szCs w:val="24"/>
        </w:rPr>
        <w:t>Obě strany se současně zavazují učinit všechna možná opatření k tomu, aby nemohlo dojít ke vzniku škod na straně jejich nebo jejich obchodních partnerů, případně aby vzniklé škody byly co nejmenší.</w:t>
      </w:r>
    </w:p>
    <w:p w14:paraId="2A181634" w14:textId="77777777" w:rsidR="00211FAA" w:rsidRPr="00211FAA" w:rsidRDefault="00211FAA" w:rsidP="00211FAA">
      <w:pPr>
        <w:widowControl w:val="0"/>
        <w:tabs>
          <w:tab w:val="left" w:pos="284"/>
        </w:tabs>
        <w:spacing w:after="0" w:line="240" w:lineRule="auto"/>
        <w:contextualSpacing/>
        <w:rPr>
          <w:rFonts w:asciiTheme="minorHAnsi" w:eastAsia="Times New Roman" w:hAnsiTheme="minorHAnsi"/>
          <w:sz w:val="18"/>
          <w:szCs w:val="24"/>
        </w:rPr>
      </w:pPr>
    </w:p>
    <w:p w14:paraId="12CE720B" w14:textId="77777777" w:rsidR="00211FAA" w:rsidRPr="00211FAA" w:rsidRDefault="00211FAA" w:rsidP="007C629D">
      <w:pPr>
        <w:widowControl w:val="0"/>
        <w:numPr>
          <w:ilvl w:val="0"/>
          <w:numId w:val="13"/>
        </w:numPr>
        <w:tabs>
          <w:tab w:val="left" w:pos="426"/>
          <w:tab w:val="left" w:pos="540"/>
        </w:tabs>
        <w:spacing w:after="0" w:line="240" w:lineRule="auto"/>
        <w:ind w:left="0" w:firstLine="0"/>
        <w:contextualSpacing/>
        <w:jc w:val="both"/>
        <w:rPr>
          <w:rFonts w:asciiTheme="minorHAnsi" w:eastAsia="Times New Roman" w:hAnsiTheme="minorHAnsi"/>
        </w:rPr>
      </w:pPr>
      <w:r w:rsidRPr="00211FAA">
        <w:rPr>
          <w:rFonts w:asciiTheme="minorHAnsi" w:eastAsia="Times New Roman" w:hAnsiTheme="minorHAnsi"/>
        </w:rPr>
        <w:t>Jakékoli ustanovení Smlouvy o smluvních pokutách nezbavuje žádnou ze smluvních stran povinnosti k náhradě škody. Nevyplývá-li ze Smlouvy něco jiného, stanoví se smluvní pokuta z částky bez daně z přidané hodnoty.</w:t>
      </w:r>
    </w:p>
    <w:p w14:paraId="14F9CF63" w14:textId="77777777" w:rsidR="00211FAA" w:rsidRPr="00211FAA" w:rsidRDefault="00211FAA" w:rsidP="00211FAA">
      <w:pPr>
        <w:widowControl w:val="0"/>
        <w:spacing w:after="0" w:line="240" w:lineRule="auto"/>
        <w:contextualSpacing/>
        <w:rPr>
          <w:rFonts w:asciiTheme="minorHAnsi" w:eastAsia="Times New Roman" w:hAnsiTheme="minorHAnsi"/>
          <w:sz w:val="18"/>
        </w:rPr>
      </w:pPr>
    </w:p>
    <w:p w14:paraId="6542207E" w14:textId="77777777" w:rsidR="00211FAA" w:rsidRPr="00211FAA" w:rsidRDefault="00211FAA" w:rsidP="00211FAA">
      <w:pPr>
        <w:widowControl w:val="0"/>
        <w:tabs>
          <w:tab w:val="left" w:pos="540"/>
        </w:tabs>
        <w:spacing w:after="0" w:line="240" w:lineRule="auto"/>
        <w:rPr>
          <w:rFonts w:eastAsia="Times New Roman" w:cs="Calibri"/>
          <w:color w:val="C45911" w:themeColor="accent2" w:themeShade="BF"/>
          <w:sz w:val="16"/>
          <w:lang w:eastAsia="cs-CZ"/>
        </w:rPr>
      </w:pPr>
    </w:p>
    <w:p w14:paraId="5F685727" w14:textId="77777777" w:rsid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40E45626" w14:textId="4EEE94E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9</w:t>
      </w:r>
    </w:p>
    <w:p w14:paraId="12C9C7A0"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Ochrana informací</w:t>
      </w:r>
    </w:p>
    <w:p w14:paraId="61FBF41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Smluvní strany jsou si vědomy toho, že v rámci plnění této smlouvy:</w:t>
      </w:r>
    </w:p>
    <w:p w14:paraId="19D08561"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si vzájemně úmyslně nebo i opominutím poskytnout informace, které budou považovány za důvěrné (dále jen „</w:t>
      </w:r>
      <w:r w:rsidRPr="00211FAA">
        <w:rPr>
          <w:rFonts w:eastAsia="Times New Roman" w:cs="Calibri"/>
          <w:szCs w:val="20"/>
          <w:u w:val="single"/>
          <w:lang w:eastAsia="cs-CZ"/>
        </w:rPr>
        <w:t>důvěrné informace</w:t>
      </w:r>
      <w:r w:rsidRPr="00211FAA">
        <w:rPr>
          <w:rFonts w:eastAsia="Times New Roman" w:cs="Calibri"/>
          <w:szCs w:val="20"/>
          <w:lang w:eastAsia="cs-CZ"/>
        </w:rPr>
        <w:t>“),</w:t>
      </w:r>
    </w:p>
    <w:p w14:paraId="6F999E58"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jejich zaměstnanci získat vědomou činností druhé strany nebo i jejím opominutím přístup k důvěrným informacím druhé strany.</w:t>
      </w:r>
    </w:p>
    <w:p w14:paraId="735C9A70"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429DC04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38E68544"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E9345E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lastRenderedPageBreak/>
        <w:t>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2ECFA8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85481B0"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2CFFF2A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20D20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Bez ohledu na výše uvedená ustanovení se za důvěrné nepovažují informace, které: </w:t>
      </w:r>
    </w:p>
    <w:p w14:paraId="7C9CFAD1"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se staly veřejně známými, aniž by to zavinila záměrně či opominutím přijímající strana</w:t>
      </w:r>
    </w:p>
    <w:p w14:paraId="2D4F23D4"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měla přijímající strana legálně k dispozici před uzavřením této smlouvy, pokud takové informace nebyly předmětem jiné, dříve mezi smluvními stranami uzavřené smlouvy o ochraně informací</w:t>
      </w:r>
    </w:p>
    <w:p w14:paraId="501E5840"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jsou výsledkem postupu, při kterém k nim přijímající strana dospěje nezávisle a je to schopna doložit svými záznamy nebo důvěrnými informacemi třetí strany</w:t>
      </w:r>
    </w:p>
    <w:p w14:paraId="372C8018"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po podpisu této smlouvy poskytne přijímající straně třetí osoba, jež takové informace přitom nezíská přímo ani nepřímo od strany, jež je jejich vlastníkem.</w:t>
      </w:r>
    </w:p>
    <w:p w14:paraId="413AE153"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AE3075F" w14:textId="71D5A1E6"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6. Ustanovení tohoto článku není dotčeno ukončením této smlouvy</w:t>
      </w:r>
      <w:r w:rsidR="00F750E9">
        <w:rPr>
          <w:rFonts w:eastAsia="Times New Roman" w:cs="Calibri"/>
          <w:szCs w:val="20"/>
          <w:lang w:eastAsia="cs-CZ"/>
        </w:rPr>
        <w:t xml:space="preserve"> (resp. rok po ukončení této smlouvy)</w:t>
      </w:r>
      <w:r w:rsidRPr="00211FAA">
        <w:rPr>
          <w:rFonts w:eastAsia="Times New Roman" w:cs="Calibri"/>
          <w:szCs w:val="20"/>
          <w:lang w:eastAsia="cs-CZ"/>
        </w:rPr>
        <w:t>.</w:t>
      </w:r>
    </w:p>
    <w:p w14:paraId="14626369" w14:textId="1D8C75B9" w:rsidR="0093024E" w:rsidRDefault="0093024E" w:rsidP="00211FAA">
      <w:pPr>
        <w:widowControl w:val="0"/>
        <w:tabs>
          <w:tab w:val="left" w:pos="540"/>
        </w:tabs>
        <w:spacing w:after="0" w:line="240" w:lineRule="auto"/>
        <w:jc w:val="both"/>
        <w:rPr>
          <w:rFonts w:eastAsia="Times New Roman" w:cs="Calibri"/>
          <w:szCs w:val="20"/>
          <w:lang w:eastAsia="cs-CZ"/>
        </w:rPr>
      </w:pPr>
    </w:p>
    <w:p w14:paraId="308CE960" w14:textId="7C0FBF3F" w:rsidR="0093024E" w:rsidRPr="00211FAA" w:rsidRDefault="0093024E"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7</w:t>
      </w:r>
      <w:r w:rsidRPr="00211FAA">
        <w:rPr>
          <w:rFonts w:eastAsia="Times New Roman" w:cs="Calibri"/>
          <w:szCs w:val="20"/>
          <w:lang w:eastAsia="cs-CZ"/>
        </w:rPr>
        <w:t>. </w:t>
      </w:r>
      <w:r w:rsidRPr="0093024E">
        <w:rPr>
          <w:rFonts w:eastAsia="Times New Roman" w:cs="Calibri"/>
          <w:szCs w:val="20"/>
          <w:lang w:eastAsia="cs-CZ"/>
        </w:rPr>
        <w:t>Smluvní strany se dohodly, že pokud to bude potřebné ke splnění požadavků předpisů na ochranu osobních údajů (tyto zahrnují například zákon č. 110/2019 Sb. o zpracovávání osobních údajů (GDPR), uzavřou bez zbytečného odkladu po výzvě kterékoli smluvní strany písemný dodatek této smlouvy zohledňující takové požadavky.</w:t>
      </w:r>
    </w:p>
    <w:p w14:paraId="429E6F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5FF50FB" w14:textId="77777777" w:rsidR="001E0E85" w:rsidRDefault="001E0E85" w:rsidP="00211FAA">
      <w:pPr>
        <w:widowControl w:val="0"/>
        <w:tabs>
          <w:tab w:val="left" w:pos="540"/>
        </w:tabs>
        <w:spacing w:after="0" w:line="240" w:lineRule="auto"/>
        <w:jc w:val="center"/>
        <w:rPr>
          <w:rFonts w:eastAsia="Times New Roman" w:cs="Calibri"/>
          <w:b/>
          <w:szCs w:val="20"/>
          <w:lang w:eastAsia="cs-CZ"/>
        </w:rPr>
      </w:pPr>
    </w:p>
    <w:p w14:paraId="68B1E1C1" w14:textId="295E50B0" w:rsidR="001E0E85" w:rsidRPr="00211FAA" w:rsidRDefault="001E0E85" w:rsidP="001E0E85">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0</w:t>
      </w:r>
    </w:p>
    <w:p w14:paraId="0B2E9DA1" w14:textId="75848FDE" w:rsidR="001E0E85" w:rsidRPr="00211FAA" w:rsidRDefault="001E0E85" w:rsidP="001E0E85">
      <w:pPr>
        <w:widowControl w:val="0"/>
        <w:tabs>
          <w:tab w:val="left" w:pos="540"/>
        </w:tabs>
        <w:spacing w:after="0" w:line="240" w:lineRule="auto"/>
        <w:jc w:val="center"/>
        <w:rPr>
          <w:rFonts w:eastAsia="Times New Roman" w:cs="Calibri"/>
          <w:b/>
          <w:szCs w:val="20"/>
          <w:lang w:eastAsia="cs-CZ"/>
        </w:rPr>
      </w:pPr>
      <w:r w:rsidRPr="001E0E85">
        <w:rPr>
          <w:rFonts w:eastAsia="Times New Roman" w:cs="Calibri"/>
          <w:b/>
          <w:szCs w:val="20"/>
          <w:lang w:eastAsia="cs-CZ"/>
        </w:rPr>
        <w:t>Odpovědnost za škodu, pojištění</w:t>
      </w:r>
    </w:p>
    <w:p w14:paraId="693A54E6" w14:textId="77DA15F7" w:rsidR="001E0E85" w:rsidRDefault="001E0E85" w:rsidP="001E0E85">
      <w:pPr>
        <w:widowControl w:val="0"/>
        <w:tabs>
          <w:tab w:val="left" w:pos="540"/>
        </w:tabs>
        <w:spacing w:after="0" w:line="240" w:lineRule="auto"/>
        <w:rPr>
          <w:rFonts w:eastAsia="Times New Roman" w:cs="Calibri"/>
          <w:szCs w:val="20"/>
          <w:lang w:eastAsia="cs-CZ"/>
        </w:rPr>
      </w:pPr>
      <w:r w:rsidRPr="00211FAA">
        <w:rPr>
          <w:rFonts w:eastAsia="Times New Roman" w:cs="Calibri"/>
          <w:szCs w:val="20"/>
          <w:lang w:eastAsia="cs-CZ"/>
        </w:rPr>
        <w:t>1. </w:t>
      </w:r>
      <w:r w:rsidRPr="001E0E85">
        <w:rPr>
          <w:rFonts w:eastAsia="Times New Roman" w:cs="Calibri"/>
          <w:szCs w:val="20"/>
          <w:lang w:eastAsia="cs-CZ"/>
        </w:rPr>
        <w:t>Zhotovitel odpovídá objednateli za škodu, kterou mu způsobí při plnění této smlouvy.</w:t>
      </w:r>
    </w:p>
    <w:p w14:paraId="63C91219" w14:textId="77777777" w:rsidR="001E0E85" w:rsidRDefault="001E0E85" w:rsidP="001E0E85">
      <w:pPr>
        <w:widowControl w:val="0"/>
        <w:tabs>
          <w:tab w:val="left" w:pos="540"/>
        </w:tabs>
        <w:spacing w:after="0" w:line="240" w:lineRule="auto"/>
        <w:rPr>
          <w:rFonts w:eastAsia="Times New Roman" w:cs="Calibri"/>
          <w:szCs w:val="20"/>
          <w:lang w:eastAsia="cs-CZ"/>
        </w:rPr>
      </w:pPr>
    </w:p>
    <w:p w14:paraId="04898C49" w14:textId="33C827B8" w:rsidR="001E0E85" w:rsidRDefault="001E0E85"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Pr="001E0E85">
        <w:rPr>
          <w:rFonts w:eastAsia="Times New Roman" w:cs="Calibri"/>
          <w:szCs w:val="20"/>
          <w:lang w:eastAsia="cs-CZ"/>
        </w:rPr>
        <w:t>Zhotovitel nese odpovědnost za jednání osob, které použil v souvislosti s plněním této smlouvy.</w:t>
      </w:r>
    </w:p>
    <w:p w14:paraId="097592D4" w14:textId="5F6BAAF8" w:rsidR="001E0E85" w:rsidRDefault="001E0E85" w:rsidP="001E0E85">
      <w:pPr>
        <w:widowControl w:val="0"/>
        <w:tabs>
          <w:tab w:val="left" w:pos="540"/>
        </w:tabs>
        <w:spacing w:after="0" w:line="240" w:lineRule="auto"/>
        <w:rPr>
          <w:rFonts w:eastAsia="Times New Roman" w:cs="Calibri"/>
          <w:szCs w:val="20"/>
          <w:lang w:eastAsia="cs-CZ"/>
        </w:rPr>
      </w:pPr>
    </w:p>
    <w:p w14:paraId="58EEE062" w14:textId="33632F5A" w:rsidR="00D41AC9" w:rsidRDefault="00736929"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1E0E85">
        <w:rPr>
          <w:rFonts w:eastAsia="Times New Roman" w:cs="Calibri"/>
          <w:szCs w:val="20"/>
          <w:lang w:eastAsia="cs-CZ"/>
        </w:rPr>
        <w:t xml:space="preserve">. </w:t>
      </w:r>
      <w:proofErr w:type="gramStart"/>
      <w:r w:rsidR="001E0E85" w:rsidRPr="001E0E85">
        <w:rPr>
          <w:rFonts w:eastAsia="Times New Roman" w:cs="Calibri"/>
          <w:szCs w:val="20"/>
          <w:lang w:eastAsia="cs-CZ"/>
        </w:rPr>
        <w:t>POJIŠTĚNÍ</w:t>
      </w:r>
      <w:r w:rsidR="006A0AE3">
        <w:rPr>
          <w:rFonts w:eastAsia="Times New Roman" w:cs="Calibri"/>
          <w:szCs w:val="20"/>
          <w:lang w:eastAsia="cs-CZ"/>
        </w:rPr>
        <w:t xml:space="preserve"> - </w:t>
      </w:r>
      <w:r w:rsidR="00D41AC9">
        <w:t>Zhotovitel</w:t>
      </w:r>
      <w:proofErr w:type="gramEnd"/>
      <w:r w:rsidR="00D41AC9" w:rsidRPr="006A19FE">
        <w:t xml:space="preserve"> </w:t>
      </w:r>
      <w:r w:rsidR="00D41AC9">
        <w:t xml:space="preserve">se </w:t>
      </w:r>
      <w:r w:rsidR="00D41AC9" w:rsidRPr="006A19FE">
        <w:t xml:space="preserve">zavazuje, že po celou dobu platnosti této smlouvy bude mít sjednánu pojistnou smlouvu pro případ způsobení škody objednateli či třetí osobě s limitním plněním na jednu škodnou událost minimálně </w:t>
      </w:r>
      <w:r w:rsidR="000D4284" w:rsidRPr="000D4284">
        <w:rPr>
          <w:b/>
        </w:rPr>
        <w:t>1</w:t>
      </w:r>
      <w:r w:rsidR="002667A7" w:rsidRPr="000D4284">
        <w:rPr>
          <w:b/>
        </w:rPr>
        <w:t>5</w:t>
      </w:r>
      <w:r w:rsidR="00836855" w:rsidRPr="000D4284">
        <w:rPr>
          <w:b/>
        </w:rPr>
        <w:t> </w:t>
      </w:r>
      <w:r w:rsidR="00D41AC9" w:rsidRPr="000D4284">
        <w:rPr>
          <w:b/>
        </w:rPr>
        <w:t>000</w:t>
      </w:r>
      <w:r w:rsidR="00836855" w:rsidRPr="000D4284">
        <w:rPr>
          <w:b/>
        </w:rPr>
        <w:t xml:space="preserve"> </w:t>
      </w:r>
      <w:r w:rsidR="00D41AC9" w:rsidRPr="000D4284">
        <w:rPr>
          <w:b/>
        </w:rPr>
        <w:t>000,- Kč.</w:t>
      </w:r>
      <w:r w:rsidR="00D41AC9" w:rsidRPr="006A19FE">
        <w:t xml:space="preserve"> Kopii pojistné smlouvy předloží </w:t>
      </w:r>
      <w:r w:rsidR="006A0AE3">
        <w:t>z</w:t>
      </w:r>
      <w:r w:rsidR="0034659D">
        <w:t>hotovitel</w:t>
      </w:r>
      <w:r w:rsidR="00D41AC9" w:rsidRPr="006A19FE">
        <w:t xml:space="preserve"> objednateli </w:t>
      </w:r>
      <w:r w:rsidR="006A0AE3">
        <w:t>na vyžádání</w:t>
      </w:r>
      <w:r w:rsidR="00D41AC9" w:rsidRPr="006A19FE">
        <w:t>.</w:t>
      </w:r>
    </w:p>
    <w:p w14:paraId="37578817" w14:textId="2CBCA362" w:rsidR="001E0E85" w:rsidRDefault="001E0E85" w:rsidP="001E0E85">
      <w:pPr>
        <w:widowControl w:val="0"/>
        <w:tabs>
          <w:tab w:val="left" w:pos="540"/>
        </w:tabs>
        <w:spacing w:after="0" w:line="240" w:lineRule="auto"/>
        <w:rPr>
          <w:rFonts w:eastAsia="Times New Roman" w:cs="Calibri"/>
          <w:szCs w:val="20"/>
          <w:lang w:eastAsia="cs-CZ"/>
        </w:rPr>
      </w:pPr>
    </w:p>
    <w:p w14:paraId="6144D287"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6D915D3D" w14:textId="12543EA3" w:rsidR="000E24A0" w:rsidRDefault="000E24A0" w:rsidP="000E24A0">
      <w:pPr>
        <w:widowControl w:val="0"/>
        <w:tabs>
          <w:tab w:val="left" w:pos="540"/>
        </w:tabs>
        <w:spacing w:after="0" w:line="240" w:lineRule="auto"/>
        <w:jc w:val="center"/>
        <w:rPr>
          <w:rFonts w:eastAsia="Times New Roman" w:cs="Calibri"/>
          <w:szCs w:val="20"/>
          <w:lang w:eastAsia="cs-CZ"/>
        </w:rPr>
      </w:pPr>
      <w:bookmarkStart w:id="7" w:name="_Hlk187141684"/>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1</w:t>
      </w:r>
    </w:p>
    <w:p w14:paraId="76ECDEAB" w14:textId="7EE1E9C5" w:rsidR="000E24A0" w:rsidRDefault="00A25C56" w:rsidP="000E24A0">
      <w:pPr>
        <w:widowControl w:val="0"/>
        <w:tabs>
          <w:tab w:val="left" w:pos="540"/>
        </w:tabs>
        <w:spacing w:after="0" w:line="240" w:lineRule="auto"/>
        <w:jc w:val="center"/>
        <w:rPr>
          <w:rFonts w:eastAsia="Times New Roman" w:cs="Calibri"/>
          <w:b/>
          <w:bCs/>
          <w:szCs w:val="20"/>
          <w:lang w:eastAsia="cs-CZ"/>
        </w:rPr>
      </w:pPr>
      <w:r>
        <w:rPr>
          <w:rFonts w:eastAsia="Times New Roman" w:cs="Calibri"/>
          <w:b/>
          <w:bCs/>
          <w:szCs w:val="20"/>
          <w:lang w:eastAsia="cs-CZ"/>
        </w:rPr>
        <w:t>Ukončení smluvního vztahu</w:t>
      </w:r>
    </w:p>
    <w:p w14:paraId="0D21100E"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bookmarkEnd w:id="7"/>
    <w:p w14:paraId="47D565E6"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1A74BA86" w14:textId="072D2B6C"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1</w:t>
      </w:r>
      <w:r w:rsidRPr="00211FAA">
        <w:rPr>
          <w:rFonts w:eastAsia="Times New Roman" w:cs="Calibri"/>
          <w:szCs w:val="20"/>
          <w:lang w:eastAsia="cs-CZ"/>
        </w:rPr>
        <w:t>. Tuto smlouvu lze předčasně ukončit:</w:t>
      </w:r>
    </w:p>
    <w:p w14:paraId="0B246F10" w14:textId="02CC051B" w:rsidR="00A25C56" w:rsidRPr="00211FAA"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a)</w:t>
      </w:r>
      <w:r w:rsidR="00A01083">
        <w:rPr>
          <w:rFonts w:eastAsia="Times New Roman" w:cs="Calibri"/>
          <w:szCs w:val="20"/>
          <w:lang w:eastAsia="cs-CZ"/>
        </w:rPr>
        <w:t xml:space="preserve"> </w:t>
      </w:r>
      <w:r w:rsidRPr="00211FAA">
        <w:rPr>
          <w:rFonts w:eastAsia="Times New Roman" w:cs="Calibri"/>
          <w:szCs w:val="20"/>
          <w:lang w:eastAsia="cs-CZ"/>
        </w:rPr>
        <w:t>dohodou smluvních stran, jejíž součástí je i vypořádání vzájemných závazků a pohledávek;</w:t>
      </w:r>
    </w:p>
    <w:p w14:paraId="0FC57E20" w14:textId="19CCCE71" w:rsidR="00A25C56" w:rsidRPr="00BF3123"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b)</w:t>
      </w:r>
      <w:r w:rsidR="00A01083">
        <w:rPr>
          <w:rFonts w:eastAsia="Times New Roman" w:cs="Calibri"/>
          <w:szCs w:val="20"/>
          <w:lang w:eastAsia="cs-CZ"/>
        </w:rPr>
        <w:t xml:space="preserve"> </w:t>
      </w:r>
      <w:r w:rsidRPr="00211FAA">
        <w:rPr>
          <w:rFonts w:eastAsia="Times New Roman" w:cs="Calibri"/>
          <w:szCs w:val="20"/>
          <w:lang w:eastAsia="cs-CZ"/>
        </w:rPr>
        <w:t>odstoupením od smlouvy</w:t>
      </w:r>
      <w:r w:rsidR="00BF3123">
        <w:rPr>
          <w:rFonts w:eastAsia="Times New Roman" w:cs="Calibri"/>
          <w:szCs w:val="20"/>
          <w:lang w:eastAsia="cs-CZ"/>
        </w:rPr>
        <w:t>;</w:t>
      </w:r>
    </w:p>
    <w:p w14:paraId="268445C7" w14:textId="38F944B2" w:rsidR="00A25C56" w:rsidRPr="00211FAA" w:rsidRDefault="00A25C56" w:rsidP="00A25C56">
      <w:pPr>
        <w:widowControl w:val="0"/>
        <w:spacing w:after="0" w:line="240" w:lineRule="auto"/>
        <w:ind w:left="426" w:hanging="284"/>
        <w:jc w:val="both"/>
        <w:rPr>
          <w:rFonts w:eastAsia="Times New Roman" w:cs="Calibri"/>
          <w:szCs w:val="20"/>
          <w:lang w:eastAsia="cs-CZ"/>
        </w:rPr>
      </w:pPr>
      <w:r w:rsidRPr="00BF3123">
        <w:rPr>
          <w:rFonts w:eastAsia="Times New Roman" w:cs="Calibri"/>
          <w:szCs w:val="20"/>
          <w:lang w:eastAsia="cs-CZ"/>
        </w:rPr>
        <w:t xml:space="preserve">c) písemnou výpovědí kterékoliv ze smluvních stran, přičemž výpovědní lhůta je tříměsíční (3) a běží </w:t>
      </w:r>
      <w:r w:rsidRPr="00BF3123">
        <w:rPr>
          <w:rFonts w:eastAsia="Times New Roman" w:cs="Calibri"/>
          <w:szCs w:val="20"/>
          <w:lang w:eastAsia="cs-CZ"/>
        </w:rPr>
        <w:lastRenderedPageBreak/>
        <w:t xml:space="preserve">od prvního dne měsíce následujícího po doručení písemné výpovědi druhé smluvní straně. Zhotovitel smí dát výpověď nejdříve po uplynutí </w:t>
      </w:r>
      <w:r w:rsidR="00BF3123" w:rsidRPr="00BF3123">
        <w:rPr>
          <w:rFonts w:eastAsia="Times New Roman" w:cs="Calibri"/>
          <w:szCs w:val="20"/>
          <w:lang w:eastAsia="cs-CZ"/>
        </w:rPr>
        <w:t>48</w:t>
      </w:r>
      <w:r w:rsidRPr="00BF3123">
        <w:rPr>
          <w:rFonts w:eastAsia="Times New Roman" w:cs="Calibri"/>
          <w:szCs w:val="20"/>
          <w:lang w:eastAsia="cs-CZ"/>
        </w:rPr>
        <w:t xml:space="preserve"> měsíců od nabytí účinnosti této smlouvy.</w:t>
      </w:r>
    </w:p>
    <w:p w14:paraId="3B75A6F4"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B92B94E" w14:textId="4F9B86F3"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2</w:t>
      </w:r>
      <w:r w:rsidRPr="00211FAA">
        <w:rPr>
          <w:rFonts w:eastAsia="Times New Roman" w:cs="Calibri"/>
          <w:szCs w:val="20"/>
          <w:lang w:eastAsia="cs-CZ"/>
        </w:rPr>
        <w:t>. Objednatel je oprávněn odstoupit od této smlouvy v případě jejího podstatného porušení zhotovitelem; za takové porušení se považuje prodlení zhotovitele s plněním závazků podle této smlouvy po dobu delší než tři (3) dny a nezjedná-li nápravu do tří (3) dnů od doručení písemného oznámení objednatele o takovém prodlení.</w:t>
      </w:r>
    </w:p>
    <w:p w14:paraId="36DBB6EF"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605C13F" w14:textId="1BF359B9"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w:t>
      </w:r>
      <w:r w:rsidRPr="00211FAA">
        <w:rPr>
          <w:rFonts w:eastAsia="Times New Roman" w:cs="Calibri"/>
          <w:szCs w:val="20"/>
          <w:lang w:eastAsia="cs-CZ"/>
        </w:rPr>
        <w:t>. Zhotovitel je oprávněn odstoupit od této smlouvy v případě jejího podstatného porušení; za podstatné porušení objednatelem se považuje pouze jeho</w:t>
      </w:r>
      <w:r w:rsidRPr="00211FAA" w:rsidDel="009179D6">
        <w:rPr>
          <w:rFonts w:eastAsia="Times New Roman" w:cs="Calibri"/>
          <w:szCs w:val="20"/>
          <w:lang w:eastAsia="cs-CZ"/>
        </w:rPr>
        <w:t xml:space="preserve"> </w:t>
      </w:r>
      <w:r w:rsidRPr="00211FAA">
        <w:rPr>
          <w:rFonts w:eastAsia="Times New Roman" w:cs="Calibri"/>
          <w:szCs w:val="20"/>
          <w:lang w:eastAsia="cs-CZ"/>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45D3603C"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591FA92C" w14:textId="7EAEF9AF" w:rsidR="00A25C56"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Pr="00211FAA">
        <w:rPr>
          <w:rFonts w:eastAsia="Times New Roman" w:cs="Calibri"/>
          <w:szCs w:val="20"/>
          <w:lang w:eastAsia="cs-CZ"/>
        </w:rPr>
        <w:t>.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517D8B30"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78CBF00F"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2AE350CB"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7E537567" w14:textId="42C56C94" w:rsidR="00A25C56" w:rsidRDefault="00A25C56" w:rsidP="00A25C56">
      <w:pPr>
        <w:widowControl w:val="0"/>
        <w:tabs>
          <w:tab w:val="left" w:pos="540"/>
        </w:tabs>
        <w:spacing w:after="0" w:line="240" w:lineRule="auto"/>
        <w:jc w:val="center"/>
        <w:rPr>
          <w:rFonts w:eastAsia="Times New Roman" w:cs="Calibri"/>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2</w:t>
      </w:r>
    </w:p>
    <w:p w14:paraId="62CBFC62" w14:textId="77777777" w:rsidR="00A25C56" w:rsidRDefault="00A25C56" w:rsidP="00A25C56">
      <w:pPr>
        <w:widowControl w:val="0"/>
        <w:tabs>
          <w:tab w:val="left" w:pos="540"/>
        </w:tabs>
        <w:spacing w:after="0" w:line="240" w:lineRule="auto"/>
        <w:jc w:val="center"/>
        <w:rPr>
          <w:rFonts w:eastAsia="Times New Roman" w:cs="Calibri"/>
          <w:b/>
          <w:bCs/>
          <w:szCs w:val="20"/>
          <w:lang w:eastAsia="cs-CZ"/>
        </w:rPr>
      </w:pPr>
      <w:r>
        <w:rPr>
          <w:rFonts w:eastAsia="Times New Roman" w:cs="Calibri"/>
          <w:b/>
          <w:bCs/>
          <w:szCs w:val="20"/>
          <w:lang w:eastAsia="cs-CZ"/>
        </w:rPr>
        <w:t>Kybernetická bezpečnost</w:t>
      </w:r>
    </w:p>
    <w:p w14:paraId="469E2121" w14:textId="77777777" w:rsidR="00A25C56" w:rsidRDefault="00A25C56" w:rsidP="00A25C56">
      <w:pPr>
        <w:widowControl w:val="0"/>
        <w:tabs>
          <w:tab w:val="left" w:pos="540"/>
        </w:tabs>
        <w:spacing w:after="0" w:line="240" w:lineRule="auto"/>
        <w:jc w:val="center"/>
        <w:rPr>
          <w:rFonts w:eastAsia="Times New Roman" w:cs="Calibri"/>
          <w:b/>
          <w:bCs/>
          <w:szCs w:val="20"/>
          <w:lang w:eastAsia="cs-CZ"/>
        </w:rPr>
      </w:pPr>
    </w:p>
    <w:p w14:paraId="72AE2E2A"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Dodavatel je pro Objednatele při plnění této Smlouvy v pozici významného dodavatele.</w:t>
      </w:r>
    </w:p>
    <w:p w14:paraId="1F2DFBD8"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Objednatel je osobou povinnou dle zákona č. 181/2014 Sb., o kybernetické bezpečnosti a o změně souvisejících zákonů (dále jen „</w:t>
      </w:r>
      <w:proofErr w:type="spellStart"/>
      <w:r w:rsidRPr="00C21813">
        <w:rPr>
          <w:rFonts w:eastAsia="Times New Roman" w:cs="Calibri"/>
          <w:szCs w:val="20"/>
          <w:lang w:eastAsia="cs-CZ"/>
        </w:rPr>
        <w:t>ZoKB</w:t>
      </w:r>
      <w:proofErr w:type="spellEnd"/>
      <w:r w:rsidRPr="00C21813">
        <w:rPr>
          <w:rFonts w:eastAsia="Times New Roman" w:cs="Calibri"/>
          <w:szCs w:val="20"/>
          <w:lang w:eastAsia="cs-CZ"/>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C21813">
        <w:rPr>
          <w:rFonts w:eastAsia="Times New Roman" w:cs="Calibri"/>
          <w:szCs w:val="20"/>
          <w:lang w:eastAsia="cs-CZ"/>
        </w:rPr>
        <w:t>VoKB</w:t>
      </w:r>
      <w:proofErr w:type="spellEnd"/>
      <w:r w:rsidRPr="00C21813">
        <w:rPr>
          <w:rFonts w:eastAsia="Times New Roman" w:cs="Calibri"/>
          <w:szCs w:val="20"/>
          <w:lang w:eastAsia="cs-CZ"/>
        </w:rPr>
        <w:t xml:space="preserve">“). </w:t>
      </w:r>
    </w:p>
    <w:p w14:paraId="4223473D"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 xml:space="preserve">Objednatel je souladu s ustanovením § 4 odst. 4 </w:t>
      </w:r>
      <w:proofErr w:type="spellStart"/>
      <w:r w:rsidRPr="00C21813">
        <w:rPr>
          <w:rFonts w:eastAsia="Times New Roman" w:cs="Calibri"/>
          <w:szCs w:val="20"/>
          <w:lang w:eastAsia="cs-CZ"/>
        </w:rPr>
        <w:t>ZoKB</w:t>
      </w:r>
      <w:proofErr w:type="spellEnd"/>
      <w:r w:rsidRPr="00C21813">
        <w:rPr>
          <w:rFonts w:eastAsia="Times New Roman" w:cs="Calibri"/>
          <w:szCs w:val="20"/>
          <w:lang w:eastAsia="cs-CZ"/>
        </w:rPr>
        <w:t xml:space="preserve"> a ve spojení s přílohou č. 7 </w:t>
      </w:r>
      <w:proofErr w:type="spellStart"/>
      <w:r w:rsidRPr="00C21813">
        <w:rPr>
          <w:rFonts w:eastAsia="Times New Roman" w:cs="Calibri"/>
          <w:szCs w:val="20"/>
          <w:lang w:eastAsia="cs-CZ"/>
        </w:rPr>
        <w:t>VoKB</w:t>
      </w:r>
      <w:proofErr w:type="spellEnd"/>
      <w:r w:rsidRPr="00C21813">
        <w:rPr>
          <w:rFonts w:eastAsia="Times New Roman" w:cs="Calibri"/>
          <w:szCs w:val="20"/>
          <w:lang w:eastAsia="cs-CZ"/>
        </w:rPr>
        <w:t xml:space="preserve"> povinen stanovit závazná bezpečnostní opatření, která se vztahují na zhotovitele při plnění předmětu Smlouvy (dále jen „Bezpečnostní opatření“). </w:t>
      </w:r>
    </w:p>
    <w:p w14:paraId="5E70CAB9"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281DF3B3"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 xml:space="preserve">Součástí Bezpečnostních opatření jsou i </w:t>
      </w:r>
      <w:r w:rsidRPr="00C21813">
        <w:rPr>
          <w:rFonts w:eastAsia="Times New Roman" w:cs="Calibri"/>
          <w:i/>
          <w:iCs/>
          <w:szCs w:val="20"/>
          <w:lang w:eastAsia="cs-CZ"/>
        </w:rPr>
        <w:t>Pravidla pro dodavatele ICT</w:t>
      </w:r>
      <w:r w:rsidRPr="00C21813">
        <w:rPr>
          <w:rFonts w:eastAsia="Times New Roman" w:cs="Calibri"/>
          <w:szCs w:val="20"/>
          <w:lang w:eastAsia="cs-CZ"/>
        </w:rPr>
        <w:t>, která jsou v aktuální verzi předána spolu s podepsanou Smlouvou a se kterými je zhotovitel povinen prokazatelně seznámit všechny uživatele podílející se na plnění Smlouvy a zajistit, aby se jimi řídili.</w:t>
      </w:r>
    </w:p>
    <w:p w14:paraId="201AE15D"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Smluvní strany se dohodly, že Bezpečnostní opatření, které zatím nebyly ve smluvním vztahu precizovány, budou řešeny samostatně (dodatkem ke Smlouvě) v nejkratší možné době v závislosti na nabízeném řešení a zkušenostmi při implementaci.</w:t>
      </w:r>
    </w:p>
    <w:p w14:paraId="42445D44" w14:textId="25870E1E"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 xml:space="preserve">Zhotovitel zajišťuje ochranu informací objednatele aplikací Systému řízení bezpečnosti informací minimálně dle </w:t>
      </w:r>
      <w:proofErr w:type="spellStart"/>
      <w:r w:rsidRPr="00C21813">
        <w:rPr>
          <w:rFonts w:eastAsia="Times New Roman" w:cs="Calibri"/>
          <w:szCs w:val="20"/>
          <w:lang w:eastAsia="cs-CZ"/>
        </w:rPr>
        <w:t>ZoKB</w:t>
      </w:r>
      <w:proofErr w:type="spellEnd"/>
      <w:r w:rsidRPr="00C21813">
        <w:rPr>
          <w:rFonts w:eastAsia="Times New Roman" w:cs="Calibri"/>
          <w:szCs w:val="20"/>
          <w:lang w:eastAsia="cs-CZ"/>
        </w:rPr>
        <w:t xml:space="preserve"> a </w:t>
      </w:r>
      <w:proofErr w:type="spellStart"/>
      <w:r w:rsidRPr="00C21813">
        <w:rPr>
          <w:rFonts w:eastAsia="Times New Roman" w:cs="Calibri"/>
          <w:szCs w:val="20"/>
          <w:lang w:eastAsia="cs-CZ"/>
        </w:rPr>
        <w:t>VoKB</w:t>
      </w:r>
      <w:proofErr w:type="spellEnd"/>
      <w:r w:rsidRPr="00C21813">
        <w:rPr>
          <w:rFonts w:eastAsia="Times New Roman" w:cs="Calibri"/>
          <w:szCs w:val="20"/>
          <w:lang w:eastAsia="cs-CZ"/>
        </w:rPr>
        <w:t xml:space="preserve">. </w:t>
      </w:r>
    </w:p>
    <w:p w14:paraId="53BAC12F"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 xml:space="preserve">Smluvní strany se dohodly, že zodpovědnou kontaktní osobou pro potřeby zajištění plnění Bezpečnostních opatření vyplývajících ze Smlouvy bude na straně: </w:t>
      </w:r>
    </w:p>
    <w:p w14:paraId="4C0F0753" w14:textId="77777777" w:rsidR="002166FF" w:rsidRDefault="00C21813" w:rsidP="00C21813">
      <w:pPr>
        <w:widowControl w:val="0"/>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ab/>
      </w:r>
    </w:p>
    <w:p w14:paraId="3E920CDA" w14:textId="7798C6C0" w:rsidR="00C21813" w:rsidRPr="00C21813" w:rsidRDefault="002166FF" w:rsidP="00C21813">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sidR="00C21813" w:rsidRPr="00C21813">
        <w:rPr>
          <w:rFonts w:eastAsia="Times New Roman" w:cs="Calibri"/>
          <w:b/>
          <w:bCs/>
          <w:szCs w:val="20"/>
          <w:lang w:eastAsia="cs-CZ"/>
        </w:rPr>
        <w:t xml:space="preserve">Objednatele: </w:t>
      </w:r>
      <w:r w:rsidR="00C21813" w:rsidRPr="00C21813">
        <w:rPr>
          <w:rFonts w:eastAsia="Times New Roman" w:cs="Calibri"/>
          <w:szCs w:val="20"/>
          <w:lang w:eastAsia="cs-CZ"/>
        </w:rPr>
        <w:tab/>
      </w:r>
      <w:r w:rsidR="00C21813" w:rsidRPr="00C21813">
        <w:rPr>
          <w:rFonts w:eastAsia="Times New Roman" w:cs="Calibri"/>
          <w:szCs w:val="20"/>
          <w:lang w:eastAsia="cs-CZ"/>
        </w:rPr>
        <w:tab/>
      </w:r>
      <w:r w:rsidR="00C21813" w:rsidRPr="00C21813">
        <w:rPr>
          <w:rFonts w:eastAsia="Times New Roman" w:cs="Calibri"/>
          <w:szCs w:val="20"/>
          <w:lang w:eastAsia="cs-CZ"/>
        </w:rPr>
        <w:tab/>
      </w:r>
      <w:r w:rsidR="00C21813" w:rsidRPr="00C21813">
        <w:rPr>
          <w:rFonts w:eastAsia="Times New Roman" w:cs="Calibri"/>
          <w:szCs w:val="20"/>
          <w:lang w:eastAsia="cs-CZ"/>
        </w:rPr>
        <w:tab/>
      </w:r>
      <w:r w:rsidR="00C21813" w:rsidRPr="00C21813">
        <w:rPr>
          <w:rFonts w:eastAsia="Times New Roman" w:cs="Calibri"/>
          <w:b/>
          <w:bCs/>
          <w:szCs w:val="20"/>
          <w:lang w:eastAsia="cs-CZ"/>
        </w:rPr>
        <w:t>Zhotovitele:</w:t>
      </w:r>
    </w:p>
    <w:p w14:paraId="0403ECCD" w14:textId="21DE1B5A" w:rsidR="00C21813" w:rsidRPr="00C21813" w:rsidRDefault="00C21813" w:rsidP="5A34CE6B">
      <w:pPr>
        <w:widowControl w:val="0"/>
        <w:tabs>
          <w:tab w:val="left" w:pos="540"/>
        </w:tabs>
        <w:spacing w:after="0" w:line="240" w:lineRule="auto"/>
        <w:jc w:val="both"/>
        <w:rPr>
          <w:rFonts w:eastAsia="Times New Roman" w:cs="Calibri"/>
          <w:lang w:eastAsia="cs-CZ"/>
        </w:rPr>
      </w:pPr>
      <w:r w:rsidRPr="00C21813">
        <w:rPr>
          <w:rFonts w:eastAsia="Times New Roman" w:cs="Calibri"/>
          <w:szCs w:val="20"/>
          <w:lang w:eastAsia="cs-CZ"/>
        </w:rPr>
        <w:lastRenderedPageBreak/>
        <w:tab/>
      </w:r>
      <w:r w:rsidRPr="5A34CE6B">
        <w:rPr>
          <w:rFonts w:eastAsia="Times New Roman" w:cs="Calibri"/>
          <w:lang w:eastAsia="cs-CZ"/>
        </w:rPr>
        <w:t xml:space="preserve">jméno: </w:t>
      </w:r>
      <w:r w:rsidR="00110B6E">
        <w:rPr>
          <w:rFonts w:eastAsia="Times New Roman" w:cs="Calibri"/>
          <w:szCs w:val="20"/>
          <w:lang w:eastAsia="cs-CZ"/>
        </w:rPr>
        <w:t xml:space="preserve">[OU   </w:t>
      </w:r>
      <w:proofErr w:type="gramStart"/>
      <w:r w:rsidR="00110B6E">
        <w:rPr>
          <w:rFonts w:eastAsia="Times New Roman" w:cs="Calibri"/>
          <w:szCs w:val="20"/>
          <w:lang w:eastAsia="cs-CZ"/>
        </w:rPr>
        <w:t xml:space="preserve">OU]  </w:t>
      </w:r>
      <w:r w:rsidRPr="00C21813">
        <w:rPr>
          <w:rFonts w:eastAsia="Times New Roman" w:cs="Calibri"/>
          <w:szCs w:val="20"/>
          <w:lang w:eastAsia="cs-CZ"/>
        </w:rPr>
        <w:tab/>
      </w:r>
      <w:proofErr w:type="gramEnd"/>
      <w:r w:rsidRPr="00C21813">
        <w:rPr>
          <w:rFonts w:eastAsia="Times New Roman" w:cs="Calibri"/>
          <w:szCs w:val="20"/>
          <w:lang w:eastAsia="cs-CZ"/>
        </w:rPr>
        <w:tab/>
      </w:r>
      <w:r w:rsidRPr="00C21813">
        <w:rPr>
          <w:rFonts w:eastAsia="Times New Roman" w:cs="Calibri"/>
          <w:szCs w:val="20"/>
          <w:lang w:eastAsia="cs-CZ"/>
        </w:rPr>
        <w:tab/>
      </w:r>
      <w:r w:rsidRPr="5A34CE6B">
        <w:rPr>
          <w:rFonts w:eastAsia="Times New Roman" w:cs="Calibri"/>
          <w:lang w:eastAsia="cs-CZ"/>
        </w:rPr>
        <w:t>jméno:</w:t>
      </w:r>
      <w:r w:rsidR="790BF473" w:rsidRPr="5A34CE6B">
        <w:rPr>
          <w:rFonts w:eastAsia="Times New Roman" w:cs="Calibri"/>
          <w:lang w:eastAsia="cs-CZ"/>
        </w:rPr>
        <w:t xml:space="preserve"> </w:t>
      </w:r>
      <w:r w:rsidR="00110B6E">
        <w:rPr>
          <w:rFonts w:eastAsia="Times New Roman" w:cs="Calibri"/>
          <w:szCs w:val="20"/>
          <w:lang w:eastAsia="cs-CZ"/>
        </w:rPr>
        <w:t xml:space="preserve">[OU   OU]  </w:t>
      </w:r>
    </w:p>
    <w:p w14:paraId="25A033A4" w14:textId="7B598BAC" w:rsidR="00C21813" w:rsidRPr="00C21813" w:rsidRDefault="00C21813" w:rsidP="5A34CE6B">
      <w:pPr>
        <w:widowControl w:val="0"/>
        <w:tabs>
          <w:tab w:val="left" w:pos="540"/>
        </w:tabs>
        <w:spacing w:after="0" w:line="240" w:lineRule="auto"/>
        <w:jc w:val="both"/>
        <w:rPr>
          <w:rFonts w:eastAsia="Times New Roman" w:cs="Calibri"/>
          <w:lang w:eastAsia="cs-CZ"/>
        </w:rPr>
      </w:pPr>
      <w:r w:rsidRPr="00C21813">
        <w:rPr>
          <w:rFonts w:eastAsia="Times New Roman" w:cs="Calibri"/>
          <w:szCs w:val="20"/>
          <w:lang w:eastAsia="cs-CZ"/>
        </w:rPr>
        <w:tab/>
      </w:r>
      <w:r w:rsidRPr="5A34CE6B">
        <w:rPr>
          <w:rFonts w:eastAsia="Times New Roman" w:cs="Calibri"/>
          <w:lang w:eastAsia="cs-CZ"/>
        </w:rPr>
        <w:t xml:space="preserve">e-mail: </w:t>
      </w:r>
      <w:r w:rsidR="00110B6E">
        <w:rPr>
          <w:rFonts w:eastAsia="Times New Roman" w:cs="Calibri"/>
          <w:lang w:eastAsia="cs-CZ"/>
        </w:rPr>
        <w:t>XXX</w:t>
      </w:r>
      <w:r w:rsidR="00110B6E">
        <w:rPr>
          <w:rFonts w:eastAsia="Times New Roman" w:cs="Calibri"/>
          <w:lang w:eastAsia="cs-CZ"/>
        </w:rPr>
        <w:tab/>
      </w:r>
      <w:r w:rsidR="00110B6E">
        <w:rPr>
          <w:rFonts w:eastAsia="Times New Roman" w:cs="Calibri"/>
          <w:lang w:eastAsia="cs-CZ"/>
        </w:rPr>
        <w:tab/>
      </w:r>
      <w:r w:rsidRPr="00C21813">
        <w:rPr>
          <w:rFonts w:eastAsia="Times New Roman" w:cs="Calibri"/>
          <w:szCs w:val="20"/>
          <w:lang w:eastAsia="cs-CZ"/>
        </w:rPr>
        <w:tab/>
      </w:r>
      <w:r w:rsidRPr="00C21813">
        <w:rPr>
          <w:rFonts w:eastAsia="Times New Roman" w:cs="Calibri"/>
          <w:szCs w:val="20"/>
          <w:lang w:eastAsia="cs-CZ"/>
        </w:rPr>
        <w:tab/>
      </w:r>
      <w:r w:rsidRPr="5A34CE6B">
        <w:rPr>
          <w:rFonts w:eastAsia="Times New Roman" w:cs="Calibri"/>
          <w:lang w:eastAsia="cs-CZ"/>
        </w:rPr>
        <w:t>e-mail:</w:t>
      </w:r>
      <w:r w:rsidR="18683332" w:rsidRPr="5A34CE6B">
        <w:rPr>
          <w:rFonts w:eastAsia="Times New Roman" w:cs="Calibri"/>
          <w:lang w:eastAsia="cs-CZ"/>
        </w:rPr>
        <w:t xml:space="preserve"> </w:t>
      </w:r>
      <w:r w:rsidR="00110B6E">
        <w:rPr>
          <w:rFonts w:eastAsia="Times New Roman" w:cs="Calibri"/>
          <w:lang w:eastAsia="cs-CZ"/>
        </w:rPr>
        <w:t>XXX</w:t>
      </w:r>
    </w:p>
    <w:p w14:paraId="0DE9D2C7" w14:textId="5FC099B0" w:rsidR="00C21813" w:rsidRPr="00C21813" w:rsidRDefault="00C21813" w:rsidP="5A34CE6B">
      <w:pPr>
        <w:widowControl w:val="0"/>
        <w:tabs>
          <w:tab w:val="left" w:pos="540"/>
        </w:tabs>
        <w:spacing w:after="0" w:line="240" w:lineRule="auto"/>
        <w:jc w:val="both"/>
        <w:rPr>
          <w:rFonts w:eastAsia="Times New Roman" w:cs="Calibri"/>
          <w:lang w:eastAsia="cs-CZ"/>
        </w:rPr>
      </w:pPr>
      <w:r w:rsidRPr="00C21813">
        <w:rPr>
          <w:rFonts w:eastAsia="Times New Roman" w:cs="Calibri"/>
          <w:szCs w:val="20"/>
          <w:lang w:eastAsia="cs-CZ"/>
        </w:rPr>
        <w:tab/>
      </w:r>
      <w:r w:rsidRPr="5A34CE6B">
        <w:rPr>
          <w:rFonts w:eastAsia="Times New Roman" w:cs="Calibri"/>
          <w:lang w:eastAsia="cs-CZ"/>
        </w:rPr>
        <w:t xml:space="preserve">tel.: </w:t>
      </w:r>
      <w:r w:rsidR="00110B6E">
        <w:rPr>
          <w:rFonts w:eastAsia="Times New Roman" w:cs="Calibri"/>
          <w:lang w:eastAsia="cs-CZ"/>
        </w:rPr>
        <w:t>XXX</w:t>
      </w:r>
      <w:r w:rsidR="00110B6E">
        <w:rPr>
          <w:rFonts w:eastAsia="Times New Roman" w:cs="Calibri"/>
          <w:lang w:eastAsia="cs-CZ"/>
        </w:rPr>
        <w:tab/>
      </w:r>
      <w:r w:rsidR="00110B6E">
        <w:rPr>
          <w:rFonts w:eastAsia="Times New Roman" w:cs="Calibri"/>
          <w:lang w:eastAsia="cs-CZ"/>
        </w:rPr>
        <w:tab/>
      </w:r>
      <w:r w:rsidRPr="00C21813">
        <w:rPr>
          <w:rFonts w:eastAsia="Times New Roman" w:cs="Calibri"/>
          <w:szCs w:val="20"/>
          <w:lang w:eastAsia="cs-CZ"/>
        </w:rPr>
        <w:tab/>
      </w:r>
      <w:r w:rsidRPr="00C21813">
        <w:rPr>
          <w:rFonts w:eastAsia="Times New Roman" w:cs="Calibri"/>
          <w:szCs w:val="20"/>
          <w:lang w:eastAsia="cs-CZ"/>
        </w:rPr>
        <w:tab/>
      </w:r>
      <w:r w:rsidRPr="00C21813">
        <w:rPr>
          <w:rFonts w:eastAsia="Times New Roman" w:cs="Calibri"/>
          <w:szCs w:val="20"/>
          <w:lang w:eastAsia="cs-CZ"/>
        </w:rPr>
        <w:tab/>
      </w:r>
      <w:r w:rsidRPr="5A34CE6B">
        <w:rPr>
          <w:rFonts w:eastAsia="Times New Roman" w:cs="Calibri"/>
          <w:lang w:eastAsia="cs-CZ"/>
        </w:rPr>
        <w:t>tel.:</w:t>
      </w:r>
      <w:r w:rsidR="66A85B2C" w:rsidRPr="5A34CE6B">
        <w:rPr>
          <w:rFonts w:eastAsia="Times New Roman" w:cs="Calibri"/>
          <w:lang w:eastAsia="cs-CZ"/>
        </w:rPr>
        <w:t xml:space="preserve">  </w:t>
      </w:r>
      <w:r w:rsidR="00110B6E">
        <w:rPr>
          <w:rFonts w:eastAsia="Times New Roman" w:cs="Calibri"/>
          <w:lang w:eastAsia="cs-CZ"/>
        </w:rPr>
        <w:t>XXX</w:t>
      </w:r>
    </w:p>
    <w:p w14:paraId="5E47D89C"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Zhotovitel musí v rámci svých interních procesů zajistit minimálně tato opatření:</w:t>
      </w:r>
    </w:p>
    <w:p w14:paraId="054DBAFB"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Stanovit a prověřovat plán bezpečnostního povědomí u svých zaměstnanců. Seznam školení spolu s termíny u jednotlivých zaměstnanců musí zhotovitel na požádání předložit objednateli.</w:t>
      </w:r>
    </w:p>
    <w:p w14:paraId="120AEEA7"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Zajištění kontinuity při plnění Smlouvy v případě rozvázání smluvního vztahu s osobami podílejícími se na plnění Smlouvy vzájemným předáním povinností a poučení o stanovených bezpečnostních pravidlech.</w:t>
      </w:r>
    </w:p>
    <w:p w14:paraId="48722A60"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rPr>
        <w:t>Stanovit pravidla požární ochrany, fyzické bezpečnosti.</w:t>
      </w:r>
    </w:p>
    <w:p w14:paraId="5ED07712"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Každý zaměstnanec zhotovitele podílející se na plnění Smlouvy, musí mít v rámci ICT infrastruktury svůj vlastní jedinečný uživatelský účet. Seznam těchto uživatelů musí zhotovitel na požádání předložit objednateli.</w:t>
      </w:r>
    </w:p>
    <w:p w14:paraId="7E74D157"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 xml:space="preserve">Při vytváření a správě uživatelských oprávnění musí zhotovitel postupovat podle pravidel stanovených </w:t>
      </w:r>
      <w:proofErr w:type="spellStart"/>
      <w:r w:rsidRPr="00C21813">
        <w:rPr>
          <w:rFonts w:eastAsia="Times New Roman" w:cs="Calibri"/>
          <w:szCs w:val="20"/>
          <w:lang w:eastAsia="cs-CZ" w:bidi="cs-CZ"/>
        </w:rPr>
        <w:t>ZoKB</w:t>
      </w:r>
      <w:proofErr w:type="spellEnd"/>
      <w:r w:rsidRPr="00C21813">
        <w:rPr>
          <w:rFonts w:eastAsia="Times New Roman" w:cs="Calibri"/>
          <w:szCs w:val="20"/>
          <w:lang w:eastAsia="cs-CZ" w:bidi="cs-CZ"/>
        </w:rPr>
        <w:t xml:space="preserve"> a </w:t>
      </w:r>
      <w:proofErr w:type="spellStart"/>
      <w:r w:rsidRPr="00C21813">
        <w:rPr>
          <w:rFonts w:eastAsia="Times New Roman" w:cs="Calibri"/>
          <w:szCs w:val="20"/>
          <w:lang w:eastAsia="cs-CZ" w:bidi="cs-CZ"/>
        </w:rPr>
        <w:t>VoKB</w:t>
      </w:r>
      <w:proofErr w:type="spellEnd"/>
      <w:r w:rsidRPr="00C21813">
        <w:rPr>
          <w:rFonts w:eastAsia="Times New Roman" w:cs="Calibri"/>
          <w:szCs w:val="20"/>
          <w:lang w:eastAsia="cs-CZ" w:bidi="cs-CZ"/>
        </w:rPr>
        <w:t>.</w:t>
      </w:r>
    </w:p>
    <w:p w14:paraId="628FF4B5" w14:textId="77777777" w:rsidR="00C21813" w:rsidRPr="00C21813" w:rsidRDefault="00C21813">
      <w:pPr>
        <w:widowControl w:val="0"/>
        <w:numPr>
          <w:ilvl w:val="1"/>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Pracovní stanice zhotovitele musí mít instalovaný, aktualizovaný a spuštěný software pro ochranu před škodlivým kódem (EDR, XDR, ...), musí mít aktuální a podporovaný operační systém.</w:t>
      </w:r>
    </w:p>
    <w:p w14:paraId="47ABB891"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21D47356"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Zhotovitel zajistí při přístupu svých zaměstnanců k prostředkům objednatele nepřetržité monitorování a zaznamenávání všech činností v daném časovém okně, kdy k přístupu došlo.</w:t>
      </w:r>
    </w:p>
    <w:p w14:paraId="6E5969DB"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Všechna paměťová média s daty objednatele, pevná i přenosná, musí být šifrována.</w:t>
      </w:r>
    </w:p>
    <w:p w14:paraId="773ED890" w14:textId="77777777" w:rsidR="00C21813" w:rsidRPr="00C21813" w:rsidRDefault="00C21813">
      <w:pPr>
        <w:widowControl w:val="0"/>
        <w:numPr>
          <w:ilvl w:val="0"/>
          <w:numId w:val="18"/>
        </w:numPr>
        <w:tabs>
          <w:tab w:val="left" w:pos="540"/>
        </w:tabs>
        <w:spacing w:after="0" w:line="240" w:lineRule="auto"/>
        <w:jc w:val="both"/>
        <w:rPr>
          <w:rFonts w:eastAsia="Times New Roman" w:cs="Calibri"/>
          <w:szCs w:val="20"/>
          <w:lang w:eastAsia="cs-CZ"/>
        </w:rPr>
      </w:pPr>
      <w:r w:rsidRPr="00C21813">
        <w:rPr>
          <w:rFonts w:eastAsia="Times New Roman" w:cs="Calibri"/>
          <w:szCs w:val="20"/>
          <w:lang w:eastAsia="cs-CZ" w:bidi="cs-CZ"/>
        </w:rPr>
        <w:t>V případě kontroly nebo auditu objednatele třetí stranou se zhotovitel zavazuje poskytnout potřebnou součinnost, zejména poskytnout dodatečné informace vztahující se k plnění Smlouvy a doložení plnění výše uvedených požadavků.</w:t>
      </w:r>
    </w:p>
    <w:p w14:paraId="6068E652" w14:textId="77777777" w:rsidR="000E24A0" w:rsidRDefault="000E24A0" w:rsidP="00211FAA">
      <w:pPr>
        <w:widowControl w:val="0"/>
        <w:tabs>
          <w:tab w:val="left" w:pos="540"/>
        </w:tabs>
        <w:spacing w:after="0" w:line="240" w:lineRule="auto"/>
        <w:jc w:val="both"/>
        <w:rPr>
          <w:rFonts w:eastAsia="Times New Roman" w:cs="Calibri"/>
          <w:szCs w:val="20"/>
          <w:lang w:eastAsia="cs-CZ"/>
        </w:rPr>
      </w:pPr>
    </w:p>
    <w:p w14:paraId="2EC7F4CF" w14:textId="77777777" w:rsidR="00F958CC" w:rsidRDefault="00F958CC" w:rsidP="00211FAA">
      <w:pPr>
        <w:widowControl w:val="0"/>
        <w:tabs>
          <w:tab w:val="left" w:pos="540"/>
        </w:tabs>
        <w:spacing w:after="0" w:line="240" w:lineRule="auto"/>
        <w:jc w:val="both"/>
        <w:rPr>
          <w:rFonts w:eastAsia="Times New Roman" w:cs="Calibri"/>
          <w:szCs w:val="20"/>
          <w:lang w:eastAsia="cs-CZ"/>
        </w:rPr>
      </w:pPr>
    </w:p>
    <w:p w14:paraId="70D08F0C" w14:textId="77777777" w:rsidR="000E24A0" w:rsidRPr="00211FAA" w:rsidRDefault="000E24A0" w:rsidP="00211FAA">
      <w:pPr>
        <w:widowControl w:val="0"/>
        <w:tabs>
          <w:tab w:val="left" w:pos="540"/>
        </w:tabs>
        <w:spacing w:after="0" w:line="240" w:lineRule="auto"/>
        <w:jc w:val="both"/>
        <w:rPr>
          <w:rFonts w:eastAsia="Times New Roman" w:cs="Calibri"/>
          <w:szCs w:val="20"/>
          <w:lang w:eastAsia="cs-CZ"/>
        </w:rPr>
      </w:pPr>
    </w:p>
    <w:p w14:paraId="284D77AF" w14:textId="7F14007C"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r w:rsidR="00257A0A">
        <w:rPr>
          <w:rFonts w:eastAsia="Times New Roman" w:cs="Calibri"/>
          <w:b/>
          <w:sz w:val="24"/>
          <w:szCs w:val="20"/>
          <w:lang w:eastAsia="cs-CZ"/>
        </w:rPr>
        <w:t>3</w:t>
      </w:r>
    </w:p>
    <w:p w14:paraId="3EF54AF8"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Závěrečná ustanovení</w:t>
      </w:r>
    </w:p>
    <w:p w14:paraId="6349D020" w14:textId="77777777" w:rsidR="00211FAA" w:rsidRPr="00211FAA" w:rsidRDefault="00211FAA" w:rsidP="00211FAA">
      <w:pPr>
        <w:widowControl w:val="0"/>
        <w:tabs>
          <w:tab w:val="left" w:pos="540"/>
        </w:tabs>
        <w:spacing w:after="0" w:line="240" w:lineRule="auto"/>
        <w:jc w:val="center"/>
        <w:rPr>
          <w:rFonts w:eastAsia="Times New Roman" w:cs="Calibri"/>
          <w:b/>
          <w:sz w:val="18"/>
          <w:szCs w:val="20"/>
          <w:lang w:eastAsia="cs-CZ"/>
        </w:rPr>
      </w:pPr>
    </w:p>
    <w:p w14:paraId="21C25922" w14:textId="7059764E" w:rsidR="00211FAA" w:rsidRPr="00211FAA" w:rsidRDefault="00211FAA">
      <w:pPr>
        <w:widowControl w:val="0"/>
        <w:numPr>
          <w:ilvl w:val="3"/>
          <w:numId w:val="15"/>
        </w:numPr>
        <w:tabs>
          <w:tab w:val="left" w:pos="284"/>
          <w:tab w:val="left" w:pos="540"/>
          <w:tab w:val="left" w:pos="567"/>
        </w:tabs>
        <w:spacing w:after="0" w:line="240" w:lineRule="auto"/>
        <w:ind w:left="0" w:firstLine="0"/>
        <w:jc w:val="both"/>
        <w:outlineLvl w:val="1"/>
        <w:rPr>
          <w:rFonts w:asciiTheme="minorHAnsi" w:hAnsiTheme="minorHAnsi" w:cstheme="minorHAnsi"/>
          <w:lang w:eastAsia="cs-CZ"/>
        </w:rPr>
      </w:pPr>
      <w:r w:rsidRPr="00211FAA">
        <w:rPr>
          <w:rFonts w:asciiTheme="minorHAnsi" w:eastAsiaTheme="majorEastAsia" w:hAnsiTheme="minorHAnsi" w:cstheme="minorHAnsi"/>
          <w:lang w:eastAsia="cs-CZ"/>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211FAA">
        <w:rPr>
          <w:rFonts w:asciiTheme="minorHAnsi" w:hAnsiTheme="minorHAnsi" w:cstheme="minorHAnsi"/>
          <w:lang w:eastAsia="cs-CZ"/>
        </w:rPr>
        <w:t>Pro případ, že tato smlouva musí být povinně zveřejněna dle zákona č. 340/2015 Sb., zákon o registru smluv, se smluvní strany zavazují, že informace označené jako obchodní tajemství zůstanou utajeny. Zveřejnění smlouvy do registru smluv provede objednatel a zhotoviteli odešle informaci o zveřejnění této smlouvy.</w:t>
      </w:r>
    </w:p>
    <w:p w14:paraId="37E22A58" w14:textId="77777777" w:rsidR="00211FAA" w:rsidRPr="00211FAA" w:rsidRDefault="00211FAA" w:rsidP="00211FAA">
      <w:pPr>
        <w:widowControl w:val="0"/>
        <w:tabs>
          <w:tab w:val="left" w:pos="540"/>
        </w:tabs>
        <w:spacing w:after="0" w:line="240" w:lineRule="auto"/>
        <w:jc w:val="both"/>
        <w:rPr>
          <w:rFonts w:cs="Calibri"/>
          <w:sz w:val="16"/>
          <w:szCs w:val="20"/>
          <w:lang w:eastAsia="cs-CZ"/>
        </w:rPr>
      </w:pPr>
    </w:p>
    <w:p w14:paraId="7A7F4643" w14:textId="13DFC021" w:rsidR="00211FAA" w:rsidRDefault="00211FAA" w:rsidP="00211FAA">
      <w:pPr>
        <w:widowControl w:val="0"/>
        <w:spacing w:after="0" w:line="240" w:lineRule="auto"/>
        <w:jc w:val="both"/>
        <w:rPr>
          <w:rFonts w:asciiTheme="minorHAnsi" w:eastAsia="Times New Roman" w:hAnsiTheme="minorHAnsi" w:cstheme="minorHAnsi"/>
          <w:bCs/>
          <w:iCs/>
          <w:lang w:eastAsia="cs-CZ"/>
        </w:rPr>
      </w:pPr>
      <w:r w:rsidRPr="00211FAA">
        <w:rPr>
          <w:rFonts w:asciiTheme="minorHAnsi" w:eastAsia="Times New Roman" w:hAnsiTheme="minorHAnsi" w:cstheme="minorHAnsi"/>
          <w:lang w:eastAsia="cs-CZ"/>
        </w:rPr>
        <w:t xml:space="preserve">2. </w:t>
      </w:r>
      <w:r w:rsidRPr="00211FAA">
        <w:rPr>
          <w:rFonts w:asciiTheme="minorHAnsi" w:eastAsia="Times New Roman" w:hAnsiTheme="minorHAnsi" w:cstheme="minorHAnsi"/>
          <w:bCs/>
          <w:iCs/>
          <w:lang w:eastAsia="cs-CZ"/>
        </w:rPr>
        <w:t xml:space="preserve">Zhotovitel nesmí bez předchozího výslovného písemného souhlasu </w:t>
      </w:r>
      <w:r w:rsidR="00850C06">
        <w:rPr>
          <w:rFonts w:asciiTheme="minorHAnsi" w:eastAsia="Times New Roman" w:hAnsiTheme="minorHAnsi" w:cstheme="minorHAnsi"/>
          <w:bCs/>
          <w:iCs/>
          <w:lang w:eastAsia="cs-CZ"/>
        </w:rPr>
        <w:t>objednatele</w:t>
      </w:r>
      <w:r w:rsidRPr="00211FAA">
        <w:rPr>
          <w:rFonts w:asciiTheme="minorHAnsi" w:eastAsia="Times New Roman" w:hAnsiTheme="minorHAnsi" w:cstheme="minorHAnsi"/>
          <w:bCs/>
          <w:iCs/>
          <w:lang w:eastAsia="cs-CZ"/>
        </w:rPr>
        <w:t xml:space="preserve"> postoupit či převést třetí straně tuto smlouvu nebo jakoukoli její část nebo jakékoli právo, závazek nebo zájem z této smlouvy vyplývající.</w:t>
      </w:r>
    </w:p>
    <w:p w14:paraId="5D9B2B65" w14:textId="77777777" w:rsidR="00257A0A" w:rsidRPr="00211FAA" w:rsidRDefault="00257A0A" w:rsidP="00211FAA">
      <w:pPr>
        <w:widowControl w:val="0"/>
        <w:spacing w:after="0" w:line="240" w:lineRule="auto"/>
        <w:jc w:val="both"/>
        <w:rPr>
          <w:rFonts w:asciiTheme="minorHAnsi" w:eastAsia="Times New Roman" w:hAnsiTheme="minorHAnsi" w:cstheme="minorHAnsi"/>
          <w:bCs/>
          <w:iCs/>
          <w:lang w:eastAsia="cs-CZ"/>
        </w:rPr>
      </w:pPr>
    </w:p>
    <w:p w14:paraId="7FB75F70" w14:textId="77777777" w:rsidR="00211FAA" w:rsidRPr="00211FAA" w:rsidRDefault="00211FAA" w:rsidP="00211FAA">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3. Tato smlouva, jakož i práva a povinnosti vzniklé na základě této smlouvy nebo v souvislosti s ní, se řídí právním řádem České republiky, zejména občanským zákoníkem.</w:t>
      </w:r>
    </w:p>
    <w:p w14:paraId="38D5497E" w14:textId="77777777" w:rsidR="00211FAA" w:rsidRPr="00211FAA" w:rsidRDefault="00211FAA" w:rsidP="00211FAA">
      <w:pPr>
        <w:widowControl w:val="0"/>
        <w:tabs>
          <w:tab w:val="left" w:pos="540"/>
        </w:tabs>
        <w:spacing w:after="0" w:line="240" w:lineRule="auto"/>
        <w:jc w:val="both"/>
        <w:rPr>
          <w:rFonts w:eastAsia="Times New Roman" w:cs="Calibri"/>
          <w:sz w:val="18"/>
          <w:lang w:eastAsia="cs-CZ"/>
        </w:rPr>
      </w:pPr>
    </w:p>
    <w:p w14:paraId="69713FB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lang w:eastAsia="cs-CZ"/>
        </w:rPr>
        <w:t xml:space="preserve">4. Vztahuje-li se důvod neplatnosti jen na některé ustanovení této smlouvy, je neplatným pouze toto </w:t>
      </w:r>
      <w:r w:rsidRPr="00211FAA">
        <w:rPr>
          <w:rFonts w:eastAsia="Times New Roman" w:cs="Calibri"/>
          <w:lang w:eastAsia="cs-CZ"/>
        </w:rPr>
        <w:lastRenderedPageBreak/>
        <w:t>ustanovení, pokud</w:t>
      </w:r>
      <w:r w:rsidRPr="00211FAA">
        <w:rPr>
          <w:rFonts w:eastAsia="Times New Roman" w:cs="Calibri"/>
          <w:szCs w:val="20"/>
          <w:lang w:eastAsia="cs-CZ"/>
        </w:rPr>
        <w:t xml:space="preserve"> z jeho povahy nebo obsahu anebo z okolností, za nichž bylo sjednáno, nevyplývá, že jej nelze oddělit od ostatního obsahu smlouvy. </w:t>
      </w:r>
    </w:p>
    <w:p w14:paraId="38A61A42"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74A3A74" w14:textId="7111574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r w:rsidR="00EA1BDF">
        <w:rPr>
          <w:rFonts w:eastAsia="Times New Roman" w:cs="Calibri"/>
          <w:szCs w:val="20"/>
          <w:lang w:eastAsia="cs-CZ"/>
        </w:rPr>
        <w:t>.</w:t>
      </w:r>
    </w:p>
    <w:p w14:paraId="55B1643B"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15F2173" w14:textId="18741328"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6. Tato smlouva </w:t>
      </w:r>
      <w:r w:rsidR="00257A0A">
        <w:rPr>
          <w:rFonts w:eastAsia="Times New Roman" w:cs="Calibri"/>
          <w:szCs w:val="20"/>
          <w:lang w:eastAsia="cs-CZ"/>
        </w:rPr>
        <w:t>se uzavírá elektronicky.</w:t>
      </w:r>
    </w:p>
    <w:p w14:paraId="1E7C5BCB"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4B60C2D"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60D6B472" w14:textId="6E01D5B5" w:rsidR="00016C0D" w:rsidRPr="00016C0D" w:rsidRDefault="00016C0D" w:rsidP="00211FAA">
      <w:pPr>
        <w:widowControl w:val="0"/>
        <w:tabs>
          <w:tab w:val="left" w:pos="540"/>
        </w:tabs>
        <w:spacing w:after="0" w:line="240" w:lineRule="auto"/>
        <w:jc w:val="both"/>
        <w:rPr>
          <w:rFonts w:eastAsia="Times New Roman" w:cs="Calibri"/>
          <w:szCs w:val="20"/>
          <w:u w:val="single"/>
          <w:lang w:eastAsia="cs-CZ"/>
        </w:rPr>
      </w:pPr>
      <w:r w:rsidRPr="00016C0D">
        <w:rPr>
          <w:rFonts w:eastAsia="Times New Roman" w:cs="Calibri"/>
          <w:szCs w:val="20"/>
          <w:u w:val="single"/>
          <w:lang w:eastAsia="cs-CZ"/>
        </w:rPr>
        <w:t>Přílohy:</w:t>
      </w:r>
    </w:p>
    <w:p w14:paraId="12AD3AB8"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E7B11EF" w14:textId="68B213C4" w:rsidR="00016C0D" w:rsidRDefault="00016C0D"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1</w:t>
      </w:r>
      <w:r>
        <w:rPr>
          <w:rFonts w:eastAsia="Times New Roman" w:cs="Calibri"/>
          <w:szCs w:val="20"/>
          <w:lang w:eastAsia="cs-CZ"/>
        </w:rPr>
        <w:t xml:space="preserve"> – Technická specifikace a rozsah servisních služeb</w:t>
      </w:r>
    </w:p>
    <w:p w14:paraId="0BCD36B4" w14:textId="2326F5E8" w:rsidR="000C226F"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2</w:t>
      </w:r>
      <w:r w:rsidRPr="000C226F">
        <w:t xml:space="preserve"> </w:t>
      </w:r>
      <w:r w:rsidR="00695267">
        <w:rPr>
          <w:rFonts w:eastAsia="Times New Roman" w:cs="Calibri"/>
          <w:szCs w:val="20"/>
          <w:lang w:eastAsia="cs-CZ"/>
        </w:rPr>
        <w:t>–</w:t>
      </w:r>
      <w:r>
        <w:t xml:space="preserve"> </w:t>
      </w:r>
      <w:r w:rsidRPr="000C226F">
        <w:rPr>
          <w:rFonts w:eastAsia="Times New Roman" w:cs="Calibri"/>
          <w:szCs w:val="20"/>
          <w:lang w:eastAsia="cs-CZ"/>
        </w:rPr>
        <w:t>Kontaktní údaje na členy realizačního týmu</w:t>
      </w:r>
      <w:r w:rsidR="00006BCC">
        <w:rPr>
          <w:rFonts w:eastAsia="Times New Roman" w:cs="Calibri"/>
          <w:szCs w:val="20"/>
          <w:lang w:eastAsia="cs-CZ"/>
        </w:rPr>
        <w:t xml:space="preserve"> </w:t>
      </w:r>
    </w:p>
    <w:p w14:paraId="4B72A041" w14:textId="4B1BD5C4" w:rsidR="000C226F" w:rsidRPr="00211FAA"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3</w:t>
      </w:r>
      <w:r>
        <w:rPr>
          <w:rFonts w:eastAsia="Times New Roman" w:cs="Calibri"/>
          <w:szCs w:val="20"/>
          <w:lang w:eastAsia="cs-CZ"/>
        </w:rPr>
        <w:t xml:space="preserve"> </w:t>
      </w:r>
      <w:r w:rsidR="00695267">
        <w:rPr>
          <w:rFonts w:eastAsia="Times New Roman" w:cs="Calibri"/>
          <w:szCs w:val="20"/>
          <w:lang w:eastAsia="cs-CZ"/>
        </w:rPr>
        <w:t>–</w:t>
      </w:r>
      <w:r w:rsidR="00477AEF">
        <w:rPr>
          <w:rFonts w:eastAsia="Times New Roman" w:cs="Calibri"/>
          <w:szCs w:val="20"/>
          <w:lang w:eastAsia="cs-CZ"/>
        </w:rPr>
        <w:t xml:space="preserve"> </w:t>
      </w:r>
      <w:r w:rsidRPr="000C226F">
        <w:rPr>
          <w:rFonts w:eastAsia="Times New Roman" w:cs="Calibri"/>
          <w:szCs w:val="20"/>
          <w:lang w:eastAsia="cs-CZ"/>
        </w:rPr>
        <w:t>Obecná pravidla pro dodavatele ICT</w:t>
      </w:r>
    </w:p>
    <w:p w14:paraId="0992EF7B"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2373CBC3" w14:textId="3E893785" w:rsidR="00F958CC" w:rsidRDefault="388C99A7" w:rsidP="5A34CE6B">
      <w:pPr>
        <w:widowControl w:val="0"/>
        <w:rPr>
          <w:rFonts w:cs="Calibri"/>
        </w:rPr>
      </w:pPr>
      <w:r w:rsidRPr="5A34CE6B">
        <w:rPr>
          <w:rFonts w:ascii="Times New Roman" w:eastAsia="Times New Roman" w:hAnsi="Times New Roman"/>
          <w:color w:val="000000" w:themeColor="text1"/>
          <w:sz w:val="20"/>
          <w:szCs w:val="20"/>
        </w:rPr>
        <w:t>Číslo jednací VZ: FTN-Ř-110/2025</w:t>
      </w:r>
    </w:p>
    <w:p w14:paraId="4E697B76" w14:textId="7B1056AC" w:rsidR="00F958CC" w:rsidRDefault="00110B6E" w:rsidP="5A34CE6B">
      <w:pPr>
        <w:widowControl w:val="0"/>
        <w:tabs>
          <w:tab w:val="left" w:pos="540"/>
        </w:tabs>
        <w:spacing w:after="0" w:line="240" w:lineRule="auto"/>
        <w:jc w:val="both"/>
        <w:rPr>
          <w:rFonts w:eastAsia="Times New Roman" w:cs="Calibri"/>
          <w:lang w:eastAsia="cs-CZ"/>
        </w:rPr>
      </w:pPr>
      <w:r>
        <w:rPr>
          <w:rFonts w:eastAsia="Times New Roman" w:cs="Calibri"/>
          <w:szCs w:val="20"/>
          <w:lang w:eastAsia="cs-CZ"/>
        </w:rPr>
        <w:t xml:space="preserve">[OU   </w:t>
      </w:r>
      <w:proofErr w:type="gramStart"/>
      <w:r>
        <w:rPr>
          <w:rFonts w:eastAsia="Times New Roman" w:cs="Calibri"/>
          <w:szCs w:val="20"/>
          <w:lang w:eastAsia="cs-CZ"/>
        </w:rPr>
        <w:t>OU]  =</w:t>
      </w:r>
      <w:proofErr w:type="gramEnd"/>
      <w:r>
        <w:rPr>
          <w:rFonts w:eastAsia="Times New Roman" w:cs="Calibri"/>
          <w:szCs w:val="20"/>
          <w:lang w:eastAsia="cs-CZ"/>
        </w:rPr>
        <w:t xml:space="preserve"> osobní údaj</w:t>
      </w:r>
    </w:p>
    <w:p w14:paraId="50315ED3" w14:textId="77777777" w:rsidR="003B51B2" w:rsidRDefault="003B51B2" w:rsidP="00211FAA">
      <w:pPr>
        <w:widowControl w:val="0"/>
        <w:tabs>
          <w:tab w:val="left" w:pos="540"/>
        </w:tabs>
        <w:spacing w:after="0" w:line="240" w:lineRule="auto"/>
        <w:jc w:val="both"/>
        <w:rPr>
          <w:rFonts w:eastAsia="Times New Roman" w:cs="Calibri"/>
          <w:szCs w:val="20"/>
          <w:lang w:eastAsia="cs-CZ"/>
        </w:rPr>
      </w:pPr>
    </w:p>
    <w:tbl>
      <w:tblPr>
        <w:tblW w:w="9639" w:type="dxa"/>
        <w:tblInd w:w="70" w:type="dxa"/>
        <w:tblLayout w:type="fixed"/>
        <w:tblCellMar>
          <w:left w:w="70" w:type="dxa"/>
          <w:right w:w="70" w:type="dxa"/>
        </w:tblCellMar>
        <w:tblLook w:val="0000" w:firstRow="0" w:lastRow="0" w:firstColumn="0" w:lastColumn="0" w:noHBand="0" w:noVBand="0"/>
      </w:tblPr>
      <w:tblGrid>
        <w:gridCol w:w="5670"/>
        <w:gridCol w:w="3969"/>
      </w:tblGrid>
      <w:tr w:rsidR="003B51B2" w:rsidRPr="00694005" w14:paraId="345736B0" w14:textId="77777777" w:rsidTr="5A34CE6B">
        <w:tc>
          <w:tcPr>
            <w:tcW w:w="9639" w:type="dxa"/>
            <w:gridSpan w:val="2"/>
          </w:tcPr>
          <w:p w14:paraId="5636ECCD" w14:textId="77777777" w:rsidR="003B51B2" w:rsidRPr="002706D0" w:rsidRDefault="003B51B2" w:rsidP="00BF56F6">
            <w:pPr>
              <w:jc w:val="center"/>
              <w:rPr>
                <w:b/>
                <w:bCs/>
                <w:szCs w:val="24"/>
              </w:rPr>
            </w:pPr>
            <w:r w:rsidRPr="002706D0">
              <w:rPr>
                <w:b/>
                <w:bCs/>
                <w:szCs w:val="24"/>
              </w:rPr>
              <w:t>Podpisy smluvních stran</w:t>
            </w:r>
          </w:p>
          <w:p w14:paraId="472A143D" w14:textId="77777777" w:rsidR="003B51B2" w:rsidRPr="00694005" w:rsidRDefault="003B51B2" w:rsidP="00BF56F6">
            <w:pPr>
              <w:jc w:val="center"/>
              <w:rPr>
                <w:szCs w:val="24"/>
              </w:rPr>
            </w:pPr>
          </w:p>
        </w:tc>
      </w:tr>
      <w:tr w:rsidR="003B51B2" w:rsidRPr="00694005" w14:paraId="0E4A9823" w14:textId="77777777" w:rsidTr="5A34CE6B">
        <w:tc>
          <w:tcPr>
            <w:tcW w:w="5670" w:type="dxa"/>
          </w:tcPr>
          <w:p w14:paraId="10D9BF34" w14:textId="77777777" w:rsidR="003B51B2" w:rsidRDefault="003B51B2" w:rsidP="00BF56F6">
            <w:pPr>
              <w:rPr>
                <w:szCs w:val="24"/>
              </w:rPr>
            </w:pPr>
          </w:p>
          <w:p w14:paraId="0C88E963" w14:textId="63ABEE1B" w:rsidR="003B51B2" w:rsidRPr="00CE02A7" w:rsidRDefault="00110B6E" w:rsidP="00BF56F6">
            <w:pPr>
              <w:jc w:val="both"/>
              <w:rPr>
                <w:szCs w:val="24"/>
              </w:rPr>
            </w:pPr>
            <w:r>
              <w:rPr>
                <w:szCs w:val="24"/>
              </w:rPr>
              <w:t>V Praze</w:t>
            </w:r>
            <w:r w:rsidR="003B51B2" w:rsidRPr="00CE02A7">
              <w:rPr>
                <w:szCs w:val="24"/>
              </w:rPr>
              <w:t xml:space="preserve"> dne: </w:t>
            </w:r>
            <w:r>
              <w:rPr>
                <w:szCs w:val="24"/>
              </w:rPr>
              <w:t>31.10.2025</w:t>
            </w:r>
          </w:p>
        </w:tc>
        <w:tc>
          <w:tcPr>
            <w:tcW w:w="3969" w:type="dxa"/>
          </w:tcPr>
          <w:p w14:paraId="5477FC52" w14:textId="0E716A9C" w:rsidR="003B51B2" w:rsidRPr="00CE02A7" w:rsidRDefault="003B51B2" w:rsidP="5A34CE6B">
            <w:pPr>
              <w:jc w:val="center"/>
              <w:rPr>
                <w:rFonts w:cs="Calibri"/>
                <w:color w:val="000000" w:themeColor="text1"/>
                <w:sz w:val="20"/>
                <w:szCs w:val="20"/>
              </w:rPr>
            </w:pPr>
          </w:p>
          <w:p w14:paraId="3DFEA74E" w14:textId="7756E76A" w:rsidR="003B51B2" w:rsidRPr="00CE02A7" w:rsidRDefault="3BEC34FA" w:rsidP="5A34CE6B">
            <w:pPr>
              <w:jc w:val="center"/>
              <w:rPr>
                <w:rFonts w:cs="Calibri"/>
              </w:rPr>
            </w:pPr>
            <w:r w:rsidRPr="5A34CE6B">
              <w:rPr>
                <w:rFonts w:cs="Calibri"/>
                <w:color w:val="000000" w:themeColor="text1"/>
                <w:sz w:val="20"/>
                <w:szCs w:val="20"/>
              </w:rPr>
              <w:t>V Praze dne: (dle elektronického podpisu)</w:t>
            </w:r>
          </w:p>
          <w:p w14:paraId="4E4027FB" w14:textId="00251874" w:rsidR="003B51B2" w:rsidRPr="00CE02A7" w:rsidRDefault="003B51B2" w:rsidP="5A34CE6B"/>
        </w:tc>
      </w:tr>
    </w:tbl>
    <w:p w14:paraId="4C379804" w14:textId="77777777" w:rsidR="003B51B2" w:rsidRPr="00694005" w:rsidRDefault="003B51B2" w:rsidP="003B51B2">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3B51B2" w:rsidRPr="00CE02A7" w14:paraId="38C9DCE9" w14:textId="77777777" w:rsidTr="5A34CE6B">
        <w:trPr>
          <w:cantSplit/>
          <w:trHeight w:val="433"/>
        </w:trPr>
        <w:tc>
          <w:tcPr>
            <w:tcW w:w="4535" w:type="dxa"/>
            <w:vAlign w:val="center"/>
          </w:tcPr>
          <w:p w14:paraId="0BCFBAF5" w14:textId="77777777" w:rsidR="003B51B2" w:rsidRPr="00CE02A7" w:rsidRDefault="003B51B2" w:rsidP="003B51B2">
            <w:pPr>
              <w:spacing w:after="0"/>
              <w:jc w:val="center"/>
              <w:rPr>
                <w:szCs w:val="24"/>
              </w:rPr>
            </w:pPr>
            <w:r w:rsidRPr="00CE02A7">
              <w:rPr>
                <w:szCs w:val="24"/>
              </w:rPr>
              <w:t>Objednatel</w:t>
            </w:r>
          </w:p>
        </w:tc>
        <w:tc>
          <w:tcPr>
            <w:tcW w:w="5104" w:type="dxa"/>
            <w:vAlign w:val="center"/>
          </w:tcPr>
          <w:p w14:paraId="3B43F2E4" w14:textId="77777777" w:rsidR="003B51B2" w:rsidRPr="00CE02A7" w:rsidRDefault="003B51B2" w:rsidP="003B51B2">
            <w:pPr>
              <w:spacing w:after="0"/>
              <w:jc w:val="center"/>
              <w:rPr>
                <w:szCs w:val="24"/>
              </w:rPr>
            </w:pPr>
            <w:r w:rsidRPr="00CE02A7">
              <w:rPr>
                <w:szCs w:val="24"/>
              </w:rPr>
              <w:t>Zhotovitel</w:t>
            </w:r>
          </w:p>
        </w:tc>
      </w:tr>
      <w:tr w:rsidR="003B51B2" w:rsidRPr="00694005" w14:paraId="66934757" w14:textId="77777777" w:rsidTr="5A34CE6B">
        <w:tc>
          <w:tcPr>
            <w:tcW w:w="4535" w:type="dxa"/>
          </w:tcPr>
          <w:p w14:paraId="332CA672" w14:textId="77777777" w:rsidR="003B51B2" w:rsidRPr="00CE02A7" w:rsidRDefault="003B51B2" w:rsidP="003B51B2">
            <w:pPr>
              <w:spacing w:before="240"/>
              <w:jc w:val="center"/>
              <w:rPr>
                <w:szCs w:val="24"/>
              </w:rPr>
            </w:pPr>
            <w:r w:rsidRPr="00CE02A7">
              <w:rPr>
                <w:szCs w:val="24"/>
              </w:rPr>
              <w:t>Jméno příjmení</w:t>
            </w:r>
          </w:p>
          <w:p w14:paraId="52FA280C" w14:textId="77777777" w:rsidR="003B51B2" w:rsidRPr="00CE02A7" w:rsidRDefault="003B51B2" w:rsidP="00BF56F6">
            <w:pPr>
              <w:jc w:val="center"/>
              <w:rPr>
                <w:szCs w:val="24"/>
              </w:rPr>
            </w:pPr>
            <w:r w:rsidRPr="00CE02A7">
              <w:rPr>
                <w:szCs w:val="24"/>
              </w:rPr>
              <w:t>Funkce</w:t>
            </w:r>
          </w:p>
          <w:p w14:paraId="61DF3CE2" w14:textId="77777777" w:rsidR="003B51B2" w:rsidRPr="00CE02A7" w:rsidRDefault="003B51B2" w:rsidP="00BF56F6">
            <w:pPr>
              <w:jc w:val="center"/>
              <w:rPr>
                <w:szCs w:val="24"/>
              </w:rPr>
            </w:pPr>
          </w:p>
          <w:p w14:paraId="0E246FA9" w14:textId="77777777" w:rsidR="003B51B2" w:rsidRPr="00CE02A7" w:rsidRDefault="003B51B2" w:rsidP="00BF56F6">
            <w:pPr>
              <w:jc w:val="center"/>
              <w:rPr>
                <w:szCs w:val="24"/>
              </w:rPr>
            </w:pPr>
          </w:p>
          <w:p w14:paraId="40A2ABD4" w14:textId="77777777" w:rsidR="003B51B2" w:rsidRPr="00CE02A7" w:rsidRDefault="003B51B2" w:rsidP="00BF56F6">
            <w:pPr>
              <w:jc w:val="center"/>
              <w:rPr>
                <w:szCs w:val="24"/>
              </w:rPr>
            </w:pPr>
          </w:p>
          <w:p w14:paraId="3BA6C5F3" w14:textId="77777777" w:rsidR="003B51B2" w:rsidRPr="00CE02A7" w:rsidRDefault="003B51B2" w:rsidP="00BF56F6">
            <w:pPr>
              <w:jc w:val="center"/>
              <w:rPr>
                <w:szCs w:val="24"/>
              </w:rPr>
            </w:pPr>
          </w:p>
          <w:p w14:paraId="0804BE44" w14:textId="77777777" w:rsidR="003B51B2" w:rsidRPr="00CE02A7" w:rsidRDefault="003B51B2" w:rsidP="00BF56F6">
            <w:pPr>
              <w:jc w:val="center"/>
              <w:rPr>
                <w:szCs w:val="24"/>
              </w:rPr>
            </w:pPr>
          </w:p>
        </w:tc>
        <w:tc>
          <w:tcPr>
            <w:tcW w:w="5104" w:type="dxa"/>
          </w:tcPr>
          <w:p w14:paraId="18919AEB" w14:textId="5DFD89AD" w:rsidR="003B51B2" w:rsidRPr="00CE02A7" w:rsidRDefault="003B51B2" w:rsidP="5A34CE6B">
            <w:pPr>
              <w:spacing w:before="240"/>
              <w:jc w:val="center"/>
              <w:rPr>
                <w:rFonts w:cs="Calibri"/>
                <w:color w:val="000000" w:themeColor="text1"/>
              </w:rPr>
            </w:pPr>
          </w:p>
          <w:p w14:paraId="616C3B08" w14:textId="3BD48C92" w:rsidR="003B51B2" w:rsidRPr="00CE02A7" w:rsidRDefault="003B51B2" w:rsidP="5A34CE6B">
            <w:pPr>
              <w:spacing w:before="240"/>
              <w:jc w:val="center"/>
              <w:rPr>
                <w:rFonts w:cs="Calibri"/>
                <w:color w:val="000000" w:themeColor="text1"/>
              </w:rPr>
            </w:pPr>
          </w:p>
          <w:p w14:paraId="2481148B" w14:textId="77777777" w:rsidR="00CB2B8B" w:rsidRDefault="00CB2B8B" w:rsidP="5A34CE6B">
            <w:pPr>
              <w:spacing w:before="240"/>
              <w:jc w:val="center"/>
              <w:rPr>
                <w:rFonts w:cs="Calibri"/>
                <w:color w:val="000000" w:themeColor="text1"/>
              </w:rPr>
            </w:pPr>
          </w:p>
          <w:p w14:paraId="0545C1DE" w14:textId="490373DF" w:rsidR="003B51B2" w:rsidRPr="00CE02A7" w:rsidRDefault="202FF9A6" w:rsidP="5A34CE6B">
            <w:pPr>
              <w:spacing w:before="240"/>
              <w:jc w:val="center"/>
              <w:rPr>
                <w:rFonts w:cs="Calibri"/>
                <w:color w:val="000000" w:themeColor="text1"/>
              </w:rPr>
            </w:pPr>
            <w:r w:rsidRPr="5A34CE6B">
              <w:rPr>
                <w:rFonts w:cs="Calibri"/>
                <w:color w:val="000000" w:themeColor="text1"/>
              </w:rPr>
              <w:t>Ing. Jaroslav Dvořák</w:t>
            </w:r>
          </w:p>
          <w:p w14:paraId="3628F37F" w14:textId="0916EEF0" w:rsidR="003B51B2" w:rsidRPr="00CE02A7" w:rsidRDefault="202FF9A6" w:rsidP="5A34CE6B">
            <w:pPr>
              <w:spacing w:before="240"/>
              <w:jc w:val="center"/>
              <w:rPr>
                <w:rFonts w:cs="Calibri"/>
                <w:color w:val="000000" w:themeColor="text1"/>
              </w:rPr>
            </w:pPr>
            <w:r w:rsidRPr="5A34CE6B">
              <w:rPr>
                <w:rFonts w:cs="Calibri"/>
                <w:color w:val="000000" w:themeColor="text1"/>
              </w:rPr>
              <w:t>Člen představenstva</w:t>
            </w:r>
          </w:p>
          <w:p w14:paraId="436A9AFA" w14:textId="77777777" w:rsidR="00CB2B8B" w:rsidRDefault="00CB2B8B" w:rsidP="5A34CE6B">
            <w:pPr>
              <w:spacing w:before="240"/>
              <w:jc w:val="center"/>
              <w:rPr>
                <w:rFonts w:cs="Calibri"/>
                <w:color w:val="000000" w:themeColor="text1"/>
              </w:rPr>
            </w:pPr>
          </w:p>
          <w:p w14:paraId="7D2AD9A2" w14:textId="77777777" w:rsidR="00CB2B8B" w:rsidRDefault="00CB2B8B" w:rsidP="5A34CE6B">
            <w:pPr>
              <w:spacing w:before="240"/>
              <w:jc w:val="center"/>
              <w:rPr>
                <w:rFonts w:cs="Calibri"/>
                <w:color w:val="000000" w:themeColor="text1"/>
              </w:rPr>
            </w:pPr>
          </w:p>
          <w:p w14:paraId="4CFAB97E" w14:textId="77777777" w:rsidR="00CB2B8B" w:rsidRDefault="00CB2B8B" w:rsidP="00CB2B8B">
            <w:pPr>
              <w:spacing w:before="240"/>
              <w:rPr>
                <w:rFonts w:cs="Calibri"/>
                <w:color w:val="000000" w:themeColor="text1"/>
              </w:rPr>
            </w:pPr>
          </w:p>
          <w:p w14:paraId="2C5FAF2C" w14:textId="0D6B3C27" w:rsidR="003B51B2" w:rsidRPr="00CE02A7" w:rsidRDefault="202FF9A6" w:rsidP="5A34CE6B">
            <w:pPr>
              <w:spacing w:before="240"/>
              <w:jc w:val="center"/>
            </w:pPr>
            <w:r w:rsidRPr="5A34CE6B">
              <w:rPr>
                <w:rFonts w:cs="Calibri"/>
                <w:color w:val="000000" w:themeColor="text1"/>
              </w:rPr>
              <w:t>Tomáš Ječmínek</w:t>
            </w:r>
          </w:p>
          <w:p w14:paraId="6874DEC6" w14:textId="0A2C7E47" w:rsidR="003B51B2" w:rsidRPr="00CE02A7" w:rsidRDefault="202FF9A6" w:rsidP="00CB2B8B">
            <w:pPr>
              <w:spacing w:before="240"/>
              <w:jc w:val="center"/>
            </w:pPr>
            <w:r w:rsidRPr="5A34CE6B">
              <w:rPr>
                <w:rFonts w:cs="Calibri"/>
                <w:color w:val="000000" w:themeColor="text1"/>
              </w:rPr>
              <w:t>Člen představenstva</w:t>
            </w:r>
          </w:p>
        </w:tc>
      </w:tr>
    </w:tbl>
    <w:p w14:paraId="5886DDD6" w14:textId="77777777" w:rsidR="003B51B2" w:rsidRDefault="003B51B2" w:rsidP="00A827ED">
      <w:pPr>
        <w:widowControl w:val="0"/>
        <w:spacing w:after="0" w:line="240" w:lineRule="auto"/>
      </w:pPr>
    </w:p>
    <w:p w14:paraId="66681D1C" w14:textId="43319862" w:rsidR="00A827ED" w:rsidRDefault="00A827ED">
      <w:pPr>
        <w:spacing w:after="0" w:line="240" w:lineRule="auto"/>
      </w:pPr>
      <w:r>
        <w:br w:type="page"/>
      </w:r>
    </w:p>
    <w:p w14:paraId="60AFBFF1" w14:textId="73BE15BD" w:rsidR="00A827ED" w:rsidRDefault="00A827ED" w:rsidP="00A827ED">
      <w:pPr>
        <w:widowControl w:val="0"/>
        <w:spacing w:after="0" w:line="240" w:lineRule="auto"/>
        <w:rPr>
          <w:rFonts w:asciiTheme="minorHAnsi" w:eastAsia="Times New Roman" w:hAnsiTheme="minorHAnsi" w:cs="Calibri"/>
          <w:b/>
          <w:sz w:val="28"/>
          <w:szCs w:val="28"/>
          <w:lang w:eastAsia="cs-CZ"/>
        </w:rPr>
      </w:pPr>
      <w:r w:rsidRPr="00A827ED">
        <w:rPr>
          <w:rFonts w:asciiTheme="minorHAnsi" w:eastAsia="Times New Roman" w:hAnsiTheme="minorHAnsi" w:cs="Calibri"/>
          <w:b/>
          <w:sz w:val="28"/>
          <w:szCs w:val="28"/>
          <w:lang w:eastAsia="cs-CZ"/>
        </w:rPr>
        <w:lastRenderedPageBreak/>
        <w:t>Příloha 1</w:t>
      </w:r>
    </w:p>
    <w:p w14:paraId="11628BF3" w14:textId="77777777" w:rsidR="00A827ED" w:rsidRDefault="00A827ED" w:rsidP="00A827ED">
      <w:pPr>
        <w:widowControl w:val="0"/>
        <w:spacing w:after="0" w:line="240" w:lineRule="auto"/>
        <w:rPr>
          <w:rFonts w:asciiTheme="minorHAnsi" w:eastAsia="Times New Roman" w:hAnsiTheme="minorHAnsi" w:cs="Calibri"/>
          <w:b/>
          <w:sz w:val="28"/>
          <w:szCs w:val="28"/>
          <w:lang w:eastAsia="cs-CZ"/>
        </w:rPr>
      </w:pPr>
    </w:p>
    <w:p w14:paraId="4C10D7CB" w14:textId="77777777" w:rsidR="00882B86" w:rsidRPr="00882B86" w:rsidRDefault="00882B86" w:rsidP="00882B86">
      <w:pPr>
        <w:spacing w:after="0" w:line="240" w:lineRule="auto"/>
        <w:rPr>
          <w:rFonts w:cs="Calibri"/>
          <w:kern w:val="2"/>
          <w:sz w:val="24"/>
          <w:szCs w:val="24"/>
          <w:highlight w:val="green"/>
          <w14:ligatures w14:val="standardContextual"/>
        </w:rPr>
      </w:pPr>
    </w:p>
    <w:p w14:paraId="3D3362D5" w14:textId="77777777" w:rsidR="00882B86" w:rsidRPr="00882B86" w:rsidRDefault="00882B86" w:rsidP="00882B86">
      <w:pPr>
        <w:spacing w:after="0" w:line="240" w:lineRule="auto"/>
        <w:jc w:val="right"/>
        <w:rPr>
          <w:rFonts w:cs="Arial"/>
          <w:kern w:val="2"/>
          <w14:ligatures w14:val="standardContextual"/>
        </w:rPr>
      </w:pPr>
      <w:r w:rsidRPr="00882B86">
        <w:rPr>
          <w:rFonts w:cs="Arial"/>
          <w:kern w:val="2"/>
          <w14:ligatures w14:val="standardContextual"/>
        </w:rPr>
        <w:t>Technická specifikace a rozsah servisních služeb</w:t>
      </w:r>
    </w:p>
    <w:p w14:paraId="77636848" w14:textId="77777777" w:rsidR="00882B86" w:rsidRPr="00882B86" w:rsidRDefault="00882B86" w:rsidP="00882B86">
      <w:pPr>
        <w:spacing w:after="0" w:line="240" w:lineRule="auto"/>
        <w:jc w:val="center"/>
        <w:rPr>
          <w:rFonts w:cs="Calibri"/>
          <w:b/>
          <w:kern w:val="2"/>
          <w14:ligatures w14:val="standardContextual"/>
        </w:rPr>
      </w:pPr>
    </w:p>
    <w:p w14:paraId="3BA4895E" w14:textId="77777777" w:rsidR="00882B86" w:rsidRPr="00882B86" w:rsidRDefault="00882B86" w:rsidP="00882B86">
      <w:pPr>
        <w:spacing w:after="0" w:line="240" w:lineRule="auto"/>
        <w:jc w:val="center"/>
        <w:rPr>
          <w:rFonts w:cs="Calibri"/>
          <w:kern w:val="2"/>
          <w:sz w:val="24"/>
          <w:szCs w:val="24"/>
          <w14:ligatures w14:val="standardContextual"/>
        </w:rPr>
      </w:pPr>
      <w:r w:rsidRPr="00882B86">
        <w:rPr>
          <w:rFonts w:cs="Calibri"/>
          <w:b/>
          <w:kern w:val="2"/>
          <w:sz w:val="24"/>
          <w:szCs w:val="24"/>
          <w14:ligatures w14:val="standardContextual"/>
        </w:rPr>
        <w:t>NÁZEV VEŘEJNÉ ZAKÁZKY:</w:t>
      </w:r>
    </w:p>
    <w:p w14:paraId="3236B4B0" w14:textId="77777777" w:rsidR="00882B86" w:rsidRPr="00882B86" w:rsidRDefault="00882B86" w:rsidP="00882B86">
      <w:pPr>
        <w:spacing w:after="0" w:line="240" w:lineRule="auto"/>
        <w:jc w:val="center"/>
        <w:rPr>
          <w:rFonts w:cs="Calibri"/>
          <w:b/>
          <w:bCs/>
          <w:kern w:val="2"/>
          <w:sz w:val="24"/>
          <w:szCs w:val="24"/>
          <w14:ligatures w14:val="standardContextual"/>
        </w:rPr>
      </w:pPr>
    </w:p>
    <w:p w14:paraId="77BEA019" w14:textId="77777777" w:rsidR="00882B86" w:rsidRPr="00882B86" w:rsidRDefault="00882B86" w:rsidP="00882B86">
      <w:pPr>
        <w:spacing w:after="0" w:line="240" w:lineRule="auto"/>
        <w:jc w:val="center"/>
        <w:rPr>
          <w:rFonts w:cs="Calibri"/>
          <w:b/>
          <w:bCs/>
          <w:kern w:val="2"/>
          <w:sz w:val="24"/>
          <w:szCs w:val="24"/>
          <w14:ligatures w14:val="standardContextual"/>
        </w:rPr>
      </w:pPr>
      <w:r w:rsidRPr="00882B86">
        <w:rPr>
          <w:rFonts w:cs="Calibri"/>
          <w:b/>
          <w:bCs/>
          <w:kern w:val="2"/>
          <w:sz w:val="24"/>
          <w:szCs w:val="24"/>
          <w14:ligatures w14:val="standardContextual"/>
        </w:rPr>
        <w:t xml:space="preserve">Pořízení a implementace nástroje pro </w:t>
      </w:r>
      <w:proofErr w:type="spellStart"/>
      <w:r w:rsidRPr="00882B86">
        <w:rPr>
          <w:rFonts w:cs="Calibri"/>
          <w:b/>
          <w:bCs/>
          <w:kern w:val="2"/>
          <w:sz w:val="24"/>
          <w:szCs w:val="24"/>
          <w14:ligatures w14:val="standardContextual"/>
        </w:rPr>
        <w:t>Multifaktorovou</w:t>
      </w:r>
      <w:proofErr w:type="spellEnd"/>
      <w:r w:rsidRPr="00882B86">
        <w:rPr>
          <w:rFonts w:cs="Calibri"/>
          <w:b/>
          <w:bCs/>
          <w:kern w:val="2"/>
          <w:sz w:val="24"/>
          <w:szCs w:val="24"/>
          <w14:ligatures w14:val="standardContextual"/>
        </w:rPr>
        <w:t xml:space="preserve"> autentizaci – OPAKOVANÁ VZ</w:t>
      </w:r>
    </w:p>
    <w:p w14:paraId="6710C8F4" w14:textId="77777777" w:rsidR="00882B86" w:rsidRPr="00882B86" w:rsidRDefault="00882B86" w:rsidP="00882B86">
      <w:pPr>
        <w:spacing w:after="0" w:line="240" w:lineRule="auto"/>
        <w:jc w:val="center"/>
        <w:rPr>
          <w:rFonts w:cs="Arial"/>
          <w:b/>
          <w:bCs/>
          <w:kern w:val="2"/>
          <w14:ligatures w14:val="standardContextual"/>
        </w:rPr>
      </w:pPr>
      <w:r w:rsidRPr="00882B86">
        <w:rPr>
          <w:rFonts w:cs="Arial"/>
          <w:b/>
          <w:bCs/>
          <w:kern w:val="2"/>
          <w:sz w:val="24"/>
          <w:szCs w:val="24"/>
          <w14:ligatures w14:val="standardContextual"/>
        </w:rPr>
        <w:t>(číslo projektu: CZ.31.1.01/MV/23_55/0000055)</w:t>
      </w:r>
    </w:p>
    <w:p w14:paraId="09FA2BCF" w14:textId="77777777" w:rsidR="00882B86" w:rsidRPr="00882B86" w:rsidRDefault="00882B86" w:rsidP="00882B86">
      <w:pPr>
        <w:keepNext/>
        <w:keepLines/>
        <w:spacing w:before="240" w:after="0" w:line="240" w:lineRule="auto"/>
        <w:jc w:val="center"/>
        <w:outlineLvl w:val="0"/>
        <w:rPr>
          <w:rFonts w:ascii="Calibri Light" w:eastAsia="Yu Gothic Light" w:hAnsi="Calibri Light"/>
          <w:kern w:val="2"/>
          <w:sz w:val="32"/>
          <w:szCs w:val="32"/>
          <w14:ligatures w14:val="standardContextual"/>
        </w:rPr>
      </w:pPr>
      <w:r w:rsidRPr="00882B86">
        <w:rPr>
          <w:rFonts w:ascii="Calibri Light" w:eastAsia="Yu Gothic Light" w:hAnsi="Calibri Light"/>
          <w:kern w:val="2"/>
          <w:sz w:val="32"/>
          <w:szCs w:val="32"/>
          <w14:ligatures w14:val="standardContextual"/>
        </w:rPr>
        <w:t>Technická specifikace a rozsah servisních služeb</w:t>
      </w:r>
    </w:p>
    <w:p w14:paraId="5D6F5EA4" w14:textId="77777777" w:rsidR="00882B86" w:rsidRPr="00882B86" w:rsidRDefault="00882B86" w:rsidP="00882B86">
      <w:pPr>
        <w:spacing w:after="0" w:line="240" w:lineRule="auto"/>
        <w:rPr>
          <w:rFonts w:cs="Arial"/>
          <w:kern w:val="2"/>
          <w:sz w:val="24"/>
          <w:szCs w:val="24"/>
          <w14:ligatures w14:val="standardContextual"/>
        </w:rPr>
      </w:pPr>
    </w:p>
    <w:p w14:paraId="148EAD7F" w14:textId="77777777" w:rsidR="00882B86" w:rsidRPr="00882B86" w:rsidRDefault="00882B86" w:rsidP="00882B86">
      <w:pPr>
        <w:spacing w:after="0" w:line="240" w:lineRule="auto"/>
        <w:rPr>
          <w:rFonts w:cs="Arial"/>
          <w:kern w:val="2"/>
          <w:sz w:val="24"/>
          <w:szCs w:val="24"/>
          <w14:ligatures w14:val="standardContextual"/>
        </w:rPr>
      </w:pPr>
    </w:p>
    <w:p w14:paraId="40A2948A" w14:textId="77777777" w:rsidR="00882B86" w:rsidRPr="00882B86" w:rsidRDefault="00882B86" w:rsidP="00882B86">
      <w:pPr>
        <w:spacing w:after="160" w:line="259" w:lineRule="auto"/>
        <w:jc w:val="center"/>
        <w:rPr>
          <w:rFonts w:cs="Arial"/>
        </w:rPr>
      </w:pPr>
      <w:r w:rsidRPr="00882B86">
        <w:rPr>
          <w:rFonts w:cs="Arial"/>
        </w:rPr>
        <w:t>Tato příloha je nedílnou součástí servisní smlouvy uzavřené na základě veřejné zakázky s názvem</w:t>
      </w:r>
    </w:p>
    <w:p w14:paraId="38293CD6" w14:textId="77777777" w:rsidR="00882B86" w:rsidRPr="00882B86" w:rsidRDefault="00882B86" w:rsidP="00882B86">
      <w:pPr>
        <w:spacing w:after="0" w:line="240" w:lineRule="auto"/>
        <w:jc w:val="center"/>
        <w:rPr>
          <w:rFonts w:cs="Arial"/>
          <w:kern w:val="2"/>
          <w:sz w:val="24"/>
          <w:szCs w:val="24"/>
          <w14:ligatures w14:val="standardContextual"/>
        </w:rPr>
      </w:pPr>
      <w:r w:rsidRPr="00882B86">
        <w:rPr>
          <w:rFonts w:cs="Arial"/>
          <w:b/>
          <w:kern w:val="2"/>
          <w:sz w:val="24"/>
          <w:szCs w:val="24"/>
          <w14:ligatures w14:val="standardContextual"/>
        </w:rPr>
        <w:t>„</w:t>
      </w:r>
      <w:r w:rsidRPr="00882B86">
        <w:rPr>
          <w:rFonts w:cs="Arial"/>
          <w:b/>
          <w:bCs/>
          <w:kern w:val="2"/>
          <w:sz w:val="24"/>
          <w:szCs w:val="24"/>
          <w14:ligatures w14:val="standardContextual"/>
        </w:rPr>
        <w:t xml:space="preserve">Pořízení a implementace nástroje pro </w:t>
      </w:r>
      <w:proofErr w:type="spellStart"/>
      <w:r w:rsidRPr="00882B86">
        <w:rPr>
          <w:rFonts w:cs="Arial"/>
          <w:b/>
          <w:bCs/>
          <w:kern w:val="2"/>
          <w:sz w:val="24"/>
          <w:szCs w:val="24"/>
          <w14:ligatures w14:val="standardContextual"/>
        </w:rPr>
        <w:t>Multifaktorovou</w:t>
      </w:r>
      <w:proofErr w:type="spellEnd"/>
      <w:r w:rsidRPr="00882B86">
        <w:rPr>
          <w:rFonts w:cs="Arial"/>
          <w:b/>
          <w:bCs/>
          <w:kern w:val="2"/>
          <w:sz w:val="24"/>
          <w:szCs w:val="24"/>
          <w14:ligatures w14:val="standardContextual"/>
        </w:rPr>
        <w:t xml:space="preserve"> autentizaci – OPAKOVANÁ VZ (číslo projektu: CZ.31.1.01/MV/23_55/0000055)</w:t>
      </w:r>
      <w:r w:rsidRPr="00882B86">
        <w:rPr>
          <w:rFonts w:cs="Arial"/>
          <w:b/>
          <w:kern w:val="2"/>
          <w:sz w:val="24"/>
          <w:szCs w:val="24"/>
          <w14:ligatures w14:val="standardContextual"/>
        </w:rPr>
        <w:t>“</w:t>
      </w:r>
    </w:p>
    <w:p w14:paraId="210FBB41" w14:textId="77777777" w:rsidR="00882B86" w:rsidRPr="00882B86" w:rsidRDefault="00882B86" w:rsidP="00882B86">
      <w:pPr>
        <w:spacing w:after="0" w:line="240" w:lineRule="auto"/>
        <w:rPr>
          <w:rFonts w:cs="Arial"/>
          <w:kern w:val="2"/>
          <w:sz w:val="24"/>
          <w:szCs w:val="24"/>
          <w14:ligatures w14:val="standardContextual"/>
        </w:rPr>
      </w:pPr>
    </w:p>
    <w:p w14:paraId="738F7A76" w14:textId="77777777" w:rsidR="00882B86" w:rsidRPr="00882B86" w:rsidRDefault="00882B86" w:rsidP="00882B86">
      <w:pPr>
        <w:spacing w:after="160" w:line="259" w:lineRule="auto"/>
        <w:rPr>
          <w:rFonts w:cs="Arial"/>
        </w:rPr>
      </w:pPr>
      <w:r w:rsidRPr="00882B86">
        <w:rPr>
          <w:rFonts w:cs="Arial"/>
        </w:rPr>
        <w:t>Služby se vztahují ke všem komponentám dodávaného řešení pro „Více faktorovou autentizaci (dále také jen „MFA“) a jednotné přihlašování (dále také jen „SSO“ či „Single Sign-On“) dále též souhrnně Systém.</w:t>
      </w:r>
    </w:p>
    <w:p w14:paraId="6259F681" w14:textId="77777777" w:rsidR="00882B86" w:rsidRPr="00882B86" w:rsidRDefault="00882B86" w:rsidP="00882B86">
      <w:pPr>
        <w:spacing w:after="160" w:line="259" w:lineRule="auto"/>
        <w:jc w:val="center"/>
        <w:rPr>
          <w:rFonts w:cs="Arial"/>
        </w:rPr>
      </w:pPr>
    </w:p>
    <w:p w14:paraId="30529399" w14:textId="77777777" w:rsidR="00882B86" w:rsidRPr="00882B86" w:rsidRDefault="00882B86" w:rsidP="00882B86">
      <w:pPr>
        <w:keepNext/>
        <w:keepLines/>
        <w:numPr>
          <w:ilvl w:val="0"/>
          <w:numId w:val="19"/>
        </w:numPr>
        <w:spacing w:before="40" w:after="0" w:line="240" w:lineRule="auto"/>
        <w:outlineLvl w:val="1"/>
        <w:rPr>
          <w:rFonts w:ascii="Calibri Light" w:eastAsia="Yu Gothic Light" w:hAnsi="Calibri Light"/>
          <w:color w:val="2F5496"/>
          <w:kern w:val="2"/>
          <w:sz w:val="26"/>
          <w:szCs w:val="26"/>
          <w14:ligatures w14:val="standardContextual"/>
        </w:rPr>
      </w:pPr>
      <w:r w:rsidRPr="00882B86">
        <w:rPr>
          <w:rFonts w:ascii="Calibri Light" w:eastAsia="Yu Gothic Light" w:hAnsi="Calibri Light"/>
          <w:color w:val="2F5496"/>
          <w:kern w:val="2"/>
          <w:sz w:val="26"/>
          <w:szCs w:val="26"/>
          <w14:ligatures w14:val="standardContextual"/>
        </w:rPr>
        <w:t>Rozsah a obsah služeb související s plněním</w:t>
      </w:r>
    </w:p>
    <w:p w14:paraId="6AF51B2A" w14:textId="77777777" w:rsidR="00882B86" w:rsidRPr="00882B86" w:rsidRDefault="00882B86" w:rsidP="00882B86">
      <w:pPr>
        <w:spacing w:after="0" w:line="240" w:lineRule="auto"/>
        <w:rPr>
          <w:rFonts w:cs="Arial"/>
          <w:kern w:val="2"/>
          <w:sz w:val="24"/>
          <w:szCs w:val="24"/>
          <w14:ligatures w14:val="standardContextual"/>
        </w:rPr>
      </w:pPr>
    </w:p>
    <w:p w14:paraId="581FF824" w14:textId="77777777" w:rsidR="00882B86" w:rsidRPr="00882B86" w:rsidRDefault="00882B86" w:rsidP="00882B86">
      <w:pPr>
        <w:spacing w:after="160" w:line="259" w:lineRule="auto"/>
        <w:ind w:left="709" w:hanging="357"/>
        <w:rPr>
          <w:rFonts w:cs="Arial"/>
        </w:rPr>
      </w:pPr>
      <w:r w:rsidRPr="00882B86">
        <w:rPr>
          <w:rFonts w:cs="Arial"/>
          <w:u w:val="single"/>
        </w:rPr>
        <w:t>Služby bude zhotovitel objednateli poskytovat v režimu 24x7 v následujícím rozsahu:</w:t>
      </w:r>
    </w:p>
    <w:p w14:paraId="5D7F6DD8" w14:textId="77777777" w:rsidR="00882B86" w:rsidRPr="00882B86" w:rsidRDefault="00882B86" w:rsidP="00882B86">
      <w:pPr>
        <w:numPr>
          <w:ilvl w:val="0"/>
          <w:numId w:val="20"/>
        </w:numPr>
        <w:spacing w:after="160" w:line="259" w:lineRule="auto"/>
        <w:rPr>
          <w:rFonts w:cs="Arial"/>
        </w:rPr>
      </w:pPr>
      <w:r w:rsidRPr="00882B86">
        <w:rPr>
          <w:rFonts w:cs="Arial"/>
        </w:rPr>
        <w:t>Obecná správa systému zahrnující zajištění správného, stabilního a plného fungování dodávaného Systému po celou dobu trvání Smlouvy zejména v souvislosti s úpravami a rozvojem programového vybavení Systému prováděného jeho výrobcem nebo Zhotovitelem</w:t>
      </w:r>
    </w:p>
    <w:p w14:paraId="7CA5DF77" w14:textId="77777777" w:rsidR="00882B86" w:rsidRPr="00882B86" w:rsidRDefault="00882B86" w:rsidP="00882B86">
      <w:pPr>
        <w:numPr>
          <w:ilvl w:val="0"/>
          <w:numId w:val="20"/>
        </w:numPr>
        <w:spacing w:after="160" w:line="259" w:lineRule="auto"/>
        <w:rPr>
          <w:rFonts w:cs="Arial"/>
        </w:rPr>
      </w:pPr>
      <w:r w:rsidRPr="00882B86">
        <w:rPr>
          <w:rFonts w:cs="Arial"/>
        </w:rPr>
        <w:t>Součástí dodávaných služeb jsou i služby servisního technika v rozsahu 1 člověkoden za měsíc (každý měsíc)</w:t>
      </w:r>
    </w:p>
    <w:p w14:paraId="027ADCEF" w14:textId="77777777" w:rsidR="00882B86" w:rsidRPr="00882B86" w:rsidRDefault="00882B86" w:rsidP="00882B86">
      <w:pPr>
        <w:numPr>
          <w:ilvl w:val="0"/>
          <w:numId w:val="20"/>
        </w:numPr>
        <w:spacing w:after="160" w:line="259" w:lineRule="auto"/>
        <w:rPr>
          <w:rFonts w:cs="Arial"/>
        </w:rPr>
      </w:pPr>
      <w:r w:rsidRPr="00882B86">
        <w:rPr>
          <w:rFonts w:cs="Arial"/>
        </w:rPr>
        <w:t>Pravidelné zálohování konfigurací</w:t>
      </w:r>
    </w:p>
    <w:p w14:paraId="3E7A6450" w14:textId="77777777" w:rsidR="00882B86" w:rsidRPr="00882B86" w:rsidRDefault="00882B86" w:rsidP="00882B86">
      <w:pPr>
        <w:numPr>
          <w:ilvl w:val="0"/>
          <w:numId w:val="20"/>
        </w:numPr>
        <w:spacing w:after="160" w:line="259" w:lineRule="auto"/>
        <w:rPr>
          <w:rFonts w:cs="Arial"/>
        </w:rPr>
      </w:pPr>
      <w:r w:rsidRPr="00882B86">
        <w:rPr>
          <w:rFonts w:cs="Arial"/>
        </w:rPr>
        <w:t>Provádění profylaktických prohlídek Systému v pravidelných dohodnutých intervalech (minimálně 1x měsíčně) skládající se z</w:t>
      </w:r>
    </w:p>
    <w:p w14:paraId="78672056"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serverů a jejich komunikace (vzájemná/s okolím) </w:t>
      </w:r>
    </w:p>
    <w:p w14:paraId="27507AD4"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běhu služeb </w:t>
      </w:r>
    </w:p>
    <w:p w14:paraId="5584ECF5" w14:textId="77777777" w:rsidR="00882B86" w:rsidRPr="00882B86" w:rsidRDefault="00882B86" w:rsidP="00882B86">
      <w:pPr>
        <w:numPr>
          <w:ilvl w:val="1"/>
          <w:numId w:val="20"/>
        </w:numPr>
        <w:spacing w:after="160" w:line="259" w:lineRule="auto"/>
        <w:rPr>
          <w:rFonts w:cs="Arial"/>
        </w:rPr>
      </w:pPr>
      <w:r w:rsidRPr="00882B86">
        <w:rPr>
          <w:rFonts w:cs="Arial"/>
        </w:rPr>
        <w:t>kontrola databáze / datového úložiště</w:t>
      </w:r>
    </w:p>
    <w:p w14:paraId="678359F4"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logů </w:t>
      </w:r>
    </w:p>
    <w:p w14:paraId="351ED582" w14:textId="77777777" w:rsidR="00882B86" w:rsidRPr="00882B86" w:rsidRDefault="00882B86" w:rsidP="00882B86">
      <w:pPr>
        <w:numPr>
          <w:ilvl w:val="1"/>
          <w:numId w:val="20"/>
        </w:numPr>
        <w:spacing w:after="160" w:line="259" w:lineRule="auto"/>
        <w:rPr>
          <w:rFonts w:cs="Arial"/>
        </w:rPr>
      </w:pPr>
      <w:r w:rsidRPr="00882B86">
        <w:rPr>
          <w:rFonts w:cs="Arial"/>
        </w:rPr>
        <w:t>kontrola zálohování konfigurací</w:t>
      </w:r>
    </w:p>
    <w:p w14:paraId="7AF1BD55"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kapacit (virtuálních) disků </w:t>
      </w:r>
    </w:p>
    <w:p w14:paraId="26F94F4E"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využití systémových prostředků (RAM/CPU) </w:t>
      </w:r>
    </w:p>
    <w:p w14:paraId="45642CB1" w14:textId="77777777" w:rsidR="00882B86" w:rsidRPr="00882B86" w:rsidRDefault="00882B86" w:rsidP="00882B86">
      <w:pPr>
        <w:numPr>
          <w:ilvl w:val="1"/>
          <w:numId w:val="20"/>
        </w:numPr>
        <w:spacing w:after="160" w:line="259" w:lineRule="auto"/>
        <w:rPr>
          <w:rFonts w:cs="Arial"/>
        </w:rPr>
      </w:pPr>
      <w:r w:rsidRPr="00882B86">
        <w:rPr>
          <w:rFonts w:cs="Arial"/>
        </w:rPr>
        <w:lastRenderedPageBreak/>
        <w:t xml:space="preserve">kontrola validity certifikátů </w:t>
      </w:r>
    </w:p>
    <w:p w14:paraId="2F135579"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platnosti licence </w:t>
      </w:r>
    </w:p>
    <w:p w14:paraId="13C2CE43" w14:textId="77777777" w:rsidR="00882B86" w:rsidRPr="00882B86" w:rsidRDefault="00882B86" w:rsidP="00882B86">
      <w:pPr>
        <w:numPr>
          <w:ilvl w:val="1"/>
          <w:numId w:val="20"/>
        </w:numPr>
        <w:spacing w:after="160" w:line="259" w:lineRule="auto"/>
        <w:rPr>
          <w:rFonts w:cs="Arial"/>
        </w:rPr>
      </w:pPr>
      <w:r w:rsidRPr="00882B86">
        <w:rPr>
          <w:rFonts w:cs="Arial"/>
        </w:rPr>
        <w:t xml:space="preserve">kontrola propojení s AD </w:t>
      </w:r>
    </w:p>
    <w:p w14:paraId="336FA8DF" w14:textId="77777777" w:rsidR="00882B86" w:rsidRPr="00882B86" w:rsidRDefault="00882B86" w:rsidP="00882B86">
      <w:pPr>
        <w:numPr>
          <w:ilvl w:val="1"/>
          <w:numId w:val="20"/>
        </w:numPr>
        <w:spacing w:after="160" w:line="259" w:lineRule="auto"/>
        <w:rPr>
          <w:rFonts w:cs="Arial"/>
        </w:rPr>
      </w:pPr>
      <w:r w:rsidRPr="00882B86">
        <w:rPr>
          <w:rFonts w:cs="Arial"/>
        </w:rPr>
        <w:t xml:space="preserve">Zhotovitel z těchto prohlídek předá dohodnutým způsobem protokol, který bude obsahovat soupis provedených prací a výsledná doporučení pro úpravy Systému. </w:t>
      </w:r>
    </w:p>
    <w:p w14:paraId="5DAE4641" w14:textId="77777777" w:rsidR="00882B86" w:rsidRPr="00882B86" w:rsidRDefault="00882B86" w:rsidP="00882B86">
      <w:pPr>
        <w:numPr>
          <w:ilvl w:val="0"/>
          <w:numId w:val="20"/>
        </w:numPr>
        <w:spacing w:after="160" w:line="259" w:lineRule="auto"/>
        <w:rPr>
          <w:rFonts w:cs="Arial"/>
        </w:rPr>
      </w:pPr>
      <w:r w:rsidRPr="00882B86">
        <w:rPr>
          <w:rFonts w:cs="Arial"/>
        </w:rPr>
        <w:t>Zajištění spolupráce s dodavateli třetích stran</w:t>
      </w:r>
    </w:p>
    <w:p w14:paraId="01CA2440" w14:textId="77777777" w:rsidR="00882B86" w:rsidRPr="00882B86" w:rsidRDefault="00882B86" w:rsidP="00882B86">
      <w:pPr>
        <w:numPr>
          <w:ilvl w:val="0"/>
          <w:numId w:val="20"/>
        </w:numPr>
        <w:spacing w:after="160" w:line="259" w:lineRule="auto"/>
        <w:rPr>
          <w:rFonts w:cs="Arial"/>
        </w:rPr>
      </w:pPr>
      <w:r w:rsidRPr="00882B86">
        <w:rPr>
          <w:rFonts w:cs="Arial"/>
        </w:rPr>
        <w:t>Technická úroveň podpory L2&amp;L3</w:t>
      </w:r>
    </w:p>
    <w:p w14:paraId="42DD6FA9" w14:textId="77777777" w:rsidR="00882B86" w:rsidRPr="00882B86" w:rsidRDefault="00882B86" w:rsidP="00882B86">
      <w:pPr>
        <w:numPr>
          <w:ilvl w:val="0"/>
          <w:numId w:val="20"/>
        </w:numPr>
        <w:spacing w:after="160" w:line="259" w:lineRule="auto"/>
        <w:rPr>
          <w:rFonts w:cs="Arial"/>
        </w:rPr>
      </w:pPr>
      <w:r w:rsidRPr="00882B86">
        <w:rPr>
          <w:rFonts w:cs="Arial"/>
        </w:rPr>
        <w:t xml:space="preserve">Nasazování SW aktualizací systému vydané výrobcem (update, upgrade, patch). Nasazování probíhá po předchozí domluvě a v součinnosti s Objednatelem. Pokud jsou pro nasazení nutné odstávky Systému budou plánovány podle následujících pravidel: </w:t>
      </w:r>
    </w:p>
    <w:p w14:paraId="44117A04" w14:textId="77777777" w:rsidR="00882B86" w:rsidRPr="00882B86" w:rsidRDefault="00882B86" w:rsidP="00882B86">
      <w:pPr>
        <w:numPr>
          <w:ilvl w:val="1"/>
          <w:numId w:val="20"/>
        </w:numPr>
        <w:spacing w:after="160" w:line="259" w:lineRule="auto"/>
        <w:rPr>
          <w:rFonts w:cs="Arial"/>
        </w:rPr>
      </w:pPr>
      <w:r w:rsidRPr="00882B86">
        <w:rPr>
          <w:rFonts w:cs="Arial"/>
        </w:rPr>
        <w:t xml:space="preserve">Zhotovitel odhadne trvání odstávek a navrhne termín; </w:t>
      </w:r>
    </w:p>
    <w:p w14:paraId="6D82D134" w14:textId="77777777" w:rsidR="00882B86" w:rsidRPr="00882B86" w:rsidRDefault="00882B86" w:rsidP="00882B86">
      <w:pPr>
        <w:numPr>
          <w:ilvl w:val="1"/>
          <w:numId w:val="20"/>
        </w:numPr>
        <w:spacing w:after="160" w:line="259" w:lineRule="auto"/>
        <w:rPr>
          <w:rFonts w:cs="Arial"/>
        </w:rPr>
      </w:pPr>
      <w:r w:rsidRPr="00882B86">
        <w:rPr>
          <w:rFonts w:cs="Arial"/>
        </w:rPr>
        <w:t xml:space="preserve">Objednatel potvrdí termín či navrhne jiný. Určení času realizace odstávek je právem Objednatele. Objednatel je oprávněn požadovat jejich realizaci mimo hlavní provoz Objednatele. Pro účely tohoto ustanovení je doba hlavního provozu Objednatele stanovena od 05:00 do 18:00 včetně víkendů a svátků. </w:t>
      </w:r>
    </w:p>
    <w:p w14:paraId="4EA0AB5B" w14:textId="77777777" w:rsidR="00882B86" w:rsidRPr="00882B86" w:rsidRDefault="00882B86" w:rsidP="00882B86">
      <w:pPr>
        <w:spacing w:after="160" w:line="259" w:lineRule="auto"/>
        <w:rPr>
          <w:rFonts w:cs="Arial"/>
        </w:rPr>
      </w:pPr>
    </w:p>
    <w:p w14:paraId="04DA9874" w14:textId="77777777" w:rsidR="00882B86" w:rsidRPr="00882B86" w:rsidRDefault="00882B86" w:rsidP="00882B86">
      <w:pPr>
        <w:spacing w:after="160" w:line="259" w:lineRule="auto"/>
        <w:ind w:left="709" w:hanging="357"/>
        <w:rPr>
          <w:rFonts w:cs="Arial"/>
        </w:rPr>
      </w:pPr>
      <w:r w:rsidRPr="00882B86">
        <w:rPr>
          <w:rFonts w:cs="Arial"/>
          <w:u w:val="single"/>
        </w:rPr>
        <w:t>Součástí služeb bude Zhotovitelem provozovaný helpdesk:</w:t>
      </w:r>
    </w:p>
    <w:p w14:paraId="51175E2D" w14:textId="77777777" w:rsidR="00882B86" w:rsidRPr="00882B86" w:rsidRDefault="00882B86" w:rsidP="00882B86">
      <w:pPr>
        <w:autoSpaceDE w:val="0"/>
        <w:autoSpaceDN w:val="0"/>
        <w:adjustRightInd w:val="0"/>
        <w:spacing w:after="0" w:line="259" w:lineRule="auto"/>
        <w:ind w:left="284"/>
        <w:rPr>
          <w:i/>
          <w:iCs/>
          <w:color w:val="000000"/>
        </w:rPr>
      </w:pPr>
    </w:p>
    <w:p w14:paraId="0884BB7E" w14:textId="77777777" w:rsidR="00882B86" w:rsidRPr="00882B86" w:rsidRDefault="00882B86" w:rsidP="00882B86">
      <w:pPr>
        <w:autoSpaceDE w:val="0"/>
        <w:autoSpaceDN w:val="0"/>
        <w:adjustRightInd w:val="0"/>
        <w:spacing w:after="0" w:line="259" w:lineRule="auto"/>
        <w:ind w:left="284"/>
        <w:rPr>
          <w:i/>
          <w:iCs/>
          <w:color w:val="000000"/>
        </w:rPr>
      </w:pPr>
      <w:r w:rsidRPr="00882B86">
        <w:rPr>
          <w:i/>
          <w:iCs/>
          <w:color w:val="000000"/>
        </w:rPr>
        <w:t>V rámci HelpDesku zajistí zhotovitel následující podporu:</w:t>
      </w:r>
    </w:p>
    <w:p w14:paraId="67198DC3" w14:textId="77777777" w:rsidR="00882B86" w:rsidRPr="00882B86" w:rsidRDefault="00882B86" w:rsidP="00882B86">
      <w:pPr>
        <w:autoSpaceDE w:val="0"/>
        <w:autoSpaceDN w:val="0"/>
        <w:adjustRightInd w:val="0"/>
        <w:spacing w:after="0" w:line="259" w:lineRule="auto"/>
        <w:ind w:left="284"/>
        <w:rPr>
          <w:i/>
          <w:iCs/>
          <w:color w:val="000000"/>
        </w:rPr>
      </w:pPr>
    </w:p>
    <w:p w14:paraId="5A606C7F"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b/>
          <w:bCs/>
          <w:color w:val="000000"/>
        </w:rPr>
        <w:t>helpdesk pro zákaznický support v režimu 24×7×365</w:t>
      </w:r>
      <w:r w:rsidRPr="00882B86">
        <w:rPr>
          <w:color w:val="000000"/>
        </w:rPr>
        <w:t>, provozovaný na straně zhotovitele</w:t>
      </w:r>
    </w:p>
    <w:p w14:paraId="402F2B3D"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řešení požadavků a incidentů hlášených Objednatelem na helpdesk, odstraňování případných závad systému</w:t>
      </w:r>
    </w:p>
    <w:p w14:paraId="6C9A9A99"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požadavek na servisní zásah se považuje za nahlášený okamžikem jeho zapsání na HelpDesk, nebo okamžikem jeho telefonického zadání</w:t>
      </w:r>
    </w:p>
    <w:p w14:paraId="0229DED0"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kontakty pro komunikaci mezi Objednatelem a Zhotovitelem budou definovány servisní smlouvě</w:t>
      </w:r>
    </w:p>
    <w:p w14:paraId="1B559586"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 xml:space="preserve">Zhotovitel se zavazuje zahájit řešení Incidentů především vzdáleně, bez zbytečného odkladu a v termínech zde uvedených, přičemž v případě, že řešení není možné či efektivní řešit vzdáleně, zahájit řešení na místě samém, v místě Plnění (v sídle Objednatele). </w:t>
      </w:r>
    </w:p>
    <w:p w14:paraId="3D5605DB"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 xml:space="preserve">Hlášení Incidentů kategorie </w:t>
      </w:r>
      <w:r w:rsidRPr="00882B86">
        <w:rPr>
          <w:b/>
          <w:bCs/>
          <w:color w:val="000000"/>
        </w:rPr>
        <w:t>A</w:t>
      </w:r>
      <w:r w:rsidRPr="00882B86">
        <w:rPr>
          <w:color w:val="000000"/>
        </w:rPr>
        <w:t xml:space="preserve"> </w:t>
      </w:r>
      <w:proofErr w:type="spellStart"/>
      <w:r w:rsidRPr="00882B86">
        <w:rPr>
          <w:color w:val="000000"/>
        </w:rPr>
        <w:t>a</w:t>
      </w:r>
      <w:proofErr w:type="spellEnd"/>
      <w:r w:rsidRPr="00882B86">
        <w:rPr>
          <w:color w:val="000000"/>
        </w:rPr>
        <w:t xml:space="preserve"> </w:t>
      </w:r>
      <w:r w:rsidRPr="00882B86">
        <w:rPr>
          <w:b/>
          <w:bCs/>
          <w:color w:val="000000"/>
        </w:rPr>
        <w:t>B</w:t>
      </w:r>
      <w:r w:rsidRPr="00882B86">
        <w:rPr>
          <w:color w:val="000000"/>
        </w:rPr>
        <w:t xml:space="preserve"> je povinen Objednatel při zadání přes HelpDesk rozhraní či emailem oznámit i telefonicky. </w:t>
      </w:r>
    </w:p>
    <w:p w14:paraId="282B7AAD"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 xml:space="preserve">Zhotovitel nenese odpovědnost za věcnou a obsahovou správnost dat zadaných koncovými uživateli. Do času dle sjednaných SLA se nezapočítává čas potřebný na nezbytnou obnovu nebo opravu chybných nebo nedostupných dat, pokud tuto chybovost dat nebo jejich nedostupnost nezpůsobil Zhotovitel. </w:t>
      </w:r>
    </w:p>
    <w:p w14:paraId="270E09B4"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t>Do času dle sjednaných SLA se nezapočítává čas na obnovu Systému ze záloh. Za zálohování a obnovu Systému je odpovědný Objednatel.</w:t>
      </w:r>
    </w:p>
    <w:p w14:paraId="60970379" w14:textId="77777777" w:rsidR="00882B86" w:rsidRPr="00882B86" w:rsidRDefault="00882B86" w:rsidP="00882B86">
      <w:pPr>
        <w:numPr>
          <w:ilvl w:val="0"/>
          <w:numId w:val="21"/>
        </w:numPr>
        <w:autoSpaceDE w:val="0"/>
        <w:autoSpaceDN w:val="0"/>
        <w:adjustRightInd w:val="0"/>
        <w:spacing w:after="160" w:line="259" w:lineRule="auto"/>
        <w:ind w:left="567" w:hanging="283"/>
        <w:jc w:val="both"/>
        <w:rPr>
          <w:color w:val="000000"/>
        </w:rPr>
      </w:pPr>
      <w:r w:rsidRPr="00882B86">
        <w:rPr>
          <w:color w:val="000000"/>
        </w:rPr>
        <w:lastRenderedPageBreak/>
        <w:t xml:space="preserve">Do času dle sjednaných SLA se nezapočítává čas na opravu vady Systému, prokazatelně přiznanou výrobcem daného SW/HW.  </w:t>
      </w:r>
    </w:p>
    <w:p w14:paraId="1C6D24EE" w14:textId="77777777" w:rsidR="00882B86" w:rsidRPr="00882B86" w:rsidRDefault="00882B86" w:rsidP="00882B86">
      <w:pPr>
        <w:autoSpaceDE w:val="0"/>
        <w:autoSpaceDN w:val="0"/>
        <w:adjustRightInd w:val="0"/>
        <w:spacing w:after="0" w:line="259" w:lineRule="auto"/>
        <w:ind w:left="284"/>
        <w:rPr>
          <w:i/>
          <w:iCs/>
          <w:color w:val="000000"/>
        </w:rPr>
      </w:pPr>
    </w:p>
    <w:p w14:paraId="222E8E7D" w14:textId="77777777" w:rsidR="00882B86" w:rsidRPr="00882B86" w:rsidRDefault="00882B86" w:rsidP="00882B86">
      <w:pPr>
        <w:autoSpaceDE w:val="0"/>
        <w:autoSpaceDN w:val="0"/>
        <w:adjustRightInd w:val="0"/>
        <w:spacing w:after="0" w:line="259" w:lineRule="auto"/>
        <w:ind w:left="284"/>
        <w:rPr>
          <w:i/>
          <w:iCs/>
          <w:color w:val="000000"/>
        </w:rPr>
      </w:pPr>
      <w:r w:rsidRPr="00882B86">
        <w:rPr>
          <w:i/>
          <w:iCs/>
          <w:color w:val="000000"/>
        </w:rPr>
        <w:t>Aplikace HelpDesku zahrnuje následující činnosti:</w:t>
      </w:r>
    </w:p>
    <w:p w14:paraId="6F1D0495" w14:textId="77777777" w:rsidR="00882B86" w:rsidRPr="00882B86" w:rsidRDefault="00882B86" w:rsidP="00882B86">
      <w:pPr>
        <w:autoSpaceDE w:val="0"/>
        <w:autoSpaceDN w:val="0"/>
        <w:adjustRightInd w:val="0"/>
        <w:spacing w:after="0" w:line="259" w:lineRule="auto"/>
        <w:ind w:left="284"/>
        <w:rPr>
          <w:i/>
          <w:iCs/>
          <w:color w:val="000000"/>
        </w:rPr>
      </w:pPr>
    </w:p>
    <w:p w14:paraId="4745CAA7"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obsluha vstupních komunikačních kanálů (e-mailový, telefonní, webový), hot-line, oboustranná komunikace mezi Objednatelem a Zhotovitelem</w:t>
      </w:r>
    </w:p>
    <w:p w14:paraId="5B7C52B1"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příjem požadavku na servisní zásah v českém jazyce na telefonním čísle příjem požadavku bude zajištěn lidskou obsluhou</w:t>
      </w:r>
    </w:p>
    <w:p w14:paraId="4B7D2AF7"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směřování požadavků a jejich administrace, možnost eskalace řešených případů</w:t>
      </w:r>
    </w:p>
    <w:p w14:paraId="1BE61754"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evidence požadavků a hlášených poruch</w:t>
      </w:r>
    </w:p>
    <w:p w14:paraId="6519C3EF"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HelpDesk umožní Objednateli upřesnit nebo doplnit požadavek</w:t>
      </w:r>
    </w:p>
    <w:p w14:paraId="287EA089"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apod) a musí zadavateli umožnit schvalování uzavření nahlášeného požadavku</w:t>
      </w:r>
    </w:p>
    <w:p w14:paraId="1CE17326"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Systém servisní podpory musí poskytovat Objednateli přístup i k databázi uzavřených požadavků a způsobu jejich řešení, který bude poskytovat podrobné údaje o historii požadavků od jejich nahlášení, po jejich vyřešení</w:t>
      </w:r>
    </w:p>
    <w:p w14:paraId="100B484F"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systém servisní podpory musí umožňovat export dat, včetně obsahu požadavku a způsobu vyřešení. Tato funkcionalita bude Zhotovitelem poskytována bezúplatně minimálně na vyžádání zadavatele ve formátu minimálně *.</w:t>
      </w:r>
      <w:proofErr w:type="spellStart"/>
      <w:r w:rsidRPr="00882B86">
        <w:rPr>
          <w:color w:val="000000"/>
        </w:rPr>
        <w:t>xls</w:t>
      </w:r>
      <w:proofErr w:type="spellEnd"/>
      <w:r w:rsidRPr="00882B86">
        <w:rPr>
          <w:color w:val="000000"/>
        </w:rPr>
        <w:t xml:space="preserve"> a *.</w:t>
      </w:r>
      <w:proofErr w:type="spellStart"/>
      <w:r w:rsidRPr="00882B86">
        <w:rPr>
          <w:color w:val="000000"/>
        </w:rPr>
        <w:t>csv</w:t>
      </w:r>
      <w:proofErr w:type="spellEnd"/>
      <w:r w:rsidRPr="00882B86">
        <w:rPr>
          <w:color w:val="000000"/>
        </w:rPr>
        <w:t>.</w:t>
      </w:r>
    </w:p>
    <w:p w14:paraId="1BE1A776" w14:textId="77777777" w:rsidR="00882B86" w:rsidRPr="00882B86" w:rsidRDefault="00882B86" w:rsidP="00882B86">
      <w:pPr>
        <w:numPr>
          <w:ilvl w:val="0"/>
          <w:numId w:val="22"/>
        </w:numPr>
        <w:autoSpaceDE w:val="0"/>
        <w:autoSpaceDN w:val="0"/>
        <w:adjustRightInd w:val="0"/>
        <w:spacing w:after="160" w:line="259" w:lineRule="auto"/>
        <w:ind w:left="567" w:hanging="283"/>
        <w:jc w:val="both"/>
        <w:rPr>
          <w:color w:val="000000"/>
        </w:rPr>
      </w:pPr>
      <w:r w:rsidRPr="00882B86">
        <w:rPr>
          <w:color w:val="000000"/>
        </w:rPr>
        <w:t>reporting služeb z nástroje HelpDesku.</w:t>
      </w:r>
    </w:p>
    <w:p w14:paraId="3AE22C84" w14:textId="77777777" w:rsidR="00882B86" w:rsidRPr="00882B86" w:rsidRDefault="00882B86" w:rsidP="00882B86">
      <w:pPr>
        <w:spacing w:after="160" w:line="259" w:lineRule="auto"/>
        <w:ind w:left="357" w:hanging="357"/>
        <w:rPr>
          <w:rFonts w:cs="Arial"/>
        </w:rPr>
      </w:pPr>
    </w:p>
    <w:p w14:paraId="11D284D8" w14:textId="77777777" w:rsidR="00882B86" w:rsidRPr="00882B86" w:rsidRDefault="00882B86" w:rsidP="00882B86">
      <w:pPr>
        <w:keepNext/>
        <w:keepLines/>
        <w:numPr>
          <w:ilvl w:val="0"/>
          <w:numId w:val="19"/>
        </w:numPr>
        <w:spacing w:before="40" w:after="0" w:line="240" w:lineRule="auto"/>
        <w:outlineLvl w:val="1"/>
        <w:rPr>
          <w:rFonts w:ascii="Calibri Light" w:eastAsia="Yu Gothic Light" w:hAnsi="Calibri Light"/>
          <w:color w:val="2F5496"/>
          <w:kern w:val="2"/>
          <w:sz w:val="26"/>
          <w:szCs w:val="26"/>
          <w14:ligatures w14:val="standardContextual"/>
        </w:rPr>
      </w:pPr>
      <w:r w:rsidRPr="00882B86">
        <w:rPr>
          <w:rFonts w:ascii="Calibri Light" w:eastAsia="Yu Gothic Light" w:hAnsi="Calibri Light"/>
          <w:color w:val="2F5496"/>
          <w:kern w:val="2"/>
          <w:sz w:val="26"/>
          <w:szCs w:val="26"/>
          <w14:ligatures w14:val="standardContextual"/>
        </w:rPr>
        <w:t>SLA parametry řešení incidentů</w:t>
      </w:r>
    </w:p>
    <w:p w14:paraId="543F117C" w14:textId="77777777" w:rsidR="00882B86" w:rsidRPr="00882B86" w:rsidRDefault="00882B86" w:rsidP="00882B86">
      <w:pPr>
        <w:spacing w:after="160" w:line="259" w:lineRule="auto"/>
        <w:ind w:left="357" w:hanging="357"/>
        <w:rPr>
          <w:rFonts w:cs="Arial"/>
        </w:rPr>
      </w:pPr>
    </w:p>
    <w:p w14:paraId="128E92AC" w14:textId="77777777" w:rsidR="00882B86" w:rsidRPr="00882B86" w:rsidRDefault="00882B86" w:rsidP="00882B86">
      <w:pPr>
        <w:spacing w:after="160" w:line="259" w:lineRule="auto"/>
        <w:ind w:left="357"/>
        <w:rPr>
          <w:rFonts w:cs="Arial"/>
          <w:bCs/>
          <w:u w:val="single"/>
        </w:rPr>
      </w:pPr>
      <w:r w:rsidRPr="00882B86">
        <w:rPr>
          <w:rFonts w:cs="Arial"/>
          <w:bCs/>
          <w:u w:val="single"/>
        </w:rPr>
        <w:t xml:space="preserve">Kategorie Incidentů jsou definovány takto: </w:t>
      </w:r>
    </w:p>
    <w:tbl>
      <w:tblPr>
        <w:tblW w:w="9308" w:type="dxa"/>
        <w:tblInd w:w="52" w:type="dxa"/>
        <w:tblLayout w:type="fixed"/>
        <w:tblCellMar>
          <w:top w:w="53" w:type="dxa"/>
          <w:left w:w="68" w:type="dxa"/>
          <w:right w:w="89" w:type="dxa"/>
        </w:tblCellMar>
        <w:tblLook w:val="04A0" w:firstRow="1" w:lastRow="0" w:firstColumn="1" w:lastColumn="0" w:noHBand="0" w:noVBand="1"/>
      </w:tblPr>
      <w:tblGrid>
        <w:gridCol w:w="1575"/>
        <w:gridCol w:w="7733"/>
      </w:tblGrid>
      <w:tr w:rsidR="00882B86" w:rsidRPr="00882B86" w14:paraId="272E1619" w14:textId="77777777" w:rsidTr="00E262A9">
        <w:trPr>
          <w:trHeight w:val="569"/>
        </w:trPr>
        <w:tc>
          <w:tcPr>
            <w:tcW w:w="1575"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29D950C" w14:textId="77777777" w:rsidR="00882B86" w:rsidRPr="00882B86" w:rsidRDefault="00882B86" w:rsidP="00882B86">
            <w:pPr>
              <w:spacing w:after="160" w:line="259" w:lineRule="auto"/>
              <w:rPr>
                <w:rFonts w:cs="Arial"/>
              </w:rPr>
            </w:pPr>
            <w:r w:rsidRPr="00882B86">
              <w:rPr>
                <w:rFonts w:cs="Arial"/>
              </w:rPr>
              <w:t>KATEGORIE INCIDENTU</w:t>
            </w:r>
          </w:p>
        </w:tc>
        <w:tc>
          <w:tcPr>
            <w:tcW w:w="7732"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726BA88D" w14:textId="77777777" w:rsidR="00882B86" w:rsidRPr="00882B86" w:rsidRDefault="00882B86" w:rsidP="00882B86">
            <w:pPr>
              <w:spacing w:after="160" w:line="259" w:lineRule="auto"/>
              <w:rPr>
                <w:rFonts w:cs="Arial"/>
              </w:rPr>
            </w:pPr>
            <w:r w:rsidRPr="00882B86">
              <w:rPr>
                <w:rFonts w:cs="Arial"/>
              </w:rPr>
              <w:t>POPIS KATEGORIE</w:t>
            </w:r>
          </w:p>
        </w:tc>
      </w:tr>
      <w:tr w:rsidR="00882B86" w:rsidRPr="00882B86" w14:paraId="56D05AD9" w14:textId="77777777" w:rsidTr="00E262A9">
        <w:trPr>
          <w:trHeight w:val="681"/>
        </w:trPr>
        <w:tc>
          <w:tcPr>
            <w:tcW w:w="1575" w:type="dxa"/>
            <w:tcBorders>
              <w:top w:val="single" w:sz="8" w:space="0" w:color="000000"/>
              <w:left w:val="single" w:sz="8" w:space="0" w:color="000000"/>
              <w:bottom w:val="single" w:sz="8" w:space="0" w:color="000000"/>
              <w:right w:val="single" w:sz="8" w:space="0" w:color="000000"/>
            </w:tcBorders>
            <w:vAlign w:val="center"/>
            <w:hideMark/>
          </w:tcPr>
          <w:p w14:paraId="2E1284A4" w14:textId="77777777" w:rsidR="00882B86" w:rsidRPr="00882B86" w:rsidRDefault="00882B86" w:rsidP="00882B86">
            <w:pPr>
              <w:spacing w:after="160" w:line="259" w:lineRule="auto"/>
              <w:rPr>
                <w:rFonts w:cs="Arial"/>
              </w:rPr>
            </w:pPr>
            <w:r w:rsidRPr="00882B86">
              <w:rPr>
                <w:rFonts w:cs="Arial"/>
              </w:rPr>
              <w:t>A (kritická)</w:t>
            </w:r>
          </w:p>
        </w:tc>
        <w:tc>
          <w:tcPr>
            <w:tcW w:w="7732" w:type="dxa"/>
            <w:tcBorders>
              <w:top w:val="single" w:sz="8" w:space="0" w:color="000000"/>
              <w:left w:val="single" w:sz="8" w:space="0" w:color="000000"/>
              <w:bottom w:val="single" w:sz="8" w:space="0" w:color="000000"/>
              <w:right w:val="single" w:sz="8" w:space="0" w:color="000000"/>
            </w:tcBorders>
            <w:hideMark/>
          </w:tcPr>
          <w:p w14:paraId="17774CF7" w14:textId="77777777" w:rsidR="00882B86" w:rsidRPr="00882B86" w:rsidRDefault="00882B86" w:rsidP="00882B86">
            <w:pPr>
              <w:spacing w:after="160" w:line="259" w:lineRule="auto"/>
              <w:rPr>
                <w:rFonts w:cs="Arial"/>
              </w:rPr>
            </w:pPr>
            <w:r w:rsidRPr="00882B86">
              <w:rPr>
                <w:rFonts w:cs="Arial"/>
              </w:rPr>
              <w:t>Událost v Systému, která je zásadní pro činnost Objednatele, nelze pokračovat v činnosti Systému nebo jeho části a není k dispozici žádné dočasné řešení problému prostřednictvím Systému.</w:t>
            </w:r>
          </w:p>
        </w:tc>
      </w:tr>
      <w:tr w:rsidR="00882B86" w:rsidRPr="00882B86" w14:paraId="2A573852" w14:textId="77777777" w:rsidTr="00E262A9">
        <w:trPr>
          <w:trHeight w:val="736"/>
        </w:trPr>
        <w:tc>
          <w:tcPr>
            <w:tcW w:w="1575" w:type="dxa"/>
            <w:tcBorders>
              <w:top w:val="single" w:sz="8" w:space="0" w:color="000000"/>
              <w:left w:val="single" w:sz="8" w:space="0" w:color="000000"/>
              <w:bottom w:val="single" w:sz="8" w:space="0" w:color="000000"/>
              <w:right w:val="single" w:sz="8" w:space="0" w:color="000000"/>
            </w:tcBorders>
            <w:vAlign w:val="center"/>
            <w:hideMark/>
          </w:tcPr>
          <w:p w14:paraId="123A1CBD" w14:textId="77777777" w:rsidR="00882B86" w:rsidRPr="00882B86" w:rsidRDefault="00882B86" w:rsidP="00882B86">
            <w:pPr>
              <w:spacing w:after="160" w:line="259" w:lineRule="auto"/>
              <w:rPr>
                <w:rFonts w:cs="Arial"/>
              </w:rPr>
            </w:pPr>
            <w:r w:rsidRPr="00882B86">
              <w:rPr>
                <w:rFonts w:cs="Arial"/>
              </w:rPr>
              <w:t>B (závažná)</w:t>
            </w:r>
          </w:p>
        </w:tc>
        <w:tc>
          <w:tcPr>
            <w:tcW w:w="7732" w:type="dxa"/>
            <w:tcBorders>
              <w:top w:val="single" w:sz="8" w:space="0" w:color="000000"/>
              <w:left w:val="single" w:sz="8" w:space="0" w:color="000000"/>
              <w:bottom w:val="single" w:sz="8" w:space="0" w:color="000000"/>
              <w:right w:val="single" w:sz="8" w:space="0" w:color="000000"/>
            </w:tcBorders>
            <w:vAlign w:val="center"/>
            <w:hideMark/>
          </w:tcPr>
          <w:p w14:paraId="5A6D3355" w14:textId="77777777" w:rsidR="00882B86" w:rsidRPr="00882B86" w:rsidRDefault="00882B86" w:rsidP="00882B86">
            <w:pPr>
              <w:spacing w:after="160" w:line="259" w:lineRule="auto"/>
              <w:rPr>
                <w:rFonts w:cs="Arial"/>
              </w:rPr>
            </w:pPr>
            <w:r w:rsidRPr="00882B86">
              <w:rPr>
                <w:rFonts w:cs="Arial"/>
              </w:rPr>
              <w:t>Událost v Systému, kdy je důležitá funkcionalita nebo důležitá část Systému nefunkční nebo v podstatných rysech vykazuje nesprávnou funkčnost a toto není možné nahradit jinou funkcionalitou nebo částí Systému.</w:t>
            </w:r>
          </w:p>
        </w:tc>
      </w:tr>
      <w:tr w:rsidR="00882B86" w:rsidRPr="00882B86" w14:paraId="6A93C82C" w14:textId="77777777" w:rsidTr="00E262A9">
        <w:trPr>
          <w:trHeight w:val="988"/>
        </w:trPr>
        <w:tc>
          <w:tcPr>
            <w:tcW w:w="1575" w:type="dxa"/>
            <w:tcBorders>
              <w:top w:val="single" w:sz="8" w:space="0" w:color="000000"/>
              <w:left w:val="single" w:sz="8" w:space="0" w:color="000000"/>
              <w:bottom w:val="single" w:sz="8" w:space="0" w:color="000000"/>
              <w:right w:val="single" w:sz="8" w:space="0" w:color="000000"/>
            </w:tcBorders>
            <w:vAlign w:val="center"/>
            <w:hideMark/>
          </w:tcPr>
          <w:p w14:paraId="6F185F9A" w14:textId="77777777" w:rsidR="00882B86" w:rsidRPr="00882B86" w:rsidRDefault="00882B86" w:rsidP="00882B86">
            <w:pPr>
              <w:spacing w:after="160" w:line="259" w:lineRule="auto"/>
              <w:rPr>
                <w:rFonts w:cs="Arial"/>
              </w:rPr>
            </w:pPr>
            <w:r w:rsidRPr="00882B86">
              <w:rPr>
                <w:rFonts w:cs="Arial"/>
              </w:rPr>
              <w:lastRenderedPageBreak/>
              <w:t>C (běžná)</w:t>
            </w:r>
          </w:p>
        </w:tc>
        <w:tc>
          <w:tcPr>
            <w:tcW w:w="7732" w:type="dxa"/>
            <w:tcBorders>
              <w:top w:val="single" w:sz="8" w:space="0" w:color="000000"/>
              <w:left w:val="single" w:sz="8" w:space="0" w:color="000000"/>
              <w:bottom w:val="single" w:sz="8" w:space="0" w:color="000000"/>
              <w:right w:val="single" w:sz="8" w:space="0" w:color="000000"/>
            </w:tcBorders>
            <w:vAlign w:val="center"/>
            <w:hideMark/>
          </w:tcPr>
          <w:p w14:paraId="15189188" w14:textId="77777777" w:rsidR="00882B86" w:rsidRPr="00882B86" w:rsidRDefault="00882B86" w:rsidP="00882B86">
            <w:pPr>
              <w:spacing w:after="160" w:line="259" w:lineRule="auto"/>
              <w:rPr>
                <w:rFonts w:cs="Arial"/>
              </w:rPr>
            </w:pPr>
            <w:r w:rsidRPr="00882B86">
              <w:rPr>
                <w:rFonts w:cs="Arial"/>
              </w:rPr>
              <w:t>Událost, která není kritická nebo závažná, ale při níž je některá z funkcionalit nebo částí Systému nedostupná nebo pracuje chybně, je však možné ji dočasně nahradit jiným doporučeným způsobem nebo přerušit použití funkce nebo dané části Systému až do zajištění nápravy bez významného dopadu na činnost Objednatele.</w:t>
            </w:r>
          </w:p>
        </w:tc>
      </w:tr>
    </w:tbl>
    <w:p w14:paraId="427341E9" w14:textId="77777777" w:rsidR="00882B86" w:rsidRPr="00882B86" w:rsidRDefault="00882B86" w:rsidP="00882B86">
      <w:pPr>
        <w:spacing w:after="160" w:line="259" w:lineRule="auto"/>
        <w:ind w:left="357" w:hanging="357"/>
        <w:rPr>
          <w:rFonts w:cs="Arial"/>
        </w:rPr>
      </w:pPr>
    </w:p>
    <w:p w14:paraId="5AB46022" w14:textId="77777777" w:rsidR="00882B86" w:rsidRPr="00882B86" w:rsidRDefault="00882B86" w:rsidP="00882B86">
      <w:pPr>
        <w:spacing w:after="160" w:line="259" w:lineRule="auto"/>
        <w:ind w:left="357" w:hanging="357"/>
        <w:rPr>
          <w:rFonts w:cs="Arial"/>
        </w:rPr>
      </w:pPr>
    </w:p>
    <w:p w14:paraId="54D8E60C" w14:textId="77777777" w:rsidR="00882B86" w:rsidRPr="00882B86" w:rsidRDefault="00882B86" w:rsidP="00882B86">
      <w:pPr>
        <w:spacing w:after="160" w:line="259" w:lineRule="auto"/>
        <w:ind w:left="357" w:hanging="357"/>
        <w:rPr>
          <w:rFonts w:cs="Arial"/>
          <w:bCs/>
          <w:u w:val="single"/>
        </w:rPr>
      </w:pPr>
      <w:r w:rsidRPr="00882B86">
        <w:rPr>
          <w:rFonts w:cs="Arial"/>
          <w:bCs/>
          <w:u w:val="single"/>
        </w:rPr>
        <w:t xml:space="preserve">SLA parametry Response Time a </w:t>
      </w:r>
      <w:proofErr w:type="spellStart"/>
      <w:r w:rsidRPr="00882B86">
        <w:rPr>
          <w:rFonts w:cs="Arial"/>
          <w:bCs/>
          <w:u w:val="single"/>
        </w:rPr>
        <w:t>Repair</w:t>
      </w:r>
      <w:proofErr w:type="spellEnd"/>
      <w:r w:rsidRPr="00882B86">
        <w:rPr>
          <w:rFonts w:cs="Arial"/>
          <w:bCs/>
          <w:u w:val="single"/>
        </w:rPr>
        <w:t xml:space="preserve"> Time jsou definovány takto:</w:t>
      </w:r>
    </w:p>
    <w:p w14:paraId="1FFE3134" w14:textId="77777777" w:rsidR="00882B86" w:rsidRPr="00882B86" w:rsidRDefault="00882B86" w:rsidP="00882B86">
      <w:pPr>
        <w:spacing w:after="160" w:line="259" w:lineRule="auto"/>
        <w:ind w:left="357" w:hanging="357"/>
        <w:rPr>
          <w:rFonts w:cs="Arial"/>
          <w:bCs/>
          <w:u w:val="single"/>
        </w:rPr>
      </w:pPr>
      <w:r w:rsidRPr="00882B86">
        <w:rPr>
          <w:rFonts w:cs="Arial"/>
          <w:bCs/>
          <w:u w:val="single"/>
        </w:rPr>
        <w:t xml:space="preserve"> </w:t>
      </w:r>
    </w:p>
    <w:tbl>
      <w:tblPr>
        <w:tblW w:w="9308" w:type="dxa"/>
        <w:tblLayout w:type="fixed"/>
        <w:tblCellMar>
          <w:top w:w="53" w:type="dxa"/>
          <w:left w:w="70" w:type="dxa"/>
          <w:right w:w="115" w:type="dxa"/>
        </w:tblCellMar>
        <w:tblLook w:val="04A0" w:firstRow="1" w:lastRow="0" w:firstColumn="1" w:lastColumn="0" w:noHBand="0" w:noVBand="1"/>
      </w:tblPr>
      <w:tblGrid>
        <w:gridCol w:w="2258"/>
        <w:gridCol w:w="2555"/>
        <w:gridCol w:w="4495"/>
      </w:tblGrid>
      <w:tr w:rsidR="00882B86" w:rsidRPr="00882B86" w14:paraId="35FDB1DA" w14:textId="77777777" w:rsidTr="00882B86">
        <w:trPr>
          <w:trHeight w:val="840"/>
        </w:trPr>
        <w:tc>
          <w:tcPr>
            <w:tcW w:w="2258"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75B25F5F" w14:textId="77777777" w:rsidR="00882B86" w:rsidRPr="00882B86" w:rsidRDefault="00882B86" w:rsidP="00882B86">
            <w:pPr>
              <w:spacing w:after="0" w:line="259" w:lineRule="auto"/>
              <w:rPr>
                <w:rFonts w:cs="Arial"/>
              </w:rPr>
            </w:pPr>
            <w:r w:rsidRPr="00882B86">
              <w:rPr>
                <w:rFonts w:cs="Arial"/>
              </w:rPr>
              <w:t>KATEGORIE VADY CHYBY INCIDENTU</w:t>
            </w:r>
          </w:p>
        </w:tc>
        <w:tc>
          <w:tcPr>
            <w:tcW w:w="255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701A44A" w14:textId="77777777" w:rsidR="00882B86" w:rsidRPr="00882B86" w:rsidRDefault="00882B86" w:rsidP="00882B86">
            <w:pPr>
              <w:spacing w:after="0" w:line="259" w:lineRule="auto"/>
              <w:rPr>
                <w:rFonts w:cs="Arial"/>
              </w:rPr>
            </w:pPr>
            <w:r w:rsidRPr="00882B86">
              <w:rPr>
                <w:rFonts w:cs="Arial"/>
              </w:rPr>
              <w:t>RESPONSE TIME</w:t>
            </w:r>
          </w:p>
          <w:p w14:paraId="7508908F" w14:textId="77777777" w:rsidR="00882B86" w:rsidRPr="00882B86" w:rsidRDefault="00882B86" w:rsidP="00882B86">
            <w:pPr>
              <w:spacing w:after="0" w:line="259" w:lineRule="auto"/>
              <w:rPr>
                <w:rFonts w:cs="Arial"/>
              </w:rPr>
            </w:pPr>
            <w:r w:rsidRPr="00882B86">
              <w:rPr>
                <w:rFonts w:cs="Arial"/>
              </w:rPr>
              <w:t>(doba odezvy)</w:t>
            </w:r>
          </w:p>
        </w:tc>
        <w:tc>
          <w:tcPr>
            <w:tcW w:w="4495"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49EAA72" w14:textId="77777777" w:rsidR="00882B86" w:rsidRPr="00882B86" w:rsidRDefault="00882B86" w:rsidP="00882B86">
            <w:pPr>
              <w:spacing w:after="160" w:line="259" w:lineRule="auto"/>
              <w:rPr>
                <w:rFonts w:cs="Arial"/>
              </w:rPr>
            </w:pPr>
            <w:r w:rsidRPr="00882B86">
              <w:rPr>
                <w:rFonts w:cs="Arial"/>
              </w:rPr>
              <w:t>REPAIR TIME (doba opravy)</w:t>
            </w:r>
          </w:p>
        </w:tc>
      </w:tr>
      <w:tr w:rsidR="00882B86" w:rsidRPr="00882B86" w14:paraId="5C69E6B7" w14:textId="77777777" w:rsidTr="00E262A9">
        <w:trPr>
          <w:trHeight w:val="470"/>
        </w:trPr>
        <w:tc>
          <w:tcPr>
            <w:tcW w:w="2258" w:type="dxa"/>
            <w:tcBorders>
              <w:top w:val="single" w:sz="8" w:space="0" w:color="000000"/>
              <w:left w:val="single" w:sz="8" w:space="0" w:color="000000"/>
              <w:bottom w:val="single" w:sz="8" w:space="0" w:color="000000"/>
              <w:right w:val="single" w:sz="8" w:space="0" w:color="000000"/>
            </w:tcBorders>
            <w:hideMark/>
          </w:tcPr>
          <w:p w14:paraId="609CDB40" w14:textId="77777777" w:rsidR="00882B86" w:rsidRPr="00882B86" w:rsidRDefault="00882B86" w:rsidP="00882B86">
            <w:pPr>
              <w:spacing w:after="160" w:line="259" w:lineRule="auto"/>
              <w:rPr>
                <w:rFonts w:cs="Arial"/>
              </w:rPr>
            </w:pPr>
            <w:r w:rsidRPr="00882B86">
              <w:rPr>
                <w:rFonts w:cs="Arial"/>
              </w:rPr>
              <w:t>A (kritická)</w:t>
            </w:r>
          </w:p>
        </w:tc>
        <w:tc>
          <w:tcPr>
            <w:tcW w:w="2555" w:type="dxa"/>
            <w:tcBorders>
              <w:top w:val="single" w:sz="8" w:space="0" w:color="000000"/>
              <w:left w:val="single" w:sz="8" w:space="0" w:color="000000"/>
              <w:bottom w:val="single" w:sz="8" w:space="0" w:color="000000"/>
              <w:right w:val="single" w:sz="8" w:space="0" w:color="000000"/>
            </w:tcBorders>
            <w:hideMark/>
          </w:tcPr>
          <w:p w14:paraId="7C940508" w14:textId="77777777" w:rsidR="00882B86" w:rsidRPr="00882B86" w:rsidRDefault="00882B86" w:rsidP="00882B86">
            <w:pPr>
              <w:spacing w:after="160" w:line="259" w:lineRule="auto"/>
              <w:rPr>
                <w:rFonts w:cs="Arial"/>
              </w:rPr>
            </w:pPr>
            <w:r w:rsidRPr="00882B86">
              <w:rPr>
                <w:rFonts w:cs="Arial"/>
              </w:rPr>
              <w:t>1 h</w:t>
            </w:r>
          </w:p>
        </w:tc>
        <w:tc>
          <w:tcPr>
            <w:tcW w:w="4495" w:type="dxa"/>
            <w:tcBorders>
              <w:top w:val="single" w:sz="8" w:space="0" w:color="000000"/>
              <w:left w:val="single" w:sz="8" w:space="0" w:color="000000"/>
              <w:bottom w:val="single" w:sz="8" w:space="0" w:color="000000"/>
              <w:right w:val="single" w:sz="8" w:space="0" w:color="000000"/>
            </w:tcBorders>
            <w:hideMark/>
          </w:tcPr>
          <w:p w14:paraId="5591FB7E" w14:textId="77777777" w:rsidR="00882B86" w:rsidRPr="00882B86" w:rsidRDefault="00882B86" w:rsidP="00882B86">
            <w:pPr>
              <w:spacing w:after="160" w:line="259" w:lineRule="auto"/>
              <w:rPr>
                <w:rFonts w:cs="Arial"/>
              </w:rPr>
            </w:pPr>
            <w:r w:rsidRPr="00882B86">
              <w:rPr>
                <w:rFonts w:cs="Arial"/>
              </w:rPr>
              <w:t>4 h</w:t>
            </w:r>
          </w:p>
        </w:tc>
      </w:tr>
      <w:tr w:rsidR="00882B86" w:rsidRPr="00882B86" w14:paraId="31A644B0" w14:textId="77777777" w:rsidTr="00E262A9">
        <w:trPr>
          <w:trHeight w:val="470"/>
        </w:trPr>
        <w:tc>
          <w:tcPr>
            <w:tcW w:w="2258" w:type="dxa"/>
            <w:tcBorders>
              <w:top w:val="single" w:sz="8" w:space="0" w:color="000000"/>
              <w:left w:val="single" w:sz="8" w:space="0" w:color="000000"/>
              <w:bottom w:val="single" w:sz="8" w:space="0" w:color="000000"/>
              <w:right w:val="single" w:sz="8" w:space="0" w:color="000000"/>
            </w:tcBorders>
            <w:hideMark/>
          </w:tcPr>
          <w:p w14:paraId="65C4E16E" w14:textId="77777777" w:rsidR="00882B86" w:rsidRPr="00882B86" w:rsidRDefault="00882B86" w:rsidP="00882B86">
            <w:pPr>
              <w:spacing w:after="160" w:line="259" w:lineRule="auto"/>
              <w:rPr>
                <w:rFonts w:cs="Arial"/>
              </w:rPr>
            </w:pPr>
            <w:r w:rsidRPr="00882B86">
              <w:rPr>
                <w:rFonts w:cs="Arial"/>
              </w:rPr>
              <w:t>B (závažná)</w:t>
            </w:r>
          </w:p>
        </w:tc>
        <w:tc>
          <w:tcPr>
            <w:tcW w:w="2555" w:type="dxa"/>
            <w:tcBorders>
              <w:top w:val="single" w:sz="8" w:space="0" w:color="000000"/>
              <w:left w:val="single" w:sz="8" w:space="0" w:color="000000"/>
              <w:bottom w:val="single" w:sz="8" w:space="0" w:color="000000"/>
              <w:right w:val="single" w:sz="8" w:space="0" w:color="000000"/>
            </w:tcBorders>
            <w:hideMark/>
          </w:tcPr>
          <w:p w14:paraId="4D0928D4" w14:textId="77777777" w:rsidR="00882B86" w:rsidRPr="00882B86" w:rsidRDefault="00882B86" w:rsidP="00882B86">
            <w:pPr>
              <w:spacing w:after="160" w:line="259" w:lineRule="auto"/>
              <w:rPr>
                <w:rFonts w:cs="Arial"/>
              </w:rPr>
            </w:pPr>
            <w:r w:rsidRPr="00882B86">
              <w:rPr>
                <w:rFonts w:cs="Arial"/>
              </w:rPr>
              <w:t>2 h</w:t>
            </w:r>
          </w:p>
        </w:tc>
        <w:tc>
          <w:tcPr>
            <w:tcW w:w="4495" w:type="dxa"/>
            <w:tcBorders>
              <w:top w:val="single" w:sz="8" w:space="0" w:color="000000"/>
              <w:left w:val="single" w:sz="8" w:space="0" w:color="000000"/>
              <w:bottom w:val="single" w:sz="8" w:space="0" w:color="000000"/>
              <w:right w:val="single" w:sz="8" w:space="0" w:color="000000"/>
            </w:tcBorders>
            <w:hideMark/>
          </w:tcPr>
          <w:p w14:paraId="73702E1F" w14:textId="77777777" w:rsidR="00882B86" w:rsidRPr="00882B86" w:rsidRDefault="00882B86" w:rsidP="00882B86">
            <w:pPr>
              <w:spacing w:after="160" w:line="259" w:lineRule="auto"/>
              <w:rPr>
                <w:rFonts w:cs="Arial"/>
              </w:rPr>
            </w:pPr>
            <w:r w:rsidRPr="00882B86">
              <w:rPr>
                <w:rFonts w:cs="Arial"/>
              </w:rPr>
              <w:t>36 h</w:t>
            </w:r>
          </w:p>
        </w:tc>
      </w:tr>
      <w:tr w:rsidR="00882B86" w:rsidRPr="00882B86" w14:paraId="0E9E6BE2" w14:textId="77777777" w:rsidTr="00E262A9">
        <w:trPr>
          <w:trHeight w:val="471"/>
        </w:trPr>
        <w:tc>
          <w:tcPr>
            <w:tcW w:w="2258" w:type="dxa"/>
            <w:tcBorders>
              <w:top w:val="single" w:sz="8" w:space="0" w:color="000000"/>
              <w:left w:val="single" w:sz="8" w:space="0" w:color="000000"/>
              <w:bottom w:val="single" w:sz="8" w:space="0" w:color="000000"/>
              <w:right w:val="single" w:sz="8" w:space="0" w:color="000000"/>
            </w:tcBorders>
            <w:hideMark/>
          </w:tcPr>
          <w:p w14:paraId="52A5DD4B" w14:textId="77777777" w:rsidR="00882B86" w:rsidRPr="00882B86" w:rsidRDefault="00882B86" w:rsidP="00882B86">
            <w:pPr>
              <w:spacing w:after="160" w:line="259" w:lineRule="auto"/>
              <w:rPr>
                <w:rFonts w:cs="Arial"/>
              </w:rPr>
            </w:pPr>
            <w:r w:rsidRPr="00882B86">
              <w:rPr>
                <w:rFonts w:cs="Arial"/>
              </w:rPr>
              <w:t>C (běžná)</w:t>
            </w:r>
          </w:p>
        </w:tc>
        <w:tc>
          <w:tcPr>
            <w:tcW w:w="2555" w:type="dxa"/>
            <w:tcBorders>
              <w:top w:val="single" w:sz="8" w:space="0" w:color="000000"/>
              <w:left w:val="single" w:sz="8" w:space="0" w:color="000000"/>
              <w:bottom w:val="single" w:sz="8" w:space="0" w:color="000000"/>
              <w:right w:val="single" w:sz="8" w:space="0" w:color="000000"/>
            </w:tcBorders>
            <w:hideMark/>
          </w:tcPr>
          <w:p w14:paraId="4027596B" w14:textId="77777777" w:rsidR="00882B86" w:rsidRPr="00882B86" w:rsidRDefault="00882B86" w:rsidP="00882B86">
            <w:pPr>
              <w:spacing w:after="160" w:line="259" w:lineRule="auto"/>
              <w:rPr>
                <w:rFonts w:cs="Arial"/>
              </w:rPr>
            </w:pPr>
            <w:r w:rsidRPr="00882B86">
              <w:rPr>
                <w:rFonts w:cs="Arial"/>
              </w:rPr>
              <w:t>72 h</w:t>
            </w:r>
          </w:p>
        </w:tc>
        <w:tc>
          <w:tcPr>
            <w:tcW w:w="4495" w:type="dxa"/>
            <w:tcBorders>
              <w:top w:val="single" w:sz="8" w:space="0" w:color="000000"/>
              <w:left w:val="single" w:sz="8" w:space="0" w:color="000000"/>
              <w:bottom w:val="single" w:sz="8" w:space="0" w:color="000000"/>
              <w:right w:val="single" w:sz="8" w:space="0" w:color="000000"/>
            </w:tcBorders>
            <w:hideMark/>
          </w:tcPr>
          <w:p w14:paraId="409E292D" w14:textId="77777777" w:rsidR="00882B86" w:rsidRPr="00882B86" w:rsidRDefault="00882B86" w:rsidP="00882B86">
            <w:pPr>
              <w:spacing w:after="160" w:line="259" w:lineRule="auto"/>
              <w:rPr>
                <w:rFonts w:cs="Arial"/>
              </w:rPr>
            </w:pPr>
            <w:r w:rsidRPr="00882B86">
              <w:rPr>
                <w:rFonts w:cs="Arial"/>
              </w:rPr>
              <w:t xml:space="preserve">bude dohodnutý ad hoc u každé události </w:t>
            </w:r>
          </w:p>
        </w:tc>
      </w:tr>
    </w:tbl>
    <w:p w14:paraId="6E9D69FB" w14:textId="77777777" w:rsidR="00882B86" w:rsidRPr="00882B86" w:rsidRDefault="00882B86" w:rsidP="00882B86">
      <w:pPr>
        <w:spacing w:after="160" w:line="259" w:lineRule="auto"/>
        <w:ind w:left="357" w:hanging="357"/>
        <w:rPr>
          <w:rFonts w:cs="Arial"/>
        </w:rPr>
      </w:pPr>
    </w:p>
    <w:p w14:paraId="27F7BAD2" w14:textId="77777777" w:rsidR="00882B86" w:rsidRPr="00882B86" w:rsidRDefault="00882B86" w:rsidP="00882B86">
      <w:pPr>
        <w:spacing w:after="160" w:line="259" w:lineRule="auto"/>
        <w:rPr>
          <w:rFonts w:cs="Arial"/>
        </w:rPr>
      </w:pPr>
      <w:r w:rsidRPr="00882B86">
        <w:rPr>
          <w:rFonts w:cs="Arial"/>
        </w:rPr>
        <w:t xml:space="preserve">Objednatel připouští postupné řešení Incidentů, a to tak, že z kategorie A je možné pomocí nouzového režimu navrženého Zhotovitelem ve sjednané době snížit kategorizaci na B a obdobně i z B na C, takové řešení je však podmíněno souhlasem Objednatele zaznamenaným v systému HelpDesk.  </w:t>
      </w:r>
    </w:p>
    <w:p w14:paraId="65C6CED9" w14:textId="77777777" w:rsidR="00882B86" w:rsidRPr="00882B86" w:rsidRDefault="00882B86" w:rsidP="00882B86">
      <w:pPr>
        <w:spacing w:after="160" w:line="259" w:lineRule="auto"/>
        <w:ind w:left="357" w:hanging="357"/>
        <w:rPr>
          <w:rFonts w:cs="Arial"/>
        </w:rPr>
      </w:pPr>
    </w:p>
    <w:p w14:paraId="65780550" w14:textId="28B11669" w:rsidR="00882B86" w:rsidRDefault="00882B86">
      <w:pPr>
        <w:spacing w:after="0" w:line="240" w:lineRule="auto"/>
        <w:rPr>
          <w:rFonts w:asciiTheme="minorHAnsi" w:eastAsia="Times New Roman" w:hAnsiTheme="minorHAnsi" w:cs="Calibri"/>
          <w:b/>
          <w:sz w:val="28"/>
          <w:szCs w:val="28"/>
          <w:lang w:eastAsia="cs-CZ"/>
        </w:rPr>
      </w:pPr>
      <w:r>
        <w:rPr>
          <w:rFonts w:asciiTheme="minorHAnsi" w:eastAsia="Times New Roman" w:hAnsiTheme="minorHAnsi" w:cs="Calibri"/>
          <w:b/>
          <w:sz w:val="28"/>
          <w:szCs w:val="28"/>
          <w:lang w:eastAsia="cs-CZ"/>
        </w:rPr>
        <w:br w:type="page"/>
      </w:r>
    </w:p>
    <w:p w14:paraId="2CB58347" w14:textId="0B0218B6" w:rsidR="00A827ED" w:rsidRDefault="00882B86" w:rsidP="00A827ED">
      <w:pPr>
        <w:widowControl w:val="0"/>
        <w:spacing w:after="0" w:line="240" w:lineRule="auto"/>
        <w:rPr>
          <w:rFonts w:asciiTheme="minorHAnsi" w:eastAsia="Times New Roman" w:hAnsiTheme="minorHAnsi" w:cs="Calibri"/>
          <w:b/>
          <w:sz w:val="28"/>
          <w:szCs w:val="28"/>
          <w:lang w:eastAsia="cs-CZ"/>
        </w:rPr>
      </w:pPr>
      <w:r>
        <w:rPr>
          <w:rFonts w:asciiTheme="minorHAnsi" w:eastAsia="Times New Roman" w:hAnsiTheme="minorHAnsi" w:cs="Calibri"/>
          <w:b/>
          <w:sz w:val="28"/>
          <w:szCs w:val="28"/>
          <w:lang w:eastAsia="cs-CZ"/>
        </w:rPr>
        <w:lastRenderedPageBreak/>
        <w:t>Příloha 2</w:t>
      </w:r>
    </w:p>
    <w:p w14:paraId="7EAE74E4" w14:textId="77777777" w:rsidR="00882B86" w:rsidRDefault="00882B86" w:rsidP="00A827ED">
      <w:pPr>
        <w:widowControl w:val="0"/>
        <w:spacing w:after="0" w:line="240" w:lineRule="auto"/>
        <w:rPr>
          <w:rFonts w:asciiTheme="minorHAnsi" w:eastAsia="Times New Roman" w:hAnsiTheme="minorHAnsi" w:cs="Calibri"/>
          <w:b/>
          <w:sz w:val="28"/>
          <w:szCs w:val="28"/>
          <w:lang w:eastAsia="cs-CZ"/>
        </w:rPr>
      </w:pPr>
    </w:p>
    <w:tbl>
      <w:tblPr>
        <w:tblW w:w="9840" w:type="dxa"/>
        <w:tblCellMar>
          <w:left w:w="70" w:type="dxa"/>
          <w:right w:w="70" w:type="dxa"/>
        </w:tblCellMar>
        <w:tblLook w:val="04A0" w:firstRow="1" w:lastRow="0" w:firstColumn="1" w:lastColumn="0" w:noHBand="0" w:noVBand="1"/>
      </w:tblPr>
      <w:tblGrid>
        <w:gridCol w:w="1100"/>
        <w:gridCol w:w="1100"/>
        <w:gridCol w:w="2580"/>
        <w:gridCol w:w="1860"/>
        <w:gridCol w:w="3200"/>
      </w:tblGrid>
      <w:tr w:rsidR="000621A4" w:rsidRPr="000621A4" w14:paraId="4AE8D098" w14:textId="77777777" w:rsidTr="000621A4">
        <w:trPr>
          <w:trHeight w:val="300"/>
        </w:trPr>
        <w:tc>
          <w:tcPr>
            <w:tcW w:w="1100" w:type="dxa"/>
            <w:tcBorders>
              <w:top w:val="nil"/>
              <w:left w:val="nil"/>
              <w:bottom w:val="nil"/>
              <w:right w:val="nil"/>
            </w:tcBorders>
            <w:noWrap/>
            <w:vAlign w:val="bottom"/>
            <w:hideMark/>
          </w:tcPr>
          <w:p w14:paraId="01C2A5C2"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1100" w:type="dxa"/>
            <w:tcBorders>
              <w:top w:val="nil"/>
              <w:left w:val="nil"/>
              <w:bottom w:val="nil"/>
              <w:right w:val="nil"/>
            </w:tcBorders>
            <w:noWrap/>
            <w:vAlign w:val="bottom"/>
            <w:hideMark/>
          </w:tcPr>
          <w:p w14:paraId="235DBD19"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2580" w:type="dxa"/>
            <w:tcBorders>
              <w:top w:val="nil"/>
              <w:left w:val="nil"/>
              <w:bottom w:val="nil"/>
              <w:right w:val="nil"/>
            </w:tcBorders>
            <w:noWrap/>
            <w:vAlign w:val="bottom"/>
            <w:hideMark/>
          </w:tcPr>
          <w:p w14:paraId="5E2C35B5"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1860" w:type="dxa"/>
            <w:tcBorders>
              <w:top w:val="nil"/>
              <w:left w:val="nil"/>
              <w:bottom w:val="nil"/>
              <w:right w:val="nil"/>
            </w:tcBorders>
            <w:noWrap/>
            <w:vAlign w:val="bottom"/>
            <w:hideMark/>
          </w:tcPr>
          <w:p w14:paraId="6115587D"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3200" w:type="dxa"/>
            <w:tcBorders>
              <w:top w:val="nil"/>
              <w:left w:val="nil"/>
              <w:bottom w:val="nil"/>
              <w:right w:val="nil"/>
            </w:tcBorders>
            <w:noWrap/>
            <w:vAlign w:val="bottom"/>
            <w:hideMark/>
          </w:tcPr>
          <w:p w14:paraId="0AF0974B" w14:textId="46794AEC" w:rsidR="000621A4" w:rsidRPr="000621A4" w:rsidRDefault="000621A4" w:rsidP="000621A4">
            <w:pPr>
              <w:spacing w:after="0" w:line="240" w:lineRule="auto"/>
              <w:rPr>
                <w:rFonts w:ascii="Aptos Narrow" w:eastAsia="Times New Roman" w:hAnsi="Aptos Narrow"/>
                <w:color w:val="000000"/>
                <w:lang w:eastAsia="cs-CZ"/>
              </w:rPr>
            </w:pPr>
          </w:p>
        </w:tc>
      </w:tr>
      <w:tr w:rsidR="000621A4" w:rsidRPr="000621A4" w14:paraId="4CD0BEB8" w14:textId="77777777" w:rsidTr="000621A4">
        <w:trPr>
          <w:trHeight w:val="300"/>
        </w:trPr>
        <w:tc>
          <w:tcPr>
            <w:tcW w:w="4780" w:type="dxa"/>
            <w:gridSpan w:val="3"/>
            <w:tcBorders>
              <w:top w:val="nil"/>
              <w:left w:val="nil"/>
              <w:bottom w:val="nil"/>
              <w:right w:val="nil"/>
            </w:tcBorders>
            <w:noWrap/>
            <w:vAlign w:val="bottom"/>
            <w:hideMark/>
          </w:tcPr>
          <w:p w14:paraId="60972179"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Kontaktní údaje na členy realizačního týmu</w:t>
            </w:r>
          </w:p>
        </w:tc>
        <w:tc>
          <w:tcPr>
            <w:tcW w:w="1860" w:type="dxa"/>
            <w:tcBorders>
              <w:top w:val="nil"/>
              <w:left w:val="nil"/>
              <w:bottom w:val="nil"/>
              <w:right w:val="nil"/>
            </w:tcBorders>
            <w:noWrap/>
            <w:vAlign w:val="bottom"/>
            <w:hideMark/>
          </w:tcPr>
          <w:p w14:paraId="20EBF906" w14:textId="77777777" w:rsidR="000621A4" w:rsidRPr="000621A4" w:rsidRDefault="000621A4" w:rsidP="000621A4">
            <w:pPr>
              <w:spacing w:after="0" w:line="240" w:lineRule="auto"/>
              <w:rPr>
                <w:rFonts w:ascii="Aptos Narrow" w:eastAsia="Times New Roman" w:hAnsi="Aptos Narrow"/>
                <w:b/>
                <w:bCs/>
                <w:color w:val="000000"/>
                <w:lang w:eastAsia="cs-CZ"/>
              </w:rPr>
            </w:pPr>
          </w:p>
        </w:tc>
        <w:tc>
          <w:tcPr>
            <w:tcW w:w="3200" w:type="dxa"/>
            <w:tcBorders>
              <w:top w:val="nil"/>
              <w:left w:val="nil"/>
              <w:bottom w:val="nil"/>
              <w:right w:val="nil"/>
            </w:tcBorders>
            <w:noWrap/>
            <w:vAlign w:val="bottom"/>
            <w:hideMark/>
          </w:tcPr>
          <w:p w14:paraId="17BD1B65" w14:textId="77777777" w:rsidR="000621A4" w:rsidRPr="000621A4" w:rsidRDefault="000621A4" w:rsidP="000621A4">
            <w:pPr>
              <w:spacing w:after="0" w:line="240" w:lineRule="auto"/>
              <w:rPr>
                <w:rFonts w:ascii="Aptos Narrow" w:eastAsia="Times New Roman" w:hAnsi="Aptos Narrow"/>
                <w:color w:val="000000"/>
                <w:lang w:eastAsia="cs-CZ"/>
              </w:rPr>
            </w:pPr>
            <w:r w:rsidRPr="000621A4">
              <w:rPr>
                <w:rFonts w:ascii="Aptos Narrow" w:eastAsia="Times New Roman" w:hAnsi="Aptos Narrow"/>
                <w:color w:val="000000"/>
                <w:lang w:eastAsia="cs-CZ"/>
              </w:rPr>
              <w:t xml:space="preserve">Číslo jednací VZ: </w:t>
            </w:r>
            <w:r w:rsidRPr="000621A4">
              <w:rPr>
                <w:rFonts w:ascii="Aptos Narrow" w:eastAsia="Times New Roman" w:hAnsi="Aptos Narrow"/>
                <w:b/>
                <w:bCs/>
                <w:color w:val="000000"/>
                <w:lang w:eastAsia="cs-CZ"/>
              </w:rPr>
              <w:t xml:space="preserve">FTN-Ř-110/2025 </w:t>
            </w:r>
          </w:p>
        </w:tc>
      </w:tr>
      <w:tr w:rsidR="000621A4" w:rsidRPr="000621A4" w14:paraId="3EF9AE85" w14:textId="77777777" w:rsidTr="000621A4">
        <w:trPr>
          <w:trHeight w:val="300"/>
        </w:trPr>
        <w:tc>
          <w:tcPr>
            <w:tcW w:w="1100" w:type="dxa"/>
            <w:tcBorders>
              <w:top w:val="nil"/>
              <w:left w:val="nil"/>
              <w:bottom w:val="nil"/>
              <w:right w:val="nil"/>
            </w:tcBorders>
            <w:noWrap/>
            <w:vAlign w:val="bottom"/>
            <w:hideMark/>
          </w:tcPr>
          <w:p w14:paraId="7F316830" w14:textId="77777777" w:rsidR="000621A4" w:rsidRPr="000621A4" w:rsidRDefault="000621A4" w:rsidP="000621A4">
            <w:pPr>
              <w:spacing w:after="0" w:line="240" w:lineRule="auto"/>
              <w:rPr>
                <w:rFonts w:ascii="Aptos Narrow" w:eastAsia="Times New Roman" w:hAnsi="Aptos Narrow"/>
                <w:color w:val="000000"/>
                <w:lang w:eastAsia="cs-CZ"/>
              </w:rPr>
            </w:pPr>
          </w:p>
        </w:tc>
        <w:tc>
          <w:tcPr>
            <w:tcW w:w="1100" w:type="dxa"/>
            <w:tcBorders>
              <w:top w:val="nil"/>
              <w:left w:val="nil"/>
              <w:bottom w:val="nil"/>
              <w:right w:val="nil"/>
            </w:tcBorders>
            <w:noWrap/>
            <w:vAlign w:val="bottom"/>
            <w:hideMark/>
          </w:tcPr>
          <w:p w14:paraId="2577075B"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2580" w:type="dxa"/>
            <w:tcBorders>
              <w:top w:val="nil"/>
              <w:left w:val="nil"/>
              <w:bottom w:val="nil"/>
              <w:right w:val="nil"/>
            </w:tcBorders>
            <w:noWrap/>
            <w:vAlign w:val="bottom"/>
            <w:hideMark/>
          </w:tcPr>
          <w:p w14:paraId="6261E2BB"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1860" w:type="dxa"/>
            <w:tcBorders>
              <w:top w:val="nil"/>
              <w:left w:val="nil"/>
              <w:bottom w:val="nil"/>
              <w:right w:val="nil"/>
            </w:tcBorders>
            <w:noWrap/>
            <w:vAlign w:val="bottom"/>
            <w:hideMark/>
          </w:tcPr>
          <w:p w14:paraId="6044145F" w14:textId="77777777" w:rsidR="000621A4" w:rsidRPr="000621A4" w:rsidRDefault="000621A4" w:rsidP="000621A4">
            <w:pPr>
              <w:spacing w:after="0" w:line="240" w:lineRule="auto"/>
              <w:rPr>
                <w:rFonts w:ascii="Times New Roman" w:eastAsia="Times New Roman" w:hAnsi="Times New Roman"/>
                <w:sz w:val="20"/>
                <w:szCs w:val="20"/>
                <w:lang w:eastAsia="cs-CZ"/>
              </w:rPr>
            </w:pPr>
          </w:p>
        </w:tc>
        <w:tc>
          <w:tcPr>
            <w:tcW w:w="3200" w:type="dxa"/>
            <w:tcBorders>
              <w:top w:val="nil"/>
              <w:left w:val="nil"/>
              <w:bottom w:val="nil"/>
              <w:right w:val="nil"/>
            </w:tcBorders>
            <w:noWrap/>
            <w:vAlign w:val="bottom"/>
            <w:hideMark/>
          </w:tcPr>
          <w:p w14:paraId="2ECE64B1" w14:textId="77777777" w:rsidR="000621A4" w:rsidRPr="000621A4" w:rsidRDefault="000621A4" w:rsidP="000621A4">
            <w:pPr>
              <w:spacing w:after="0" w:line="240" w:lineRule="auto"/>
              <w:rPr>
                <w:rFonts w:ascii="Times New Roman" w:eastAsia="Times New Roman" w:hAnsi="Times New Roman"/>
                <w:sz w:val="20"/>
                <w:szCs w:val="20"/>
                <w:lang w:eastAsia="cs-CZ"/>
              </w:rPr>
            </w:pPr>
          </w:p>
        </w:tc>
      </w:tr>
      <w:tr w:rsidR="000621A4" w:rsidRPr="000621A4" w14:paraId="5A78FE11" w14:textId="77777777" w:rsidTr="000621A4">
        <w:trPr>
          <w:trHeight w:val="300"/>
        </w:trPr>
        <w:tc>
          <w:tcPr>
            <w:tcW w:w="110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0BA90474"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Jméno</w:t>
            </w:r>
          </w:p>
        </w:tc>
        <w:tc>
          <w:tcPr>
            <w:tcW w:w="1100" w:type="dxa"/>
            <w:tcBorders>
              <w:top w:val="single" w:sz="4" w:space="0" w:color="auto"/>
              <w:left w:val="nil"/>
              <w:bottom w:val="single" w:sz="4" w:space="0" w:color="auto"/>
              <w:right w:val="single" w:sz="4" w:space="0" w:color="auto"/>
            </w:tcBorders>
            <w:shd w:val="clear" w:color="000000" w:fill="E8E8E8"/>
            <w:noWrap/>
            <w:vAlign w:val="bottom"/>
            <w:hideMark/>
          </w:tcPr>
          <w:p w14:paraId="6E1C8B56"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Příjmení</w:t>
            </w:r>
          </w:p>
        </w:tc>
        <w:tc>
          <w:tcPr>
            <w:tcW w:w="2580" w:type="dxa"/>
            <w:tcBorders>
              <w:top w:val="single" w:sz="4" w:space="0" w:color="auto"/>
              <w:left w:val="nil"/>
              <w:bottom w:val="single" w:sz="4" w:space="0" w:color="auto"/>
              <w:right w:val="single" w:sz="4" w:space="0" w:color="auto"/>
            </w:tcBorders>
            <w:shd w:val="clear" w:color="000000" w:fill="E8E8E8"/>
            <w:noWrap/>
            <w:vAlign w:val="bottom"/>
            <w:hideMark/>
          </w:tcPr>
          <w:p w14:paraId="581A6118"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funkce</w:t>
            </w:r>
          </w:p>
        </w:tc>
        <w:tc>
          <w:tcPr>
            <w:tcW w:w="1860" w:type="dxa"/>
            <w:tcBorders>
              <w:top w:val="single" w:sz="4" w:space="0" w:color="auto"/>
              <w:left w:val="nil"/>
              <w:bottom w:val="single" w:sz="4" w:space="0" w:color="auto"/>
              <w:right w:val="single" w:sz="4" w:space="0" w:color="auto"/>
            </w:tcBorders>
            <w:shd w:val="clear" w:color="000000" w:fill="E8E8E8"/>
            <w:noWrap/>
            <w:vAlign w:val="bottom"/>
            <w:hideMark/>
          </w:tcPr>
          <w:p w14:paraId="070BC37E"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telefon</w:t>
            </w:r>
          </w:p>
        </w:tc>
        <w:tc>
          <w:tcPr>
            <w:tcW w:w="3200" w:type="dxa"/>
            <w:tcBorders>
              <w:top w:val="single" w:sz="4" w:space="0" w:color="auto"/>
              <w:left w:val="nil"/>
              <w:bottom w:val="single" w:sz="4" w:space="0" w:color="auto"/>
              <w:right w:val="single" w:sz="4" w:space="0" w:color="auto"/>
            </w:tcBorders>
            <w:shd w:val="clear" w:color="000000" w:fill="E8E8E8"/>
            <w:noWrap/>
            <w:vAlign w:val="bottom"/>
            <w:hideMark/>
          </w:tcPr>
          <w:p w14:paraId="69577038" w14:textId="77777777" w:rsidR="000621A4" w:rsidRPr="000621A4" w:rsidRDefault="000621A4" w:rsidP="000621A4">
            <w:pPr>
              <w:spacing w:after="0" w:line="240" w:lineRule="auto"/>
              <w:rPr>
                <w:rFonts w:ascii="Aptos Narrow" w:eastAsia="Times New Roman" w:hAnsi="Aptos Narrow"/>
                <w:b/>
                <w:bCs/>
                <w:color w:val="000000"/>
                <w:lang w:eastAsia="cs-CZ"/>
              </w:rPr>
            </w:pPr>
            <w:r w:rsidRPr="000621A4">
              <w:rPr>
                <w:rFonts w:ascii="Aptos Narrow" w:eastAsia="Times New Roman" w:hAnsi="Aptos Narrow"/>
                <w:b/>
                <w:bCs/>
                <w:color w:val="000000"/>
                <w:lang w:eastAsia="cs-CZ"/>
              </w:rPr>
              <w:t>email</w:t>
            </w:r>
          </w:p>
        </w:tc>
      </w:tr>
      <w:tr w:rsidR="000621A4" w:rsidRPr="000621A4" w14:paraId="660EEBC8" w14:textId="77777777" w:rsidTr="00110B6E">
        <w:trPr>
          <w:trHeight w:val="300"/>
        </w:trPr>
        <w:tc>
          <w:tcPr>
            <w:tcW w:w="1100" w:type="dxa"/>
            <w:tcBorders>
              <w:top w:val="nil"/>
              <w:left w:val="single" w:sz="4" w:space="0" w:color="auto"/>
              <w:bottom w:val="single" w:sz="4" w:space="0" w:color="auto"/>
              <w:right w:val="single" w:sz="4" w:space="0" w:color="auto"/>
            </w:tcBorders>
            <w:noWrap/>
            <w:vAlign w:val="bottom"/>
            <w:hideMark/>
          </w:tcPr>
          <w:p w14:paraId="6EB7B754" w14:textId="13EF9A4E" w:rsidR="000621A4" w:rsidRPr="000621A4" w:rsidRDefault="00110B6E" w:rsidP="000621A4">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1100" w:type="dxa"/>
            <w:tcBorders>
              <w:top w:val="nil"/>
              <w:left w:val="nil"/>
              <w:bottom w:val="single" w:sz="4" w:space="0" w:color="auto"/>
              <w:right w:val="single" w:sz="4" w:space="0" w:color="auto"/>
            </w:tcBorders>
            <w:noWrap/>
            <w:vAlign w:val="bottom"/>
            <w:hideMark/>
          </w:tcPr>
          <w:p w14:paraId="1900F399" w14:textId="07AACEC7" w:rsidR="000621A4" w:rsidRPr="000621A4" w:rsidRDefault="00110B6E" w:rsidP="000621A4">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2580" w:type="dxa"/>
            <w:tcBorders>
              <w:top w:val="nil"/>
              <w:left w:val="nil"/>
              <w:bottom w:val="single" w:sz="4" w:space="0" w:color="auto"/>
              <w:right w:val="single" w:sz="4" w:space="0" w:color="auto"/>
            </w:tcBorders>
            <w:noWrap/>
            <w:vAlign w:val="bottom"/>
            <w:hideMark/>
          </w:tcPr>
          <w:p w14:paraId="548E0594" w14:textId="3ECB4B0F" w:rsidR="000621A4" w:rsidRPr="000621A4" w:rsidRDefault="000621A4" w:rsidP="000621A4">
            <w:pPr>
              <w:spacing w:after="0" w:line="240" w:lineRule="auto"/>
              <w:rPr>
                <w:rFonts w:ascii="Aptos Narrow" w:eastAsia="Times New Roman" w:hAnsi="Aptos Narrow"/>
                <w:color w:val="000000"/>
                <w:lang w:eastAsia="cs-CZ"/>
              </w:rPr>
            </w:pPr>
            <w:r w:rsidRPr="000621A4">
              <w:rPr>
                <w:rFonts w:ascii="Aptos Narrow" w:eastAsia="Times New Roman" w:hAnsi="Aptos Narrow"/>
                <w:color w:val="000000"/>
                <w:lang w:eastAsia="cs-CZ"/>
              </w:rPr>
              <w:t>Technický special</w:t>
            </w:r>
            <w:r w:rsidR="00110B6E">
              <w:rPr>
                <w:rFonts w:ascii="Aptos Narrow" w:eastAsia="Times New Roman" w:hAnsi="Aptos Narrow"/>
                <w:color w:val="000000"/>
                <w:lang w:eastAsia="cs-CZ"/>
              </w:rPr>
              <w:t>i</w:t>
            </w:r>
            <w:r w:rsidRPr="000621A4">
              <w:rPr>
                <w:rFonts w:ascii="Aptos Narrow" w:eastAsia="Times New Roman" w:hAnsi="Aptos Narrow"/>
                <w:color w:val="000000"/>
                <w:lang w:eastAsia="cs-CZ"/>
              </w:rPr>
              <w:t>sta SSO</w:t>
            </w:r>
          </w:p>
        </w:tc>
        <w:tc>
          <w:tcPr>
            <w:tcW w:w="1860" w:type="dxa"/>
            <w:tcBorders>
              <w:top w:val="nil"/>
              <w:left w:val="nil"/>
              <w:bottom w:val="single" w:sz="4" w:space="0" w:color="auto"/>
              <w:right w:val="single" w:sz="4" w:space="0" w:color="auto"/>
            </w:tcBorders>
            <w:noWrap/>
            <w:vAlign w:val="bottom"/>
          </w:tcPr>
          <w:p w14:paraId="6778E62A" w14:textId="731781DB" w:rsidR="000621A4" w:rsidRPr="000621A4" w:rsidRDefault="000621A4" w:rsidP="000621A4">
            <w:pPr>
              <w:spacing w:after="0" w:line="240" w:lineRule="auto"/>
              <w:jc w:val="right"/>
              <w:rPr>
                <w:rFonts w:ascii="Aptos Narrow" w:eastAsia="Times New Roman" w:hAnsi="Aptos Narrow"/>
                <w:color w:val="000000"/>
                <w:lang w:eastAsia="cs-CZ"/>
              </w:rPr>
            </w:pPr>
          </w:p>
        </w:tc>
        <w:tc>
          <w:tcPr>
            <w:tcW w:w="3200" w:type="dxa"/>
            <w:tcBorders>
              <w:top w:val="nil"/>
              <w:left w:val="nil"/>
              <w:bottom w:val="single" w:sz="4" w:space="0" w:color="auto"/>
              <w:right w:val="single" w:sz="4" w:space="0" w:color="auto"/>
            </w:tcBorders>
            <w:noWrap/>
            <w:vAlign w:val="bottom"/>
          </w:tcPr>
          <w:p w14:paraId="2422CC93" w14:textId="570EEFEF" w:rsidR="000621A4" w:rsidRPr="000621A4" w:rsidRDefault="000621A4" w:rsidP="000621A4">
            <w:pPr>
              <w:spacing w:after="0" w:line="240" w:lineRule="auto"/>
              <w:rPr>
                <w:rFonts w:ascii="Aptos Narrow" w:eastAsia="Times New Roman" w:hAnsi="Aptos Narrow"/>
                <w:color w:val="467886"/>
                <w:u w:val="single"/>
                <w:lang w:eastAsia="cs-CZ"/>
              </w:rPr>
            </w:pPr>
          </w:p>
        </w:tc>
      </w:tr>
      <w:tr w:rsidR="00110B6E" w:rsidRPr="000621A4" w14:paraId="445F3F50" w14:textId="77777777" w:rsidTr="00110B6E">
        <w:trPr>
          <w:trHeight w:val="300"/>
        </w:trPr>
        <w:tc>
          <w:tcPr>
            <w:tcW w:w="1100" w:type="dxa"/>
            <w:tcBorders>
              <w:top w:val="nil"/>
              <w:left w:val="single" w:sz="4" w:space="0" w:color="auto"/>
              <w:bottom w:val="single" w:sz="4" w:space="0" w:color="auto"/>
              <w:right w:val="single" w:sz="4" w:space="0" w:color="auto"/>
            </w:tcBorders>
            <w:noWrap/>
            <w:vAlign w:val="bottom"/>
            <w:hideMark/>
          </w:tcPr>
          <w:p w14:paraId="65784354" w14:textId="16235F94"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1100" w:type="dxa"/>
            <w:tcBorders>
              <w:top w:val="nil"/>
              <w:left w:val="nil"/>
              <w:bottom w:val="single" w:sz="4" w:space="0" w:color="auto"/>
              <w:right w:val="single" w:sz="4" w:space="0" w:color="auto"/>
            </w:tcBorders>
            <w:noWrap/>
            <w:vAlign w:val="bottom"/>
            <w:hideMark/>
          </w:tcPr>
          <w:p w14:paraId="51BBC807" w14:textId="057D7FC6"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2580" w:type="dxa"/>
            <w:tcBorders>
              <w:top w:val="nil"/>
              <w:left w:val="nil"/>
              <w:bottom w:val="single" w:sz="4" w:space="0" w:color="auto"/>
              <w:right w:val="single" w:sz="4" w:space="0" w:color="auto"/>
            </w:tcBorders>
            <w:noWrap/>
            <w:vAlign w:val="bottom"/>
            <w:hideMark/>
          </w:tcPr>
          <w:p w14:paraId="2BF59E91" w14:textId="15DF4BDC" w:rsidR="00110B6E" w:rsidRPr="000621A4" w:rsidRDefault="00110B6E" w:rsidP="00110B6E">
            <w:pPr>
              <w:spacing w:after="0" w:line="240" w:lineRule="auto"/>
              <w:rPr>
                <w:rFonts w:ascii="Aptos Narrow" w:eastAsia="Times New Roman" w:hAnsi="Aptos Narrow"/>
                <w:color w:val="000000"/>
                <w:lang w:eastAsia="cs-CZ"/>
              </w:rPr>
            </w:pPr>
            <w:r w:rsidRPr="000621A4">
              <w:rPr>
                <w:rFonts w:ascii="Aptos Narrow" w:eastAsia="Times New Roman" w:hAnsi="Aptos Narrow"/>
                <w:color w:val="000000"/>
                <w:lang w:eastAsia="cs-CZ"/>
              </w:rPr>
              <w:t>Technický special</w:t>
            </w:r>
            <w:r>
              <w:rPr>
                <w:rFonts w:ascii="Aptos Narrow" w:eastAsia="Times New Roman" w:hAnsi="Aptos Narrow"/>
                <w:color w:val="000000"/>
                <w:lang w:eastAsia="cs-CZ"/>
              </w:rPr>
              <w:t>i</w:t>
            </w:r>
            <w:r w:rsidRPr="000621A4">
              <w:rPr>
                <w:rFonts w:ascii="Aptos Narrow" w:eastAsia="Times New Roman" w:hAnsi="Aptos Narrow"/>
                <w:color w:val="000000"/>
                <w:lang w:eastAsia="cs-CZ"/>
              </w:rPr>
              <w:t>sta SSO</w:t>
            </w:r>
          </w:p>
        </w:tc>
        <w:tc>
          <w:tcPr>
            <w:tcW w:w="1860" w:type="dxa"/>
            <w:tcBorders>
              <w:top w:val="nil"/>
              <w:left w:val="nil"/>
              <w:bottom w:val="single" w:sz="4" w:space="0" w:color="auto"/>
              <w:right w:val="single" w:sz="4" w:space="0" w:color="auto"/>
            </w:tcBorders>
            <w:noWrap/>
            <w:vAlign w:val="bottom"/>
          </w:tcPr>
          <w:p w14:paraId="08D0FB58" w14:textId="3E49E361" w:rsidR="00110B6E" w:rsidRPr="000621A4" w:rsidRDefault="00110B6E" w:rsidP="00110B6E">
            <w:pPr>
              <w:spacing w:after="0" w:line="240" w:lineRule="auto"/>
              <w:jc w:val="right"/>
              <w:rPr>
                <w:rFonts w:ascii="Aptos Narrow" w:eastAsia="Times New Roman" w:hAnsi="Aptos Narrow"/>
                <w:color w:val="000000"/>
                <w:lang w:eastAsia="cs-CZ"/>
              </w:rPr>
            </w:pPr>
          </w:p>
        </w:tc>
        <w:tc>
          <w:tcPr>
            <w:tcW w:w="3200" w:type="dxa"/>
            <w:tcBorders>
              <w:top w:val="nil"/>
              <w:left w:val="nil"/>
              <w:bottom w:val="single" w:sz="4" w:space="0" w:color="auto"/>
              <w:right w:val="single" w:sz="4" w:space="0" w:color="auto"/>
            </w:tcBorders>
            <w:noWrap/>
            <w:vAlign w:val="bottom"/>
          </w:tcPr>
          <w:p w14:paraId="54470A34" w14:textId="67DDAD2F" w:rsidR="00110B6E" w:rsidRPr="000621A4" w:rsidRDefault="00110B6E" w:rsidP="00110B6E">
            <w:pPr>
              <w:spacing w:after="0" w:line="240" w:lineRule="auto"/>
              <w:rPr>
                <w:rFonts w:ascii="Aptos Narrow" w:eastAsia="Times New Roman" w:hAnsi="Aptos Narrow"/>
                <w:color w:val="467886"/>
                <w:u w:val="single"/>
                <w:lang w:eastAsia="cs-CZ"/>
              </w:rPr>
            </w:pPr>
          </w:p>
        </w:tc>
      </w:tr>
      <w:tr w:rsidR="00110B6E" w:rsidRPr="000621A4" w14:paraId="6CB9914A" w14:textId="77777777" w:rsidTr="00110B6E">
        <w:trPr>
          <w:trHeight w:val="300"/>
        </w:trPr>
        <w:tc>
          <w:tcPr>
            <w:tcW w:w="1100" w:type="dxa"/>
            <w:tcBorders>
              <w:top w:val="nil"/>
              <w:left w:val="single" w:sz="4" w:space="0" w:color="auto"/>
              <w:bottom w:val="single" w:sz="4" w:space="0" w:color="auto"/>
              <w:right w:val="single" w:sz="4" w:space="0" w:color="auto"/>
            </w:tcBorders>
            <w:noWrap/>
            <w:vAlign w:val="bottom"/>
            <w:hideMark/>
          </w:tcPr>
          <w:p w14:paraId="150CB269" w14:textId="7CE36A8F"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1100" w:type="dxa"/>
            <w:tcBorders>
              <w:top w:val="nil"/>
              <w:left w:val="nil"/>
              <w:bottom w:val="single" w:sz="4" w:space="0" w:color="auto"/>
              <w:right w:val="single" w:sz="4" w:space="0" w:color="auto"/>
            </w:tcBorders>
            <w:noWrap/>
            <w:vAlign w:val="bottom"/>
            <w:hideMark/>
          </w:tcPr>
          <w:p w14:paraId="23253186" w14:textId="1C937BAC"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2580" w:type="dxa"/>
            <w:tcBorders>
              <w:top w:val="nil"/>
              <w:left w:val="nil"/>
              <w:bottom w:val="single" w:sz="4" w:space="0" w:color="auto"/>
              <w:right w:val="single" w:sz="4" w:space="0" w:color="auto"/>
            </w:tcBorders>
            <w:noWrap/>
            <w:vAlign w:val="bottom"/>
            <w:hideMark/>
          </w:tcPr>
          <w:p w14:paraId="64E9B12D" w14:textId="326E0154" w:rsidR="00110B6E" w:rsidRPr="000621A4" w:rsidRDefault="00110B6E" w:rsidP="00110B6E">
            <w:pPr>
              <w:spacing w:after="0" w:line="240" w:lineRule="auto"/>
              <w:rPr>
                <w:rFonts w:ascii="Aptos Narrow" w:eastAsia="Times New Roman" w:hAnsi="Aptos Narrow"/>
                <w:color w:val="000000"/>
                <w:lang w:eastAsia="cs-CZ"/>
              </w:rPr>
            </w:pPr>
            <w:r w:rsidRPr="000621A4">
              <w:rPr>
                <w:rFonts w:ascii="Aptos Narrow" w:eastAsia="Times New Roman" w:hAnsi="Aptos Narrow"/>
                <w:color w:val="000000"/>
                <w:lang w:eastAsia="cs-CZ"/>
              </w:rPr>
              <w:t>Technický special</w:t>
            </w:r>
            <w:r>
              <w:rPr>
                <w:rFonts w:ascii="Aptos Narrow" w:eastAsia="Times New Roman" w:hAnsi="Aptos Narrow"/>
                <w:color w:val="000000"/>
                <w:lang w:eastAsia="cs-CZ"/>
              </w:rPr>
              <w:t>i</w:t>
            </w:r>
            <w:r w:rsidRPr="000621A4">
              <w:rPr>
                <w:rFonts w:ascii="Aptos Narrow" w:eastAsia="Times New Roman" w:hAnsi="Aptos Narrow"/>
                <w:color w:val="000000"/>
                <w:lang w:eastAsia="cs-CZ"/>
              </w:rPr>
              <w:t>sta SSO</w:t>
            </w:r>
          </w:p>
        </w:tc>
        <w:tc>
          <w:tcPr>
            <w:tcW w:w="1860" w:type="dxa"/>
            <w:tcBorders>
              <w:top w:val="nil"/>
              <w:left w:val="nil"/>
              <w:bottom w:val="single" w:sz="4" w:space="0" w:color="auto"/>
              <w:right w:val="single" w:sz="4" w:space="0" w:color="auto"/>
            </w:tcBorders>
            <w:noWrap/>
            <w:vAlign w:val="bottom"/>
          </w:tcPr>
          <w:p w14:paraId="743F00D5" w14:textId="540D3CEE" w:rsidR="00110B6E" w:rsidRPr="000621A4" w:rsidRDefault="00110B6E" w:rsidP="00110B6E">
            <w:pPr>
              <w:spacing w:after="0" w:line="240" w:lineRule="auto"/>
              <w:jc w:val="right"/>
              <w:rPr>
                <w:rFonts w:ascii="Aptos Narrow" w:eastAsia="Times New Roman" w:hAnsi="Aptos Narrow"/>
                <w:color w:val="000000"/>
                <w:lang w:eastAsia="cs-CZ"/>
              </w:rPr>
            </w:pPr>
          </w:p>
        </w:tc>
        <w:tc>
          <w:tcPr>
            <w:tcW w:w="3200" w:type="dxa"/>
            <w:tcBorders>
              <w:top w:val="nil"/>
              <w:left w:val="nil"/>
              <w:bottom w:val="single" w:sz="4" w:space="0" w:color="auto"/>
              <w:right w:val="single" w:sz="4" w:space="0" w:color="auto"/>
            </w:tcBorders>
            <w:noWrap/>
            <w:vAlign w:val="bottom"/>
          </w:tcPr>
          <w:p w14:paraId="300FE464" w14:textId="33A4CB05" w:rsidR="00110B6E" w:rsidRPr="000621A4" w:rsidRDefault="00110B6E" w:rsidP="00110B6E">
            <w:pPr>
              <w:spacing w:after="0" w:line="240" w:lineRule="auto"/>
              <w:rPr>
                <w:rFonts w:ascii="Aptos Narrow" w:eastAsia="Times New Roman" w:hAnsi="Aptos Narrow"/>
                <w:color w:val="467886"/>
                <w:u w:val="single"/>
                <w:lang w:eastAsia="cs-CZ"/>
              </w:rPr>
            </w:pPr>
          </w:p>
        </w:tc>
      </w:tr>
      <w:tr w:rsidR="00110B6E" w:rsidRPr="000621A4" w14:paraId="3EE71D5E" w14:textId="77777777" w:rsidTr="00110B6E">
        <w:trPr>
          <w:trHeight w:val="300"/>
        </w:trPr>
        <w:tc>
          <w:tcPr>
            <w:tcW w:w="1100" w:type="dxa"/>
            <w:tcBorders>
              <w:top w:val="nil"/>
              <w:left w:val="single" w:sz="4" w:space="0" w:color="auto"/>
              <w:bottom w:val="single" w:sz="4" w:space="0" w:color="auto"/>
              <w:right w:val="single" w:sz="4" w:space="0" w:color="auto"/>
            </w:tcBorders>
            <w:noWrap/>
            <w:vAlign w:val="bottom"/>
            <w:hideMark/>
          </w:tcPr>
          <w:p w14:paraId="2607B03B" w14:textId="49092582"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1100" w:type="dxa"/>
            <w:tcBorders>
              <w:top w:val="nil"/>
              <w:left w:val="nil"/>
              <w:bottom w:val="single" w:sz="4" w:space="0" w:color="auto"/>
              <w:right w:val="single" w:sz="4" w:space="0" w:color="auto"/>
            </w:tcBorders>
            <w:noWrap/>
            <w:vAlign w:val="bottom"/>
            <w:hideMark/>
          </w:tcPr>
          <w:p w14:paraId="10009417" w14:textId="75083610" w:rsidR="00110B6E" w:rsidRPr="000621A4" w:rsidRDefault="00110B6E" w:rsidP="00110B6E">
            <w:pPr>
              <w:spacing w:after="0" w:line="240" w:lineRule="auto"/>
              <w:rPr>
                <w:rFonts w:ascii="Aptos Narrow" w:eastAsia="Times New Roman" w:hAnsi="Aptos Narrow"/>
                <w:color w:val="000000"/>
                <w:lang w:eastAsia="cs-CZ"/>
              </w:rPr>
            </w:pPr>
            <w:r>
              <w:rPr>
                <w:rFonts w:eastAsia="Times New Roman" w:cs="Calibri"/>
                <w:szCs w:val="20"/>
                <w:lang w:eastAsia="cs-CZ"/>
              </w:rPr>
              <w:t xml:space="preserve">[OU   OU]  </w:t>
            </w:r>
          </w:p>
        </w:tc>
        <w:tc>
          <w:tcPr>
            <w:tcW w:w="2580" w:type="dxa"/>
            <w:tcBorders>
              <w:top w:val="nil"/>
              <w:left w:val="nil"/>
              <w:bottom w:val="single" w:sz="4" w:space="0" w:color="auto"/>
              <w:right w:val="single" w:sz="4" w:space="0" w:color="auto"/>
            </w:tcBorders>
            <w:noWrap/>
            <w:vAlign w:val="bottom"/>
            <w:hideMark/>
          </w:tcPr>
          <w:p w14:paraId="013DE2DE" w14:textId="77777777" w:rsidR="00110B6E" w:rsidRPr="000621A4" w:rsidRDefault="00110B6E" w:rsidP="00110B6E">
            <w:pPr>
              <w:spacing w:after="0" w:line="240" w:lineRule="auto"/>
              <w:rPr>
                <w:rFonts w:ascii="Aptos Narrow" w:eastAsia="Times New Roman" w:hAnsi="Aptos Narrow"/>
                <w:color w:val="000000"/>
                <w:lang w:eastAsia="cs-CZ"/>
              </w:rPr>
            </w:pPr>
            <w:r w:rsidRPr="000621A4">
              <w:rPr>
                <w:rFonts w:ascii="Aptos Narrow" w:eastAsia="Times New Roman" w:hAnsi="Aptos Narrow"/>
                <w:color w:val="000000"/>
                <w:lang w:eastAsia="cs-CZ"/>
              </w:rPr>
              <w:t>Projektový manažer</w:t>
            </w:r>
          </w:p>
        </w:tc>
        <w:tc>
          <w:tcPr>
            <w:tcW w:w="1860" w:type="dxa"/>
            <w:tcBorders>
              <w:top w:val="nil"/>
              <w:left w:val="nil"/>
              <w:bottom w:val="single" w:sz="4" w:space="0" w:color="auto"/>
              <w:right w:val="single" w:sz="4" w:space="0" w:color="auto"/>
            </w:tcBorders>
            <w:noWrap/>
            <w:vAlign w:val="bottom"/>
          </w:tcPr>
          <w:p w14:paraId="3E350E14" w14:textId="3A56253C" w:rsidR="00110B6E" w:rsidRPr="000621A4" w:rsidRDefault="00110B6E" w:rsidP="00110B6E">
            <w:pPr>
              <w:spacing w:after="0" w:line="240" w:lineRule="auto"/>
              <w:jc w:val="right"/>
              <w:rPr>
                <w:rFonts w:ascii="Aptos Narrow" w:eastAsia="Times New Roman" w:hAnsi="Aptos Narrow"/>
                <w:color w:val="000000"/>
                <w:lang w:eastAsia="cs-CZ"/>
              </w:rPr>
            </w:pPr>
          </w:p>
        </w:tc>
        <w:tc>
          <w:tcPr>
            <w:tcW w:w="3200" w:type="dxa"/>
            <w:tcBorders>
              <w:top w:val="nil"/>
              <w:left w:val="nil"/>
              <w:bottom w:val="single" w:sz="4" w:space="0" w:color="auto"/>
              <w:right w:val="single" w:sz="4" w:space="0" w:color="auto"/>
            </w:tcBorders>
            <w:noWrap/>
            <w:vAlign w:val="bottom"/>
          </w:tcPr>
          <w:p w14:paraId="1469EE49" w14:textId="1AE7668E" w:rsidR="00110B6E" w:rsidRPr="000621A4" w:rsidRDefault="00110B6E" w:rsidP="00110B6E">
            <w:pPr>
              <w:spacing w:after="0" w:line="240" w:lineRule="auto"/>
              <w:rPr>
                <w:rFonts w:ascii="Aptos Narrow" w:eastAsia="Times New Roman" w:hAnsi="Aptos Narrow"/>
                <w:color w:val="467886"/>
                <w:u w:val="single"/>
                <w:lang w:eastAsia="cs-CZ"/>
              </w:rPr>
            </w:pPr>
          </w:p>
        </w:tc>
      </w:tr>
    </w:tbl>
    <w:p w14:paraId="52AF9D73" w14:textId="29F2AE1F" w:rsidR="000621A4" w:rsidRDefault="000621A4" w:rsidP="00A827ED">
      <w:pPr>
        <w:widowControl w:val="0"/>
        <w:spacing w:after="0" w:line="240" w:lineRule="auto"/>
        <w:rPr>
          <w:rFonts w:asciiTheme="minorHAnsi" w:eastAsia="Times New Roman" w:hAnsiTheme="minorHAnsi" w:cs="Calibri"/>
          <w:b/>
          <w:sz w:val="28"/>
          <w:szCs w:val="28"/>
          <w:lang w:eastAsia="cs-CZ"/>
        </w:rPr>
      </w:pPr>
    </w:p>
    <w:p w14:paraId="5E0E9C5F" w14:textId="77777777" w:rsidR="000621A4" w:rsidRDefault="000621A4">
      <w:pPr>
        <w:spacing w:after="0" w:line="240" w:lineRule="auto"/>
        <w:rPr>
          <w:rFonts w:asciiTheme="minorHAnsi" w:eastAsia="Times New Roman" w:hAnsiTheme="minorHAnsi" w:cs="Calibri"/>
          <w:b/>
          <w:sz w:val="28"/>
          <w:szCs w:val="28"/>
          <w:lang w:eastAsia="cs-CZ"/>
        </w:rPr>
      </w:pPr>
      <w:r>
        <w:rPr>
          <w:rFonts w:asciiTheme="minorHAnsi" w:eastAsia="Times New Roman" w:hAnsiTheme="minorHAnsi" w:cs="Calibri"/>
          <w:b/>
          <w:sz w:val="28"/>
          <w:szCs w:val="28"/>
          <w:lang w:eastAsia="cs-CZ"/>
        </w:rPr>
        <w:br w:type="page"/>
      </w:r>
    </w:p>
    <w:p w14:paraId="3A49529A" w14:textId="78DCC3D9" w:rsidR="000621A4" w:rsidRDefault="003677A1" w:rsidP="00A827ED">
      <w:pPr>
        <w:widowControl w:val="0"/>
        <w:spacing w:after="0" w:line="240" w:lineRule="auto"/>
        <w:rPr>
          <w:rFonts w:asciiTheme="minorHAnsi" w:eastAsia="Times New Roman" w:hAnsiTheme="minorHAnsi" w:cs="Calibri"/>
          <w:b/>
          <w:sz w:val="28"/>
          <w:szCs w:val="28"/>
          <w:lang w:eastAsia="cs-CZ"/>
        </w:rPr>
      </w:pPr>
      <w:r>
        <w:rPr>
          <w:rFonts w:asciiTheme="minorHAnsi" w:eastAsia="Times New Roman" w:hAnsiTheme="minorHAnsi" w:cs="Calibri"/>
          <w:b/>
          <w:sz w:val="28"/>
          <w:szCs w:val="28"/>
          <w:lang w:eastAsia="cs-CZ"/>
        </w:rPr>
        <w:lastRenderedPageBreak/>
        <w:t>Příloha 3</w:t>
      </w:r>
    </w:p>
    <w:p w14:paraId="1A009E43" w14:textId="77777777" w:rsidR="003677A1" w:rsidRDefault="003677A1" w:rsidP="00A827ED">
      <w:pPr>
        <w:widowControl w:val="0"/>
        <w:spacing w:after="0" w:line="240" w:lineRule="auto"/>
        <w:rPr>
          <w:rFonts w:asciiTheme="minorHAnsi" w:eastAsia="Times New Roman" w:hAnsiTheme="minorHAnsi" w:cs="Calibri"/>
          <w:b/>
          <w:sz w:val="28"/>
          <w:szCs w:val="28"/>
          <w:lang w:eastAsia="cs-CZ"/>
        </w:rPr>
      </w:pPr>
    </w:p>
    <w:p w14:paraId="17EA505B" w14:textId="77777777" w:rsidR="003677A1" w:rsidRDefault="003677A1">
      <w:pPr>
        <w:spacing w:after="0" w:line="259" w:lineRule="auto"/>
        <w:ind w:left="59" w:right="13"/>
        <w:jc w:val="center"/>
      </w:pPr>
      <w:r>
        <w:rPr>
          <w:noProof/>
        </w:rPr>
        <mc:AlternateContent>
          <mc:Choice Requires="wpg">
            <w:drawing>
              <wp:anchor distT="0" distB="0" distL="114300" distR="114300" simplePos="0" relativeHeight="251659264" behindDoc="0" locked="0" layoutInCell="1" allowOverlap="1" wp14:anchorId="25CAB162" wp14:editId="6C03C175">
                <wp:simplePos x="0" y="0"/>
                <wp:positionH relativeFrom="column">
                  <wp:posOffset>4834659</wp:posOffset>
                </wp:positionH>
                <wp:positionV relativeFrom="paragraph">
                  <wp:posOffset>-247711</wp:posOffset>
                </wp:positionV>
                <wp:extent cx="918839" cy="816671"/>
                <wp:effectExtent l="0" t="0" r="0" b="0"/>
                <wp:wrapSquare wrapText="bothSides"/>
                <wp:docPr id="6859" name="Group 6859"/>
                <wp:cNvGraphicFramePr/>
                <a:graphic xmlns:a="http://schemas.openxmlformats.org/drawingml/2006/main">
                  <a:graphicData uri="http://schemas.microsoft.com/office/word/2010/wordprocessingGroup">
                    <wpg:wgp>
                      <wpg:cNvGrpSpPr/>
                      <wpg:grpSpPr>
                        <a:xfrm>
                          <a:off x="0" y="0"/>
                          <a:ext cx="918839" cy="816671"/>
                          <a:chOff x="0" y="0"/>
                          <a:chExt cx="918839" cy="816671"/>
                        </a:xfrm>
                      </wpg:grpSpPr>
                      <wps:wsp>
                        <wps:cNvPr id="104" name="Shape 104"/>
                        <wps:cNvSpPr/>
                        <wps:spPr>
                          <a:xfrm>
                            <a:off x="104996" y="732316"/>
                            <a:ext cx="62783" cy="82976"/>
                          </a:xfrm>
                          <a:custGeom>
                            <a:avLst/>
                            <a:gdLst/>
                            <a:ahLst/>
                            <a:cxnLst/>
                            <a:rect l="0" t="0" r="0" b="0"/>
                            <a:pathLst>
                              <a:path w="62783" h="82976">
                                <a:moveTo>
                                  <a:pt x="43885" y="0"/>
                                </a:moveTo>
                                <a:lnTo>
                                  <a:pt x="45780" y="115"/>
                                </a:lnTo>
                                <a:lnTo>
                                  <a:pt x="47676" y="287"/>
                                </a:lnTo>
                                <a:lnTo>
                                  <a:pt x="49514" y="574"/>
                                </a:lnTo>
                                <a:lnTo>
                                  <a:pt x="51237" y="1034"/>
                                </a:lnTo>
                                <a:lnTo>
                                  <a:pt x="52903" y="1608"/>
                                </a:lnTo>
                                <a:lnTo>
                                  <a:pt x="54454" y="2354"/>
                                </a:lnTo>
                                <a:lnTo>
                                  <a:pt x="55890" y="3273"/>
                                </a:lnTo>
                                <a:lnTo>
                                  <a:pt x="57269" y="4307"/>
                                </a:lnTo>
                                <a:lnTo>
                                  <a:pt x="58475" y="5513"/>
                                </a:lnTo>
                                <a:lnTo>
                                  <a:pt x="59566" y="6948"/>
                                </a:lnTo>
                                <a:lnTo>
                                  <a:pt x="60542" y="8556"/>
                                </a:lnTo>
                                <a:lnTo>
                                  <a:pt x="61347" y="10336"/>
                                </a:lnTo>
                                <a:lnTo>
                                  <a:pt x="61979" y="12288"/>
                                </a:lnTo>
                                <a:lnTo>
                                  <a:pt x="62438" y="14528"/>
                                </a:lnTo>
                                <a:lnTo>
                                  <a:pt x="62725" y="16940"/>
                                </a:lnTo>
                                <a:lnTo>
                                  <a:pt x="62783" y="19581"/>
                                </a:lnTo>
                                <a:lnTo>
                                  <a:pt x="62783" y="82632"/>
                                </a:lnTo>
                                <a:lnTo>
                                  <a:pt x="48193" y="82632"/>
                                </a:lnTo>
                                <a:lnTo>
                                  <a:pt x="48193" y="16997"/>
                                </a:lnTo>
                                <a:lnTo>
                                  <a:pt x="46814" y="16021"/>
                                </a:lnTo>
                                <a:lnTo>
                                  <a:pt x="45206" y="14930"/>
                                </a:lnTo>
                                <a:lnTo>
                                  <a:pt x="44746" y="14643"/>
                                </a:lnTo>
                                <a:lnTo>
                                  <a:pt x="44229" y="14413"/>
                                </a:lnTo>
                                <a:lnTo>
                                  <a:pt x="43712" y="14241"/>
                                </a:lnTo>
                                <a:lnTo>
                                  <a:pt x="43138" y="14011"/>
                                </a:lnTo>
                                <a:lnTo>
                                  <a:pt x="42506" y="13839"/>
                                </a:lnTo>
                                <a:lnTo>
                                  <a:pt x="41874" y="13724"/>
                                </a:lnTo>
                                <a:lnTo>
                                  <a:pt x="41127" y="13667"/>
                                </a:lnTo>
                                <a:lnTo>
                                  <a:pt x="40381" y="13609"/>
                                </a:lnTo>
                                <a:lnTo>
                                  <a:pt x="39002" y="13609"/>
                                </a:lnTo>
                                <a:lnTo>
                                  <a:pt x="38256" y="13724"/>
                                </a:lnTo>
                                <a:lnTo>
                                  <a:pt x="37451" y="13839"/>
                                </a:lnTo>
                                <a:lnTo>
                                  <a:pt x="35728" y="14183"/>
                                </a:lnTo>
                                <a:lnTo>
                                  <a:pt x="33890" y="14586"/>
                                </a:lnTo>
                                <a:lnTo>
                                  <a:pt x="31937" y="15160"/>
                                </a:lnTo>
                                <a:lnTo>
                                  <a:pt x="29984" y="15734"/>
                                </a:lnTo>
                                <a:lnTo>
                                  <a:pt x="27973" y="16423"/>
                                </a:lnTo>
                                <a:lnTo>
                                  <a:pt x="26021" y="17112"/>
                                </a:lnTo>
                                <a:lnTo>
                                  <a:pt x="22229" y="18490"/>
                                </a:lnTo>
                                <a:lnTo>
                                  <a:pt x="18898" y="19811"/>
                                </a:lnTo>
                                <a:lnTo>
                                  <a:pt x="16256" y="20787"/>
                                </a:lnTo>
                                <a:lnTo>
                                  <a:pt x="14647" y="21304"/>
                                </a:lnTo>
                                <a:lnTo>
                                  <a:pt x="14647" y="59375"/>
                                </a:lnTo>
                                <a:lnTo>
                                  <a:pt x="14762" y="64601"/>
                                </a:lnTo>
                                <a:lnTo>
                                  <a:pt x="14820" y="69022"/>
                                </a:lnTo>
                                <a:lnTo>
                                  <a:pt x="14935" y="72640"/>
                                </a:lnTo>
                                <a:lnTo>
                                  <a:pt x="14935" y="75626"/>
                                </a:lnTo>
                                <a:lnTo>
                                  <a:pt x="14820" y="77980"/>
                                </a:lnTo>
                                <a:lnTo>
                                  <a:pt x="14705" y="78957"/>
                                </a:lnTo>
                                <a:lnTo>
                                  <a:pt x="14590" y="79761"/>
                                </a:lnTo>
                                <a:lnTo>
                                  <a:pt x="14417" y="80507"/>
                                </a:lnTo>
                                <a:lnTo>
                                  <a:pt x="14188" y="81139"/>
                                </a:lnTo>
                                <a:lnTo>
                                  <a:pt x="13901" y="81598"/>
                                </a:lnTo>
                                <a:lnTo>
                                  <a:pt x="13556" y="82000"/>
                                </a:lnTo>
                                <a:lnTo>
                                  <a:pt x="13154" y="82345"/>
                                </a:lnTo>
                                <a:lnTo>
                                  <a:pt x="12694" y="82574"/>
                                </a:lnTo>
                                <a:lnTo>
                                  <a:pt x="12120" y="82747"/>
                                </a:lnTo>
                                <a:lnTo>
                                  <a:pt x="11488" y="82919"/>
                                </a:lnTo>
                                <a:lnTo>
                                  <a:pt x="10799" y="82976"/>
                                </a:lnTo>
                                <a:lnTo>
                                  <a:pt x="9994" y="82976"/>
                                </a:lnTo>
                                <a:lnTo>
                                  <a:pt x="8156" y="82919"/>
                                </a:lnTo>
                                <a:lnTo>
                                  <a:pt x="5859" y="82804"/>
                                </a:lnTo>
                                <a:lnTo>
                                  <a:pt x="3159" y="82689"/>
                                </a:lnTo>
                                <a:lnTo>
                                  <a:pt x="0" y="82632"/>
                                </a:lnTo>
                                <a:lnTo>
                                  <a:pt x="0" y="1436"/>
                                </a:lnTo>
                                <a:lnTo>
                                  <a:pt x="7869" y="1436"/>
                                </a:lnTo>
                                <a:lnTo>
                                  <a:pt x="9018" y="1493"/>
                                </a:lnTo>
                                <a:lnTo>
                                  <a:pt x="9937" y="1550"/>
                                </a:lnTo>
                                <a:lnTo>
                                  <a:pt x="10339" y="1608"/>
                                </a:lnTo>
                                <a:lnTo>
                                  <a:pt x="10626" y="1723"/>
                                </a:lnTo>
                                <a:lnTo>
                                  <a:pt x="10914" y="1837"/>
                                </a:lnTo>
                                <a:lnTo>
                                  <a:pt x="11201" y="1952"/>
                                </a:lnTo>
                                <a:lnTo>
                                  <a:pt x="11373" y="2125"/>
                                </a:lnTo>
                                <a:lnTo>
                                  <a:pt x="11545" y="2297"/>
                                </a:lnTo>
                                <a:lnTo>
                                  <a:pt x="11718" y="2469"/>
                                </a:lnTo>
                                <a:lnTo>
                                  <a:pt x="11833" y="2699"/>
                                </a:lnTo>
                                <a:lnTo>
                                  <a:pt x="12005" y="3273"/>
                                </a:lnTo>
                                <a:lnTo>
                                  <a:pt x="12120" y="3962"/>
                                </a:lnTo>
                                <a:lnTo>
                                  <a:pt x="12407" y="5800"/>
                                </a:lnTo>
                                <a:lnTo>
                                  <a:pt x="12924" y="8384"/>
                                </a:lnTo>
                                <a:lnTo>
                                  <a:pt x="14475" y="7637"/>
                                </a:lnTo>
                                <a:lnTo>
                                  <a:pt x="16083" y="6891"/>
                                </a:lnTo>
                                <a:lnTo>
                                  <a:pt x="17806" y="6144"/>
                                </a:lnTo>
                                <a:lnTo>
                                  <a:pt x="19645" y="5398"/>
                                </a:lnTo>
                                <a:lnTo>
                                  <a:pt x="21540" y="4709"/>
                                </a:lnTo>
                                <a:lnTo>
                                  <a:pt x="23436" y="4020"/>
                                </a:lnTo>
                                <a:lnTo>
                                  <a:pt x="25446" y="3331"/>
                                </a:lnTo>
                                <a:lnTo>
                                  <a:pt x="27457" y="2699"/>
                                </a:lnTo>
                                <a:lnTo>
                                  <a:pt x="29525" y="2125"/>
                                </a:lnTo>
                                <a:lnTo>
                                  <a:pt x="31592" y="1608"/>
                                </a:lnTo>
                                <a:lnTo>
                                  <a:pt x="33660" y="1148"/>
                                </a:lnTo>
                                <a:lnTo>
                                  <a:pt x="35728" y="747"/>
                                </a:lnTo>
                                <a:lnTo>
                                  <a:pt x="37796" y="459"/>
                                </a:lnTo>
                                <a:lnTo>
                                  <a:pt x="39864" y="172"/>
                                </a:lnTo>
                                <a:lnTo>
                                  <a:pt x="41874" y="57"/>
                                </a:lnTo>
                                <a:lnTo>
                                  <a:pt x="4388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5" name="Shape 105"/>
                        <wps:cNvSpPr/>
                        <wps:spPr>
                          <a:xfrm>
                            <a:off x="191962" y="732043"/>
                            <a:ext cx="31420" cy="84588"/>
                          </a:xfrm>
                          <a:custGeom>
                            <a:avLst/>
                            <a:gdLst/>
                            <a:ahLst/>
                            <a:cxnLst/>
                            <a:rect l="0" t="0" r="0" b="0"/>
                            <a:pathLst>
                              <a:path w="31420" h="84588">
                                <a:moveTo>
                                  <a:pt x="31420" y="0"/>
                                </a:moveTo>
                                <a:lnTo>
                                  <a:pt x="31420" y="11987"/>
                                </a:lnTo>
                                <a:lnTo>
                                  <a:pt x="29869" y="12102"/>
                                </a:lnTo>
                                <a:lnTo>
                                  <a:pt x="28318" y="12274"/>
                                </a:lnTo>
                                <a:lnTo>
                                  <a:pt x="26767" y="12619"/>
                                </a:lnTo>
                                <a:lnTo>
                                  <a:pt x="25274" y="13078"/>
                                </a:lnTo>
                                <a:lnTo>
                                  <a:pt x="23838" y="13652"/>
                                </a:lnTo>
                                <a:lnTo>
                                  <a:pt x="22459" y="14341"/>
                                </a:lnTo>
                                <a:lnTo>
                                  <a:pt x="21138" y="15145"/>
                                </a:lnTo>
                                <a:lnTo>
                                  <a:pt x="19874" y="16064"/>
                                </a:lnTo>
                                <a:lnTo>
                                  <a:pt x="18783" y="17155"/>
                                </a:lnTo>
                                <a:lnTo>
                                  <a:pt x="17749" y="18361"/>
                                </a:lnTo>
                                <a:lnTo>
                                  <a:pt x="16830" y="19739"/>
                                </a:lnTo>
                                <a:lnTo>
                                  <a:pt x="16083" y="21232"/>
                                </a:lnTo>
                                <a:lnTo>
                                  <a:pt x="15451" y="22840"/>
                                </a:lnTo>
                                <a:lnTo>
                                  <a:pt x="15049" y="24563"/>
                                </a:lnTo>
                                <a:lnTo>
                                  <a:pt x="14762" y="26458"/>
                                </a:lnTo>
                                <a:lnTo>
                                  <a:pt x="14647" y="28467"/>
                                </a:lnTo>
                                <a:lnTo>
                                  <a:pt x="14647" y="36277"/>
                                </a:lnTo>
                                <a:lnTo>
                                  <a:pt x="31420" y="36277"/>
                                </a:lnTo>
                                <a:lnTo>
                                  <a:pt x="31420" y="48336"/>
                                </a:lnTo>
                                <a:lnTo>
                                  <a:pt x="14647" y="48336"/>
                                </a:lnTo>
                                <a:lnTo>
                                  <a:pt x="14647" y="50920"/>
                                </a:lnTo>
                                <a:lnTo>
                                  <a:pt x="14590" y="53676"/>
                                </a:lnTo>
                                <a:lnTo>
                                  <a:pt x="14590" y="55054"/>
                                </a:lnTo>
                                <a:lnTo>
                                  <a:pt x="14647" y="56490"/>
                                </a:lnTo>
                                <a:lnTo>
                                  <a:pt x="14705" y="57868"/>
                                </a:lnTo>
                                <a:lnTo>
                                  <a:pt x="14819" y="59246"/>
                                </a:lnTo>
                                <a:lnTo>
                                  <a:pt x="15049" y="60567"/>
                                </a:lnTo>
                                <a:lnTo>
                                  <a:pt x="15279" y="61888"/>
                                </a:lnTo>
                                <a:lnTo>
                                  <a:pt x="15566" y="63151"/>
                                </a:lnTo>
                                <a:lnTo>
                                  <a:pt x="16026" y="64357"/>
                                </a:lnTo>
                                <a:lnTo>
                                  <a:pt x="16256" y="64989"/>
                                </a:lnTo>
                                <a:lnTo>
                                  <a:pt x="16485" y="65505"/>
                                </a:lnTo>
                                <a:lnTo>
                                  <a:pt x="16772" y="66079"/>
                                </a:lnTo>
                                <a:lnTo>
                                  <a:pt x="17117" y="66597"/>
                                </a:lnTo>
                                <a:lnTo>
                                  <a:pt x="17462" y="67113"/>
                                </a:lnTo>
                                <a:lnTo>
                                  <a:pt x="17864" y="67573"/>
                                </a:lnTo>
                                <a:lnTo>
                                  <a:pt x="18266" y="68032"/>
                                </a:lnTo>
                                <a:lnTo>
                                  <a:pt x="18668" y="68491"/>
                                </a:lnTo>
                                <a:lnTo>
                                  <a:pt x="19472" y="69123"/>
                                </a:lnTo>
                                <a:lnTo>
                                  <a:pt x="20334" y="69697"/>
                                </a:lnTo>
                                <a:lnTo>
                                  <a:pt x="21310" y="70214"/>
                                </a:lnTo>
                                <a:lnTo>
                                  <a:pt x="22344" y="70673"/>
                                </a:lnTo>
                                <a:lnTo>
                                  <a:pt x="23493" y="71018"/>
                                </a:lnTo>
                                <a:lnTo>
                                  <a:pt x="24642" y="71363"/>
                                </a:lnTo>
                                <a:lnTo>
                                  <a:pt x="25905" y="71592"/>
                                </a:lnTo>
                                <a:lnTo>
                                  <a:pt x="27169" y="71822"/>
                                </a:lnTo>
                                <a:lnTo>
                                  <a:pt x="28491" y="71994"/>
                                </a:lnTo>
                                <a:lnTo>
                                  <a:pt x="29869" y="72109"/>
                                </a:lnTo>
                                <a:lnTo>
                                  <a:pt x="31305" y="72166"/>
                                </a:lnTo>
                                <a:lnTo>
                                  <a:pt x="31420" y="72166"/>
                                </a:lnTo>
                                <a:lnTo>
                                  <a:pt x="31420" y="84588"/>
                                </a:lnTo>
                                <a:lnTo>
                                  <a:pt x="30386" y="84570"/>
                                </a:lnTo>
                                <a:lnTo>
                                  <a:pt x="27399" y="84398"/>
                                </a:lnTo>
                                <a:lnTo>
                                  <a:pt x="24642" y="84110"/>
                                </a:lnTo>
                                <a:lnTo>
                                  <a:pt x="22057" y="83708"/>
                                </a:lnTo>
                                <a:lnTo>
                                  <a:pt x="19645" y="83192"/>
                                </a:lnTo>
                                <a:lnTo>
                                  <a:pt x="17404" y="82560"/>
                                </a:lnTo>
                                <a:lnTo>
                                  <a:pt x="15394" y="81813"/>
                                </a:lnTo>
                                <a:lnTo>
                                  <a:pt x="13498" y="81010"/>
                                </a:lnTo>
                                <a:lnTo>
                                  <a:pt x="11775" y="80033"/>
                                </a:lnTo>
                                <a:lnTo>
                                  <a:pt x="10224" y="79000"/>
                                </a:lnTo>
                                <a:lnTo>
                                  <a:pt x="8788" y="77851"/>
                                </a:lnTo>
                                <a:lnTo>
                                  <a:pt x="7525" y="76645"/>
                                </a:lnTo>
                                <a:lnTo>
                                  <a:pt x="6376" y="75267"/>
                                </a:lnTo>
                                <a:lnTo>
                                  <a:pt x="5342" y="73889"/>
                                </a:lnTo>
                                <a:lnTo>
                                  <a:pt x="4423" y="72339"/>
                                </a:lnTo>
                                <a:lnTo>
                                  <a:pt x="3618" y="70731"/>
                                </a:lnTo>
                                <a:lnTo>
                                  <a:pt x="2929" y="69066"/>
                                </a:lnTo>
                                <a:lnTo>
                                  <a:pt x="2297" y="67285"/>
                                </a:lnTo>
                                <a:lnTo>
                                  <a:pt x="1781" y="65391"/>
                                </a:lnTo>
                                <a:lnTo>
                                  <a:pt x="1379" y="63438"/>
                                </a:lnTo>
                                <a:lnTo>
                                  <a:pt x="1034" y="61428"/>
                                </a:lnTo>
                                <a:lnTo>
                                  <a:pt x="746" y="59361"/>
                                </a:lnTo>
                                <a:lnTo>
                                  <a:pt x="517" y="57179"/>
                                </a:lnTo>
                                <a:lnTo>
                                  <a:pt x="344" y="54939"/>
                                </a:lnTo>
                                <a:lnTo>
                                  <a:pt x="172" y="52585"/>
                                </a:lnTo>
                                <a:lnTo>
                                  <a:pt x="115" y="50231"/>
                                </a:lnTo>
                                <a:lnTo>
                                  <a:pt x="57" y="47762"/>
                                </a:lnTo>
                                <a:lnTo>
                                  <a:pt x="0" y="45235"/>
                                </a:lnTo>
                                <a:lnTo>
                                  <a:pt x="0" y="34554"/>
                                </a:lnTo>
                                <a:lnTo>
                                  <a:pt x="57" y="33004"/>
                                </a:lnTo>
                                <a:lnTo>
                                  <a:pt x="57" y="31454"/>
                                </a:lnTo>
                                <a:lnTo>
                                  <a:pt x="172" y="29846"/>
                                </a:lnTo>
                                <a:lnTo>
                                  <a:pt x="287" y="28238"/>
                                </a:lnTo>
                                <a:lnTo>
                                  <a:pt x="402" y="26630"/>
                                </a:lnTo>
                                <a:lnTo>
                                  <a:pt x="632" y="25022"/>
                                </a:lnTo>
                                <a:lnTo>
                                  <a:pt x="861" y="23357"/>
                                </a:lnTo>
                                <a:lnTo>
                                  <a:pt x="1206" y="21749"/>
                                </a:lnTo>
                                <a:lnTo>
                                  <a:pt x="1551" y="20199"/>
                                </a:lnTo>
                                <a:lnTo>
                                  <a:pt x="1953" y="18648"/>
                                </a:lnTo>
                                <a:lnTo>
                                  <a:pt x="2470" y="17155"/>
                                </a:lnTo>
                                <a:lnTo>
                                  <a:pt x="3044" y="15662"/>
                                </a:lnTo>
                                <a:lnTo>
                                  <a:pt x="3733" y="14284"/>
                                </a:lnTo>
                                <a:lnTo>
                                  <a:pt x="4423" y="12906"/>
                                </a:lnTo>
                                <a:lnTo>
                                  <a:pt x="4825" y="12274"/>
                                </a:lnTo>
                                <a:lnTo>
                                  <a:pt x="5284" y="11642"/>
                                </a:lnTo>
                                <a:lnTo>
                                  <a:pt x="5686" y="11068"/>
                                </a:lnTo>
                                <a:lnTo>
                                  <a:pt x="6146" y="10494"/>
                                </a:lnTo>
                                <a:lnTo>
                                  <a:pt x="7352" y="9116"/>
                                </a:lnTo>
                                <a:lnTo>
                                  <a:pt x="7582" y="8886"/>
                                </a:lnTo>
                                <a:lnTo>
                                  <a:pt x="7812" y="8657"/>
                                </a:lnTo>
                                <a:lnTo>
                                  <a:pt x="9075" y="7566"/>
                                </a:lnTo>
                                <a:lnTo>
                                  <a:pt x="10339" y="6532"/>
                                </a:lnTo>
                                <a:lnTo>
                                  <a:pt x="11660" y="5556"/>
                                </a:lnTo>
                                <a:lnTo>
                                  <a:pt x="12981" y="4694"/>
                                </a:lnTo>
                                <a:lnTo>
                                  <a:pt x="14360" y="3948"/>
                                </a:lnTo>
                                <a:lnTo>
                                  <a:pt x="15739" y="3201"/>
                                </a:lnTo>
                                <a:lnTo>
                                  <a:pt x="17175" y="2570"/>
                                </a:lnTo>
                                <a:lnTo>
                                  <a:pt x="18610" y="1995"/>
                                </a:lnTo>
                                <a:lnTo>
                                  <a:pt x="20162" y="1536"/>
                                </a:lnTo>
                                <a:lnTo>
                                  <a:pt x="21713" y="1134"/>
                                </a:lnTo>
                                <a:lnTo>
                                  <a:pt x="23263" y="790"/>
                                </a:lnTo>
                                <a:lnTo>
                                  <a:pt x="24872" y="502"/>
                                </a:lnTo>
                                <a:lnTo>
                                  <a:pt x="26538" y="273"/>
                                </a:lnTo>
                                <a:lnTo>
                                  <a:pt x="28261" y="100"/>
                                </a:lnTo>
                                <a:lnTo>
                                  <a:pt x="30041" y="43"/>
                                </a:lnTo>
                                <a:lnTo>
                                  <a:pt x="3142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6" name="Shape 106"/>
                        <wps:cNvSpPr/>
                        <wps:spPr>
                          <a:xfrm>
                            <a:off x="188343" y="600760"/>
                            <a:ext cx="35039" cy="84584"/>
                          </a:xfrm>
                          <a:custGeom>
                            <a:avLst/>
                            <a:gdLst/>
                            <a:ahLst/>
                            <a:cxnLst/>
                            <a:rect l="0" t="0" r="0" b="0"/>
                            <a:pathLst>
                              <a:path w="35039" h="84584">
                                <a:moveTo>
                                  <a:pt x="34350" y="0"/>
                                </a:moveTo>
                                <a:lnTo>
                                  <a:pt x="35039" y="16"/>
                                </a:lnTo>
                                <a:lnTo>
                                  <a:pt x="35039" y="12576"/>
                                </a:lnTo>
                                <a:lnTo>
                                  <a:pt x="32569" y="12576"/>
                                </a:lnTo>
                                <a:lnTo>
                                  <a:pt x="31190" y="12748"/>
                                </a:lnTo>
                                <a:lnTo>
                                  <a:pt x="29812" y="12920"/>
                                </a:lnTo>
                                <a:lnTo>
                                  <a:pt x="28434" y="13150"/>
                                </a:lnTo>
                                <a:lnTo>
                                  <a:pt x="27170" y="13495"/>
                                </a:lnTo>
                                <a:lnTo>
                                  <a:pt x="25848" y="13896"/>
                                </a:lnTo>
                                <a:lnTo>
                                  <a:pt x="24642" y="14298"/>
                                </a:lnTo>
                                <a:lnTo>
                                  <a:pt x="23493" y="14815"/>
                                </a:lnTo>
                                <a:lnTo>
                                  <a:pt x="22402" y="15332"/>
                                </a:lnTo>
                                <a:lnTo>
                                  <a:pt x="21368" y="15906"/>
                                </a:lnTo>
                                <a:lnTo>
                                  <a:pt x="20449" y="16538"/>
                                </a:lnTo>
                                <a:lnTo>
                                  <a:pt x="19588" y="17227"/>
                                </a:lnTo>
                                <a:lnTo>
                                  <a:pt x="18841" y="17916"/>
                                </a:lnTo>
                                <a:lnTo>
                                  <a:pt x="18266" y="18548"/>
                                </a:lnTo>
                                <a:lnTo>
                                  <a:pt x="17692" y="19237"/>
                                </a:lnTo>
                                <a:lnTo>
                                  <a:pt x="17232" y="20041"/>
                                </a:lnTo>
                                <a:lnTo>
                                  <a:pt x="16830" y="20844"/>
                                </a:lnTo>
                                <a:lnTo>
                                  <a:pt x="16428" y="21763"/>
                                </a:lnTo>
                                <a:lnTo>
                                  <a:pt x="16084" y="22682"/>
                                </a:lnTo>
                                <a:lnTo>
                                  <a:pt x="15739" y="23658"/>
                                </a:lnTo>
                                <a:lnTo>
                                  <a:pt x="15452" y="24692"/>
                                </a:lnTo>
                                <a:lnTo>
                                  <a:pt x="15222" y="25783"/>
                                </a:lnTo>
                                <a:lnTo>
                                  <a:pt x="15049" y="26874"/>
                                </a:lnTo>
                                <a:lnTo>
                                  <a:pt x="14877" y="28022"/>
                                </a:lnTo>
                                <a:lnTo>
                                  <a:pt x="14705" y="29228"/>
                                </a:lnTo>
                                <a:lnTo>
                                  <a:pt x="14475" y="31697"/>
                                </a:lnTo>
                                <a:lnTo>
                                  <a:pt x="14360" y="34282"/>
                                </a:lnTo>
                                <a:lnTo>
                                  <a:pt x="14360" y="39679"/>
                                </a:lnTo>
                                <a:lnTo>
                                  <a:pt x="14418" y="42436"/>
                                </a:lnTo>
                                <a:lnTo>
                                  <a:pt x="14475" y="45249"/>
                                </a:lnTo>
                                <a:lnTo>
                                  <a:pt x="14648" y="50762"/>
                                </a:lnTo>
                                <a:lnTo>
                                  <a:pt x="14763" y="56160"/>
                                </a:lnTo>
                                <a:lnTo>
                                  <a:pt x="14763" y="57021"/>
                                </a:lnTo>
                                <a:lnTo>
                                  <a:pt x="14820" y="57940"/>
                                </a:lnTo>
                                <a:lnTo>
                                  <a:pt x="14935" y="58744"/>
                                </a:lnTo>
                                <a:lnTo>
                                  <a:pt x="15107" y="59605"/>
                                </a:lnTo>
                                <a:lnTo>
                                  <a:pt x="15279" y="60409"/>
                                </a:lnTo>
                                <a:lnTo>
                                  <a:pt x="15509" y="61156"/>
                                </a:lnTo>
                                <a:lnTo>
                                  <a:pt x="15739" y="61902"/>
                                </a:lnTo>
                                <a:lnTo>
                                  <a:pt x="16026" y="62649"/>
                                </a:lnTo>
                                <a:lnTo>
                                  <a:pt x="16371" y="63338"/>
                                </a:lnTo>
                                <a:lnTo>
                                  <a:pt x="16715" y="64027"/>
                                </a:lnTo>
                                <a:lnTo>
                                  <a:pt x="17118" y="64658"/>
                                </a:lnTo>
                                <a:lnTo>
                                  <a:pt x="17577" y="65290"/>
                                </a:lnTo>
                                <a:lnTo>
                                  <a:pt x="18036" y="65922"/>
                                </a:lnTo>
                                <a:lnTo>
                                  <a:pt x="18554" y="66496"/>
                                </a:lnTo>
                                <a:lnTo>
                                  <a:pt x="19071" y="67013"/>
                                </a:lnTo>
                                <a:lnTo>
                                  <a:pt x="19645" y="67529"/>
                                </a:lnTo>
                                <a:lnTo>
                                  <a:pt x="20219" y="68046"/>
                                </a:lnTo>
                                <a:lnTo>
                                  <a:pt x="20851" y="68506"/>
                                </a:lnTo>
                                <a:lnTo>
                                  <a:pt x="21483" y="68908"/>
                                </a:lnTo>
                                <a:lnTo>
                                  <a:pt x="22172" y="69310"/>
                                </a:lnTo>
                                <a:lnTo>
                                  <a:pt x="22861" y="69712"/>
                                </a:lnTo>
                                <a:lnTo>
                                  <a:pt x="23551" y="70056"/>
                                </a:lnTo>
                                <a:lnTo>
                                  <a:pt x="24298" y="70343"/>
                                </a:lnTo>
                                <a:lnTo>
                                  <a:pt x="25102" y="70630"/>
                                </a:lnTo>
                                <a:lnTo>
                                  <a:pt x="25848" y="70860"/>
                                </a:lnTo>
                                <a:lnTo>
                                  <a:pt x="26710" y="71090"/>
                                </a:lnTo>
                                <a:lnTo>
                                  <a:pt x="27514" y="71262"/>
                                </a:lnTo>
                                <a:lnTo>
                                  <a:pt x="28376" y="71434"/>
                                </a:lnTo>
                                <a:lnTo>
                                  <a:pt x="29237" y="71549"/>
                                </a:lnTo>
                                <a:lnTo>
                                  <a:pt x="30157" y="71607"/>
                                </a:lnTo>
                                <a:lnTo>
                                  <a:pt x="31018" y="71664"/>
                                </a:lnTo>
                                <a:lnTo>
                                  <a:pt x="34177" y="71664"/>
                                </a:lnTo>
                                <a:lnTo>
                                  <a:pt x="35039" y="71590"/>
                                </a:lnTo>
                                <a:lnTo>
                                  <a:pt x="35039" y="84571"/>
                                </a:lnTo>
                                <a:lnTo>
                                  <a:pt x="34637" y="84584"/>
                                </a:lnTo>
                                <a:lnTo>
                                  <a:pt x="32913" y="84584"/>
                                </a:lnTo>
                                <a:lnTo>
                                  <a:pt x="31248" y="84527"/>
                                </a:lnTo>
                                <a:lnTo>
                                  <a:pt x="29525" y="84412"/>
                                </a:lnTo>
                                <a:lnTo>
                                  <a:pt x="27859" y="84240"/>
                                </a:lnTo>
                                <a:lnTo>
                                  <a:pt x="26193" y="84010"/>
                                </a:lnTo>
                                <a:lnTo>
                                  <a:pt x="24527" y="83723"/>
                                </a:lnTo>
                                <a:lnTo>
                                  <a:pt x="22919" y="83378"/>
                                </a:lnTo>
                                <a:lnTo>
                                  <a:pt x="21368" y="82919"/>
                                </a:lnTo>
                                <a:lnTo>
                                  <a:pt x="19817" y="82460"/>
                                </a:lnTo>
                                <a:lnTo>
                                  <a:pt x="18266" y="81943"/>
                                </a:lnTo>
                                <a:lnTo>
                                  <a:pt x="8100" y="75799"/>
                                </a:lnTo>
                                <a:lnTo>
                                  <a:pt x="7238" y="74822"/>
                                </a:lnTo>
                                <a:lnTo>
                                  <a:pt x="6376" y="73846"/>
                                </a:lnTo>
                                <a:lnTo>
                                  <a:pt x="5629" y="72813"/>
                                </a:lnTo>
                                <a:lnTo>
                                  <a:pt x="4940" y="71721"/>
                                </a:lnTo>
                                <a:lnTo>
                                  <a:pt x="4308" y="70573"/>
                                </a:lnTo>
                                <a:lnTo>
                                  <a:pt x="3734" y="69424"/>
                                </a:lnTo>
                                <a:lnTo>
                                  <a:pt x="3217" y="68219"/>
                                </a:lnTo>
                                <a:lnTo>
                                  <a:pt x="2757" y="67013"/>
                                </a:lnTo>
                                <a:lnTo>
                                  <a:pt x="2298" y="65749"/>
                                </a:lnTo>
                                <a:lnTo>
                                  <a:pt x="1896" y="64486"/>
                                </a:lnTo>
                                <a:lnTo>
                                  <a:pt x="1608" y="63165"/>
                                </a:lnTo>
                                <a:lnTo>
                                  <a:pt x="1264" y="61845"/>
                                </a:lnTo>
                                <a:lnTo>
                                  <a:pt x="1034" y="60467"/>
                                </a:lnTo>
                                <a:lnTo>
                                  <a:pt x="804" y="59088"/>
                                </a:lnTo>
                                <a:lnTo>
                                  <a:pt x="632" y="57710"/>
                                </a:lnTo>
                                <a:lnTo>
                                  <a:pt x="460" y="56332"/>
                                </a:lnTo>
                                <a:lnTo>
                                  <a:pt x="230" y="53518"/>
                                </a:lnTo>
                                <a:lnTo>
                                  <a:pt x="57" y="50705"/>
                                </a:lnTo>
                                <a:lnTo>
                                  <a:pt x="0" y="47834"/>
                                </a:lnTo>
                                <a:lnTo>
                                  <a:pt x="0" y="42321"/>
                                </a:lnTo>
                                <a:lnTo>
                                  <a:pt x="57" y="39622"/>
                                </a:lnTo>
                                <a:lnTo>
                                  <a:pt x="115" y="37038"/>
                                </a:lnTo>
                                <a:lnTo>
                                  <a:pt x="115" y="34569"/>
                                </a:lnTo>
                                <a:lnTo>
                                  <a:pt x="172" y="32616"/>
                                </a:lnTo>
                                <a:lnTo>
                                  <a:pt x="230" y="30607"/>
                                </a:lnTo>
                                <a:lnTo>
                                  <a:pt x="402" y="28539"/>
                                </a:lnTo>
                                <a:lnTo>
                                  <a:pt x="632" y="26472"/>
                                </a:lnTo>
                                <a:lnTo>
                                  <a:pt x="862" y="24462"/>
                                </a:lnTo>
                                <a:lnTo>
                                  <a:pt x="1206" y="22510"/>
                                </a:lnTo>
                                <a:lnTo>
                                  <a:pt x="1551" y="20730"/>
                                </a:lnTo>
                                <a:lnTo>
                                  <a:pt x="2011" y="19179"/>
                                </a:lnTo>
                                <a:lnTo>
                                  <a:pt x="2413" y="17916"/>
                                </a:lnTo>
                                <a:lnTo>
                                  <a:pt x="2987" y="16595"/>
                                </a:lnTo>
                                <a:lnTo>
                                  <a:pt x="3734" y="15160"/>
                                </a:lnTo>
                                <a:lnTo>
                                  <a:pt x="4538" y="13667"/>
                                </a:lnTo>
                                <a:lnTo>
                                  <a:pt x="5400" y="12289"/>
                                </a:lnTo>
                                <a:lnTo>
                                  <a:pt x="6261" y="10968"/>
                                </a:lnTo>
                                <a:lnTo>
                                  <a:pt x="7180" y="9762"/>
                                </a:lnTo>
                                <a:lnTo>
                                  <a:pt x="8042" y="8843"/>
                                </a:lnTo>
                                <a:lnTo>
                                  <a:pt x="9248" y="7695"/>
                                </a:lnTo>
                                <a:lnTo>
                                  <a:pt x="10684" y="6604"/>
                                </a:lnTo>
                                <a:lnTo>
                                  <a:pt x="12292" y="5570"/>
                                </a:lnTo>
                                <a:lnTo>
                                  <a:pt x="14015" y="4651"/>
                                </a:lnTo>
                                <a:lnTo>
                                  <a:pt x="15911" y="3732"/>
                                </a:lnTo>
                                <a:lnTo>
                                  <a:pt x="17922" y="2929"/>
                                </a:lnTo>
                                <a:lnTo>
                                  <a:pt x="20047" y="2182"/>
                                </a:lnTo>
                                <a:lnTo>
                                  <a:pt x="22287" y="1550"/>
                                </a:lnTo>
                                <a:lnTo>
                                  <a:pt x="24585" y="976"/>
                                </a:lnTo>
                                <a:lnTo>
                                  <a:pt x="26940" y="574"/>
                                </a:lnTo>
                                <a:lnTo>
                                  <a:pt x="29410" y="230"/>
                                </a:lnTo>
                                <a:lnTo>
                                  <a:pt x="31822" y="57"/>
                                </a:lnTo>
                                <a:lnTo>
                                  <a:pt x="3435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7" name="Shape 107"/>
                        <wps:cNvSpPr/>
                        <wps:spPr>
                          <a:xfrm>
                            <a:off x="8611" y="573139"/>
                            <a:ext cx="80015" cy="110539"/>
                          </a:xfrm>
                          <a:custGeom>
                            <a:avLst/>
                            <a:gdLst/>
                            <a:ahLst/>
                            <a:cxnLst/>
                            <a:rect l="0" t="0" r="0" b="0"/>
                            <a:pathLst>
                              <a:path w="80015" h="110539">
                                <a:moveTo>
                                  <a:pt x="0" y="0"/>
                                </a:moveTo>
                                <a:lnTo>
                                  <a:pt x="80015" y="0"/>
                                </a:lnTo>
                                <a:lnTo>
                                  <a:pt x="80015" y="12920"/>
                                </a:lnTo>
                                <a:lnTo>
                                  <a:pt x="47331" y="12920"/>
                                </a:lnTo>
                                <a:lnTo>
                                  <a:pt x="47331" y="110539"/>
                                </a:lnTo>
                                <a:lnTo>
                                  <a:pt x="32684" y="110539"/>
                                </a:lnTo>
                                <a:lnTo>
                                  <a:pt x="32684" y="12920"/>
                                </a:lnTo>
                                <a:lnTo>
                                  <a:pt x="0" y="1292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8" name="Shape 108"/>
                        <wps:cNvSpPr/>
                        <wps:spPr>
                          <a:xfrm>
                            <a:off x="104996" y="567971"/>
                            <a:ext cx="62783" cy="116052"/>
                          </a:xfrm>
                          <a:custGeom>
                            <a:avLst/>
                            <a:gdLst/>
                            <a:ahLst/>
                            <a:cxnLst/>
                            <a:rect l="0" t="0" r="0" b="0"/>
                            <a:pathLst>
                              <a:path w="62783" h="116052">
                                <a:moveTo>
                                  <a:pt x="12579" y="0"/>
                                </a:moveTo>
                                <a:lnTo>
                                  <a:pt x="14647" y="0"/>
                                </a:lnTo>
                                <a:lnTo>
                                  <a:pt x="14647" y="40541"/>
                                </a:lnTo>
                                <a:lnTo>
                                  <a:pt x="15566" y="40311"/>
                                </a:lnTo>
                                <a:lnTo>
                                  <a:pt x="16658" y="39967"/>
                                </a:lnTo>
                                <a:lnTo>
                                  <a:pt x="17922" y="39564"/>
                                </a:lnTo>
                                <a:lnTo>
                                  <a:pt x="19300" y="39048"/>
                                </a:lnTo>
                                <a:lnTo>
                                  <a:pt x="22459" y="37899"/>
                                </a:lnTo>
                                <a:lnTo>
                                  <a:pt x="26021" y="36693"/>
                                </a:lnTo>
                                <a:lnTo>
                                  <a:pt x="27916" y="36062"/>
                                </a:lnTo>
                                <a:lnTo>
                                  <a:pt x="29869" y="35488"/>
                                </a:lnTo>
                                <a:lnTo>
                                  <a:pt x="31879" y="34913"/>
                                </a:lnTo>
                                <a:lnTo>
                                  <a:pt x="33890" y="34339"/>
                                </a:lnTo>
                                <a:lnTo>
                                  <a:pt x="35958" y="33880"/>
                                </a:lnTo>
                                <a:lnTo>
                                  <a:pt x="38026" y="33478"/>
                                </a:lnTo>
                                <a:lnTo>
                                  <a:pt x="40094" y="33133"/>
                                </a:lnTo>
                                <a:lnTo>
                                  <a:pt x="42161" y="32903"/>
                                </a:lnTo>
                                <a:lnTo>
                                  <a:pt x="44172" y="32789"/>
                                </a:lnTo>
                                <a:lnTo>
                                  <a:pt x="46182" y="32846"/>
                                </a:lnTo>
                                <a:lnTo>
                                  <a:pt x="48078" y="32961"/>
                                </a:lnTo>
                                <a:lnTo>
                                  <a:pt x="49973" y="33248"/>
                                </a:lnTo>
                                <a:lnTo>
                                  <a:pt x="51754" y="33708"/>
                                </a:lnTo>
                                <a:lnTo>
                                  <a:pt x="53477" y="34339"/>
                                </a:lnTo>
                                <a:lnTo>
                                  <a:pt x="55085" y="35200"/>
                                </a:lnTo>
                                <a:lnTo>
                                  <a:pt x="56579" y="36234"/>
                                </a:lnTo>
                                <a:lnTo>
                                  <a:pt x="57900" y="37497"/>
                                </a:lnTo>
                                <a:lnTo>
                                  <a:pt x="59164" y="38933"/>
                                </a:lnTo>
                                <a:lnTo>
                                  <a:pt x="60198" y="40713"/>
                                </a:lnTo>
                                <a:lnTo>
                                  <a:pt x="61117" y="42665"/>
                                </a:lnTo>
                                <a:lnTo>
                                  <a:pt x="61864" y="44962"/>
                                </a:lnTo>
                                <a:lnTo>
                                  <a:pt x="62381" y="47489"/>
                                </a:lnTo>
                                <a:lnTo>
                                  <a:pt x="62725" y="50360"/>
                                </a:lnTo>
                                <a:lnTo>
                                  <a:pt x="62783" y="53518"/>
                                </a:lnTo>
                                <a:lnTo>
                                  <a:pt x="62783" y="115707"/>
                                </a:lnTo>
                                <a:lnTo>
                                  <a:pt x="48193" y="115707"/>
                                </a:lnTo>
                                <a:lnTo>
                                  <a:pt x="48193" y="52657"/>
                                </a:lnTo>
                                <a:lnTo>
                                  <a:pt x="48078" y="51451"/>
                                </a:lnTo>
                                <a:lnTo>
                                  <a:pt x="47848" y="50417"/>
                                </a:lnTo>
                                <a:lnTo>
                                  <a:pt x="47503" y="49499"/>
                                </a:lnTo>
                                <a:lnTo>
                                  <a:pt x="46987" y="48695"/>
                                </a:lnTo>
                                <a:lnTo>
                                  <a:pt x="46355" y="48063"/>
                                </a:lnTo>
                                <a:lnTo>
                                  <a:pt x="45608" y="47546"/>
                                </a:lnTo>
                                <a:lnTo>
                                  <a:pt x="44804" y="47087"/>
                                </a:lnTo>
                                <a:lnTo>
                                  <a:pt x="43827" y="46800"/>
                                </a:lnTo>
                                <a:lnTo>
                                  <a:pt x="42793" y="46570"/>
                                </a:lnTo>
                                <a:lnTo>
                                  <a:pt x="41702" y="46455"/>
                                </a:lnTo>
                                <a:lnTo>
                                  <a:pt x="40496" y="46398"/>
                                </a:lnTo>
                                <a:lnTo>
                                  <a:pt x="39232" y="46455"/>
                                </a:lnTo>
                                <a:lnTo>
                                  <a:pt x="37911" y="46570"/>
                                </a:lnTo>
                                <a:lnTo>
                                  <a:pt x="36590" y="46742"/>
                                </a:lnTo>
                                <a:lnTo>
                                  <a:pt x="35211" y="46972"/>
                                </a:lnTo>
                                <a:lnTo>
                                  <a:pt x="33775" y="47317"/>
                                </a:lnTo>
                                <a:lnTo>
                                  <a:pt x="32339" y="47661"/>
                                </a:lnTo>
                                <a:lnTo>
                                  <a:pt x="30903" y="48063"/>
                                </a:lnTo>
                                <a:lnTo>
                                  <a:pt x="29467" y="48465"/>
                                </a:lnTo>
                                <a:lnTo>
                                  <a:pt x="28031" y="48924"/>
                                </a:lnTo>
                                <a:lnTo>
                                  <a:pt x="25216" y="49901"/>
                                </a:lnTo>
                                <a:lnTo>
                                  <a:pt x="22517" y="50934"/>
                                </a:lnTo>
                                <a:lnTo>
                                  <a:pt x="20104" y="51910"/>
                                </a:lnTo>
                                <a:lnTo>
                                  <a:pt x="17864" y="52887"/>
                                </a:lnTo>
                                <a:lnTo>
                                  <a:pt x="16026" y="53691"/>
                                </a:lnTo>
                                <a:lnTo>
                                  <a:pt x="14647" y="54380"/>
                                </a:lnTo>
                                <a:lnTo>
                                  <a:pt x="14647" y="92451"/>
                                </a:lnTo>
                                <a:lnTo>
                                  <a:pt x="14762" y="97677"/>
                                </a:lnTo>
                                <a:lnTo>
                                  <a:pt x="14820" y="102098"/>
                                </a:lnTo>
                                <a:lnTo>
                                  <a:pt x="14935" y="105716"/>
                                </a:lnTo>
                                <a:lnTo>
                                  <a:pt x="14935" y="108702"/>
                                </a:lnTo>
                                <a:lnTo>
                                  <a:pt x="14820" y="111056"/>
                                </a:lnTo>
                                <a:lnTo>
                                  <a:pt x="14705" y="112033"/>
                                </a:lnTo>
                                <a:lnTo>
                                  <a:pt x="14590" y="112836"/>
                                </a:lnTo>
                                <a:lnTo>
                                  <a:pt x="14417" y="113583"/>
                                </a:lnTo>
                                <a:lnTo>
                                  <a:pt x="14188" y="114157"/>
                                </a:lnTo>
                                <a:lnTo>
                                  <a:pt x="13901" y="114674"/>
                                </a:lnTo>
                                <a:lnTo>
                                  <a:pt x="13556" y="115076"/>
                                </a:lnTo>
                                <a:lnTo>
                                  <a:pt x="13154" y="115420"/>
                                </a:lnTo>
                                <a:lnTo>
                                  <a:pt x="12694" y="115650"/>
                                </a:lnTo>
                                <a:lnTo>
                                  <a:pt x="12120" y="115822"/>
                                </a:lnTo>
                                <a:lnTo>
                                  <a:pt x="11488" y="115937"/>
                                </a:lnTo>
                                <a:lnTo>
                                  <a:pt x="10799" y="116052"/>
                                </a:lnTo>
                                <a:lnTo>
                                  <a:pt x="9994" y="116052"/>
                                </a:lnTo>
                                <a:lnTo>
                                  <a:pt x="8156" y="115995"/>
                                </a:lnTo>
                                <a:lnTo>
                                  <a:pt x="5859" y="115880"/>
                                </a:lnTo>
                                <a:lnTo>
                                  <a:pt x="3159" y="115765"/>
                                </a:lnTo>
                                <a:lnTo>
                                  <a:pt x="0" y="115707"/>
                                </a:lnTo>
                                <a:lnTo>
                                  <a:pt x="0" y="1723"/>
                                </a:lnTo>
                                <a:lnTo>
                                  <a:pt x="1666" y="1321"/>
                                </a:lnTo>
                                <a:lnTo>
                                  <a:pt x="3389" y="976"/>
                                </a:lnTo>
                                <a:lnTo>
                                  <a:pt x="5112" y="689"/>
                                </a:lnTo>
                                <a:lnTo>
                                  <a:pt x="6893" y="459"/>
                                </a:lnTo>
                                <a:lnTo>
                                  <a:pt x="8731" y="230"/>
                                </a:lnTo>
                                <a:lnTo>
                                  <a:pt x="10626" y="115"/>
                                </a:lnTo>
                                <a:lnTo>
                                  <a:pt x="1257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09" name="Shape 109"/>
                        <wps:cNvSpPr/>
                        <wps:spPr>
                          <a:xfrm>
                            <a:off x="210860" y="426768"/>
                            <a:ext cx="12522" cy="36693"/>
                          </a:xfrm>
                          <a:custGeom>
                            <a:avLst/>
                            <a:gdLst/>
                            <a:ahLst/>
                            <a:cxnLst/>
                            <a:rect l="0" t="0" r="0" b="0"/>
                            <a:pathLst>
                              <a:path w="12522" h="36693">
                                <a:moveTo>
                                  <a:pt x="0" y="0"/>
                                </a:moveTo>
                                <a:lnTo>
                                  <a:pt x="10454" y="0"/>
                                </a:lnTo>
                                <a:lnTo>
                                  <a:pt x="12522" y="26"/>
                                </a:lnTo>
                                <a:lnTo>
                                  <a:pt x="12522" y="36693"/>
                                </a:lnTo>
                                <a:lnTo>
                                  <a:pt x="0" y="36693"/>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0" name="Shape 110"/>
                        <wps:cNvSpPr/>
                        <wps:spPr>
                          <a:xfrm>
                            <a:off x="0" y="207986"/>
                            <a:ext cx="223382" cy="343562"/>
                          </a:xfrm>
                          <a:custGeom>
                            <a:avLst/>
                            <a:gdLst/>
                            <a:ahLst/>
                            <a:cxnLst/>
                            <a:rect l="0" t="0" r="0" b="0"/>
                            <a:pathLst>
                              <a:path w="223382" h="343562">
                                <a:moveTo>
                                  <a:pt x="11827" y="0"/>
                                </a:moveTo>
                                <a:lnTo>
                                  <a:pt x="118035" y="15045"/>
                                </a:lnTo>
                                <a:lnTo>
                                  <a:pt x="114531" y="32387"/>
                                </a:lnTo>
                                <a:lnTo>
                                  <a:pt x="223382" y="45579"/>
                                </a:lnTo>
                                <a:lnTo>
                                  <a:pt x="223382" y="205747"/>
                                </a:lnTo>
                                <a:lnTo>
                                  <a:pt x="220280" y="205747"/>
                                </a:lnTo>
                                <a:lnTo>
                                  <a:pt x="215283" y="205804"/>
                                </a:lnTo>
                                <a:lnTo>
                                  <a:pt x="210515" y="205862"/>
                                </a:lnTo>
                                <a:lnTo>
                                  <a:pt x="206207" y="205919"/>
                                </a:lnTo>
                                <a:lnTo>
                                  <a:pt x="202358" y="205976"/>
                                </a:lnTo>
                                <a:lnTo>
                                  <a:pt x="199142" y="205976"/>
                                </a:lnTo>
                                <a:lnTo>
                                  <a:pt x="196614" y="206034"/>
                                </a:lnTo>
                                <a:lnTo>
                                  <a:pt x="196729" y="316114"/>
                                </a:lnTo>
                                <a:lnTo>
                                  <a:pt x="210917" y="316114"/>
                                </a:lnTo>
                                <a:lnTo>
                                  <a:pt x="210860" y="268223"/>
                                </a:lnTo>
                                <a:lnTo>
                                  <a:pt x="223382" y="268223"/>
                                </a:lnTo>
                                <a:lnTo>
                                  <a:pt x="223382" y="343562"/>
                                </a:lnTo>
                                <a:lnTo>
                                  <a:pt x="1718" y="343562"/>
                                </a:lnTo>
                                <a:lnTo>
                                  <a:pt x="1718" y="189611"/>
                                </a:lnTo>
                                <a:lnTo>
                                  <a:pt x="1660" y="181572"/>
                                </a:lnTo>
                                <a:lnTo>
                                  <a:pt x="1660" y="173475"/>
                                </a:lnTo>
                                <a:lnTo>
                                  <a:pt x="1603" y="165378"/>
                                </a:lnTo>
                                <a:lnTo>
                                  <a:pt x="1603" y="157224"/>
                                </a:lnTo>
                                <a:lnTo>
                                  <a:pt x="1545" y="149070"/>
                                </a:lnTo>
                                <a:lnTo>
                                  <a:pt x="1488" y="140859"/>
                                </a:lnTo>
                                <a:lnTo>
                                  <a:pt x="1488" y="100088"/>
                                </a:lnTo>
                                <a:lnTo>
                                  <a:pt x="1545" y="92049"/>
                                </a:lnTo>
                                <a:lnTo>
                                  <a:pt x="1603" y="84067"/>
                                </a:lnTo>
                                <a:lnTo>
                                  <a:pt x="1718" y="76086"/>
                                </a:lnTo>
                                <a:lnTo>
                                  <a:pt x="1718" y="74248"/>
                                </a:lnTo>
                                <a:lnTo>
                                  <a:pt x="1603" y="73272"/>
                                </a:lnTo>
                                <a:lnTo>
                                  <a:pt x="1431" y="72410"/>
                                </a:lnTo>
                                <a:lnTo>
                                  <a:pt x="1201" y="71779"/>
                                </a:lnTo>
                                <a:lnTo>
                                  <a:pt x="971" y="71377"/>
                                </a:lnTo>
                                <a:lnTo>
                                  <a:pt x="741" y="71032"/>
                                </a:lnTo>
                                <a:lnTo>
                                  <a:pt x="511" y="70803"/>
                                </a:lnTo>
                                <a:lnTo>
                                  <a:pt x="281" y="70573"/>
                                </a:lnTo>
                                <a:lnTo>
                                  <a:pt x="167" y="70401"/>
                                </a:lnTo>
                                <a:lnTo>
                                  <a:pt x="52" y="70171"/>
                                </a:lnTo>
                                <a:lnTo>
                                  <a:pt x="0" y="69913"/>
                                </a:lnTo>
                                <a:lnTo>
                                  <a:pt x="0" y="69850"/>
                                </a:lnTo>
                                <a:lnTo>
                                  <a:pt x="1182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1" name="Shape 111"/>
                        <wps:cNvSpPr/>
                        <wps:spPr>
                          <a:xfrm>
                            <a:off x="223382" y="800248"/>
                            <a:ext cx="29697" cy="16423"/>
                          </a:xfrm>
                          <a:custGeom>
                            <a:avLst/>
                            <a:gdLst/>
                            <a:ahLst/>
                            <a:cxnLst/>
                            <a:rect l="0" t="0" r="0" b="0"/>
                            <a:pathLst>
                              <a:path w="29697" h="16423">
                                <a:moveTo>
                                  <a:pt x="27974" y="0"/>
                                </a:moveTo>
                                <a:lnTo>
                                  <a:pt x="28031" y="1436"/>
                                </a:lnTo>
                                <a:lnTo>
                                  <a:pt x="28146" y="2986"/>
                                </a:lnTo>
                                <a:lnTo>
                                  <a:pt x="28318" y="4594"/>
                                </a:lnTo>
                                <a:lnTo>
                                  <a:pt x="28548" y="6259"/>
                                </a:lnTo>
                                <a:lnTo>
                                  <a:pt x="28835" y="7924"/>
                                </a:lnTo>
                                <a:lnTo>
                                  <a:pt x="29123" y="9475"/>
                                </a:lnTo>
                                <a:lnTo>
                                  <a:pt x="29410" y="10853"/>
                                </a:lnTo>
                                <a:lnTo>
                                  <a:pt x="29697" y="12116"/>
                                </a:lnTo>
                                <a:lnTo>
                                  <a:pt x="28261" y="12288"/>
                                </a:lnTo>
                                <a:lnTo>
                                  <a:pt x="26997" y="12461"/>
                                </a:lnTo>
                                <a:lnTo>
                                  <a:pt x="25733" y="12748"/>
                                </a:lnTo>
                                <a:lnTo>
                                  <a:pt x="24527" y="13035"/>
                                </a:lnTo>
                                <a:lnTo>
                                  <a:pt x="22115" y="13781"/>
                                </a:lnTo>
                                <a:lnTo>
                                  <a:pt x="19472" y="14528"/>
                                </a:lnTo>
                                <a:lnTo>
                                  <a:pt x="17979" y="14872"/>
                                </a:lnTo>
                                <a:lnTo>
                                  <a:pt x="16371" y="15217"/>
                                </a:lnTo>
                                <a:lnTo>
                                  <a:pt x="14590" y="15562"/>
                                </a:lnTo>
                                <a:lnTo>
                                  <a:pt x="12637" y="15849"/>
                                </a:lnTo>
                                <a:lnTo>
                                  <a:pt x="10397" y="16078"/>
                                </a:lnTo>
                                <a:lnTo>
                                  <a:pt x="7984" y="16251"/>
                                </a:lnTo>
                                <a:lnTo>
                                  <a:pt x="5227" y="16365"/>
                                </a:lnTo>
                                <a:lnTo>
                                  <a:pt x="2183" y="16423"/>
                                </a:lnTo>
                                <a:lnTo>
                                  <a:pt x="0" y="16384"/>
                                </a:lnTo>
                                <a:lnTo>
                                  <a:pt x="0" y="3962"/>
                                </a:lnTo>
                                <a:lnTo>
                                  <a:pt x="2757" y="3962"/>
                                </a:lnTo>
                                <a:lnTo>
                                  <a:pt x="4251" y="3905"/>
                                </a:lnTo>
                                <a:lnTo>
                                  <a:pt x="5802" y="3790"/>
                                </a:lnTo>
                                <a:lnTo>
                                  <a:pt x="7295" y="3675"/>
                                </a:lnTo>
                                <a:lnTo>
                                  <a:pt x="10339" y="3330"/>
                                </a:lnTo>
                                <a:lnTo>
                                  <a:pt x="13326" y="2928"/>
                                </a:lnTo>
                                <a:lnTo>
                                  <a:pt x="16198" y="2469"/>
                                </a:lnTo>
                                <a:lnTo>
                                  <a:pt x="19013" y="1952"/>
                                </a:lnTo>
                                <a:lnTo>
                                  <a:pt x="21598" y="1436"/>
                                </a:lnTo>
                                <a:lnTo>
                                  <a:pt x="24010" y="919"/>
                                </a:lnTo>
                                <a:lnTo>
                                  <a:pt x="26136" y="459"/>
                                </a:lnTo>
                                <a:lnTo>
                                  <a:pt x="27974"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2" name="Shape 112"/>
                        <wps:cNvSpPr/>
                        <wps:spPr>
                          <a:xfrm>
                            <a:off x="275596" y="733752"/>
                            <a:ext cx="29869" cy="81196"/>
                          </a:xfrm>
                          <a:custGeom>
                            <a:avLst/>
                            <a:gdLst/>
                            <a:ahLst/>
                            <a:cxnLst/>
                            <a:rect l="0" t="0" r="0" b="0"/>
                            <a:pathLst>
                              <a:path w="29869" h="81196">
                                <a:moveTo>
                                  <a:pt x="0" y="0"/>
                                </a:moveTo>
                                <a:lnTo>
                                  <a:pt x="11890" y="57"/>
                                </a:lnTo>
                                <a:lnTo>
                                  <a:pt x="12867" y="6948"/>
                                </a:lnTo>
                                <a:lnTo>
                                  <a:pt x="13671" y="6661"/>
                                </a:lnTo>
                                <a:lnTo>
                                  <a:pt x="15222" y="6029"/>
                                </a:lnTo>
                                <a:lnTo>
                                  <a:pt x="17462" y="5168"/>
                                </a:lnTo>
                                <a:lnTo>
                                  <a:pt x="20277" y="4135"/>
                                </a:lnTo>
                                <a:lnTo>
                                  <a:pt x="23608" y="2986"/>
                                </a:lnTo>
                                <a:lnTo>
                                  <a:pt x="27284" y="1837"/>
                                </a:lnTo>
                                <a:lnTo>
                                  <a:pt x="29237" y="1263"/>
                                </a:lnTo>
                                <a:lnTo>
                                  <a:pt x="29869" y="1083"/>
                                </a:lnTo>
                                <a:lnTo>
                                  <a:pt x="29869" y="14322"/>
                                </a:lnTo>
                                <a:lnTo>
                                  <a:pt x="29754" y="14356"/>
                                </a:lnTo>
                                <a:lnTo>
                                  <a:pt x="14590" y="19868"/>
                                </a:lnTo>
                                <a:lnTo>
                                  <a:pt x="14590"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3" name="Shape 113"/>
                        <wps:cNvSpPr/>
                        <wps:spPr>
                          <a:xfrm>
                            <a:off x="223382" y="732029"/>
                            <a:ext cx="31478" cy="48350"/>
                          </a:xfrm>
                          <a:custGeom>
                            <a:avLst/>
                            <a:gdLst/>
                            <a:ahLst/>
                            <a:cxnLst/>
                            <a:rect l="0" t="0" r="0" b="0"/>
                            <a:pathLst>
                              <a:path w="31478" h="48350">
                                <a:moveTo>
                                  <a:pt x="460" y="0"/>
                                </a:moveTo>
                                <a:lnTo>
                                  <a:pt x="2757" y="57"/>
                                </a:lnTo>
                                <a:lnTo>
                                  <a:pt x="4940" y="172"/>
                                </a:lnTo>
                                <a:lnTo>
                                  <a:pt x="7008" y="402"/>
                                </a:lnTo>
                                <a:lnTo>
                                  <a:pt x="8961" y="746"/>
                                </a:lnTo>
                                <a:lnTo>
                                  <a:pt x="10856" y="1091"/>
                                </a:lnTo>
                                <a:lnTo>
                                  <a:pt x="12637" y="1608"/>
                                </a:lnTo>
                                <a:lnTo>
                                  <a:pt x="14303" y="2182"/>
                                </a:lnTo>
                                <a:lnTo>
                                  <a:pt x="15854" y="2814"/>
                                </a:lnTo>
                                <a:lnTo>
                                  <a:pt x="17347" y="3503"/>
                                </a:lnTo>
                                <a:lnTo>
                                  <a:pt x="18783" y="4364"/>
                                </a:lnTo>
                                <a:lnTo>
                                  <a:pt x="20047" y="5225"/>
                                </a:lnTo>
                                <a:lnTo>
                                  <a:pt x="21253" y="6202"/>
                                </a:lnTo>
                                <a:lnTo>
                                  <a:pt x="22402" y="7235"/>
                                </a:lnTo>
                                <a:lnTo>
                                  <a:pt x="23494" y="8326"/>
                                </a:lnTo>
                                <a:lnTo>
                                  <a:pt x="24470" y="9532"/>
                                </a:lnTo>
                                <a:lnTo>
                                  <a:pt x="25331" y="10796"/>
                                </a:lnTo>
                                <a:lnTo>
                                  <a:pt x="26193" y="12116"/>
                                </a:lnTo>
                                <a:lnTo>
                                  <a:pt x="26940" y="13495"/>
                                </a:lnTo>
                                <a:lnTo>
                                  <a:pt x="27629" y="14987"/>
                                </a:lnTo>
                                <a:lnTo>
                                  <a:pt x="28261" y="16480"/>
                                </a:lnTo>
                                <a:lnTo>
                                  <a:pt x="28778" y="18088"/>
                                </a:lnTo>
                                <a:lnTo>
                                  <a:pt x="29295" y="19754"/>
                                </a:lnTo>
                                <a:lnTo>
                                  <a:pt x="29754" y="21476"/>
                                </a:lnTo>
                                <a:lnTo>
                                  <a:pt x="30099" y="23314"/>
                                </a:lnTo>
                                <a:lnTo>
                                  <a:pt x="30444" y="25151"/>
                                </a:lnTo>
                                <a:lnTo>
                                  <a:pt x="30731" y="27046"/>
                                </a:lnTo>
                                <a:lnTo>
                                  <a:pt x="30961" y="29056"/>
                                </a:lnTo>
                                <a:lnTo>
                                  <a:pt x="31133" y="31066"/>
                                </a:lnTo>
                                <a:lnTo>
                                  <a:pt x="31248" y="33133"/>
                                </a:lnTo>
                                <a:lnTo>
                                  <a:pt x="31363" y="35315"/>
                                </a:lnTo>
                                <a:lnTo>
                                  <a:pt x="31420" y="37497"/>
                                </a:lnTo>
                                <a:lnTo>
                                  <a:pt x="31420" y="41861"/>
                                </a:lnTo>
                                <a:lnTo>
                                  <a:pt x="31478" y="43699"/>
                                </a:lnTo>
                                <a:lnTo>
                                  <a:pt x="31478" y="45192"/>
                                </a:lnTo>
                                <a:lnTo>
                                  <a:pt x="31420" y="46398"/>
                                </a:lnTo>
                                <a:lnTo>
                                  <a:pt x="31305" y="46857"/>
                                </a:lnTo>
                                <a:lnTo>
                                  <a:pt x="31133" y="47259"/>
                                </a:lnTo>
                                <a:lnTo>
                                  <a:pt x="30961" y="47604"/>
                                </a:lnTo>
                                <a:lnTo>
                                  <a:pt x="30673" y="47891"/>
                                </a:lnTo>
                                <a:lnTo>
                                  <a:pt x="30329" y="48121"/>
                                </a:lnTo>
                                <a:lnTo>
                                  <a:pt x="29927" y="48235"/>
                                </a:lnTo>
                                <a:lnTo>
                                  <a:pt x="29410" y="48350"/>
                                </a:lnTo>
                                <a:lnTo>
                                  <a:pt x="0" y="48350"/>
                                </a:lnTo>
                                <a:lnTo>
                                  <a:pt x="0" y="36291"/>
                                </a:lnTo>
                                <a:lnTo>
                                  <a:pt x="16773" y="36291"/>
                                </a:lnTo>
                                <a:lnTo>
                                  <a:pt x="16773" y="25898"/>
                                </a:lnTo>
                                <a:lnTo>
                                  <a:pt x="16715" y="24290"/>
                                </a:lnTo>
                                <a:lnTo>
                                  <a:pt x="16428" y="22682"/>
                                </a:lnTo>
                                <a:lnTo>
                                  <a:pt x="15969" y="21247"/>
                                </a:lnTo>
                                <a:lnTo>
                                  <a:pt x="15337" y="19926"/>
                                </a:lnTo>
                                <a:lnTo>
                                  <a:pt x="14590" y="18663"/>
                                </a:lnTo>
                                <a:lnTo>
                                  <a:pt x="13671" y="17514"/>
                                </a:lnTo>
                                <a:lnTo>
                                  <a:pt x="12695" y="16480"/>
                                </a:lnTo>
                                <a:lnTo>
                                  <a:pt x="11546" y="15504"/>
                                </a:lnTo>
                                <a:lnTo>
                                  <a:pt x="10339" y="14700"/>
                                </a:lnTo>
                                <a:lnTo>
                                  <a:pt x="9018" y="13954"/>
                                </a:lnTo>
                                <a:lnTo>
                                  <a:pt x="7640" y="13380"/>
                                </a:lnTo>
                                <a:lnTo>
                                  <a:pt x="6146" y="12863"/>
                                </a:lnTo>
                                <a:lnTo>
                                  <a:pt x="4653" y="12461"/>
                                </a:lnTo>
                                <a:lnTo>
                                  <a:pt x="3159" y="12231"/>
                                </a:lnTo>
                                <a:lnTo>
                                  <a:pt x="1551" y="12059"/>
                                </a:lnTo>
                                <a:lnTo>
                                  <a:pt x="0" y="12001"/>
                                </a:lnTo>
                                <a:lnTo>
                                  <a:pt x="0" y="14"/>
                                </a:lnTo>
                                <a:lnTo>
                                  <a:pt x="46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4" name="Shape 114"/>
                        <wps:cNvSpPr/>
                        <wps:spPr>
                          <a:xfrm>
                            <a:off x="276227" y="602483"/>
                            <a:ext cx="29237" cy="81541"/>
                          </a:xfrm>
                          <a:custGeom>
                            <a:avLst/>
                            <a:gdLst/>
                            <a:ahLst/>
                            <a:cxnLst/>
                            <a:rect l="0" t="0" r="0" b="0"/>
                            <a:pathLst>
                              <a:path w="29237" h="81541">
                                <a:moveTo>
                                  <a:pt x="0" y="0"/>
                                </a:moveTo>
                                <a:lnTo>
                                  <a:pt x="12062" y="0"/>
                                </a:lnTo>
                                <a:lnTo>
                                  <a:pt x="12062" y="1378"/>
                                </a:lnTo>
                                <a:lnTo>
                                  <a:pt x="12178" y="2355"/>
                                </a:lnTo>
                                <a:lnTo>
                                  <a:pt x="12235" y="3158"/>
                                </a:lnTo>
                                <a:lnTo>
                                  <a:pt x="12407" y="3790"/>
                                </a:lnTo>
                                <a:lnTo>
                                  <a:pt x="12522" y="4364"/>
                                </a:lnTo>
                                <a:lnTo>
                                  <a:pt x="12637" y="4996"/>
                                </a:lnTo>
                                <a:lnTo>
                                  <a:pt x="12809" y="5857"/>
                                </a:lnTo>
                                <a:lnTo>
                                  <a:pt x="12924" y="6891"/>
                                </a:lnTo>
                                <a:lnTo>
                                  <a:pt x="14762" y="6029"/>
                                </a:lnTo>
                                <a:lnTo>
                                  <a:pt x="17175" y="4996"/>
                                </a:lnTo>
                                <a:lnTo>
                                  <a:pt x="19989" y="3848"/>
                                </a:lnTo>
                                <a:lnTo>
                                  <a:pt x="23206" y="2699"/>
                                </a:lnTo>
                                <a:lnTo>
                                  <a:pt x="24929" y="2182"/>
                                </a:lnTo>
                                <a:lnTo>
                                  <a:pt x="26710" y="1608"/>
                                </a:lnTo>
                                <a:lnTo>
                                  <a:pt x="28548" y="1091"/>
                                </a:lnTo>
                                <a:lnTo>
                                  <a:pt x="29237" y="897"/>
                                </a:lnTo>
                                <a:lnTo>
                                  <a:pt x="29237" y="14298"/>
                                </a:lnTo>
                                <a:lnTo>
                                  <a:pt x="27342" y="14873"/>
                                </a:lnTo>
                                <a:lnTo>
                                  <a:pt x="25447" y="15447"/>
                                </a:lnTo>
                                <a:lnTo>
                                  <a:pt x="23608" y="16078"/>
                                </a:lnTo>
                                <a:lnTo>
                                  <a:pt x="21828" y="16710"/>
                                </a:lnTo>
                                <a:lnTo>
                                  <a:pt x="20104" y="17399"/>
                                </a:lnTo>
                                <a:lnTo>
                                  <a:pt x="18553" y="18031"/>
                                </a:lnTo>
                                <a:lnTo>
                                  <a:pt x="17117" y="18663"/>
                                </a:lnTo>
                                <a:lnTo>
                                  <a:pt x="15796" y="19294"/>
                                </a:lnTo>
                                <a:lnTo>
                                  <a:pt x="14648" y="19868"/>
                                </a:lnTo>
                                <a:lnTo>
                                  <a:pt x="14648" y="57940"/>
                                </a:lnTo>
                                <a:lnTo>
                                  <a:pt x="14762" y="63166"/>
                                </a:lnTo>
                                <a:lnTo>
                                  <a:pt x="14877" y="67587"/>
                                </a:lnTo>
                                <a:lnTo>
                                  <a:pt x="14935" y="71205"/>
                                </a:lnTo>
                                <a:lnTo>
                                  <a:pt x="14935" y="74191"/>
                                </a:lnTo>
                                <a:lnTo>
                                  <a:pt x="14820" y="76545"/>
                                </a:lnTo>
                                <a:lnTo>
                                  <a:pt x="14762" y="77521"/>
                                </a:lnTo>
                                <a:lnTo>
                                  <a:pt x="14590" y="78325"/>
                                </a:lnTo>
                                <a:lnTo>
                                  <a:pt x="14418" y="79072"/>
                                </a:lnTo>
                                <a:lnTo>
                                  <a:pt x="14188" y="79646"/>
                                </a:lnTo>
                                <a:lnTo>
                                  <a:pt x="13901" y="80163"/>
                                </a:lnTo>
                                <a:lnTo>
                                  <a:pt x="13556" y="80565"/>
                                </a:lnTo>
                                <a:lnTo>
                                  <a:pt x="13154" y="80909"/>
                                </a:lnTo>
                                <a:lnTo>
                                  <a:pt x="12695" y="81139"/>
                                </a:lnTo>
                                <a:lnTo>
                                  <a:pt x="12178" y="81311"/>
                                </a:lnTo>
                                <a:lnTo>
                                  <a:pt x="11546" y="81426"/>
                                </a:lnTo>
                                <a:lnTo>
                                  <a:pt x="10799" y="81541"/>
                                </a:lnTo>
                                <a:lnTo>
                                  <a:pt x="10052" y="81541"/>
                                </a:lnTo>
                                <a:lnTo>
                                  <a:pt x="8156" y="81483"/>
                                </a:lnTo>
                                <a:lnTo>
                                  <a:pt x="5916" y="81368"/>
                                </a:lnTo>
                                <a:lnTo>
                                  <a:pt x="3217" y="81254"/>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5" name="Shape 115"/>
                        <wps:cNvSpPr/>
                        <wps:spPr>
                          <a:xfrm>
                            <a:off x="223382" y="600776"/>
                            <a:ext cx="31478" cy="84555"/>
                          </a:xfrm>
                          <a:custGeom>
                            <a:avLst/>
                            <a:gdLst/>
                            <a:ahLst/>
                            <a:cxnLst/>
                            <a:rect l="0" t="0" r="0" b="0"/>
                            <a:pathLst>
                              <a:path w="31478" h="84555">
                                <a:moveTo>
                                  <a:pt x="0" y="0"/>
                                </a:moveTo>
                                <a:lnTo>
                                  <a:pt x="1781" y="41"/>
                                </a:lnTo>
                                <a:lnTo>
                                  <a:pt x="4251" y="214"/>
                                </a:lnTo>
                                <a:lnTo>
                                  <a:pt x="6721" y="558"/>
                                </a:lnTo>
                                <a:lnTo>
                                  <a:pt x="9191" y="1075"/>
                                </a:lnTo>
                                <a:lnTo>
                                  <a:pt x="11546" y="1764"/>
                                </a:lnTo>
                                <a:lnTo>
                                  <a:pt x="13843" y="2626"/>
                                </a:lnTo>
                                <a:lnTo>
                                  <a:pt x="16084" y="3659"/>
                                </a:lnTo>
                                <a:lnTo>
                                  <a:pt x="18209" y="4865"/>
                                </a:lnTo>
                                <a:lnTo>
                                  <a:pt x="20277" y="6300"/>
                                </a:lnTo>
                                <a:lnTo>
                                  <a:pt x="22172" y="7908"/>
                                </a:lnTo>
                                <a:lnTo>
                                  <a:pt x="23953" y="9746"/>
                                </a:lnTo>
                                <a:lnTo>
                                  <a:pt x="25561" y="11813"/>
                                </a:lnTo>
                                <a:lnTo>
                                  <a:pt x="26997" y="14053"/>
                                </a:lnTo>
                                <a:lnTo>
                                  <a:pt x="28261" y="16579"/>
                                </a:lnTo>
                                <a:lnTo>
                                  <a:pt x="29352" y="19278"/>
                                </a:lnTo>
                                <a:lnTo>
                                  <a:pt x="30214" y="22264"/>
                                </a:lnTo>
                                <a:lnTo>
                                  <a:pt x="30846" y="25537"/>
                                </a:lnTo>
                                <a:lnTo>
                                  <a:pt x="31190" y="29040"/>
                                </a:lnTo>
                                <a:lnTo>
                                  <a:pt x="31363" y="32830"/>
                                </a:lnTo>
                                <a:lnTo>
                                  <a:pt x="31363" y="36907"/>
                                </a:lnTo>
                                <a:lnTo>
                                  <a:pt x="31420" y="41214"/>
                                </a:lnTo>
                                <a:lnTo>
                                  <a:pt x="31478" y="45578"/>
                                </a:lnTo>
                                <a:lnTo>
                                  <a:pt x="31420" y="49942"/>
                                </a:lnTo>
                                <a:lnTo>
                                  <a:pt x="31363" y="52067"/>
                                </a:lnTo>
                                <a:lnTo>
                                  <a:pt x="31190" y="54249"/>
                                </a:lnTo>
                                <a:lnTo>
                                  <a:pt x="31018" y="56316"/>
                                </a:lnTo>
                                <a:lnTo>
                                  <a:pt x="30788" y="58383"/>
                                </a:lnTo>
                                <a:lnTo>
                                  <a:pt x="30501" y="60393"/>
                                </a:lnTo>
                                <a:lnTo>
                                  <a:pt x="30099" y="62346"/>
                                </a:lnTo>
                                <a:lnTo>
                                  <a:pt x="29640" y="64183"/>
                                </a:lnTo>
                                <a:lnTo>
                                  <a:pt x="29123" y="65963"/>
                                </a:lnTo>
                                <a:lnTo>
                                  <a:pt x="28433" y="67686"/>
                                </a:lnTo>
                                <a:lnTo>
                                  <a:pt x="27686" y="69294"/>
                                </a:lnTo>
                                <a:lnTo>
                                  <a:pt x="26825" y="70844"/>
                                </a:lnTo>
                                <a:lnTo>
                                  <a:pt x="25906" y="72280"/>
                                </a:lnTo>
                                <a:lnTo>
                                  <a:pt x="24929" y="73658"/>
                                </a:lnTo>
                                <a:lnTo>
                                  <a:pt x="23838" y="74921"/>
                                </a:lnTo>
                                <a:lnTo>
                                  <a:pt x="22689" y="76127"/>
                                </a:lnTo>
                                <a:lnTo>
                                  <a:pt x="21425" y="77218"/>
                                </a:lnTo>
                                <a:lnTo>
                                  <a:pt x="20162" y="78252"/>
                                </a:lnTo>
                                <a:lnTo>
                                  <a:pt x="18783" y="79170"/>
                                </a:lnTo>
                                <a:lnTo>
                                  <a:pt x="17405" y="80032"/>
                                </a:lnTo>
                                <a:lnTo>
                                  <a:pt x="15911" y="80778"/>
                                </a:lnTo>
                                <a:lnTo>
                                  <a:pt x="14418" y="81525"/>
                                </a:lnTo>
                                <a:lnTo>
                                  <a:pt x="12867" y="82157"/>
                                </a:lnTo>
                                <a:lnTo>
                                  <a:pt x="11316" y="82673"/>
                                </a:lnTo>
                                <a:lnTo>
                                  <a:pt x="9708" y="83190"/>
                                </a:lnTo>
                                <a:lnTo>
                                  <a:pt x="8042" y="83592"/>
                                </a:lnTo>
                                <a:lnTo>
                                  <a:pt x="6376" y="83937"/>
                                </a:lnTo>
                                <a:lnTo>
                                  <a:pt x="4710" y="84166"/>
                                </a:lnTo>
                                <a:lnTo>
                                  <a:pt x="3044" y="84396"/>
                                </a:lnTo>
                                <a:lnTo>
                                  <a:pt x="1321" y="84511"/>
                                </a:lnTo>
                                <a:lnTo>
                                  <a:pt x="0" y="84555"/>
                                </a:lnTo>
                                <a:lnTo>
                                  <a:pt x="0" y="71574"/>
                                </a:lnTo>
                                <a:lnTo>
                                  <a:pt x="1149" y="71476"/>
                                </a:lnTo>
                                <a:lnTo>
                                  <a:pt x="3044" y="71246"/>
                                </a:lnTo>
                                <a:lnTo>
                                  <a:pt x="4768" y="70959"/>
                                </a:lnTo>
                                <a:lnTo>
                                  <a:pt x="6319" y="70557"/>
                                </a:lnTo>
                                <a:lnTo>
                                  <a:pt x="7755" y="70040"/>
                                </a:lnTo>
                                <a:lnTo>
                                  <a:pt x="9076" y="69466"/>
                                </a:lnTo>
                                <a:lnTo>
                                  <a:pt x="10282" y="68834"/>
                                </a:lnTo>
                                <a:lnTo>
                                  <a:pt x="11316" y="68030"/>
                                </a:lnTo>
                                <a:lnTo>
                                  <a:pt x="12293" y="67226"/>
                                </a:lnTo>
                                <a:lnTo>
                                  <a:pt x="13154" y="66307"/>
                                </a:lnTo>
                                <a:lnTo>
                                  <a:pt x="13843" y="65331"/>
                                </a:lnTo>
                                <a:lnTo>
                                  <a:pt x="14532" y="64240"/>
                                </a:lnTo>
                                <a:lnTo>
                                  <a:pt x="15049" y="63092"/>
                                </a:lnTo>
                                <a:lnTo>
                                  <a:pt x="15566" y="61829"/>
                                </a:lnTo>
                                <a:lnTo>
                                  <a:pt x="15911" y="60508"/>
                                </a:lnTo>
                                <a:lnTo>
                                  <a:pt x="16256" y="59130"/>
                                </a:lnTo>
                                <a:lnTo>
                                  <a:pt x="16543" y="57637"/>
                                </a:lnTo>
                                <a:lnTo>
                                  <a:pt x="16715" y="56086"/>
                                </a:lnTo>
                                <a:lnTo>
                                  <a:pt x="16888" y="54479"/>
                                </a:lnTo>
                                <a:lnTo>
                                  <a:pt x="16945" y="52756"/>
                                </a:lnTo>
                                <a:lnTo>
                                  <a:pt x="17003" y="50976"/>
                                </a:lnTo>
                                <a:lnTo>
                                  <a:pt x="17060" y="49138"/>
                                </a:lnTo>
                                <a:lnTo>
                                  <a:pt x="17060" y="47186"/>
                                </a:lnTo>
                                <a:lnTo>
                                  <a:pt x="16945" y="43166"/>
                                </a:lnTo>
                                <a:lnTo>
                                  <a:pt x="16830" y="38802"/>
                                </a:lnTo>
                                <a:lnTo>
                                  <a:pt x="16773" y="34208"/>
                                </a:lnTo>
                                <a:lnTo>
                                  <a:pt x="16715" y="29327"/>
                                </a:lnTo>
                                <a:lnTo>
                                  <a:pt x="16658" y="27432"/>
                                </a:lnTo>
                                <a:lnTo>
                                  <a:pt x="16428" y="25652"/>
                                </a:lnTo>
                                <a:lnTo>
                                  <a:pt x="16084" y="24044"/>
                                </a:lnTo>
                                <a:lnTo>
                                  <a:pt x="15624" y="22494"/>
                                </a:lnTo>
                                <a:lnTo>
                                  <a:pt x="14992" y="21116"/>
                                </a:lnTo>
                                <a:lnTo>
                                  <a:pt x="14303" y="19795"/>
                                </a:lnTo>
                                <a:lnTo>
                                  <a:pt x="13498" y="18647"/>
                                </a:lnTo>
                                <a:lnTo>
                                  <a:pt x="12637" y="17613"/>
                                </a:lnTo>
                                <a:lnTo>
                                  <a:pt x="11661" y="16637"/>
                                </a:lnTo>
                                <a:lnTo>
                                  <a:pt x="10569" y="15833"/>
                                </a:lnTo>
                                <a:lnTo>
                                  <a:pt x="9478" y="15086"/>
                                </a:lnTo>
                                <a:lnTo>
                                  <a:pt x="8272" y="14455"/>
                                </a:lnTo>
                                <a:lnTo>
                                  <a:pt x="7065" y="13938"/>
                                </a:lnTo>
                                <a:lnTo>
                                  <a:pt x="5744" y="13479"/>
                                </a:lnTo>
                                <a:lnTo>
                                  <a:pt x="4423" y="13134"/>
                                </a:lnTo>
                                <a:lnTo>
                                  <a:pt x="3044" y="12847"/>
                                </a:lnTo>
                                <a:lnTo>
                                  <a:pt x="1723" y="12675"/>
                                </a:lnTo>
                                <a:lnTo>
                                  <a:pt x="287" y="12560"/>
                                </a:lnTo>
                                <a:lnTo>
                                  <a:pt x="0" y="1256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6" name="Shape 116"/>
                        <wps:cNvSpPr/>
                        <wps:spPr>
                          <a:xfrm>
                            <a:off x="289439" y="491202"/>
                            <a:ext cx="16026" cy="22735"/>
                          </a:xfrm>
                          <a:custGeom>
                            <a:avLst/>
                            <a:gdLst/>
                            <a:ahLst/>
                            <a:cxnLst/>
                            <a:rect l="0" t="0" r="0" b="0"/>
                            <a:pathLst>
                              <a:path w="16026" h="22735">
                                <a:moveTo>
                                  <a:pt x="16026" y="0"/>
                                </a:moveTo>
                                <a:lnTo>
                                  <a:pt x="16026" y="22332"/>
                                </a:lnTo>
                                <a:lnTo>
                                  <a:pt x="14360" y="22505"/>
                                </a:lnTo>
                                <a:lnTo>
                                  <a:pt x="12637" y="22677"/>
                                </a:lnTo>
                                <a:lnTo>
                                  <a:pt x="10856" y="22735"/>
                                </a:lnTo>
                                <a:lnTo>
                                  <a:pt x="9191" y="22735"/>
                                </a:lnTo>
                                <a:lnTo>
                                  <a:pt x="7754" y="22620"/>
                                </a:lnTo>
                                <a:lnTo>
                                  <a:pt x="6433" y="22447"/>
                                </a:lnTo>
                                <a:lnTo>
                                  <a:pt x="5801" y="22275"/>
                                </a:lnTo>
                                <a:lnTo>
                                  <a:pt x="5284" y="22160"/>
                                </a:lnTo>
                                <a:lnTo>
                                  <a:pt x="4710" y="21988"/>
                                </a:lnTo>
                                <a:lnTo>
                                  <a:pt x="4251" y="21758"/>
                                </a:lnTo>
                                <a:lnTo>
                                  <a:pt x="3791" y="21529"/>
                                </a:lnTo>
                                <a:lnTo>
                                  <a:pt x="3331" y="21242"/>
                                </a:lnTo>
                                <a:lnTo>
                                  <a:pt x="2929" y="20954"/>
                                </a:lnTo>
                                <a:lnTo>
                                  <a:pt x="2585" y="20667"/>
                                </a:lnTo>
                                <a:lnTo>
                                  <a:pt x="2240" y="20323"/>
                                </a:lnTo>
                                <a:lnTo>
                                  <a:pt x="1895" y="19921"/>
                                </a:lnTo>
                                <a:lnTo>
                                  <a:pt x="1608" y="19519"/>
                                </a:lnTo>
                                <a:lnTo>
                                  <a:pt x="1378" y="19117"/>
                                </a:lnTo>
                                <a:lnTo>
                                  <a:pt x="1149" y="18600"/>
                                </a:lnTo>
                                <a:lnTo>
                                  <a:pt x="919" y="18141"/>
                                </a:lnTo>
                                <a:lnTo>
                                  <a:pt x="746" y="17566"/>
                                </a:lnTo>
                                <a:lnTo>
                                  <a:pt x="574" y="16992"/>
                                </a:lnTo>
                                <a:lnTo>
                                  <a:pt x="345" y="15729"/>
                                </a:lnTo>
                                <a:lnTo>
                                  <a:pt x="172" y="14351"/>
                                </a:lnTo>
                                <a:lnTo>
                                  <a:pt x="57" y="12800"/>
                                </a:lnTo>
                                <a:lnTo>
                                  <a:pt x="0" y="11135"/>
                                </a:lnTo>
                                <a:lnTo>
                                  <a:pt x="57" y="9872"/>
                                </a:lnTo>
                                <a:lnTo>
                                  <a:pt x="172" y="8666"/>
                                </a:lnTo>
                                <a:lnTo>
                                  <a:pt x="345" y="7632"/>
                                </a:lnTo>
                                <a:lnTo>
                                  <a:pt x="632" y="6656"/>
                                </a:lnTo>
                                <a:lnTo>
                                  <a:pt x="976" y="5737"/>
                                </a:lnTo>
                                <a:lnTo>
                                  <a:pt x="1378" y="4933"/>
                                </a:lnTo>
                                <a:lnTo>
                                  <a:pt x="1838" y="4187"/>
                                </a:lnTo>
                                <a:lnTo>
                                  <a:pt x="2355" y="3498"/>
                                </a:lnTo>
                                <a:lnTo>
                                  <a:pt x="2987" y="2924"/>
                                </a:lnTo>
                                <a:lnTo>
                                  <a:pt x="3618" y="2407"/>
                                </a:lnTo>
                                <a:lnTo>
                                  <a:pt x="4365" y="1947"/>
                                </a:lnTo>
                                <a:lnTo>
                                  <a:pt x="5169" y="1545"/>
                                </a:lnTo>
                                <a:lnTo>
                                  <a:pt x="6031" y="1201"/>
                                </a:lnTo>
                                <a:lnTo>
                                  <a:pt x="6950" y="914"/>
                                </a:lnTo>
                                <a:lnTo>
                                  <a:pt x="7927" y="684"/>
                                </a:lnTo>
                                <a:lnTo>
                                  <a:pt x="8961" y="454"/>
                                </a:lnTo>
                                <a:lnTo>
                                  <a:pt x="10052" y="282"/>
                                </a:lnTo>
                                <a:lnTo>
                                  <a:pt x="11201" y="167"/>
                                </a:lnTo>
                                <a:lnTo>
                                  <a:pt x="12350" y="110"/>
                                </a:lnTo>
                                <a:lnTo>
                                  <a:pt x="13614" y="52"/>
                                </a:lnTo>
                                <a:lnTo>
                                  <a:pt x="160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7" name="Shape 117"/>
                        <wps:cNvSpPr/>
                        <wps:spPr>
                          <a:xfrm>
                            <a:off x="223382" y="253566"/>
                            <a:ext cx="82083" cy="297983"/>
                          </a:xfrm>
                          <a:custGeom>
                            <a:avLst/>
                            <a:gdLst/>
                            <a:ahLst/>
                            <a:cxnLst/>
                            <a:rect l="0" t="0" r="0" b="0"/>
                            <a:pathLst>
                              <a:path w="82083" h="297983">
                                <a:moveTo>
                                  <a:pt x="0" y="0"/>
                                </a:moveTo>
                                <a:lnTo>
                                  <a:pt x="82083" y="9949"/>
                                </a:lnTo>
                                <a:lnTo>
                                  <a:pt x="82083" y="188439"/>
                                </a:lnTo>
                                <a:lnTo>
                                  <a:pt x="80532" y="188477"/>
                                </a:lnTo>
                                <a:lnTo>
                                  <a:pt x="78177" y="188592"/>
                                </a:lnTo>
                                <a:lnTo>
                                  <a:pt x="75822" y="188822"/>
                                </a:lnTo>
                                <a:lnTo>
                                  <a:pt x="73409" y="189051"/>
                                </a:lnTo>
                                <a:lnTo>
                                  <a:pt x="68699" y="189683"/>
                                </a:lnTo>
                                <a:lnTo>
                                  <a:pt x="64046" y="190372"/>
                                </a:lnTo>
                                <a:lnTo>
                                  <a:pt x="59509" y="191061"/>
                                </a:lnTo>
                                <a:lnTo>
                                  <a:pt x="55201" y="191693"/>
                                </a:lnTo>
                                <a:lnTo>
                                  <a:pt x="56579" y="202718"/>
                                </a:lnTo>
                                <a:lnTo>
                                  <a:pt x="59739" y="202316"/>
                                </a:lnTo>
                                <a:lnTo>
                                  <a:pt x="62955" y="201856"/>
                                </a:lnTo>
                                <a:lnTo>
                                  <a:pt x="66115" y="201455"/>
                                </a:lnTo>
                                <a:lnTo>
                                  <a:pt x="69331" y="201053"/>
                                </a:lnTo>
                                <a:lnTo>
                                  <a:pt x="72548" y="200708"/>
                                </a:lnTo>
                                <a:lnTo>
                                  <a:pt x="75707" y="200478"/>
                                </a:lnTo>
                                <a:lnTo>
                                  <a:pt x="77315" y="200363"/>
                                </a:lnTo>
                                <a:lnTo>
                                  <a:pt x="82083" y="200363"/>
                                </a:lnTo>
                                <a:lnTo>
                                  <a:pt x="82083" y="226571"/>
                                </a:lnTo>
                                <a:lnTo>
                                  <a:pt x="81221" y="226548"/>
                                </a:lnTo>
                                <a:lnTo>
                                  <a:pt x="78981" y="226491"/>
                                </a:lnTo>
                                <a:lnTo>
                                  <a:pt x="76798" y="226434"/>
                                </a:lnTo>
                                <a:lnTo>
                                  <a:pt x="74616" y="226491"/>
                                </a:lnTo>
                                <a:lnTo>
                                  <a:pt x="72491" y="226606"/>
                                </a:lnTo>
                                <a:lnTo>
                                  <a:pt x="71399" y="226721"/>
                                </a:lnTo>
                                <a:lnTo>
                                  <a:pt x="70365" y="226835"/>
                                </a:lnTo>
                                <a:lnTo>
                                  <a:pt x="69331" y="227008"/>
                                </a:lnTo>
                                <a:lnTo>
                                  <a:pt x="68297" y="227180"/>
                                </a:lnTo>
                                <a:lnTo>
                                  <a:pt x="67263" y="227410"/>
                                </a:lnTo>
                                <a:lnTo>
                                  <a:pt x="66287" y="227640"/>
                                </a:lnTo>
                                <a:lnTo>
                                  <a:pt x="65253" y="227927"/>
                                </a:lnTo>
                                <a:lnTo>
                                  <a:pt x="64276" y="228271"/>
                                </a:lnTo>
                                <a:lnTo>
                                  <a:pt x="62726" y="228960"/>
                                </a:lnTo>
                                <a:lnTo>
                                  <a:pt x="61232" y="229764"/>
                                </a:lnTo>
                                <a:lnTo>
                                  <a:pt x="59911" y="230740"/>
                                </a:lnTo>
                                <a:lnTo>
                                  <a:pt x="58647" y="231889"/>
                                </a:lnTo>
                                <a:lnTo>
                                  <a:pt x="57441" y="233095"/>
                                </a:lnTo>
                                <a:lnTo>
                                  <a:pt x="56407" y="234415"/>
                                </a:lnTo>
                                <a:lnTo>
                                  <a:pt x="55488" y="235851"/>
                                </a:lnTo>
                                <a:lnTo>
                                  <a:pt x="54627" y="237401"/>
                                </a:lnTo>
                                <a:lnTo>
                                  <a:pt x="53880" y="239009"/>
                                </a:lnTo>
                                <a:lnTo>
                                  <a:pt x="53248" y="240675"/>
                                </a:lnTo>
                                <a:lnTo>
                                  <a:pt x="52788" y="242397"/>
                                </a:lnTo>
                                <a:lnTo>
                                  <a:pt x="52386" y="244177"/>
                                </a:lnTo>
                                <a:lnTo>
                                  <a:pt x="52099" y="245957"/>
                                </a:lnTo>
                                <a:lnTo>
                                  <a:pt x="51927" y="247795"/>
                                </a:lnTo>
                                <a:lnTo>
                                  <a:pt x="51869" y="249633"/>
                                </a:lnTo>
                                <a:lnTo>
                                  <a:pt x="51927" y="251470"/>
                                </a:lnTo>
                                <a:lnTo>
                                  <a:pt x="52099" y="253308"/>
                                </a:lnTo>
                                <a:lnTo>
                                  <a:pt x="52386" y="255088"/>
                                </a:lnTo>
                                <a:lnTo>
                                  <a:pt x="52788" y="256868"/>
                                </a:lnTo>
                                <a:lnTo>
                                  <a:pt x="53305" y="258590"/>
                                </a:lnTo>
                                <a:lnTo>
                                  <a:pt x="53937" y="260256"/>
                                </a:lnTo>
                                <a:lnTo>
                                  <a:pt x="54741" y="261864"/>
                                </a:lnTo>
                                <a:lnTo>
                                  <a:pt x="55603" y="263414"/>
                                </a:lnTo>
                                <a:lnTo>
                                  <a:pt x="56637" y="264850"/>
                                </a:lnTo>
                                <a:lnTo>
                                  <a:pt x="57728" y="266228"/>
                                </a:lnTo>
                                <a:lnTo>
                                  <a:pt x="58992" y="267434"/>
                                </a:lnTo>
                                <a:lnTo>
                                  <a:pt x="60370" y="268582"/>
                                </a:lnTo>
                                <a:lnTo>
                                  <a:pt x="61921" y="269558"/>
                                </a:lnTo>
                                <a:lnTo>
                                  <a:pt x="63529" y="270420"/>
                                </a:lnTo>
                                <a:lnTo>
                                  <a:pt x="65310" y="271109"/>
                                </a:lnTo>
                                <a:lnTo>
                                  <a:pt x="67206" y="271626"/>
                                </a:lnTo>
                                <a:lnTo>
                                  <a:pt x="69216" y="271970"/>
                                </a:lnTo>
                                <a:lnTo>
                                  <a:pt x="70710" y="272142"/>
                                </a:lnTo>
                                <a:lnTo>
                                  <a:pt x="72203" y="272257"/>
                                </a:lnTo>
                                <a:lnTo>
                                  <a:pt x="73582" y="272315"/>
                                </a:lnTo>
                                <a:lnTo>
                                  <a:pt x="76282" y="272315"/>
                                </a:lnTo>
                                <a:lnTo>
                                  <a:pt x="77603" y="272257"/>
                                </a:lnTo>
                                <a:lnTo>
                                  <a:pt x="78867" y="272142"/>
                                </a:lnTo>
                                <a:lnTo>
                                  <a:pt x="80073" y="271970"/>
                                </a:lnTo>
                                <a:lnTo>
                                  <a:pt x="81221" y="271798"/>
                                </a:lnTo>
                                <a:lnTo>
                                  <a:pt x="82083" y="271626"/>
                                </a:lnTo>
                                <a:lnTo>
                                  <a:pt x="82083" y="297983"/>
                                </a:lnTo>
                                <a:lnTo>
                                  <a:pt x="0" y="297983"/>
                                </a:lnTo>
                                <a:lnTo>
                                  <a:pt x="0" y="222644"/>
                                </a:lnTo>
                                <a:lnTo>
                                  <a:pt x="34982" y="222644"/>
                                </a:lnTo>
                                <a:lnTo>
                                  <a:pt x="35269" y="209896"/>
                                </a:lnTo>
                                <a:lnTo>
                                  <a:pt x="0" y="209896"/>
                                </a:lnTo>
                                <a:lnTo>
                                  <a:pt x="0" y="173229"/>
                                </a:lnTo>
                                <a:lnTo>
                                  <a:pt x="6893" y="173317"/>
                                </a:lnTo>
                                <a:lnTo>
                                  <a:pt x="14475" y="173432"/>
                                </a:lnTo>
                                <a:lnTo>
                                  <a:pt x="20794" y="173547"/>
                                </a:lnTo>
                                <a:lnTo>
                                  <a:pt x="25906" y="173604"/>
                                </a:lnTo>
                                <a:lnTo>
                                  <a:pt x="30042" y="173604"/>
                                </a:lnTo>
                                <a:lnTo>
                                  <a:pt x="31707" y="173547"/>
                                </a:lnTo>
                                <a:lnTo>
                                  <a:pt x="33201" y="173432"/>
                                </a:lnTo>
                                <a:lnTo>
                                  <a:pt x="34465" y="173317"/>
                                </a:lnTo>
                                <a:lnTo>
                                  <a:pt x="35556" y="173145"/>
                                </a:lnTo>
                                <a:lnTo>
                                  <a:pt x="36475" y="172915"/>
                                </a:lnTo>
                                <a:lnTo>
                                  <a:pt x="37222" y="172628"/>
                                </a:lnTo>
                                <a:lnTo>
                                  <a:pt x="37796" y="172341"/>
                                </a:lnTo>
                                <a:lnTo>
                                  <a:pt x="38256" y="171939"/>
                                </a:lnTo>
                                <a:lnTo>
                                  <a:pt x="38600" y="171480"/>
                                </a:lnTo>
                                <a:lnTo>
                                  <a:pt x="38888" y="170963"/>
                                </a:lnTo>
                                <a:lnTo>
                                  <a:pt x="39002" y="170389"/>
                                </a:lnTo>
                                <a:lnTo>
                                  <a:pt x="39117" y="169700"/>
                                </a:lnTo>
                                <a:lnTo>
                                  <a:pt x="39117" y="168953"/>
                                </a:lnTo>
                                <a:lnTo>
                                  <a:pt x="39060" y="168092"/>
                                </a:lnTo>
                                <a:lnTo>
                                  <a:pt x="39002" y="167173"/>
                                </a:lnTo>
                                <a:lnTo>
                                  <a:pt x="38945" y="166139"/>
                                </a:lnTo>
                                <a:lnTo>
                                  <a:pt x="38830" y="164991"/>
                                </a:lnTo>
                                <a:lnTo>
                                  <a:pt x="38715" y="163785"/>
                                </a:lnTo>
                                <a:lnTo>
                                  <a:pt x="38658" y="162407"/>
                                </a:lnTo>
                                <a:lnTo>
                                  <a:pt x="38658" y="160971"/>
                                </a:lnTo>
                                <a:lnTo>
                                  <a:pt x="37854" y="160856"/>
                                </a:lnTo>
                                <a:lnTo>
                                  <a:pt x="36877" y="160742"/>
                                </a:lnTo>
                                <a:lnTo>
                                  <a:pt x="35613" y="160627"/>
                                </a:lnTo>
                                <a:lnTo>
                                  <a:pt x="34235" y="160512"/>
                                </a:lnTo>
                                <a:lnTo>
                                  <a:pt x="30904" y="160340"/>
                                </a:lnTo>
                                <a:lnTo>
                                  <a:pt x="26940" y="160225"/>
                                </a:lnTo>
                                <a:lnTo>
                                  <a:pt x="22517" y="160167"/>
                                </a:lnTo>
                                <a:lnTo>
                                  <a:pt x="17692" y="160110"/>
                                </a:lnTo>
                                <a:lnTo>
                                  <a:pt x="7410" y="160110"/>
                                </a:lnTo>
                                <a:lnTo>
                                  <a:pt x="2125" y="160167"/>
                                </a:lnTo>
                                <a:lnTo>
                                  <a:pt x="0" y="160167"/>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8" name="Shape 118"/>
                        <wps:cNvSpPr/>
                        <wps:spPr>
                          <a:xfrm>
                            <a:off x="305465" y="732029"/>
                            <a:ext cx="62898" cy="82919"/>
                          </a:xfrm>
                          <a:custGeom>
                            <a:avLst/>
                            <a:gdLst/>
                            <a:ahLst/>
                            <a:cxnLst/>
                            <a:rect l="0" t="0" r="0" b="0"/>
                            <a:pathLst>
                              <a:path w="62898" h="82919">
                                <a:moveTo>
                                  <a:pt x="61921" y="0"/>
                                </a:moveTo>
                                <a:lnTo>
                                  <a:pt x="62898" y="0"/>
                                </a:lnTo>
                                <a:lnTo>
                                  <a:pt x="62898" y="14404"/>
                                </a:lnTo>
                                <a:lnTo>
                                  <a:pt x="62725" y="14356"/>
                                </a:lnTo>
                                <a:lnTo>
                                  <a:pt x="61634" y="14126"/>
                                </a:lnTo>
                                <a:lnTo>
                                  <a:pt x="60485" y="14011"/>
                                </a:lnTo>
                                <a:lnTo>
                                  <a:pt x="59222" y="14011"/>
                                </a:lnTo>
                                <a:lnTo>
                                  <a:pt x="57900" y="14069"/>
                                </a:lnTo>
                                <a:lnTo>
                                  <a:pt x="56522" y="14183"/>
                                </a:lnTo>
                                <a:lnTo>
                                  <a:pt x="55143" y="14413"/>
                                </a:lnTo>
                                <a:lnTo>
                                  <a:pt x="53707" y="14700"/>
                                </a:lnTo>
                                <a:lnTo>
                                  <a:pt x="52214" y="15045"/>
                                </a:lnTo>
                                <a:lnTo>
                                  <a:pt x="50721" y="15447"/>
                                </a:lnTo>
                                <a:lnTo>
                                  <a:pt x="49227" y="15849"/>
                                </a:lnTo>
                                <a:lnTo>
                                  <a:pt x="47734" y="16308"/>
                                </a:lnTo>
                                <a:lnTo>
                                  <a:pt x="46240" y="16768"/>
                                </a:lnTo>
                                <a:lnTo>
                                  <a:pt x="43368" y="17801"/>
                                </a:lnTo>
                                <a:lnTo>
                                  <a:pt x="40611" y="18777"/>
                                </a:lnTo>
                                <a:lnTo>
                                  <a:pt x="38141" y="19754"/>
                                </a:lnTo>
                                <a:lnTo>
                                  <a:pt x="36015" y="20557"/>
                                </a:lnTo>
                                <a:lnTo>
                                  <a:pt x="34235" y="21189"/>
                                </a:lnTo>
                                <a:lnTo>
                                  <a:pt x="32913" y="21591"/>
                                </a:lnTo>
                                <a:lnTo>
                                  <a:pt x="32913" y="82919"/>
                                </a:lnTo>
                                <a:lnTo>
                                  <a:pt x="19185" y="82919"/>
                                </a:lnTo>
                                <a:lnTo>
                                  <a:pt x="19185" y="25036"/>
                                </a:lnTo>
                                <a:lnTo>
                                  <a:pt x="19128" y="23601"/>
                                </a:lnTo>
                                <a:lnTo>
                                  <a:pt x="19013" y="22280"/>
                                </a:lnTo>
                                <a:lnTo>
                                  <a:pt x="18841" y="21132"/>
                                </a:lnTo>
                                <a:lnTo>
                                  <a:pt x="18611" y="19983"/>
                                </a:lnTo>
                                <a:lnTo>
                                  <a:pt x="18324" y="18892"/>
                                </a:lnTo>
                                <a:lnTo>
                                  <a:pt x="18036" y="17859"/>
                                </a:lnTo>
                                <a:lnTo>
                                  <a:pt x="17749" y="16710"/>
                                </a:lnTo>
                                <a:lnTo>
                                  <a:pt x="17462" y="15562"/>
                                </a:lnTo>
                                <a:lnTo>
                                  <a:pt x="15222" y="14987"/>
                                </a:lnTo>
                                <a:lnTo>
                                  <a:pt x="13384" y="14585"/>
                                </a:lnTo>
                                <a:lnTo>
                                  <a:pt x="12465" y="14413"/>
                                </a:lnTo>
                                <a:lnTo>
                                  <a:pt x="11661" y="14241"/>
                                </a:lnTo>
                                <a:lnTo>
                                  <a:pt x="10799" y="14183"/>
                                </a:lnTo>
                                <a:lnTo>
                                  <a:pt x="9937" y="14126"/>
                                </a:lnTo>
                                <a:lnTo>
                                  <a:pt x="9076" y="14126"/>
                                </a:lnTo>
                                <a:lnTo>
                                  <a:pt x="8099" y="14183"/>
                                </a:lnTo>
                                <a:lnTo>
                                  <a:pt x="7065" y="14298"/>
                                </a:lnTo>
                                <a:lnTo>
                                  <a:pt x="5916" y="14528"/>
                                </a:lnTo>
                                <a:lnTo>
                                  <a:pt x="4653" y="14815"/>
                                </a:lnTo>
                                <a:lnTo>
                                  <a:pt x="3216" y="15160"/>
                                </a:lnTo>
                                <a:lnTo>
                                  <a:pt x="1666" y="15562"/>
                                </a:lnTo>
                                <a:lnTo>
                                  <a:pt x="0" y="16045"/>
                                </a:lnTo>
                                <a:lnTo>
                                  <a:pt x="0" y="2806"/>
                                </a:lnTo>
                                <a:lnTo>
                                  <a:pt x="1379" y="2412"/>
                                </a:lnTo>
                                <a:lnTo>
                                  <a:pt x="3389" y="1952"/>
                                </a:lnTo>
                                <a:lnTo>
                                  <a:pt x="5457" y="1493"/>
                                </a:lnTo>
                                <a:lnTo>
                                  <a:pt x="7525" y="1091"/>
                                </a:lnTo>
                                <a:lnTo>
                                  <a:pt x="9592" y="746"/>
                                </a:lnTo>
                                <a:lnTo>
                                  <a:pt x="11603" y="517"/>
                                </a:lnTo>
                                <a:lnTo>
                                  <a:pt x="13614" y="345"/>
                                </a:lnTo>
                                <a:lnTo>
                                  <a:pt x="15624" y="230"/>
                                </a:lnTo>
                                <a:lnTo>
                                  <a:pt x="17519" y="287"/>
                                </a:lnTo>
                                <a:lnTo>
                                  <a:pt x="19358" y="402"/>
                                </a:lnTo>
                                <a:lnTo>
                                  <a:pt x="21081" y="689"/>
                                </a:lnTo>
                                <a:lnTo>
                                  <a:pt x="22747" y="1091"/>
                                </a:lnTo>
                                <a:lnTo>
                                  <a:pt x="24297" y="1665"/>
                                </a:lnTo>
                                <a:lnTo>
                                  <a:pt x="25676" y="2354"/>
                                </a:lnTo>
                                <a:lnTo>
                                  <a:pt x="26940" y="3273"/>
                                </a:lnTo>
                                <a:lnTo>
                                  <a:pt x="28089" y="4307"/>
                                </a:lnTo>
                                <a:lnTo>
                                  <a:pt x="29008" y="5570"/>
                                </a:lnTo>
                                <a:lnTo>
                                  <a:pt x="29754" y="7005"/>
                                </a:lnTo>
                                <a:lnTo>
                                  <a:pt x="30329" y="8671"/>
                                </a:lnTo>
                                <a:lnTo>
                                  <a:pt x="31880" y="8269"/>
                                </a:lnTo>
                                <a:lnTo>
                                  <a:pt x="33488" y="7752"/>
                                </a:lnTo>
                                <a:lnTo>
                                  <a:pt x="35211" y="7235"/>
                                </a:lnTo>
                                <a:lnTo>
                                  <a:pt x="36992" y="6604"/>
                                </a:lnTo>
                                <a:lnTo>
                                  <a:pt x="40841" y="5283"/>
                                </a:lnTo>
                                <a:lnTo>
                                  <a:pt x="44919" y="3905"/>
                                </a:lnTo>
                                <a:lnTo>
                                  <a:pt x="47044" y="3216"/>
                                </a:lnTo>
                                <a:lnTo>
                                  <a:pt x="49169" y="2527"/>
                                </a:lnTo>
                                <a:lnTo>
                                  <a:pt x="51295" y="1952"/>
                                </a:lnTo>
                                <a:lnTo>
                                  <a:pt x="53477" y="1378"/>
                                </a:lnTo>
                                <a:lnTo>
                                  <a:pt x="55603" y="861"/>
                                </a:lnTo>
                                <a:lnTo>
                                  <a:pt x="57728" y="517"/>
                                </a:lnTo>
                                <a:lnTo>
                                  <a:pt x="59853" y="172"/>
                                </a:lnTo>
                                <a:lnTo>
                                  <a:pt x="61921"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19" name="Shape 119"/>
                        <wps:cNvSpPr/>
                        <wps:spPr>
                          <a:xfrm>
                            <a:off x="305465" y="600894"/>
                            <a:ext cx="62898" cy="82842"/>
                          </a:xfrm>
                          <a:custGeom>
                            <a:avLst/>
                            <a:gdLst/>
                            <a:ahLst/>
                            <a:cxnLst/>
                            <a:rect l="0" t="0" r="0" b="0"/>
                            <a:pathLst>
                              <a:path w="62898" h="82842">
                                <a:moveTo>
                                  <a:pt x="62898" y="0"/>
                                </a:moveTo>
                                <a:lnTo>
                                  <a:pt x="62898" y="14001"/>
                                </a:lnTo>
                                <a:lnTo>
                                  <a:pt x="62323" y="13820"/>
                                </a:lnTo>
                                <a:lnTo>
                                  <a:pt x="61175" y="13590"/>
                                </a:lnTo>
                                <a:lnTo>
                                  <a:pt x="59911" y="13533"/>
                                </a:lnTo>
                                <a:lnTo>
                                  <a:pt x="58590" y="13533"/>
                                </a:lnTo>
                                <a:lnTo>
                                  <a:pt x="57269" y="13648"/>
                                </a:lnTo>
                                <a:lnTo>
                                  <a:pt x="55833" y="13820"/>
                                </a:lnTo>
                                <a:lnTo>
                                  <a:pt x="54397" y="14107"/>
                                </a:lnTo>
                                <a:lnTo>
                                  <a:pt x="52903" y="14451"/>
                                </a:lnTo>
                                <a:lnTo>
                                  <a:pt x="51410" y="14796"/>
                                </a:lnTo>
                                <a:lnTo>
                                  <a:pt x="49916" y="15255"/>
                                </a:lnTo>
                                <a:lnTo>
                                  <a:pt x="48423" y="15715"/>
                                </a:lnTo>
                                <a:lnTo>
                                  <a:pt x="46987" y="16232"/>
                                </a:lnTo>
                                <a:lnTo>
                                  <a:pt x="44057" y="17323"/>
                                </a:lnTo>
                                <a:lnTo>
                                  <a:pt x="41358" y="18414"/>
                                </a:lnTo>
                                <a:lnTo>
                                  <a:pt x="38888" y="19447"/>
                                </a:lnTo>
                                <a:lnTo>
                                  <a:pt x="36705" y="20366"/>
                                </a:lnTo>
                                <a:lnTo>
                                  <a:pt x="34924" y="21055"/>
                                </a:lnTo>
                                <a:lnTo>
                                  <a:pt x="33603" y="21457"/>
                                </a:lnTo>
                                <a:lnTo>
                                  <a:pt x="33603" y="82785"/>
                                </a:lnTo>
                                <a:lnTo>
                                  <a:pt x="28089" y="82842"/>
                                </a:lnTo>
                                <a:lnTo>
                                  <a:pt x="22689" y="82842"/>
                                </a:lnTo>
                                <a:lnTo>
                                  <a:pt x="21540" y="82727"/>
                                </a:lnTo>
                                <a:lnTo>
                                  <a:pt x="21024" y="82670"/>
                                </a:lnTo>
                                <a:lnTo>
                                  <a:pt x="20621" y="82555"/>
                                </a:lnTo>
                                <a:lnTo>
                                  <a:pt x="20219" y="82440"/>
                                </a:lnTo>
                                <a:lnTo>
                                  <a:pt x="19932" y="82326"/>
                                </a:lnTo>
                                <a:lnTo>
                                  <a:pt x="19645" y="82153"/>
                                </a:lnTo>
                                <a:lnTo>
                                  <a:pt x="19415" y="81981"/>
                                </a:lnTo>
                                <a:lnTo>
                                  <a:pt x="19243" y="81751"/>
                                </a:lnTo>
                                <a:lnTo>
                                  <a:pt x="19128" y="81521"/>
                                </a:lnTo>
                                <a:lnTo>
                                  <a:pt x="19013" y="81177"/>
                                </a:lnTo>
                                <a:lnTo>
                                  <a:pt x="18898" y="80890"/>
                                </a:lnTo>
                                <a:lnTo>
                                  <a:pt x="18841" y="80488"/>
                                </a:lnTo>
                                <a:lnTo>
                                  <a:pt x="18841" y="77961"/>
                                </a:lnTo>
                                <a:lnTo>
                                  <a:pt x="18955" y="75033"/>
                                </a:lnTo>
                                <a:lnTo>
                                  <a:pt x="18955" y="26625"/>
                                </a:lnTo>
                                <a:lnTo>
                                  <a:pt x="19013" y="24099"/>
                                </a:lnTo>
                                <a:lnTo>
                                  <a:pt x="19013" y="20538"/>
                                </a:lnTo>
                                <a:lnTo>
                                  <a:pt x="18955" y="19505"/>
                                </a:lnTo>
                                <a:lnTo>
                                  <a:pt x="18841" y="18471"/>
                                </a:lnTo>
                                <a:lnTo>
                                  <a:pt x="18668" y="17552"/>
                                </a:lnTo>
                                <a:lnTo>
                                  <a:pt x="18496" y="17093"/>
                                </a:lnTo>
                                <a:lnTo>
                                  <a:pt x="18381" y="16691"/>
                                </a:lnTo>
                                <a:lnTo>
                                  <a:pt x="18209" y="16289"/>
                                </a:lnTo>
                                <a:lnTo>
                                  <a:pt x="17979" y="15944"/>
                                </a:lnTo>
                                <a:lnTo>
                                  <a:pt x="17749" y="15600"/>
                                </a:lnTo>
                                <a:lnTo>
                                  <a:pt x="17519" y="15313"/>
                                </a:lnTo>
                                <a:lnTo>
                                  <a:pt x="17232" y="14968"/>
                                </a:lnTo>
                                <a:lnTo>
                                  <a:pt x="16888" y="14739"/>
                                </a:lnTo>
                                <a:lnTo>
                                  <a:pt x="16543" y="14509"/>
                                </a:lnTo>
                                <a:lnTo>
                                  <a:pt x="16141" y="14279"/>
                                </a:lnTo>
                                <a:lnTo>
                                  <a:pt x="15739" y="14107"/>
                                </a:lnTo>
                                <a:lnTo>
                                  <a:pt x="15279" y="13935"/>
                                </a:lnTo>
                                <a:lnTo>
                                  <a:pt x="14762" y="13820"/>
                                </a:lnTo>
                                <a:lnTo>
                                  <a:pt x="14188" y="13762"/>
                                </a:lnTo>
                                <a:lnTo>
                                  <a:pt x="13556" y="13705"/>
                                </a:lnTo>
                                <a:lnTo>
                                  <a:pt x="12924" y="13705"/>
                                </a:lnTo>
                                <a:lnTo>
                                  <a:pt x="11258" y="13762"/>
                                </a:lnTo>
                                <a:lnTo>
                                  <a:pt x="9535" y="13877"/>
                                </a:lnTo>
                                <a:lnTo>
                                  <a:pt x="7697" y="14164"/>
                                </a:lnTo>
                                <a:lnTo>
                                  <a:pt x="5802" y="14451"/>
                                </a:lnTo>
                                <a:lnTo>
                                  <a:pt x="3906" y="14911"/>
                                </a:lnTo>
                                <a:lnTo>
                                  <a:pt x="1953" y="15370"/>
                                </a:lnTo>
                                <a:lnTo>
                                  <a:pt x="0" y="15887"/>
                                </a:lnTo>
                                <a:lnTo>
                                  <a:pt x="0" y="2486"/>
                                </a:lnTo>
                                <a:lnTo>
                                  <a:pt x="1149" y="2163"/>
                                </a:lnTo>
                                <a:lnTo>
                                  <a:pt x="3044" y="1703"/>
                                </a:lnTo>
                                <a:lnTo>
                                  <a:pt x="4940" y="1302"/>
                                </a:lnTo>
                                <a:lnTo>
                                  <a:pt x="6893" y="957"/>
                                </a:lnTo>
                                <a:lnTo>
                                  <a:pt x="8789" y="613"/>
                                </a:lnTo>
                                <a:lnTo>
                                  <a:pt x="10742" y="383"/>
                                </a:lnTo>
                                <a:lnTo>
                                  <a:pt x="12637" y="210"/>
                                </a:lnTo>
                                <a:lnTo>
                                  <a:pt x="14475" y="96"/>
                                </a:lnTo>
                                <a:lnTo>
                                  <a:pt x="16313" y="38"/>
                                </a:lnTo>
                                <a:lnTo>
                                  <a:pt x="18036" y="96"/>
                                </a:lnTo>
                                <a:lnTo>
                                  <a:pt x="19760" y="268"/>
                                </a:lnTo>
                                <a:lnTo>
                                  <a:pt x="21368" y="498"/>
                                </a:lnTo>
                                <a:lnTo>
                                  <a:pt x="22919" y="900"/>
                                </a:lnTo>
                                <a:lnTo>
                                  <a:pt x="24355" y="1359"/>
                                </a:lnTo>
                                <a:lnTo>
                                  <a:pt x="25734" y="1991"/>
                                </a:lnTo>
                                <a:lnTo>
                                  <a:pt x="26940" y="2680"/>
                                </a:lnTo>
                                <a:lnTo>
                                  <a:pt x="28031" y="3541"/>
                                </a:lnTo>
                                <a:lnTo>
                                  <a:pt x="29008" y="4575"/>
                                </a:lnTo>
                                <a:lnTo>
                                  <a:pt x="29812" y="5723"/>
                                </a:lnTo>
                                <a:lnTo>
                                  <a:pt x="30501" y="7044"/>
                                </a:lnTo>
                                <a:lnTo>
                                  <a:pt x="31018" y="8480"/>
                                </a:lnTo>
                                <a:lnTo>
                                  <a:pt x="32339" y="7848"/>
                                </a:lnTo>
                                <a:lnTo>
                                  <a:pt x="33833" y="7216"/>
                                </a:lnTo>
                                <a:lnTo>
                                  <a:pt x="35441" y="6527"/>
                                </a:lnTo>
                                <a:lnTo>
                                  <a:pt x="37107" y="5895"/>
                                </a:lnTo>
                                <a:lnTo>
                                  <a:pt x="38888" y="5207"/>
                                </a:lnTo>
                                <a:lnTo>
                                  <a:pt x="40783" y="4517"/>
                                </a:lnTo>
                                <a:lnTo>
                                  <a:pt x="42736" y="3886"/>
                                </a:lnTo>
                                <a:lnTo>
                                  <a:pt x="44746" y="3254"/>
                                </a:lnTo>
                                <a:lnTo>
                                  <a:pt x="46757" y="2622"/>
                                </a:lnTo>
                                <a:lnTo>
                                  <a:pt x="48882" y="2106"/>
                                </a:lnTo>
                                <a:lnTo>
                                  <a:pt x="50950" y="1589"/>
                                </a:lnTo>
                                <a:lnTo>
                                  <a:pt x="53075" y="1129"/>
                                </a:lnTo>
                                <a:lnTo>
                                  <a:pt x="55201" y="727"/>
                                </a:lnTo>
                                <a:lnTo>
                                  <a:pt x="57326" y="440"/>
                                </a:lnTo>
                                <a:lnTo>
                                  <a:pt x="59451" y="210"/>
                                </a:lnTo>
                                <a:lnTo>
                                  <a:pt x="61519" y="38"/>
                                </a:lnTo>
                                <a:lnTo>
                                  <a:pt x="62898"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0" name="Shape 120"/>
                        <wps:cNvSpPr/>
                        <wps:spPr>
                          <a:xfrm>
                            <a:off x="305465" y="491197"/>
                            <a:ext cx="16026" cy="22337"/>
                          </a:xfrm>
                          <a:custGeom>
                            <a:avLst/>
                            <a:gdLst/>
                            <a:ahLst/>
                            <a:cxnLst/>
                            <a:rect l="0" t="0" r="0" b="0"/>
                            <a:pathLst>
                              <a:path w="16026" h="22337">
                                <a:moveTo>
                                  <a:pt x="230" y="0"/>
                                </a:moveTo>
                                <a:lnTo>
                                  <a:pt x="3044" y="57"/>
                                </a:lnTo>
                                <a:lnTo>
                                  <a:pt x="9248" y="230"/>
                                </a:lnTo>
                                <a:lnTo>
                                  <a:pt x="16026" y="344"/>
                                </a:lnTo>
                                <a:lnTo>
                                  <a:pt x="16026" y="16940"/>
                                </a:lnTo>
                                <a:lnTo>
                                  <a:pt x="14992" y="17112"/>
                                </a:lnTo>
                                <a:lnTo>
                                  <a:pt x="14015" y="17399"/>
                                </a:lnTo>
                                <a:lnTo>
                                  <a:pt x="12982" y="17744"/>
                                </a:lnTo>
                                <a:lnTo>
                                  <a:pt x="12005" y="18146"/>
                                </a:lnTo>
                                <a:lnTo>
                                  <a:pt x="9995" y="19007"/>
                                </a:lnTo>
                                <a:lnTo>
                                  <a:pt x="7869" y="19926"/>
                                </a:lnTo>
                                <a:lnTo>
                                  <a:pt x="6721" y="20385"/>
                                </a:lnTo>
                                <a:lnTo>
                                  <a:pt x="5514" y="20845"/>
                                </a:lnTo>
                                <a:lnTo>
                                  <a:pt x="4251" y="21304"/>
                                </a:lnTo>
                                <a:lnTo>
                                  <a:pt x="2930" y="21649"/>
                                </a:lnTo>
                                <a:lnTo>
                                  <a:pt x="1493" y="21993"/>
                                </a:lnTo>
                                <a:lnTo>
                                  <a:pt x="0" y="22337"/>
                                </a:lnTo>
                                <a:lnTo>
                                  <a:pt x="0" y="5"/>
                                </a:lnTo>
                                <a:lnTo>
                                  <a:pt x="23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1" name="Shape 121"/>
                        <wps:cNvSpPr/>
                        <wps:spPr>
                          <a:xfrm>
                            <a:off x="305465" y="453929"/>
                            <a:ext cx="16141" cy="26415"/>
                          </a:xfrm>
                          <a:custGeom>
                            <a:avLst/>
                            <a:gdLst/>
                            <a:ahLst/>
                            <a:cxnLst/>
                            <a:rect l="0" t="0" r="0" b="0"/>
                            <a:pathLst>
                              <a:path w="16141" h="26415">
                                <a:moveTo>
                                  <a:pt x="0" y="0"/>
                                </a:moveTo>
                                <a:lnTo>
                                  <a:pt x="1723" y="57"/>
                                </a:lnTo>
                                <a:lnTo>
                                  <a:pt x="3216" y="115"/>
                                </a:lnTo>
                                <a:lnTo>
                                  <a:pt x="4710" y="287"/>
                                </a:lnTo>
                                <a:lnTo>
                                  <a:pt x="6031" y="460"/>
                                </a:lnTo>
                                <a:lnTo>
                                  <a:pt x="7238" y="689"/>
                                </a:lnTo>
                                <a:lnTo>
                                  <a:pt x="8329" y="1034"/>
                                </a:lnTo>
                                <a:lnTo>
                                  <a:pt x="9363" y="1378"/>
                                </a:lnTo>
                                <a:lnTo>
                                  <a:pt x="10282" y="1780"/>
                                </a:lnTo>
                                <a:lnTo>
                                  <a:pt x="11144" y="2240"/>
                                </a:lnTo>
                                <a:lnTo>
                                  <a:pt x="11890" y="2756"/>
                                </a:lnTo>
                                <a:lnTo>
                                  <a:pt x="12579" y="3331"/>
                                </a:lnTo>
                                <a:lnTo>
                                  <a:pt x="13212" y="3905"/>
                                </a:lnTo>
                                <a:lnTo>
                                  <a:pt x="13728" y="4594"/>
                                </a:lnTo>
                                <a:lnTo>
                                  <a:pt x="14188" y="5283"/>
                                </a:lnTo>
                                <a:lnTo>
                                  <a:pt x="14590" y="6087"/>
                                </a:lnTo>
                                <a:lnTo>
                                  <a:pt x="14935" y="6891"/>
                                </a:lnTo>
                                <a:lnTo>
                                  <a:pt x="15222" y="7752"/>
                                </a:lnTo>
                                <a:lnTo>
                                  <a:pt x="15509" y="8614"/>
                                </a:lnTo>
                                <a:lnTo>
                                  <a:pt x="15681" y="9590"/>
                                </a:lnTo>
                                <a:lnTo>
                                  <a:pt x="15854" y="10566"/>
                                </a:lnTo>
                                <a:lnTo>
                                  <a:pt x="15968" y="11600"/>
                                </a:lnTo>
                                <a:lnTo>
                                  <a:pt x="16026" y="12691"/>
                                </a:lnTo>
                                <a:lnTo>
                                  <a:pt x="16084" y="13782"/>
                                </a:lnTo>
                                <a:lnTo>
                                  <a:pt x="16141" y="14987"/>
                                </a:lnTo>
                                <a:lnTo>
                                  <a:pt x="16141" y="20041"/>
                                </a:lnTo>
                                <a:lnTo>
                                  <a:pt x="16026" y="25726"/>
                                </a:lnTo>
                                <a:lnTo>
                                  <a:pt x="15107" y="25898"/>
                                </a:lnTo>
                                <a:lnTo>
                                  <a:pt x="14073" y="26070"/>
                                </a:lnTo>
                                <a:lnTo>
                                  <a:pt x="13096" y="26185"/>
                                </a:lnTo>
                                <a:lnTo>
                                  <a:pt x="12062" y="26242"/>
                                </a:lnTo>
                                <a:lnTo>
                                  <a:pt x="9995" y="26357"/>
                                </a:lnTo>
                                <a:lnTo>
                                  <a:pt x="7869" y="26415"/>
                                </a:lnTo>
                                <a:lnTo>
                                  <a:pt x="3504" y="26300"/>
                                </a:lnTo>
                                <a:lnTo>
                                  <a:pt x="0" y="2620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2" name="Shape 122"/>
                        <wps:cNvSpPr/>
                        <wps:spPr>
                          <a:xfrm>
                            <a:off x="305465" y="263514"/>
                            <a:ext cx="62898" cy="288034"/>
                          </a:xfrm>
                          <a:custGeom>
                            <a:avLst/>
                            <a:gdLst/>
                            <a:ahLst/>
                            <a:cxnLst/>
                            <a:rect l="0" t="0" r="0" b="0"/>
                            <a:pathLst>
                              <a:path w="62898" h="288034">
                                <a:moveTo>
                                  <a:pt x="0" y="0"/>
                                </a:moveTo>
                                <a:lnTo>
                                  <a:pt x="62898" y="7623"/>
                                </a:lnTo>
                                <a:lnTo>
                                  <a:pt x="62898" y="146199"/>
                                </a:lnTo>
                                <a:lnTo>
                                  <a:pt x="55947" y="147118"/>
                                </a:lnTo>
                                <a:lnTo>
                                  <a:pt x="55947" y="260586"/>
                                </a:lnTo>
                                <a:lnTo>
                                  <a:pt x="62898" y="260586"/>
                                </a:lnTo>
                                <a:lnTo>
                                  <a:pt x="62898" y="288034"/>
                                </a:lnTo>
                                <a:lnTo>
                                  <a:pt x="0" y="288034"/>
                                </a:lnTo>
                                <a:lnTo>
                                  <a:pt x="0" y="261677"/>
                                </a:lnTo>
                                <a:lnTo>
                                  <a:pt x="287" y="261620"/>
                                </a:lnTo>
                                <a:lnTo>
                                  <a:pt x="1379" y="261390"/>
                                </a:lnTo>
                                <a:lnTo>
                                  <a:pt x="2470" y="261103"/>
                                </a:lnTo>
                                <a:lnTo>
                                  <a:pt x="4480" y="260528"/>
                                </a:lnTo>
                                <a:lnTo>
                                  <a:pt x="6376" y="259897"/>
                                </a:lnTo>
                                <a:lnTo>
                                  <a:pt x="8099" y="259208"/>
                                </a:lnTo>
                                <a:lnTo>
                                  <a:pt x="9765" y="258519"/>
                                </a:lnTo>
                                <a:lnTo>
                                  <a:pt x="11258" y="257830"/>
                                </a:lnTo>
                                <a:lnTo>
                                  <a:pt x="12695" y="257198"/>
                                </a:lnTo>
                                <a:lnTo>
                                  <a:pt x="13958" y="256567"/>
                                </a:lnTo>
                                <a:lnTo>
                                  <a:pt x="15165" y="256049"/>
                                </a:lnTo>
                                <a:lnTo>
                                  <a:pt x="16256" y="255648"/>
                                </a:lnTo>
                                <a:lnTo>
                                  <a:pt x="17232" y="255418"/>
                                </a:lnTo>
                                <a:lnTo>
                                  <a:pt x="17519" y="256222"/>
                                </a:lnTo>
                                <a:lnTo>
                                  <a:pt x="17635" y="256854"/>
                                </a:lnTo>
                                <a:lnTo>
                                  <a:pt x="17692" y="257370"/>
                                </a:lnTo>
                                <a:lnTo>
                                  <a:pt x="17807" y="257887"/>
                                </a:lnTo>
                                <a:lnTo>
                                  <a:pt x="18036" y="258519"/>
                                </a:lnTo>
                                <a:lnTo>
                                  <a:pt x="18324" y="259093"/>
                                </a:lnTo>
                                <a:lnTo>
                                  <a:pt x="18611" y="259552"/>
                                </a:lnTo>
                                <a:lnTo>
                                  <a:pt x="18955" y="259897"/>
                                </a:lnTo>
                                <a:lnTo>
                                  <a:pt x="19415" y="260241"/>
                                </a:lnTo>
                                <a:lnTo>
                                  <a:pt x="19875" y="260471"/>
                                </a:lnTo>
                                <a:lnTo>
                                  <a:pt x="20391" y="260643"/>
                                </a:lnTo>
                                <a:lnTo>
                                  <a:pt x="21024" y="260758"/>
                                </a:lnTo>
                                <a:lnTo>
                                  <a:pt x="21770" y="260816"/>
                                </a:lnTo>
                                <a:lnTo>
                                  <a:pt x="23493" y="260816"/>
                                </a:lnTo>
                                <a:lnTo>
                                  <a:pt x="24527" y="260758"/>
                                </a:lnTo>
                                <a:lnTo>
                                  <a:pt x="26940" y="260586"/>
                                </a:lnTo>
                                <a:lnTo>
                                  <a:pt x="29926" y="260414"/>
                                </a:lnTo>
                                <a:lnTo>
                                  <a:pt x="29926" y="250020"/>
                                </a:lnTo>
                                <a:lnTo>
                                  <a:pt x="29984" y="246575"/>
                                </a:lnTo>
                                <a:lnTo>
                                  <a:pt x="29984" y="236181"/>
                                </a:lnTo>
                                <a:lnTo>
                                  <a:pt x="30042" y="232678"/>
                                </a:lnTo>
                                <a:lnTo>
                                  <a:pt x="30042" y="215394"/>
                                </a:lnTo>
                                <a:lnTo>
                                  <a:pt x="29984" y="211949"/>
                                </a:lnTo>
                                <a:lnTo>
                                  <a:pt x="29984" y="208503"/>
                                </a:lnTo>
                                <a:lnTo>
                                  <a:pt x="29926" y="205058"/>
                                </a:lnTo>
                                <a:lnTo>
                                  <a:pt x="29812" y="201900"/>
                                </a:lnTo>
                                <a:lnTo>
                                  <a:pt x="29467" y="198971"/>
                                </a:lnTo>
                                <a:lnTo>
                                  <a:pt x="28950" y="196272"/>
                                </a:lnTo>
                                <a:lnTo>
                                  <a:pt x="28261" y="193803"/>
                                </a:lnTo>
                                <a:lnTo>
                                  <a:pt x="27399" y="191564"/>
                                </a:lnTo>
                                <a:lnTo>
                                  <a:pt x="26423" y="189554"/>
                                </a:lnTo>
                                <a:lnTo>
                                  <a:pt x="25274" y="187774"/>
                                </a:lnTo>
                                <a:lnTo>
                                  <a:pt x="24011" y="186108"/>
                                </a:lnTo>
                                <a:lnTo>
                                  <a:pt x="22574" y="184673"/>
                                </a:lnTo>
                                <a:lnTo>
                                  <a:pt x="21024" y="183409"/>
                                </a:lnTo>
                                <a:lnTo>
                                  <a:pt x="19358" y="182318"/>
                                </a:lnTo>
                                <a:lnTo>
                                  <a:pt x="17635" y="181399"/>
                                </a:lnTo>
                                <a:lnTo>
                                  <a:pt x="15796" y="180596"/>
                                </a:lnTo>
                                <a:lnTo>
                                  <a:pt x="13843" y="179906"/>
                                </a:lnTo>
                                <a:lnTo>
                                  <a:pt x="11833" y="179390"/>
                                </a:lnTo>
                                <a:lnTo>
                                  <a:pt x="9708" y="178988"/>
                                </a:lnTo>
                                <a:lnTo>
                                  <a:pt x="7582" y="178701"/>
                                </a:lnTo>
                                <a:lnTo>
                                  <a:pt x="5342" y="178528"/>
                                </a:lnTo>
                                <a:lnTo>
                                  <a:pt x="3102" y="178471"/>
                                </a:lnTo>
                                <a:lnTo>
                                  <a:pt x="804" y="178471"/>
                                </a:lnTo>
                                <a:lnTo>
                                  <a:pt x="0" y="1784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3" name="Shape 123"/>
                        <wps:cNvSpPr/>
                        <wps:spPr>
                          <a:xfrm>
                            <a:off x="368362" y="732029"/>
                            <a:ext cx="19071" cy="82919"/>
                          </a:xfrm>
                          <a:custGeom>
                            <a:avLst/>
                            <a:gdLst/>
                            <a:ahLst/>
                            <a:cxnLst/>
                            <a:rect l="0" t="0" r="0" b="0"/>
                            <a:pathLst>
                              <a:path w="19071" h="82919">
                                <a:moveTo>
                                  <a:pt x="0" y="0"/>
                                </a:moveTo>
                                <a:lnTo>
                                  <a:pt x="1091" y="0"/>
                                </a:lnTo>
                                <a:lnTo>
                                  <a:pt x="3044" y="57"/>
                                </a:lnTo>
                                <a:lnTo>
                                  <a:pt x="4997" y="345"/>
                                </a:lnTo>
                                <a:lnTo>
                                  <a:pt x="6836" y="746"/>
                                </a:lnTo>
                                <a:lnTo>
                                  <a:pt x="8559" y="1378"/>
                                </a:lnTo>
                                <a:lnTo>
                                  <a:pt x="10225" y="2239"/>
                                </a:lnTo>
                                <a:lnTo>
                                  <a:pt x="11775" y="3273"/>
                                </a:lnTo>
                                <a:lnTo>
                                  <a:pt x="13212" y="4594"/>
                                </a:lnTo>
                                <a:lnTo>
                                  <a:pt x="14475" y="6087"/>
                                </a:lnTo>
                                <a:lnTo>
                                  <a:pt x="15624" y="7924"/>
                                </a:lnTo>
                                <a:lnTo>
                                  <a:pt x="16658" y="9992"/>
                                </a:lnTo>
                                <a:lnTo>
                                  <a:pt x="17519" y="12346"/>
                                </a:lnTo>
                                <a:lnTo>
                                  <a:pt x="18151" y="15045"/>
                                </a:lnTo>
                                <a:lnTo>
                                  <a:pt x="18668" y="18031"/>
                                </a:lnTo>
                                <a:lnTo>
                                  <a:pt x="18955" y="21361"/>
                                </a:lnTo>
                                <a:lnTo>
                                  <a:pt x="19071" y="25036"/>
                                </a:lnTo>
                                <a:lnTo>
                                  <a:pt x="19071" y="82919"/>
                                </a:lnTo>
                                <a:lnTo>
                                  <a:pt x="4480" y="82919"/>
                                </a:lnTo>
                                <a:lnTo>
                                  <a:pt x="4480" y="20730"/>
                                </a:lnTo>
                                <a:lnTo>
                                  <a:pt x="4366" y="19409"/>
                                </a:lnTo>
                                <a:lnTo>
                                  <a:pt x="4136" y="18261"/>
                                </a:lnTo>
                                <a:lnTo>
                                  <a:pt x="3734" y="17227"/>
                                </a:lnTo>
                                <a:lnTo>
                                  <a:pt x="3216" y="16423"/>
                                </a:lnTo>
                                <a:lnTo>
                                  <a:pt x="2527" y="15676"/>
                                </a:lnTo>
                                <a:lnTo>
                                  <a:pt x="1724" y="15102"/>
                                </a:lnTo>
                                <a:lnTo>
                                  <a:pt x="862" y="14643"/>
                                </a:lnTo>
                                <a:lnTo>
                                  <a:pt x="0" y="14404"/>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4" name="Shape 124"/>
                        <wps:cNvSpPr/>
                        <wps:spPr>
                          <a:xfrm>
                            <a:off x="368362" y="600875"/>
                            <a:ext cx="18898" cy="82804"/>
                          </a:xfrm>
                          <a:custGeom>
                            <a:avLst/>
                            <a:gdLst/>
                            <a:ahLst/>
                            <a:cxnLst/>
                            <a:rect l="0" t="0" r="0" b="0"/>
                            <a:pathLst>
                              <a:path w="18898" h="82804">
                                <a:moveTo>
                                  <a:pt x="689" y="0"/>
                                </a:moveTo>
                                <a:lnTo>
                                  <a:pt x="2642" y="57"/>
                                </a:lnTo>
                                <a:lnTo>
                                  <a:pt x="4595" y="230"/>
                                </a:lnTo>
                                <a:lnTo>
                                  <a:pt x="6433" y="517"/>
                                </a:lnTo>
                                <a:lnTo>
                                  <a:pt x="8214" y="976"/>
                                </a:lnTo>
                                <a:lnTo>
                                  <a:pt x="9880" y="1493"/>
                                </a:lnTo>
                                <a:lnTo>
                                  <a:pt x="11431" y="2182"/>
                                </a:lnTo>
                                <a:lnTo>
                                  <a:pt x="12867" y="3043"/>
                                </a:lnTo>
                                <a:lnTo>
                                  <a:pt x="14188" y="4077"/>
                                </a:lnTo>
                                <a:lnTo>
                                  <a:pt x="15394" y="5226"/>
                                </a:lnTo>
                                <a:lnTo>
                                  <a:pt x="16371" y="6604"/>
                                </a:lnTo>
                                <a:lnTo>
                                  <a:pt x="17232" y="8154"/>
                                </a:lnTo>
                                <a:lnTo>
                                  <a:pt x="17979" y="9877"/>
                                </a:lnTo>
                                <a:lnTo>
                                  <a:pt x="18438" y="11829"/>
                                </a:lnTo>
                                <a:lnTo>
                                  <a:pt x="18783" y="13954"/>
                                </a:lnTo>
                                <a:lnTo>
                                  <a:pt x="18898" y="16308"/>
                                </a:lnTo>
                                <a:lnTo>
                                  <a:pt x="18898" y="82804"/>
                                </a:lnTo>
                                <a:lnTo>
                                  <a:pt x="5112" y="82804"/>
                                </a:lnTo>
                                <a:lnTo>
                                  <a:pt x="5112" y="22337"/>
                                </a:lnTo>
                                <a:lnTo>
                                  <a:pt x="5055" y="20730"/>
                                </a:lnTo>
                                <a:lnTo>
                                  <a:pt x="4768" y="19237"/>
                                </a:lnTo>
                                <a:lnTo>
                                  <a:pt x="4423" y="17974"/>
                                </a:lnTo>
                                <a:lnTo>
                                  <a:pt x="3849" y="16940"/>
                                </a:lnTo>
                                <a:lnTo>
                                  <a:pt x="3216" y="16021"/>
                                </a:lnTo>
                                <a:lnTo>
                                  <a:pt x="2413" y="15275"/>
                                </a:lnTo>
                                <a:lnTo>
                                  <a:pt x="1551" y="14643"/>
                                </a:lnTo>
                                <a:lnTo>
                                  <a:pt x="517" y="14184"/>
                                </a:lnTo>
                                <a:lnTo>
                                  <a:pt x="0" y="14020"/>
                                </a:lnTo>
                                <a:lnTo>
                                  <a:pt x="0" y="19"/>
                                </a:lnTo>
                                <a:lnTo>
                                  <a:pt x="68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5" name="Shape 125"/>
                        <wps:cNvSpPr/>
                        <wps:spPr>
                          <a:xfrm>
                            <a:off x="394785" y="473894"/>
                            <a:ext cx="6692" cy="19244"/>
                          </a:xfrm>
                          <a:custGeom>
                            <a:avLst/>
                            <a:gdLst/>
                            <a:ahLst/>
                            <a:cxnLst/>
                            <a:rect l="0" t="0" r="0" b="0"/>
                            <a:pathLst>
                              <a:path w="6692" h="19244">
                                <a:moveTo>
                                  <a:pt x="6692" y="0"/>
                                </a:moveTo>
                                <a:lnTo>
                                  <a:pt x="6692" y="19244"/>
                                </a:lnTo>
                                <a:lnTo>
                                  <a:pt x="5170" y="17130"/>
                                </a:lnTo>
                                <a:lnTo>
                                  <a:pt x="3332" y="14546"/>
                                </a:lnTo>
                                <a:lnTo>
                                  <a:pt x="1838" y="12364"/>
                                </a:lnTo>
                                <a:lnTo>
                                  <a:pt x="689" y="10642"/>
                                </a:lnTo>
                                <a:lnTo>
                                  <a:pt x="0" y="9436"/>
                                </a:lnTo>
                                <a:lnTo>
                                  <a:pt x="6692"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6" name="Shape 126"/>
                        <wps:cNvSpPr/>
                        <wps:spPr>
                          <a:xfrm>
                            <a:off x="368362" y="271137"/>
                            <a:ext cx="33115" cy="280411"/>
                          </a:xfrm>
                          <a:custGeom>
                            <a:avLst/>
                            <a:gdLst/>
                            <a:ahLst/>
                            <a:cxnLst/>
                            <a:rect l="0" t="0" r="0" b="0"/>
                            <a:pathLst>
                              <a:path w="33115" h="280411">
                                <a:moveTo>
                                  <a:pt x="0" y="0"/>
                                </a:moveTo>
                                <a:lnTo>
                                  <a:pt x="33115" y="4014"/>
                                </a:lnTo>
                                <a:lnTo>
                                  <a:pt x="33115" y="180205"/>
                                </a:lnTo>
                                <a:lnTo>
                                  <a:pt x="10626" y="212307"/>
                                </a:lnTo>
                                <a:lnTo>
                                  <a:pt x="11603" y="213973"/>
                                </a:lnTo>
                                <a:lnTo>
                                  <a:pt x="12982" y="216040"/>
                                </a:lnTo>
                                <a:lnTo>
                                  <a:pt x="14648" y="218451"/>
                                </a:lnTo>
                                <a:lnTo>
                                  <a:pt x="16601" y="221150"/>
                                </a:lnTo>
                                <a:lnTo>
                                  <a:pt x="18726" y="224079"/>
                                </a:lnTo>
                                <a:lnTo>
                                  <a:pt x="20966" y="227122"/>
                                </a:lnTo>
                                <a:lnTo>
                                  <a:pt x="23321" y="230338"/>
                                </a:lnTo>
                                <a:lnTo>
                                  <a:pt x="25676" y="233554"/>
                                </a:lnTo>
                                <a:lnTo>
                                  <a:pt x="28031" y="236770"/>
                                </a:lnTo>
                                <a:lnTo>
                                  <a:pt x="30329" y="239813"/>
                                </a:lnTo>
                                <a:lnTo>
                                  <a:pt x="32454" y="242799"/>
                                </a:lnTo>
                                <a:lnTo>
                                  <a:pt x="33115" y="243712"/>
                                </a:lnTo>
                                <a:lnTo>
                                  <a:pt x="33115" y="280411"/>
                                </a:lnTo>
                                <a:lnTo>
                                  <a:pt x="0" y="280411"/>
                                </a:lnTo>
                                <a:lnTo>
                                  <a:pt x="0" y="252963"/>
                                </a:lnTo>
                                <a:lnTo>
                                  <a:pt x="6950" y="252963"/>
                                </a:lnTo>
                                <a:lnTo>
                                  <a:pt x="6950" y="137657"/>
                                </a:lnTo>
                                <a:lnTo>
                                  <a:pt x="0" y="13857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7" name="Shape 127"/>
                        <wps:cNvSpPr/>
                        <wps:spPr>
                          <a:xfrm>
                            <a:off x="407710" y="731972"/>
                            <a:ext cx="33517" cy="84699"/>
                          </a:xfrm>
                          <a:custGeom>
                            <a:avLst/>
                            <a:gdLst/>
                            <a:ahLst/>
                            <a:cxnLst/>
                            <a:rect l="0" t="0" r="0" b="0"/>
                            <a:pathLst>
                              <a:path w="33517" h="84699">
                                <a:moveTo>
                                  <a:pt x="32626" y="0"/>
                                </a:moveTo>
                                <a:lnTo>
                                  <a:pt x="33517" y="19"/>
                                </a:lnTo>
                                <a:lnTo>
                                  <a:pt x="33517" y="12863"/>
                                </a:lnTo>
                                <a:lnTo>
                                  <a:pt x="32913" y="12863"/>
                                </a:lnTo>
                                <a:lnTo>
                                  <a:pt x="31592" y="12920"/>
                                </a:lnTo>
                                <a:lnTo>
                                  <a:pt x="30214" y="13092"/>
                                </a:lnTo>
                                <a:lnTo>
                                  <a:pt x="28892" y="13265"/>
                                </a:lnTo>
                                <a:lnTo>
                                  <a:pt x="27571" y="13552"/>
                                </a:lnTo>
                                <a:lnTo>
                                  <a:pt x="26308" y="13896"/>
                                </a:lnTo>
                                <a:lnTo>
                                  <a:pt x="25044" y="14356"/>
                                </a:lnTo>
                                <a:lnTo>
                                  <a:pt x="23838" y="14815"/>
                                </a:lnTo>
                                <a:lnTo>
                                  <a:pt x="22689" y="15389"/>
                                </a:lnTo>
                                <a:lnTo>
                                  <a:pt x="21598" y="16021"/>
                                </a:lnTo>
                                <a:lnTo>
                                  <a:pt x="20564" y="16710"/>
                                </a:lnTo>
                                <a:lnTo>
                                  <a:pt x="19587" y="17514"/>
                                </a:lnTo>
                                <a:lnTo>
                                  <a:pt x="18726" y="18375"/>
                                </a:lnTo>
                                <a:lnTo>
                                  <a:pt x="17921" y="19294"/>
                                </a:lnTo>
                                <a:lnTo>
                                  <a:pt x="17175" y="20270"/>
                                </a:lnTo>
                                <a:lnTo>
                                  <a:pt x="16543" y="21304"/>
                                </a:lnTo>
                                <a:lnTo>
                                  <a:pt x="16026" y="22452"/>
                                </a:lnTo>
                                <a:lnTo>
                                  <a:pt x="15566" y="23658"/>
                                </a:lnTo>
                                <a:lnTo>
                                  <a:pt x="15279" y="24922"/>
                                </a:lnTo>
                                <a:lnTo>
                                  <a:pt x="15107" y="26300"/>
                                </a:lnTo>
                                <a:lnTo>
                                  <a:pt x="14992" y="27678"/>
                                </a:lnTo>
                                <a:lnTo>
                                  <a:pt x="14992" y="33937"/>
                                </a:lnTo>
                                <a:lnTo>
                                  <a:pt x="14877" y="39564"/>
                                </a:lnTo>
                                <a:lnTo>
                                  <a:pt x="14820" y="44618"/>
                                </a:lnTo>
                                <a:lnTo>
                                  <a:pt x="14762" y="49211"/>
                                </a:lnTo>
                                <a:lnTo>
                                  <a:pt x="14762" y="51336"/>
                                </a:lnTo>
                                <a:lnTo>
                                  <a:pt x="14820" y="53288"/>
                                </a:lnTo>
                                <a:lnTo>
                                  <a:pt x="14877" y="55126"/>
                                </a:lnTo>
                                <a:lnTo>
                                  <a:pt x="15049" y="56906"/>
                                </a:lnTo>
                                <a:lnTo>
                                  <a:pt x="15222" y="58514"/>
                                </a:lnTo>
                                <a:lnTo>
                                  <a:pt x="15451" y="60007"/>
                                </a:lnTo>
                                <a:lnTo>
                                  <a:pt x="15739" y="61443"/>
                                </a:lnTo>
                                <a:lnTo>
                                  <a:pt x="16083" y="62706"/>
                                </a:lnTo>
                                <a:lnTo>
                                  <a:pt x="16543" y="63912"/>
                                </a:lnTo>
                                <a:lnTo>
                                  <a:pt x="17060" y="65060"/>
                                </a:lnTo>
                                <a:lnTo>
                                  <a:pt x="17692" y="66036"/>
                                </a:lnTo>
                                <a:lnTo>
                                  <a:pt x="18381" y="66955"/>
                                </a:lnTo>
                                <a:lnTo>
                                  <a:pt x="19185" y="67759"/>
                                </a:lnTo>
                                <a:lnTo>
                                  <a:pt x="20104" y="68506"/>
                                </a:lnTo>
                                <a:lnTo>
                                  <a:pt x="21138" y="69195"/>
                                </a:lnTo>
                                <a:lnTo>
                                  <a:pt x="22287" y="69769"/>
                                </a:lnTo>
                                <a:lnTo>
                                  <a:pt x="23551" y="70228"/>
                                </a:lnTo>
                                <a:lnTo>
                                  <a:pt x="24986" y="70630"/>
                                </a:lnTo>
                                <a:lnTo>
                                  <a:pt x="26538" y="70975"/>
                                </a:lnTo>
                                <a:lnTo>
                                  <a:pt x="28203" y="71262"/>
                                </a:lnTo>
                                <a:lnTo>
                                  <a:pt x="30041" y="71492"/>
                                </a:lnTo>
                                <a:lnTo>
                                  <a:pt x="32052" y="71606"/>
                                </a:lnTo>
                                <a:lnTo>
                                  <a:pt x="33517" y="71686"/>
                                </a:lnTo>
                                <a:lnTo>
                                  <a:pt x="33517" y="84699"/>
                                </a:lnTo>
                                <a:lnTo>
                                  <a:pt x="30501" y="84699"/>
                                </a:lnTo>
                                <a:lnTo>
                                  <a:pt x="29008" y="84584"/>
                                </a:lnTo>
                                <a:lnTo>
                                  <a:pt x="27456" y="84412"/>
                                </a:lnTo>
                                <a:lnTo>
                                  <a:pt x="25905" y="84182"/>
                                </a:lnTo>
                                <a:lnTo>
                                  <a:pt x="24412" y="83952"/>
                                </a:lnTo>
                                <a:lnTo>
                                  <a:pt x="22919" y="83608"/>
                                </a:lnTo>
                                <a:lnTo>
                                  <a:pt x="21425" y="83263"/>
                                </a:lnTo>
                                <a:lnTo>
                                  <a:pt x="19989" y="82804"/>
                                </a:lnTo>
                                <a:lnTo>
                                  <a:pt x="18610" y="82345"/>
                                </a:lnTo>
                                <a:lnTo>
                                  <a:pt x="17232" y="81828"/>
                                </a:lnTo>
                                <a:lnTo>
                                  <a:pt x="15911" y="81254"/>
                                </a:lnTo>
                                <a:lnTo>
                                  <a:pt x="14647" y="80622"/>
                                </a:lnTo>
                                <a:lnTo>
                                  <a:pt x="13441" y="79990"/>
                                </a:lnTo>
                                <a:lnTo>
                                  <a:pt x="12292" y="79244"/>
                                </a:lnTo>
                                <a:lnTo>
                                  <a:pt x="11201" y="78440"/>
                                </a:lnTo>
                                <a:lnTo>
                                  <a:pt x="10167" y="77636"/>
                                </a:lnTo>
                                <a:lnTo>
                                  <a:pt x="9190" y="76717"/>
                                </a:lnTo>
                                <a:lnTo>
                                  <a:pt x="8099" y="75569"/>
                                </a:lnTo>
                                <a:lnTo>
                                  <a:pt x="7122" y="74420"/>
                                </a:lnTo>
                                <a:lnTo>
                                  <a:pt x="6203" y="73214"/>
                                </a:lnTo>
                                <a:lnTo>
                                  <a:pt x="5342" y="72008"/>
                                </a:lnTo>
                                <a:lnTo>
                                  <a:pt x="4595" y="70802"/>
                                </a:lnTo>
                                <a:lnTo>
                                  <a:pt x="3906" y="69539"/>
                                </a:lnTo>
                                <a:lnTo>
                                  <a:pt x="3274" y="68276"/>
                                </a:lnTo>
                                <a:lnTo>
                                  <a:pt x="2757" y="67013"/>
                                </a:lnTo>
                                <a:lnTo>
                                  <a:pt x="2240" y="65692"/>
                                </a:lnTo>
                                <a:lnTo>
                                  <a:pt x="1838" y="64371"/>
                                </a:lnTo>
                                <a:lnTo>
                                  <a:pt x="1436" y="63050"/>
                                </a:lnTo>
                                <a:lnTo>
                                  <a:pt x="1091" y="61672"/>
                                </a:lnTo>
                                <a:lnTo>
                                  <a:pt x="862" y="60237"/>
                                </a:lnTo>
                                <a:lnTo>
                                  <a:pt x="632" y="58859"/>
                                </a:lnTo>
                                <a:lnTo>
                                  <a:pt x="402" y="57366"/>
                                </a:lnTo>
                                <a:lnTo>
                                  <a:pt x="287" y="55930"/>
                                </a:lnTo>
                                <a:lnTo>
                                  <a:pt x="172" y="54437"/>
                                </a:lnTo>
                                <a:lnTo>
                                  <a:pt x="57" y="52887"/>
                                </a:lnTo>
                                <a:lnTo>
                                  <a:pt x="0" y="51336"/>
                                </a:lnTo>
                                <a:lnTo>
                                  <a:pt x="0" y="46513"/>
                                </a:lnTo>
                                <a:lnTo>
                                  <a:pt x="57" y="43182"/>
                                </a:lnTo>
                                <a:lnTo>
                                  <a:pt x="172" y="39737"/>
                                </a:lnTo>
                                <a:lnTo>
                                  <a:pt x="287" y="36119"/>
                                </a:lnTo>
                                <a:lnTo>
                                  <a:pt x="345" y="32387"/>
                                </a:lnTo>
                                <a:lnTo>
                                  <a:pt x="402" y="28539"/>
                                </a:lnTo>
                                <a:lnTo>
                                  <a:pt x="517" y="25553"/>
                                </a:lnTo>
                                <a:lnTo>
                                  <a:pt x="976" y="22682"/>
                                </a:lnTo>
                                <a:lnTo>
                                  <a:pt x="1666" y="19983"/>
                                </a:lnTo>
                                <a:lnTo>
                                  <a:pt x="2585" y="17456"/>
                                </a:lnTo>
                                <a:lnTo>
                                  <a:pt x="3791" y="15102"/>
                                </a:lnTo>
                                <a:lnTo>
                                  <a:pt x="5169" y="12920"/>
                                </a:lnTo>
                                <a:lnTo>
                                  <a:pt x="6721" y="10910"/>
                                </a:lnTo>
                                <a:lnTo>
                                  <a:pt x="8501" y="9073"/>
                                </a:lnTo>
                                <a:lnTo>
                                  <a:pt x="10454" y="7408"/>
                                </a:lnTo>
                                <a:lnTo>
                                  <a:pt x="12522" y="5915"/>
                                </a:lnTo>
                                <a:lnTo>
                                  <a:pt x="14762" y="4594"/>
                                </a:lnTo>
                                <a:lnTo>
                                  <a:pt x="17117" y="3388"/>
                                </a:lnTo>
                                <a:lnTo>
                                  <a:pt x="19530" y="2412"/>
                                </a:lnTo>
                                <a:lnTo>
                                  <a:pt x="22057" y="1608"/>
                                </a:lnTo>
                                <a:lnTo>
                                  <a:pt x="24642" y="976"/>
                                </a:lnTo>
                                <a:lnTo>
                                  <a:pt x="27284" y="459"/>
                                </a:lnTo>
                                <a:lnTo>
                                  <a:pt x="29926" y="172"/>
                                </a:lnTo>
                                <a:lnTo>
                                  <a:pt x="326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8" name="Shape 128"/>
                        <wps:cNvSpPr/>
                        <wps:spPr>
                          <a:xfrm>
                            <a:off x="409605" y="638544"/>
                            <a:ext cx="31621" cy="46800"/>
                          </a:xfrm>
                          <a:custGeom>
                            <a:avLst/>
                            <a:gdLst/>
                            <a:ahLst/>
                            <a:cxnLst/>
                            <a:rect l="0" t="0" r="0" b="0"/>
                            <a:pathLst>
                              <a:path w="31621" h="46800">
                                <a:moveTo>
                                  <a:pt x="27917" y="0"/>
                                </a:moveTo>
                                <a:lnTo>
                                  <a:pt x="31621" y="0"/>
                                </a:lnTo>
                                <a:lnTo>
                                  <a:pt x="31621" y="11955"/>
                                </a:lnTo>
                                <a:lnTo>
                                  <a:pt x="31076" y="11944"/>
                                </a:lnTo>
                                <a:lnTo>
                                  <a:pt x="28434" y="11944"/>
                                </a:lnTo>
                                <a:lnTo>
                                  <a:pt x="27227" y="12001"/>
                                </a:lnTo>
                                <a:lnTo>
                                  <a:pt x="26021" y="12059"/>
                                </a:lnTo>
                                <a:lnTo>
                                  <a:pt x="24872" y="12174"/>
                                </a:lnTo>
                                <a:lnTo>
                                  <a:pt x="23781" y="12289"/>
                                </a:lnTo>
                                <a:lnTo>
                                  <a:pt x="22747" y="12461"/>
                                </a:lnTo>
                                <a:lnTo>
                                  <a:pt x="21770" y="12691"/>
                                </a:lnTo>
                                <a:lnTo>
                                  <a:pt x="20794" y="12920"/>
                                </a:lnTo>
                                <a:lnTo>
                                  <a:pt x="19932" y="13207"/>
                                </a:lnTo>
                                <a:lnTo>
                                  <a:pt x="19128" y="13552"/>
                                </a:lnTo>
                                <a:lnTo>
                                  <a:pt x="18381" y="14011"/>
                                </a:lnTo>
                                <a:lnTo>
                                  <a:pt x="17692" y="14471"/>
                                </a:lnTo>
                                <a:lnTo>
                                  <a:pt x="17060" y="14988"/>
                                </a:lnTo>
                                <a:lnTo>
                                  <a:pt x="16543" y="15562"/>
                                </a:lnTo>
                                <a:lnTo>
                                  <a:pt x="16026" y="16251"/>
                                </a:lnTo>
                                <a:lnTo>
                                  <a:pt x="15624" y="16940"/>
                                </a:lnTo>
                                <a:lnTo>
                                  <a:pt x="15279" y="17744"/>
                                </a:lnTo>
                                <a:lnTo>
                                  <a:pt x="14992" y="18663"/>
                                </a:lnTo>
                                <a:lnTo>
                                  <a:pt x="14820" y="19639"/>
                                </a:lnTo>
                                <a:lnTo>
                                  <a:pt x="14705" y="20672"/>
                                </a:lnTo>
                                <a:lnTo>
                                  <a:pt x="14648" y="21821"/>
                                </a:lnTo>
                                <a:lnTo>
                                  <a:pt x="14648" y="24003"/>
                                </a:lnTo>
                                <a:lnTo>
                                  <a:pt x="14762" y="25898"/>
                                </a:lnTo>
                                <a:lnTo>
                                  <a:pt x="14877" y="27563"/>
                                </a:lnTo>
                                <a:lnTo>
                                  <a:pt x="15107" y="28941"/>
                                </a:lnTo>
                                <a:lnTo>
                                  <a:pt x="15279" y="29573"/>
                                </a:lnTo>
                                <a:lnTo>
                                  <a:pt x="15394" y="30147"/>
                                </a:lnTo>
                                <a:lnTo>
                                  <a:pt x="15624" y="30664"/>
                                </a:lnTo>
                                <a:lnTo>
                                  <a:pt x="15796" y="31123"/>
                                </a:lnTo>
                                <a:lnTo>
                                  <a:pt x="16084" y="31525"/>
                                </a:lnTo>
                                <a:lnTo>
                                  <a:pt x="16313" y="31927"/>
                                </a:lnTo>
                                <a:lnTo>
                                  <a:pt x="16658" y="32214"/>
                                </a:lnTo>
                                <a:lnTo>
                                  <a:pt x="16945" y="32559"/>
                                </a:lnTo>
                                <a:lnTo>
                                  <a:pt x="17347" y="32789"/>
                                </a:lnTo>
                                <a:lnTo>
                                  <a:pt x="17749" y="33018"/>
                                </a:lnTo>
                                <a:lnTo>
                                  <a:pt x="18151" y="33191"/>
                                </a:lnTo>
                                <a:lnTo>
                                  <a:pt x="18611" y="33363"/>
                                </a:lnTo>
                                <a:lnTo>
                                  <a:pt x="19128" y="33478"/>
                                </a:lnTo>
                                <a:lnTo>
                                  <a:pt x="19702" y="33593"/>
                                </a:lnTo>
                                <a:lnTo>
                                  <a:pt x="20277" y="33707"/>
                                </a:lnTo>
                                <a:lnTo>
                                  <a:pt x="20908" y="33765"/>
                                </a:lnTo>
                                <a:lnTo>
                                  <a:pt x="22287" y="33880"/>
                                </a:lnTo>
                                <a:lnTo>
                                  <a:pt x="27572" y="33880"/>
                                </a:lnTo>
                                <a:lnTo>
                                  <a:pt x="29237" y="33822"/>
                                </a:lnTo>
                                <a:lnTo>
                                  <a:pt x="30846" y="33650"/>
                                </a:lnTo>
                                <a:lnTo>
                                  <a:pt x="31621" y="33535"/>
                                </a:lnTo>
                                <a:lnTo>
                                  <a:pt x="31621" y="45649"/>
                                </a:lnTo>
                                <a:lnTo>
                                  <a:pt x="30616" y="45881"/>
                                </a:lnTo>
                                <a:lnTo>
                                  <a:pt x="29180" y="46111"/>
                                </a:lnTo>
                                <a:lnTo>
                                  <a:pt x="27744" y="46398"/>
                                </a:lnTo>
                                <a:lnTo>
                                  <a:pt x="26251" y="46570"/>
                                </a:lnTo>
                                <a:lnTo>
                                  <a:pt x="24757" y="46685"/>
                                </a:lnTo>
                                <a:lnTo>
                                  <a:pt x="23321" y="46742"/>
                                </a:lnTo>
                                <a:lnTo>
                                  <a:pt x="21828" y="46800"/>
                                </a:lnTo>
                                <a:lnTo>
                                  <a:pt x="20334" y="46742"/>
                                </a:lnTo>
                                <a:lnTo>
                                  <a:pt x="18841" y="46570"/>
                                </a:lnTo>
                                <a:lnTo>
                                  <a:pt x="17405" y="46398"/>
                                </a:lnTo>
                                <a:lnTo>
                                  <a:pt x="15911" y="46111"/>
                                </a:lnTo>
                                <a:lnTo>
                                  <a:pt x="14418" y="45766"/>
                                </a:lnTo>
                                <a:lnTo>
                                  <a:pt x="12982" y="45364"/>
                                </a:lnTo>
                                <a:lnTo>
                                  <a:pt x="11488" y="44790"/>
                                </a:lnTo>
                                <a:lnTo>
                                  <a:pt x="10742" y="44503"/>
                                </a:lnTo>
                                <a:lnTo>
                                  <a:pt x="9995" y="44101"/>
                                </a:lnTo>
                                <a:lnTo>
                                  <a:pt x="9248" y="43699"/>
                                </a:lnTo>
                                <a:lnTo>
                                  <a:pt x="8559" y="43297"/>
                                </a:lnTo>
                                <a:lnTo>
                                  <a:pt x="7870" y="42838"/>
                                </a:lnTo>
                                <a:lnTo>
                                  <a:pt x="7238" y="42378"/>
                                </a:lnTo>
                                <a:lnTo>
                                  <a:pt x="6663" y="41861"/>
                                </a:lnTo>
                                <a:lnTo>
                                  <a:pt x="6089" y="41287"/>
                                </a:lnTo>
                                <a:lnTo>
                                  <a:pt x="5572" y="40770"/>
                                </a:lnTo>
                                <a:lnTo>
                                  <a:pt x="5055" y="40196"/>
                                </a:lnTo>
                                <a:lnTo>
                                  <a:pt x="4538" y="39565"/>
                                </a:lnTo>
                                <a:lnTo>
                                  <a:pt x="4078" y="38933"/>
                                </a:lnTo>
                                <a:lnTo>
                                  <a:pt x="3676" y="38301"/>
                                </a:lnTo>
                                <a:lnTo>
                                  <a:pt x="3274" y="37612"/>
                                </a:lnTo>
                                <a:lnTo>
                                  <a:pt x="2872" y="36923"/>
                                </a:lnTo>
                                <a:lnTo>
                                  <a:pt x="2527" y="36176"/>
                                </a:lnTo>
                                <a:lnTo>
                                  <a:pt x="2183" y="35430"/>
                                </a:lnTo>
                                <a:lnTo>
                                  <a:pt x="1896" y="34684"/>
                                </a:lnTo>
                                <a:lnTo>
                                  <a:pt x="1608" y="33937"/>
                                </a:lnTo>
                                <a:lnTo>
                                  <a:pt x="1379" y="33133"/>
                                </a:lnTo>
                                <a:lnTo>
                                  <a:pt x="919" y="31525"/>
                                </a:lnTo>
                                <a:lnTo>
                                  <a:pt x="574" y="29860"/>
                                </a:lnTo>
                                <a:lnTo>
                                  <a:pt x="345" y="28137"/>
                                </a:lnTo>
                                <a:lnTo>
                                  <a:pt x="172" y="26357"/>
                                </a:lnTo>
                                <a:lnTo>
                                  <a:pt x="58" y="24520"/>
                                </a:lnTo>
                                <a:lnTo>
                                  <a:pt x="0" y="22682"/>
                                </a:lnTo>
                                <a:lnTo>
                                  <a:pt x="58" y="20270"/>
                                </a:lnTo>
                                <a:lnTo>
                                  <a:pt x="287" y="18031"/>
                                </a:lnTo>
                                <a:lnTo>
                                  <a:pt x="632" y="15964"/>
                                </a:lnTo>
                                <a:lnTo>
                                  <a:pt x="1091" y="14069"/>
                                </a:lnTo>
                                <a:lnTo>
                                  <a:pt x="1724" y="12289"/>
                                </a:lnTo>
                                <a:lnTo>
                                  <a:pt x="2413" y="10738"/>
                                </a:lnTo>
                                <a:lnTo>
                                  <a:pt x="3217" y="9245"/>
                                </a:lnTo>
                                <a:lnTo>
                                  <a:pt x="4193" y="7924"/>
                                </a:lnTo>
                                <a:lnTo>
                                  <a:pt x="5227" y="6719"/>
                                </a:lnTo>
                                <a:lnTo>
                                  <a:pt x="6319" y="5685"/>
                                </a:lnTo>
                                <a:lnTo>
                                  <a:pt x="7582" y="4709"/>
                                </a:lnTo>
                                <a:lnTo>
                                  <a:pt x="8903" y="3848"/>
                                </a:lnTo>
                                <a:lnTo>
                                  <a:pt x="10282" y="3101"/>
                                </a:lnTo>
                                <a:lnTo>
                                  <a:pt x="11776" y="2469"/>
                                </a:lnTo>
                                <a:lnTo>
                                  <a:pt x="13326" y="1952"/>
                                </a:lnTo>
                                <a:lnTo>
                                  <a:pt x="14935" y="1436"/>
                                </a:lnTo>
                                <a:lnTo>
                                  <a:pt x="16658" y="1091"/>
                                </a:lnTo>
                                <a:lnTo>
                                  <a:pt x="18381" y="747"/>
                                </a:lnTo>
                                <a:lnTo>
                                  <a:pt x="20219" y="517"/>
                                </a:lnTo>
                                <a:lnTo>
                                  <a:pt x="22058" y="287"/>
                                </a:lnTo>
                                <a:lnTo>
                                  <a:pt x="23953" y="172"/>
                                </a:lnTo>
                                <a:lnTo>
                                  <a:pt x="25906" y="57"/>
                                </a:lnTo>
                                <a:lnTo>
                                  <a:pt x="2791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29" name="Shape 129"/>
                        <wps:cNvSpPr/>
                        <wps:spPr>
                          <a:xfrm>
                            <a:off x="413052" y="600760"/>
                            <a:ext cx="28175" cy="14700"/>
                          </a:xfrm>
                          <a:custGeom>
                            <a:avLst/>
                            <a:gdLst/>
                            <a:ahLst/>
                            <a:cxnLst/>
                            <a:rect l="0" t="0" r="0" b="0"/>
                            <a:pathLst>
                              <a:path w="28175" h="14700">
                                <a:moveTo>
                                  <a:pt x="23780" y="0"/>
                                </a:moveTo>
                                <a:lnTo>
                                  <a:pt x="28175" y="0"/>
                                </a:lnTo>
                                <a:lnTo>
                                  <a:pt x="28175" y="12978"/>
                                </a:lnTo>
                                <a:lnTo>
                                  <a:pt x="17577" y="12978"/>
                                </a:lnTo>
                                <a:lnTo>
                                  <a:pt x="16313" y="13035"/>
                                </a:lnTo>
                                <a:lnTo>
                                  <a:pt x="15107" y="13092"/>
                                </a:lnTo>
                                <a:lnTo>
                                  <a:pt x="13958" y="13207"/>
                                </a:lnTo>
                                <a:lnTo>
                                  <a:pt x="11775" y="13495"/>
                                </a:lnTo>
                                <a:lnTo>
                                  <a:pt x="9650" y="13839"/>
                                </a:lnTo>
                                <a:lnTo>
                                  <a:pt x="7582" y="14126"/>
                                </a:lnTo>
                                <a:lnTo>
                                  <a:pt x="5457" y="14413"/>
                                </a:lnTo>
                                <a:lnTo>
                                  <a:pt x="4365" y="14528"/>
                                </a:lnTo>
                                <a:lnTo>
                                  <a:pt x="3274" y="14585"/>
                                </a:lnTo>
                                <a:lnTo>
                                  <a:pt x="2068" y="14643"/>
                                </a:lnTo>
                                <a:lnTo>
                                  <a:pt x="862" y="14700"/>
                                </a:lnTo>
                                <a:lnTo>
                                  <a:pt x="804" y="13035"/>
                                </a:lnTo>
                                <a:lnTo>
                                  <a:pt x="746" y="11600"/>
                                </a:lnTo>
                                <a:lnTo>
                                  <a:pt x="574" y="10336"/>
                                </a:lnTo>
                                <a:lnTo>
                                  <a:pt x="459" y="9188"/>
                                </a:lnTo>
                                <a:lnTo>
                                  <a:pt x="287" y="8039"/>
                                </a:lnTo>
                                <a:lnTo>
                                  <a:pt x="115" y="6718"/>
                                </a:lnTo>
                                <a:lnTo>
                                  <a:pt x="57" y="5225"/>
                                </a:lnTo>
                                <a:lnTo>
                                  <a:pt x="0" y="3445"/>
                                </a:lnTo>
                                <a:lnTo>
                                  <a:pt x="3733" y="2642"/>
                                </a:lnTo>
                                <a:lnTo>
                                  <a:pt x="7812" y="1837"/>
                                </a:lnTo>
                                <a:lnTo>
                                  <a:pt x="9937" y="1493"/>
                                </a:lnTo>
                                <a:lnTo>
                                  <a:pt x="12178" y="1149"/>
                                </a:lnTo>
                                <a:lnTo>
                                  <a:pt x="14417" y="804"/>
                                </a:lnTo>
                                <a:lnTo>
                                  <a:pt x="16773" y="517"/>
                                </a:lnTo>
                                <a:lnTo>
                                  <a:pt x="19070" y="287"/>
                                </a:lnTo>
                                <a:lnTo>
                                  <a:pt x="21425" y="115"/>
                                </a:lnTo>
                                <a:lnTo>
                                  <a:pt x="2378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0" name="Shape 130"/>
                        <wps:cNvSpPr/>
                        <wps:spPr>
                          <a:xfrm>
                            <a:off x="401477" y="275151"/>
                            <a:ext cx="39749" cy="276398"/>
                          </a:xfrm>
                          <a:custGeom>
                            <a:avLst/>
                            <a:gdLst/>
                            <a:ahLst/>
                            <a:cxnLst/>
                            <a:rect l="0" t="0" r="0" b="0"/>
                            <a:pathLst>
                              <a:path w="39749" h="276398">
                                <a:moveTo>
                                  <a:pt x="0" y="0"/>
                                </a:moveTo>
                                <a:lnTo>
                                  <a:pt x="39749" y="4818"/>
                                </a:lnTo>
                                <a:lnTo>
                                  <a:pt x="39749" y="168442"/>
                                </a:lnTo>
                                <a:lnTo>
                                  <a:pt x="39031" y="168442"/>
                                </a:lnTo>
                                <a:lnTo>
                                  <a:pt x="39031" y="228047"/>
                                </a:lnTo>
                                <a:lnTo>
                                  <a:pt x="39089" y="231320"/>
                                </a:lnTo>
                                <a:lnTo>
                                  <a:pt x="39376" y="234306"/>
                                </a:lnTo>
                                <a:lnTo>
                                  <a:pt x="39749" y="236500"/>
                                </a:lnTo>
                                <a:lnTo>
                                  <a:pt x="39749" y="276398"/>
                                </a:lnTo>
                                <a:lnTo>
                                  <a:pt x="0" y="276398"/>
                                </a:lnTo>
                                <a:lnTo>
                                  <a:pt x="0" y="239698"/>
                                </a:lnTo>
                                <a:lnTo>
                                  <a:pt x="1292" y="241484"/>
                                </a:lnTo>
                                <a:lnTo>
                                  <a:pt x="3016" y="243954"/>
                                </a:lnTo>
                                <a:lnTo>
                                  <a:pt x="4452" y="246021"/>
                                </a:lnTo>
                                <a:lnTo>
                                  <a:pt x="5486" y="247743"/>
                                </a:lnTo>
                                <a:lnTo>
                                  <a:pt x="6175" y="248949"/>
                                </a:lnTo>
                                <a:lnTo>
                                  <a:pt x="22488" y="248777"/>
                                </a:lnTo>
                                <a:lnTo>
                                  <a:pt x="21741" y="247456"/>
                                </a:lnTo>
                                <a:lnTo>
                                  <a:pt x="20535" y="245676"/>
                                </a:lnTo>
                                <a:lnTo>
                                  <a:pt x="18927" y="243437"/>
                                </a:lnTo>
                                <a:lnTo>
                                  <a:pt x="17031" y="240853"/>
                                </a:lnTo>
                                <a:lnTo>
                                  <a:pt x="14906" y="237981"/>
                                </a:lnTo>
                                <a:lnTo>
                                  <a:pt x="12609" y="234881"/>
                                </a:lnTo>
                                <a:lnTo>
                                  <a:pt x="10196" y="231608"/>
                                </a:lnTo>
                                <a:lnTo>
                                  <a:pt x="7726" y="228334"/>
                                </a:lnTo>
                                <a:lnTo>
                                  <a:pt x="5256" y="225004"/>
                                </a:lnTo>
                                <a:lnTo>
                                  <a:pt x="2843" y="221788"/>
                                </a:lnTo>
                                <a:lnTo>
                                  <a:pt x="546" y="218745"/>
                                </a:lnTo>
                                <a:lnTo>
                                  <a:pt x="0" y="217987"/>
                                </a:lnTo>
                                <a:lnTo>
                                  <a:pt x="0" y="198743"/>
                                </a:lnTo>
                                <a:lnTo>
                                  <a:pt x="14159" y="178778"/>
                                </a:lnTo>
                                <a:lnTo>
                                  <a:pt x="15136" y="177400"/>
                                </a:lnTo>
                                <a:lnTo>
                                  <a:pt x="16112" y="176137"/>
                                </a:lnTo>
                                <a:lnTo>
                                  <a:pt x="17089" y="174874"/>
                                </a:lnTo>
                                <a:lnTo>
                                  <a:pt x="18008" y="173668"/>
                                </a:lnTo>
                                <a:lnTo>
                                  <a:pt x="18869" y="172462"/>
                                </a:lnTo>
                                <a:lnTo>
                                  <a:pt x="19788" y="171198"/>
                                </a:lnTo>
                                <a:lnTo>
                                  <a:pt x="20593" y="169878"/>
                                </a:lnTo>
                                <a:lnTo>
                                  <a:pt x="21397" y="168442"/>
                                </a:lnTo>
                                <a:lnTo>
                                  <a:pt x="5428" y="168442"/>
                                </a:lnTo>
                                <a:lnTo>
                                  <a:pt x="0" y="1761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1" name="Shape 131"/>
                        <wps:cNvSpPr/>
                        <wps:spPr>
                          <a:xfrm>
                            <a:off x="441226" y="731991"/>
                            <a:ext cx="32598" cy="84680"/>
                          </a:xfrm>
                          <a:custGeom>
                            <a:avLst/>
                            <a:gdLst/>
                            <a:ahLst/>
                            <a:cxnLst/>
                            <a:rect l="0" t="0" r="0" b="0"/>
                            <a:pathLst>
                              <a:path w="32598" h="84680">
                                <a:moveTo>
                                  <a:pt x="0" y="0"/>
                                </a:moveTo>
                                <a:lnTo>
                                  <a:pt x="1809" y="38"/>
                                </a:lnTo>
                                <a:lnTo>
                                  <a:pt x="4509" y="211"/>
                                </a:lnTo>
                                <a:lnTo>
                                  <a:pt x="7152" y="613"/>
                                </a:lnTo>
                                <a:lnTo>
                                  <a:pt x="9736" y="1130"/>
                                </a:lnTo>
                                <a:lnTo>
                                  <a:pt x="12264" y="1819"/>
                                </a:lnTo>
                                <a:lnTo>
                                  <a:pt x="14734" y="2737"/>
                                </a:lnTo>
                                <a:lnTo>
                                  <a:pt x="17088" y="3771"/>
                                </a:lnTo>
                                <a:lnTo>
                                  <a:pt x="19329" y="4977"/>
                                </a:lnTo>
                                <a:lnTo>
                                  <a:pt x="21397" y="6355"/>
                                </a:lnTo>
                                <a:lnTo>
                                  <a:pt x="23350" y="7905"/>
                                </a:lnTo>
                                <a:lnTo>
                                  <a:pt x="25188" y="9628"/>
                                </a:lnTo>
                                <a:lnTo>
                                  <a:pt x="26796" y="11580"/>
                                </a:lnTo>
                                <a:lnTo>
                                  <a:pt x="28232" y="13648"/>
                                </a:lnTo>
                                <a:lnTo>
                                  <a:pt x="29439" y="15887"/>
                                </a:lnTo>
                                <a:lnTo>
                                  <a:pt x="29840" y="16806"/>
                                </a:lnTo>
                                <a:lnTo>
                                  <a:pt x="30185" y="17782"/>
                                </a:lnTo>
                                <a:lnTo>
                                  <a:pt x="30530" y="18816"/>
                                </a:lnTo>
                                <a:lnTo>
                                  <a:pt x="30874" y="19907"/>
                                </a:lnTo>
                                <a:lnTo>
                                  <a:pt x="31162" y="21055"/>
                                </a:lnTo>
                                <a:lnTo>
                                  <a:pt x="31391" y="22204"/>
                                </a:lnTo>
                                <a:lnTo>
                                  <a:pt x="31621" y="23410"/>
                                </a:lnTo>
                                <a:lnTo>
                                  <a:pt x="31793" y="24673"/>
                                </a:lnTo>
                                <a:lnTo>
                                  <a:pt x="32138" y="27257"/>
                                </a:lnTo>
                                <a:lnTo>
                                  <a:pt x="32310" y="29956"/>
                                </a:lnTo>
                                <a:lnTo>
                                  <a:pt x="32483" y="32712"/>
                                </a:lnTo>
                                <a:lnTo>
                                  <a:pt x="32540" y="35526"/>
                                </a:lnTo>
                                <a:lnTo>
                                  <a:pt x="32598" y="38455"/>
                                </a:lnTo>
                                <a:lnTo>
                                  <a:pt x="32598" y="41325"/>
                                </a:lnTo>
                                <a:lnTo>
                                  <a:pt x="32540" y="44197"/>
                                </a:lnTo>
                                <a:lnTo>
                                  <a:pt x="32483" y="47068"/>
                                </a:lnTo>
                                <a:lnTo>
                                  <a:pt x="32426" y="49939"/>
                                </a:lnTo>
                                <a:lnTo>
                                  <a:pt x="32310" y="52696"/>
                                </a:lnTo>
                                <a:lnTo>
                                  <a:pt x="32310" y="55337"/>
                                </a:lnTo>
                                <a:lnTo>
                                  <a:pt x="32253" y="57921"/>
                                </a:lnTo>
                                <a:lnTo>
                                  <a:pt x="32253" y="58897"/>
                                </a:lnTo>
                                <a:lnTo>
                                  <a:pt x="32196" y="59816"/>
                                </a:lnTo>
                                <a:lnTo>
                                  <a:pt x="32138" y="60677"/>
                                </a:lnTo>
                                <a:lnTo>
                                  <a:pt x="32023" y="61481"/>
                                </a:lnTo>
                                <a:lnTo>
                                  <a:pt x="31908" y="62228"/>
                                </a:lnTo>
                                <a:lnTo>
                                  <a:pt x="31736" y="62917"/>
                                </a:lnTo>
                                <a:lnTo>
                                  <a:pt x="31564" y="63606"/>
                                </a:lnTo>
                                <a:lnTo>
                                  <a:pt x="31391" y="64237"/>
                                </a:lnTo>
                                <a:lnTo>
                                  <a:pt x="30932" y="65501"/>
                                </a:lnTo>
                                <a:lnTo>
                                  <a:pt x="30415" y="66764"/>
                                </a:lnTo>
                                <a:lnTo>
                                  <a:pt x="29840" y="68085"/>
                                </a:lnTo>
                                <a:lnTo>
                                  <a:pt x="29209" y="69520"/>
                                </a:lnTo>
                                <a:lnTo>
                                  <a:pt x="28462" y="71185"/>
                                </a:lnTo>
                                <a:lnTo>
                                  <a:pt x="28117" y="71875"/>
                                </a:lnTo>
                                <a:lnTo>
                                  <a:pt x="27658" y="72506"/>
                                </a:lnTo>
                                <a:lnTo>
                                  <a:pt x="26624" y="73827"/>
                                </a:lnTo>
                                <a:lnTo>
                                  <a:pt x="25647" y="75205"/>
                                </a:lnTo>
                                <a:lnTo>
                                  <a:pt x="25188" y="75837"/>
                                </a:lnTo>
                                <a:lnTo>
                                  <a:pt x="24556" y="76296"/>
                                </a:lnTo>
                                <a:lnTo>
                                  <a:pt x="23177" y="77272"/>
                                </a:lnTo>
                                <a:lnTo>
                                  <a:pt x="22143" y="78076"/>
                                </a:lnTo>
                                <a:lnTo>
                                  <a:pt x="21110" y="78765"/>
                                </a:lnTo>
                                <a:lnTo>
                                  <a:pt x="20076" y="79455"/>
                                </a:lnTo>
                                <a:lnTo>
                                  <a:pt x="19099" y="80086"/>
                                </a:lnTo>
                                <a:lnTo>
                                  <a:pt x="18065" y="80718"/>
                                </a:lnTo>
                                <a:lnTo>
                                  <a:pt x="16916" y="81292"/>
                                </a:lnTo>
                                <a:lnTo>
                                  <a:pt x="15768" y="81866"/>
                                </a:lnTo>
                                <a:lnTo>
                                  <a:pt x="14504" y="82383"/>
                                </a:lnTo>
                                <a:lnTo>
                                  <a:pt x="13240" y="82843"/>
                                </a:lnTo>
                                <a:lnTo>
                                  <a:pt x="11919" y="83244"/>
                                </a:lnTo>
                                <a:lnTo>
                                  <a:pt x="10540" y="83589"/>
                                </a:lnTo>
                                <a:lnTo>
                                  <a:pt x="9162" y="83934"/>
                                </a:lnTo>
                                <a:lnTo>
                                  <a:pt x="7668" y="84163"/>
                                </a:lnTo>
                                <a:lnTo>
                                  <a:pt x="6232" y="84393"/>
                                </a:lnTo>
                                <a:lnTo>
                                  <a:pt x="4681" y="84565"/>
                                </a:lnTo>
                                <a:lnTo>
                                  <a:pt x="3130" y="84680"/>
                                </a:lnTo>
                                <a:lnTo>
                                  <a:pt x="0" y="84680"/>
                                </a:lnTo>
                                <a:lnTo>
                                  <a:pt x="0" y="71667"/>
                                </a:lnTo>
                                <a:lnTo>
                                  <a:pt x="660" y="71703"/>
                                </a:lnTo>
                                <a:lnTo>
                                  <a:pt x="4050" y="71703"/>
                                </a:lnTo>
                                <a:lnTo>
                                  <a:pt x="5026" y="71645"/>
                                </a:lnTo>
                                <a:lnTo>
                                  <a:pt x="6002" y="71530"/>
                                </a:lnTo>
                                <a:lnTo>
                                  <a:pt x="6922" y="71358"/>
                                </a:lnTo>
                                <a:lnTo>
                                  <a:pt x="7783" y="71128"/>
                                </a:lnTo>
                                <a:lnTo>
                                  <a:pt x="8645" y="70841"/>
                                </a:lnTo>
                                <a:lnTo>
                                  <a:pt x="9449" y="70554"/>
                                </a:lnTo>
                                <a:lnTo>
                                  <a:pt x="10196" y="70209"/>
                                </a:lnTo>
                                <a:lnTo>
                                  <a:pt x="10942" y="69865"/>
                                </a:lnTo>
                                <a:lnTo>
                                  <a:pt x="11631" y="69405"/>
                                </a:lnTo>
                                <a:lnTo>
                                  <a:pt x="12264" y="68946"/>
                                </a:lnTo>
                                <a:lnTo>
                                  <a:pt x="12895" y="68487"/>
                                </a:lnTo>
                                <a:lnTo>
                                  <a:pt x="13470" y="67912"/>
                                </a:lnTo>
                                <a:lnTo>
                                  <a:pt x="13987" y="67338"/>
                                </a:lnTo>
                                <a:lnTo>
                                  <a:pt x="14504" y="66764"/>
                                </a:lnTo>
                                <a:lnTo>
                                  <a:pt x="15021" y="66132"/>
                                </a:lnTo>
                                <a:lnTo>
                                  <a:pt x="15423" y="65501"/>
                                </a:lnTo>
                                <a:lnTo>
                                  <a:pt x="15825" y="64812"/>
                                </a:lnTo>
                                <a:lnTo>
                                  <a:pt x="16227" y="64065"/>
                                </a:lnTo>
                                <a:lnTo>
                                  <a:pt x="16572" y="63319"/>
                                </a:lnTo>
                                <a:lnTo>
                                  <a:pt x="16916" y="62572"/>
                                </a:lnTo>
                                <a:lnTo>
                                  <a:pt x="17204" y="61768"/>
                                </a:lnTo>
                                <a:lnTo>
                                  <a:pt x="17433" y="60907"/>
                                </a:lnTo>
                                <a:lnTo>
                                  <a:pt x="17663" y="60103"/>
                                </a:lnTo>
                                <a:lnTo>
                                  <a:pt x="17893" y="59242"/>
                                </a:lnTo>
                                <a:lnTo>
                                  <a:pt x="18065" y="58323"/>
                                </a:lnTo>
                                <a:lnTo>
                                  <a:pt x="18180" y="57462"/>
                                </a:lnTo>
                                <a:lnTo>
                                  <a:pt x="18295" y="56543"/>
                                </a:lnTo>
                                <a:lnTo>
                                  <a:pt x="18467" y="54648"/>
                                </a:lnTo>
                                <a:lnTo>
                                  <a:pt x="18525" y="52753"/>
                                </a:lnTo>
                                <a:lnTo>
                                  <a:pt x="18582" y="48618"/>
                                </a:lnTo>
                                <a:lnTo>
                                  <a:pt x="18697" y="43852"/>
                                </a:lnTo>
                                <a:lnTo>
                                  <a:pt x="18754" y="41268"/>
                                </a:lnTo>
                                <a:lnTo>
                                  <a:pt x="18754" y="38684"/>
                                </a:lnTo>
                                <a:lnTo>
                                  <a:pt x="18697" y="36100"/>
                                </a:lnTo>
                                <a:lnTo>
                                  <a:pt x="18640" y="33516"/>
                                </a:lnTo>
                                <a:lnTo>
                                  <a:pt x="18467" y="30932"/>
                                </a:lnTo>
                                <a:lnTo>
                                  <a:pt x="18180" y="28463"/>
                                </a:lnTo>
                                <a:lnTo>
                                  <a:pt x="18008" y="27314"/>
                                </a:lnTo>
                                <a:lnTo>
                                  <a:pt x="17835" y="26166"/>
                                </a:lnTo>
                                <a:lnTo>
                                  <a:pt x="17606" y="25018"/>
                                </a:lnTo>
                                <a:lnTo>
                                  <a:pt x="17376" y="23984"/>
                                </a:lnTo>
                                <a:lnTo>
                                  <a:pt x="17088" y="22950"/>
                                </a:lnTo>
                                <a:lnTo>
                                  <a:pt x="16744" y="21974"/>
                                </a:lnTo>
                                <a:lnTo>
                                  <a:pt x="16399" y="21055"/>
                                </a:lnTo>
                                <a:lnTo>
                                  <a:pt x="15997" y="20194"/>
                                </a:lnTo>
                                <a:lnTo>
                                  <a:pt x="15595" y="19447"/>
                                </a:lnTo>
                                <a:lnTo>
                                  <a:pt x="15078" y="18701"/>
                                </a:lnTo>
                                <a:lnTo>
                                  <a:pt x="14561" y="18069"/>
                                </a:lnTo>
                                <a:lnTo>
                                  <a:pt x="13987" y="17495"/>
                                </a:lnTo>
                                <a:lnTo>
                                  <a:pt x="13068" y="16749"/>
                                </a:lnTo>
                                <a:lnTo>
                                  <a:pt x="12034" y="16059"/>
                                </a:lnTo>
                                <a:lnTo>
                                  <a:pt x="10942" y="15428"/>
                                </a:lnTo>
                                <a:lnTo>
                                  <a:pt x="9794" y="14854"/>
                                </a:lnTo>
                                <a:lnTo>
                                  <a:pt x="8587" y="14337"/>
                                </a:lnTo>
                                <a:lnTo>
                                  <a:pt x="7381" y="13935"/>
                                </a:lnTo>
                                <a:lnTo>
                                  <a:pt x="6060" y="13590"/>
                                </a:lnTo>
                                <a:lnTo>
                                  <a:pt x="4796" y="13303"/>
                                </a:lnTo>
                                <a:lnTo>
                                  <a:pt x="3475" y="13073"/>
                                </a:lnTo>
                                <a:lnTo>
                                  <a:pt x="2096" y="12901"/>
                                </a:lnTo>
                                <a:lnTo>
                                  <a:pt x="776" y="12844"/>
                                </a:lnTo>
                                <a:lnTo>
                                  <a:pt x="0" y="12844"/>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2" name="Shape 132"/>
                        <wps:cNvSpPr/>
                        <wps:spPr>
                          <a:xfrm>
                            <a:off x="481923" y="602483"/>
                            <a:ext cx="4279" cy="12532"/>
                          </a:xfrm>
                          <a:custGeom>
                            <a:avLst/>
                            <a:gdLst/>
                            <a:ahLst/>
                            <a:cxnLst/>
                            <a:rect l="0" t="0" r="0" b="0"/>
                            <a:pathLst>
                              <a:path w="4279" h="12532">
                                <a:moveTo>
                                  <a:pt x="0" y="0"/>
                                </a:moveTo>
                                <a:lnTo>
                                  <a:pt x="4279" y="0"/>
                                </a:lnTo>
                                <a:lnTo>
                                  <a:pt x="4279" y="12532"/>
                                </a:lnTo>
                                <a:lnTo>
                                  <a:pt x="3619" y="10221"/>
                                </a:lnTo>
                                <a:lnTo>
                                  <a:pt x="2757" y="7465"/>
                                </a:lnTo>
                                <a:lnTo>
                                  <a:pt x="1896" y="4766"/>
                                </a:lnTo>
                                <a:lnTo>
                                  <a:pt x="1436" y="3503"/>
                                </a:lnTo>
                                <a:lnTo>
                                  <a:pt x="977" y="2297"/>
                                </a:lnTo>
                                <a:lnTo>
                                  <a:pt x="460" y="1091"/>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3" name="Shape 133"/>
                        <wps:cNvSpPr/>
                        <wps:spPr>
                          <a:xfrm>
                            <a:off x="441226" y="600760"/>
                            <a:ext cx="28634" cy="83433"/>
                          </a:xfrm>
                          <a:custGeom>
                            <a:avLst/>
                            <a:gdLst/>
                            <a:ahLst/>
                            <a:cxnLst/>
                            <a:rect l="0" t="0" r="0" b="0"/>
                            <a:pathLst>
                              <a:path w="28634" h="83433">
                                <a:moveTo>
                                  <a:pt x="0" y="0"/>
                                </a:moveTo>
                                <a:lnTo>
                                  <a:pt x="373" y="0"/>
                                </a:lnTo>
                                <a:lnTo>
                                  <a:pt x="2671" y="115"/>
                                </a:lnTo>
                                <a:lnTo>
                                  <a:pt x="4969" y="287"/>
                                </a:lnTo>
                                <a:lnTo>
                                  <a:pt x="7209" y="574"/>
                                </a:lnTo>
                                <a:lnTo>
                                  <a:pt x="9392" y="976"/>
                                </a:lnTo>
                                <a:lnTo>
                                  <a:pt x="11574" y="1493"/>
                                </a:lnTo>
                                <a:lnTo>
                                  <a:pt x="13585" y="2067"/>
                                </a:lnTo>
                                <a:lnTo>
                                  <a:pt x="15595" y="2814"/>
                                </a:lnTo>
                                <a:lnTo>
                                  <a:pt x="17433" y="3675"/>
                                </a:lnTo>
                                <a:lnTo>
                                  <a:pt x="19214" y="4651"/>
                                </a:lnTo>
                                <a:lnTo>
                                  <a:pt x="20880" y="5800"/>
                                </a:lnTo>
                                <a:lnTo>
                                  <a:pt x="22373" y="7063"/>
                                </a:lnTo>
                                <a:lnTo>
                                  <a:pt x="23752" y="8499"/>
                                </a:lnTo>
                                <a:lnTo>
                                  <a:pt x="24958" y="10049"/>
                                </a:lnTo>
                                <a:lnTo>
                                  <a:pt x="26050" y="11829"/>
                                </a:lnTo>
                                <a:lnTo>
                                  <a:pt x="26969" y="13724"/>
                                </a:lnTo>
                                <a:lnTo>
                                  <a:pt x="27658" y="15849"/>
                                </a:lnTo>
                                <a:lnTo>
                                  <a:pt x="28175" y="18146"/>
                                </a:lnTo>
                                <a:lnTo>
                                  <a:pt x="28519" y="20615"/>
                                </a:lnTo>
                                <a:lnTo>
                                  <a:pt x="28634" y="23314"/>
                                </a:lnTo>
                                <a:lnTo>
                                  <a:pt x="28634" y="82919"/>
                                </a:lnTo>
                                <a:lnTo>
                                  <a:pt x="16572" y="82919"/>
                                </a:lnTo>
                                <a:lnTo>
                                  <a:pt x="16629" y="80909"/>
                                </a:lnTo>
                                <a:lnTo>
                                  <a:pt x="16572" y="79761"/>
                                </a:lnTo>
                                <a:lnTo>
                                  <a:pt x="16514" y="79359"/>
                                </a:lnTo>
                                <a:lnTo>
                                  <a:pt x="16342" y="78957"/>
                                </a:lnTo>
                                <a:lnTo>
                                  <a:pt x="16112" y="78440"/>
                                </a:lnTo>
                                <a:lnTo>
                                  <a:pt x="15710" y="77751"/>
                                </a:lnTo>
                                <a:lnTo>
                                  <a:pt x="14561" y="78095"/>
                                </a:lnTo>
                                <a:lnTo>
                                  <a:pt x="13355" y="78555"/>
                                </a:lnTo>
                                <a:lnTo>
                                  <a:pt x="12149" y="79072"/>
                                </a:lnTo>
                                <a:lnTo>
                                  <a:pt x="10828" y="79703"/>
                                </a:lnTo>
                                <a:lnTo>
                                  <a:pt x="9392" y="80392"/>
                                </a:lnTo>
                                <a:lnTo>
                                  <a:pt x="7668" y="81081"/>
                                </a:lnTo>
                                <a:lnTo>
                                  <a:pt x="5658" y="81828"/>
                                </a:lnTo>
                                <a:lnTo>
                                  <a:pt x="3303" y="82574"/>
                                </a:lnTo>
                                <a:lnTo>
                                  <a:pt x="1924" y="82976"/>
                                </a:lnTo>
                                <a:lnTo>
                                  <a:pt x="488" y="83321"/>
                                </a:lnTo>
                                <a:lnTo>
                                  <a:pt x="0" y="83433"/>
                                </a:lnTo>
                                <a:lnTo>
                                  <a:pt x="0" y="71319"/>
                                </a:lnTo>
                                <a:lnTo>
                                  <a:pt x="776" y="71205"/>
                                </a:lnTo>
                                <a:lnTo>
                                  <a:pt x="2269" y="70860"/>
                                </a:lnTo>
                                <a:lnTo>
                                  <a:pt x="3705" y="70458"/>
                                </a:lnTo>
                                <a:lnTo>
                                  <a:pt x="5083" y="69999"/>
                                </a:lnTo>
                                <a:lnTo>
                                  <a:pt x="6405" y="69482"/>
                                </a:lnTo>
                                <a:lnTo>
                                  <a:pt x="7611" y="68965"/>
                                </a:lnTo>
                                <a:lnTo>
                                  <a:pt x="9908" y="67932"/>
                                </a:lnTo>
                                <a:lnTo>
                                  <a:pt x="11862" y="66955"/>
                                </a:lnTo>
                                <a:lnTo>
                                  <a:pt x="12723" y="66496"/>
                                </a:lnTo>
                                <a:lnTo>
                                  <a:pt x="13527" y="66151"/>
                                </a:lnTo>
                                <a:lnTo>
                                  <a:pt x="14217" y="65864"/>
                                </a:lnTo>
                                <a:lnTo>
                                  <a:pt x="14848" y="65635"/>
                                </a:lnTo>
                                <a:lnTo>
                                  <a:pt x="14848" y="50073"/>
                                </a:lnTo>
                                <a:lnTo>
                                  <a:pt x="8300" y="49958"/>
                                </a:lnTo>
                                <a:lnTo>
                                  <a:pt x="2269" y="49786"/>
                                </a:lnTo>
                                <a:lnTo>
                                  <a:pt x="0" y="49740"/>
                                </a:lnTo>
                                <a:lnTo>
                                  <a:pt x="0" y="37784"/>
                                </a:lnTo>
                                <a:lnTo>
                                  <a:pt x="2384" y="37784"/>
                                </a:lnTo>
                                <a:lnTo>
                                  <a:pt x="6519" y="37899"/>
                                </a:lnTo>
                                <a:lnTo>
                                  <a:pt x="10713" y="37957"/>
                                </a:lnTo>
                                <a:lnTo>
                                  <a:pt x="14848" y="38014"/>
                                </a:lnTo>
                                <a:lnTo>
                                  <a:pt x="14848" y="33363"/>
                                </a:lnTo>
                                <a:lnTo>
                                  <a:pt x="14734" y="29343"/>
                                </a:lnTo>
                                <a:lnTo>
                                  <a:pt x="14676" y="27506"/>
                                </a:lnTo>
                                <a:lnTo>
                                  <a:pt x="14561" y="25840"/>
                                </a:lnTo>
                                <a:lnTo>
                                  <a:pt x="14389" y="24347"/>
                                </a:lnTo>
                                <a:lnTo>
                                  <a:pt x="14217" y="22912"/>
                                </a:lnTo>
                                <a:lnTo>
                                  <a:pt x="13987" y="21649"/>
                                </a:lnTo>
                                <a:lnTo>
                                  <a:pt x="13757" y="20443"/>
                                </a:lnTo>
                                <a:lnTo>
                                  <a:pt x="13412" y="19409"/>
                                </a:lnTo>
                                <a:lnTo>
                                  <a:pt x="13068" y="18433"/>
                                </a:lnTo>
                                <a:lnTo>
                                  <a:pt x="12666" y="17571"/>
                                </a:lnTo>
                                <a:lnTo>
                                  <a:pt x="12206" y="16825"/>
                                </a:lnTo>
                                <a:lnTo>
                                  <a:pt x="11689" y="16136"/>
                                </a:lnTo>
                                <a:lnTo>
                                  <a:pt x="11115" y="15562"/>
                                </a:lnTo>
                                <a:lnTo>
                                  <a:pt x="10483" y="15045"/>
                                </a:lnTo>
                                <a:lnTo>
                                  <a:pt x="9794" y="14585"/>
                                </a:lnTo>
                                <a:lnTo>
                                  <a:pt x="8989" y="14183"/>
                                </a:lnTo>
                                <a:lnTo>
                                  <a:pt x="8128" y="13896"/>
                                </a:lnTo>
                                <a:lnTo>
                                  <a:pt x="7209" y="13667"/>
                                </a:lnTo>
                                <a:lnTo>
                                  <a:pt x="6175" y="13437"/>
                                </a:lnTo>
                                <a:lnTo>
                                  <a:pt x="5083" y="13265"/>
                                </a:lnTo>
                                <a:lnTo>
                                  <a:pt x="3877" y="13150"/>
                                </a:lnTo>
                                <a:lnTo>
                                  <a:pt x="1235" y="12978"/>
                                </a:lnTo>
                                <a:lnTo>
                                  <a:pt x="0" y="1297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4" name="Shape 134"/>
                        <wps:cNvSpPr/>
                        <wps:spPr>
                          <a:xfrm>
                            <a:off x="441226" y="511650"/>
                            <a:ext cx="44976" cy="39898"/>
                          </a:xfrm>
                          <a:custGeom>
                            <a:avLst/>
                            <a:gdLst/>
                            <a:ahLst/>
                            <a:cxnLst/>
                            <a:rect l="0" t="0" r="0" b="0"/>
                            <a:pathLst>
                              <a:path w="44976" h="39898">
                                <a:moveTo>
                                  <a:pt x="0" y="0"/>
                                </a:moveTo>
                                <a:lnTo>
                                  <a:pt x="86" y="506"/>
                                </a:lnTo>
                                <a:lnTo>
                                  <a:pt x="718" y="2917"/>
                                </a:lnTo>
                                <a:lnTo>
                                  <a:pt x="1465" y="5042"/>
                                </a:lnTo>
                                <a:lnTo>
                                  <a:pt x="2384" y="6937"/>
                                </a:lnTo>
                                <a:lnTo>
                                  <a:pt x="3418" y="8545"/>
                                </a:lnTo>
                                <a:lnTo>
                                  <a:pt x="4624" y="9980"/>
                                </a:lnTo>
                                <a:lnTo>
                                  <a:pt x="5945" y="11186"/>
                                </a:lnTo>
                                <a:lnTo>
                                  <a:pt x="7381" y="12163"/>
                                </a:lnTo>
                                <a:lnTo>
                                  <a:pt x="8875" y="12909"/>
                                </a:lnTo>
                                <a:lnTo>
                                  <a:pt x="10483" y="13541"/>
                                </a:lnTo>
                                <a:lnTo>
                                  <a:pt x="12206" y="13943"/>
                                </a:lnTo>
                                <a:lnTo>
                                  <a:pt x="13987" y="14230"/>
                                </a:lnTo>
                                <a:lnTo>
                                  <a:pt x="15825" y="14345"/>
                                </a:lnTo>
                                <a:lnTo>
                                  <a:pt x="17720" y="14345"/>
                                </a:lnTo>
                                <a:lnTo>
                                  <a:pt x="19731" y="14230"/>
                                </a:lnTo>
                                <a:lnTo>
                                  <a:pt x="21684" y="14000"/>
                                </a:lnTo>
                                <a:lnTo>
                                  <a:pt x="23752" y="13656"/>
                                </a:lnTo>
                                <a:lnTo>
                                  <a:pt x="25820" y="13254"/>
                                </a:lnTo>
                                <a:lnTo>
                                  <a:pt x="27887" y="12737"/>
                                </a:lnTo>
                                <a:lnTo>
                                  <a:pt x="29955" y="12163"/>
                                </a:lnTo>
                                <a:lnTo>
                                  <a:pt x="32023" y="11588"/>
                                </a:lnTo>
                                <a:lnTo>
                                  <a:pt x="34091" y="10899"/>
                                </a:lnTo>
                                <a:lnTo>
                                  <a:pt x="38169" y="9578"/>
                                </a:lnTo>
                                <a:lnTo>
                                  <a:pt x="42133" y="8200"/>
                                </a:lnTo>
                                <a:lnTo>
                                  <a:pt x="44976" y="7223"/>
                                </a:lnTo>
                                <a:lnTo>
                                  <a:pt x="44976" y="39898"/>
                                </a:lnTo>
                                <a:lnTo>
                                  <a:pt x="0" y="3989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5" name="Shape 135"/>
                        <wps:cNvSpPr/>
                        <wps:spPr>
                          <a:xfrm>
                            <a:off x="441226" y="150022"/>
                            <a:ext cx="44976" cy="362709"/>
                          </a:xfrm>
                          <a:custGeom>
                            <a:avLst/>
                            <a:gdLst/>
                            <a:ahLst/>
                            <a:cxnLst/>
                            <a:rect l="0" t="0" r="0" b="0"/>
                            <a:pathLst>
                              <a:path w="44976" h="362709">
                                <a:moveTo>
                                  <a:pt x="44976" y="0"/>
                                </a:moveTo>
                                <a:lnTo>
                                  <a:pt x="44976" y="22319"/>
                                </a:lnTo>
                                <a:lnTo>
                                  <a:pt x="39031" y="26152"/>
                                </a:lnTo>
                                <a:lnTo>
                                  <a:pt x="33344" y="29827"/>
                                </a:lnTo>
                                <a:lnTo>
                                  <a:pt x="28634" y="32928"/>
                                </a:lnTo>
                                <a:lnTo>
                                  <a:pt x="25360" y="35053"/>
                                </a:lnTo>
                                <a:lnTo>
                                  <a:pt x="25360" y="133361"/>
                                </a:lnTo>
                                <a:lnTo>
                                  <a:pt x="43282" y="135486"/>
                                </a:lnTo>
                                <a:lnTo>
                                  <a:pt x="43626" y="136289"/>
                                </a:lnTo>
                                <a:lnTo>
                                  <a:pt x="43856" y="137151"/>
                                </a:lnTo>
                                <a:lnTo>
                                  <a:pt x="44028" y="137955"/>
                                </a:lnTo>
                                <a:lnTo>
                                  <a:pt x="44143" y="138759"/>
                                </a:lnTo>
                                <a:lnTo>
                                  <a:pt x="44143" y="249987"/>
                                </a:lnTo>
                                <a:lnTo>
                                  <a:pt x="44976" y="250154"/>
                                </a:lnTo>
                                <a:lnTo>
                                  <a:pt x="44976" y="355879"/>
                                </a:lnTo>
                                <a:lnTo>
                                  <a:pt x="41903" y="357024"/>
                                </a:lnTo>
                                <a:lnTo>
                                  <a:pt x="35929" y="359263"/>
                                </a:lnTo>
                                <a:lnTo>
                                  <a:pt x="33000" y="360354"/>
                                </a:lnTo>
                                <a:lnTo>
                                  <a:pt x="30128" y="361273"/>
                                </a:lnTo>
                                <a:lnTo>
                                  <a:pt x="28692" y="361675"/>
                                </a:lnTo>
                                <a:lnTo>
                                  <a:pt x="27371" y="362019"/>
                                </a:lnTo>
                                <a:lnTo>
                                  <a:pt x="26050" y="362307"/>
                                </a:lnTo>
                                <a:lnTo>
                                  <a:pt x="24728" y="362479"/>
                                </a:lnTo>
                                <a:lnTo>
                                  <a:pt x="23522" y="362651"/>
                                </a:lnTo>
                                <a:lnTo>
                                  <a:pt x="22316" y="362709"/>
                                </a:lnTo>
                                <a:lnTo>
                                  <a:pt x="21167" y="362709"/>
                                </a:lnTo>
                                <a:lnTo>
                                  <a:pt x="20076" y="362651"/>
                                </a:lnTo>
                                <a:lnTo>
                                  <a:pt x="19041" y="362422"/>
                                </a:lnTo>
                                <a:lnTo>
                                  <a:pt x="18123" y="362134"/>
                                </a:lnTo>
                                <a:lnTo>
                                  <a:pt x="17204" y="361732"/>
                                </a:lnTo>
                                <a:lnTo>
                                  <a:pt x="16399" y="361273"/>
                                </a:lnTo>
                                <a:lnTo>
                                  <a:pt x="15653" y="360641"/>
                                </a:lnTo>
                                <a:lnTo>
                                  <a:pt x="15021" y="359837"/>
                                </a:lnTo>
                                <a:lnTo>
                                  <a:pt x="14446" y="358976"/>
                                </a:lnTo>
                                <a:lnTo>
                                  <a:pt x="13987" y="357943"/>
                                </a:lnTo>
                                <a:lnTo>
                                  <a:pt x="13642" y="356737"/>
                                </a:lnTo>
                                <a:lnTo>
                                  <a:pt x="13355" y="355416"/>
                                </a:lnTo>
                                <a:lnTo>
                                  <a:pt x="13183" y="353923"/>
                                </a:lnTo>
                                <a:lnTo>
                                  <a:pt x="13125" y="352315"/>
                                </a:lnTo>
                                <a:lnTo>
                                  <a:pt x="13125" y="293571"/>
                                </a:lnTo>
                                <a:lnTo>
                                  <a:pt x="0" y="293571"/>
                                </a:lnTo>
                                <a:lnTo>
                                  <a:pt x="0" y="129947"/>
                                </a:lnTo>
                                <a:lnTo>
                                  <a:pt x="9219" y="131064"/>
                                </a:lnTo>
                                <a:lnTo>
                                  <a:pt x="9219" y="23970"/>
                                </a:lnTo>
                                <a:lnTo>
                                  <a:pt x="9392" y="23625"/>
                                </a:lnTo>
                                <a:lnTo>
                                  <a:pt x="9794" y="23224"/>
                                </a:lnTo>
                                <a:lnTo>
                                  <a:pt x="10368" y="22707"/>
                                </a:lnTo>
                                <a:lnTo>
                                  <a:pt x="11172" y="22075"/>
                                </a:lnTo>
                                <a:lnTo>
                                  <a:pt x="13298" y="20525"/>
                                </a:lnTo>
                                <a:lnTo>
                                  <a:pt x="15997" y="18687"/>
                                </a:lnTo>
                                <a:lnTo>
                                  <a:pt x="19214" y="16563"/>
                                </a:lnTo>
                                <a:lnTo>
                                  <a:pt x="22833" y="14208"/>
                                </a:lnTo>
                                <a:lnTo>
                                  <a:pt x="26624" y="11796"/>
                                </a:lnTo>
                                <a:lnTo>
                                  <a:pt x="30587" y="9270"/>
                                </a:lnTo>
                                <a:lnTo>
                                  <a:pt x="34551" y="6743"/>
                                </a:lnTo>
                                <a:lnTo>
                                  <a:pt x="38457" y="4274"/>
                                </a:lnTo>
                                <a:lnTo>
                                  <a:pt x="42133" y="1862"/>
                                </a:lnTo>
                                <a:lnTo>
                                  <a:pt x="4497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6" name="Shape 136"/>
                        <wps:cNvSpPr/>
                        <wps:spPr>
                          <a:xfrm>
                            <a:off x="492205" y="732201"/>
                            <a:ext cx="43914" cy="84469"/>
                          </a:xfrm>
                          <a:custGeom>
                            <a:avLst/>
                            <a:gdLst/>
                            <a:ahLst/>
                            <a:cxnLst/>
                            <a:rect l="0" t="0" r="0" b="0"/>
                            <a:pathLst>
                              <a:path w="43914" h="84469">
                                <a:moveTo>
                                  <a:pt x="29065" y="0"/>
                                </a:moveTo>
                                <a:lnTo>
                                  <a:pt x="31248" y="57"/>
                                </a:lnTo>
                                <a:lnTo>
                                  <a:pt x="33431" y="115"/>
                                </a:lnTo>
                                <a:lnTo>
                                  <a:pt x="35556" y="287"/>
                                </a:lnTo>
                                <a:lnTo>
                                  <a:pt x="37681" y="459"/>
                                </a:lnTo>
                                <a:lnTo>
                                  <a:pt x="39692" y="689"/>
                                </a:lnTo>
                                <a:lnTo>
                                  <a:pt x="43483" y="1206"/>
                                </a:lnTo>
                                <a:lnTo>
                                  <a:pt x="43914" y="1272"/>
                                </a:lnTo>
                                <a:lnTo>
                                  <a:pt x="43914" y="13850"/>
                                </a:lnTo>
                                <a:lnTo>
                                  <a:pt x="41530" y="13552"/>
                                </a:lnTo>
                                <a:lnTo>
                                  <a:pt x="38600" y="13207"/>
                                </a:lnTo>
                                <a:lnTo>
                                  <a:pt x="35556" y="12978"/>
                                </a:lnTo>
                                <a:lnTo>
                                  <a:pt x="34062" y="12863"/>
                                </a:lnTo>
                                <a:lnTo>
                                  <a:pt x="32512" y="12805"/>
                                </a:lnTo>
                                <a:lnTo>
                                  <a:pt x="31018" y="12805"/>
                                </a:lnTo>
                                <a:lnTo>
                                  <a:pt x="29525" y="12863"/>
                                </a:lnTo>
                                <a:lnTo>
                                  <a:pt x="28031" y="12978"/>
                                </a:lnTo>
                                <a:lnTo>
                                  <a:pt x="26653" y="13150"/>
                                </a:lnTo>
                                <a:lnTo>
                                  <a:pt x="25217" y="13380"/>
                                </a:lnTo>
                                <a:lnTo>
                                  <a:pt x="23895" y="13667"/>
                                </a:lnTo>
                                <a:lnTo>
                                  <a:pt x="22632" y="14069"/>
                                </a:lnTo>
                                <a:lnTo>
                                  <a:pt x="21425" y="14528"/>
                                </a:lnTo>
                                <a:lnTo>
                                  <a:pt x="20277" y="15102"/>
                                </a:lnTo>
                                <a:lnTo>
                                  <a:pt x="19243" y="15791"/>
                                </a:lnTo>
                                <a:lnTo>
                                  <a:pt x="18266" y="16595"/>
                                </a:lnTo>
                                <a:lnTo>
                                  <a:pt x="17405" y="17514"/>
                                </a:lnTo>
                                <a:lnTo>
                                  <a:pt x="16658" y="18548"/>
                                </a:lnTo>
                                <a:lnTo>
                                  <a:pt x="16026" y="19696"/>
                                </a:lnTo>
                                <a:lnTo>
                                  <a:pt x="15509" y="20959"/>
                                </a:lnTo>
                                <a:lnTo>
                                  <a:pt x="15164" y="22395"/>
                                </a:lnTo>
                                <a:lnTo>
                                  <a:pt x="14935" y="24003"/>
                                </a:lnTo>
                                <a:lnTo>
                                  <a:pt x="14877" y="25726"/>
                                </a:lnTo>
                                <a:lnTo>
                                  <a:pt x="14877" y="60926"/>
                                </a:lnTo>
                                <a:lnTo>
                                  <a:pt x="14935" y="61557"/>
                                </a:lnTo>
                                <a:lnTo>
                                  <a:pt x="15049" y="62132"/>
                                </a:lnTo>
                                <a:lnTo>
                                  <a:pt x="15164" y="62763"/>
                                </a:lnTo>
                                <a:lnTo>
                                  <a:pt x="15337" y="63338"/>
                                </a:lnTo>
                                <a:lnTo>
                                  <a:pt x="15509" y="63854"/>
                                </a:lnTo>
                                <a:lnTo>
                                  <a:pt x="15739" y="64429"/>
                                </a:lnTo>
                                <a:lnTo>
                                  <a:pt x="16026" y="64945"/>
                                </a:lnTo>
                                <a:lnTo>
                                  <a:pt x="16313" y="65462"/>
                                </a:lnTo>
                                <a:lnTo>
                                  <a:pt x="16601" y="65922"/>
                                </a:lnTo>
                                <a:lnTo>
                                  <a:pt x="16945" y="66381"/>
                                </a:lnTo>
                                <a:lnTo>
                                  <a:pt x="17347" y="66840"/>
                                </a:lnTo>
                                <a:lnTo>
                                  <a:pt x="17749" y="67300"/>
                                </a:lnTo>
                                <a:lnTo>
                                  <a:pt x="18209" y="67702"/>
                                </a:lnTo>
                                <a:lnTo>
                                  <a:pt x="18611" y="68104"/>
                                </a:lnTo>
                                <a:lnTo>
                                  <a:pt x="19128" y="68506"/>
                                </a:lnTo>
                                <a:lnTo>
                                  <a:pt x="19645" y="68850"/>
                                </a:lnTo>
                                <a:lnTo>
                                  <a:pt x="20162" y="69195"/>
                                </a:lnTo>
                                <a:lnTo>
                                  <a:pt x="20736" y="69482"/>
                                </a:lnTo>
                                <a:lnTo>
                                  <a:pt x="21311" y="69769"/>
                                </a:lnTo>
                                <a:lnTo>
                                  <a:pt x="22517" y="70286"/>
                                </a:lnTo>
                                <a:lnTo>
                                  <a:pt x="23781" y="70745"/>
                                </a:lnTo>
                                <a:lnTo>
                                  <a:pt x="25102" y="71090"/>
                                </a:lnTo>
                                <a:lnTo>
                                  <a:pt x="26538" y="71319"/>
                                </a:lnTo>
                                <a:lnTo>
                                  <a:pt x="27973" y="71492"/>
                                </a:lnTo>
                                <a:lnTo>
                                  <a:pt x="29467" y="71492"/>
                                </a:lnTo>
                                <a:lnTo>
                                  <a:pt x="34177" y="71434"/>
                                </a:lnTo>
                                <a:lnTo>
                                  <a:pt x="38083" y="71319"/>
                                </a:lnTo>
                                <a:lnTo>
                                  <a:pt x="41358" y="71090"/>
                                </a:lnTo>
                                <a:lnTo>
                                  <a:pt x="43914" y="70872"/>
                                </a:lnTo>
                                <a:lnTo>
                                  <a:pt x="43914" y="83617"/>
                                </a:lnTo>
                                <a:lnTo>
                                  <a:pt x="43540" y="83665"/>
                                </a:lnTo>
                                <a:lnTo>
                                  <a:pt x="42219" y="83838"/>
                                </a:lnTo>
                                <a:lnTo>
                                  <a:pt x="40841" y="83952"/>
                                </a:lnTo>
                                <a:lnTo>
                                  <a:pt x="39462" y="84125"/>
                                </a:lnTo>
                                <a:lnTo>
                                  <a:pt x="38083" y="84240"/>
                                </a:lnTo>
                                <a:lnTo>
                                  <a:pt x="36705" y="84297"/>
                                </a:lnTo>
                                <a:lnTo>
                                  <a:pt x="35269" y="84412"/>
                                </a:lnTo>
                                <a:lnTo>
                                  <a:pt x="33833" y="84469"/>
                                </a:lnTo>
                                <a:lnTo>
                                  <a:pt x="28204" y="84469"/>
                                </a:lnTo>
                                <a:lnTo>
                                  <a:pt x="26136" y="84354"/>
                                </a:lnTo>
                                <a:lnTo>
                                  <a:pt x="24068" y="84125"/>
                                </a:lnTo>
                                <a:lnTo>
                                  <a:pt x="22058" y="83895"/>
                                </a:lnTo>
                                <a:lnTo>
                                  <a:pt x="20104" y="83493"/>
                                </a:lnTo>
                                <a:lnTo>
                                  <a:pt x="19128" y="83263"/>
                                </a:lnTo>
                                <a:lnTo>
                                  <a:pt x="18151" y="83034"/>
                                </a:lnTo>
                                <a:lnTo>
                                  <a:pt x="17232" y="82747"/>
                                </a:lnTo>
                                <a:lnTo>
                                  <a:pt x="16256" y="82460"/>
                                </a:lnTo>
                                <a:lnTo>
                                  <a:pt x="15394" y="82115"/>
                                </a:lnTo>
                                <a:lnTo>
                                  <a:pt x="14475" y="81770"/>
                                </a:lnTo>
                                <a:lnTo>
                                  <a:pt x="13614" y="81426"/>
                                </a:lnTo>
                                <a:lnTo>
                                  <a:pt x="12752" y="80967"/>
                                </a:lnTo>
                                <a:lnTo>
                                  <a:pt x="11890" y="80565"/>
                                </a:lnTo>
                                <a:lnTo>
                                  <a:pt x="11086" y="80048"/>
                                </a:lnTo>
                                <a:lnTo>
                                  <a:pt x="10282" y="79531"/>
                                </a:lnTo>
                                <a:lnTo>
                                  <a:pt x="9478" y="79014"/>
                                </a:lnTo>
                                <a:lnTo>
                                  <a:pt x="8731" y="78440"/>
                                </a:lnTo>
                                <a:lnTo>
                                  <a:pt x="7984" y="77808"/>
                                </a:lnTo>
                                <a:lnTo>
                                  <a:pt x="7295" y="77119"/>
                                </a:lnTo>
                                <a:lnTo>
                                  <a:pt x="6606" y="76430"/>
                                </a:lnTo>
                                <a:lnTo>
                                  <a:pt x="5974" y="75741"/>
                                </a:lnTo>
                                <a:lnTo>
                                  <a:pt x="5342" y="74937"/>
                                </a:lnTo>
                                <a:lnTo>
                                  <a:pt x="4768" y="74133"/>
                                </a:lnTo>
                                <a:lnTo>
                                  <a:pt x="4193" y="73272"/>
                                </a:lnTo>
                                <a:lnTo>
                                  <a:pt x="3676" y="72410"/>
                                </a:lnTo>
                                <a:lnTo>
                                  <a:pt x="3159" y="71492"/>
                                </a:lnTo>
                                <a:lnTo>
                                  <a:pt x="2700" y="70515"/>
                                </a:lnTo>
                                <a:lnTo>
                                  <a:pt x="2240" y="69482"/>
                                </a:lnTo>
                                <a:lnTo>
                                  <a:pt x="1953" y="68621"/>
                                </a:lnTo>
                                <a:lnTo>
                                  <a:pt x="1723" y="67759"/>
                                </a:lnTo>
                                <a:lnTo>
                                  <a:pt x="1436" y="66783"/>
                                </a:lnTo>
                                <a:lnTo>
                                  <a:pt x="1263" y="65692"/>
                                </a:lnTo>
                                <a:lnTo>
                                  <a:pt x="862" y="63395"/>
                                </a:lnTo>
                                <a:lnTo>
                                  <a:pt x="574" y="60868"/>
                                </a:lnTo>
                                <a:lnTo>
                                  <a:pt x="345" y="58170"/>
                                </a:lnTo>
                                <a:lnTo>
                                  <a:pt x="172" y="55298"/>
                                </a:lnTo>
                                <a:lnTo>
                                  <a:pt x="57" y="52370"/>
                                </a:lnTo>
                                <a:lnTo>
                                  <a:pt x="0" y="49326"/>
                                </a:lnTo>
                                <a:lnTo>
                                  <a:pt x="0" y="43182"/>
                                </a:lnTo>
                                <a:lnTo>
                                  <a:pt x="57" y="40196"/>
                                </a:lnTo>
                                <a:lnTo>
                                  <a:pt x="57" y="37325"/>
                                </a:lnTo>
                                <a:lnTo>
                                  <a:pt x="115" y="34569"/>
                                </a:lnTo>
                                <a:lnTo>
                                  <a:pt x="172" y="31985"/>
                                </a:lnTo>
                                <a:lnTo>
                                  <a:pt x="230" y="29573"/>
                                </a:lnTo>
                                <a:lnTo>
                                  <a:pt x="230" y="27448"/>
                                </a:lnTo>
                                <a:lnTo>
                                  <a:pt x="345" y="24060"/>
                                </a:lnTo>
                                <a:lnTo>
                                  <a:pt x="689" y="20959"/>
                                </a:lnTo>
                                <a:lnTo>
                                  <a:pt x="1263" y="18088"/>
                                </a:lnTo>
                                <a:lnTo>
                                  <a:pt x="2068" y="15504"/>
                                </a:lnTo>
                                <a:lnTo>
                                  <a:pt x="2987" y="13207"/>
                                </a:lnTo>
                                <a:lnTo>
                                  <a:pt x="4136" y="11083"/>
                                </a:lnTo>
                                <a:lnTo>
                                  <a:pt x="5457" y="9188"/>
                                </a:lnTo>
                                <a:lnTo>
                                  <a:pt x="6950" y="7522"/>
                                </a:lnTo>
                                <a:lnTo>
                                  <a:pt x="8501" y="6029"/>
                                </a:lnTo>
                                <a:lnTo>
                                  <a:pt x="10225" y="4766"/>
                                </a:lnTo>
                                <a:lnTo>
                                  <a:pt x="12062" y="3675"/>
                                </a:lnTo>
                                <a:lnTo>
                                  <a:pt x="14016" y="2756"/>
                                </a:lnTo>
                                <a:lnTo>
                                  <a:pt x="16026" y="1952"/>
                                </a:lnTo>
                                <a:lnTo>
                                  <a:pt x="18094" y="1378"/>
                                </a:lnTo>
                                <a:lnTo>
                                  <a:pt x="20219" y="861"/>
                                </a:lnTo>
                                <a:lnTo>
                                  <a:pt x="22402" y="517"/>
                                </a:lnTo>
                                <a:lnTo>
                                  <a:pt x="24585" y="230"/>
                                </a:lnTo>
                                <a:lnTo>
                                  <a:pt x="26825" y="115"/>
                                </a:lnTo>
                                <a:lnTo>
                                  <a:pt x="2906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7" name="Shape 137"/>
                        <wps:cNvSpPr/>
                        <wps:spPr>
                          <a:xfrm>
                            <a:off x="486202" y="602483"/>
                            <a:ext cx="49916" cy="114100"/>
                          </a:xfrm>
                          <a:custGeom>
                            <a:avLst/>
                            <a:gdLst/>
                            <a:ahLst/>
                            <a:cxnLst/>
                            <a:rect l="0" t="0" r="0" b="0"/>
                            <a:pathLst>
                              <a:path w="49916" h="114100">
                                <a:moveTo>
                                  <a:pt x="0" y="0"/>
                                </a:moveTo>
                                <a:lnTo>
                                  <a:pt x="10311" y="0"/>
                                </a:lnTo>
                                <a:lnTo>
                                  <a:pt x="10426" y="919"/>
                                </a:lnTo>
                                <a:lnTo>
                                  <a:pt x="10598" y="1895"/>
                                </a:lnTo>
                                <a:lnTo>
                                  <a:pt x="10828" y="2929"/>
                                </a:lnTo>
                                <a:lnTo>
                                  <a:pt x="11115" y="3962"/>
                                </a:lnTo>
                                <a:lnTo>
                                  <a:pt x="11804" y="6202"/>
                                </a:lnTo>
                                <a:lnTo>
                                  <a:pt x="12551" y="8556"/>
                                </a:lnTo>
                                <a:lnTo>
                                  <a:pt x="13412" y="10853"/>
                                </a:lnTo>
                                <a:lnTo>
                                  <a:pt x="14217" y="13150"/>
                                </a:lnTo>
                                <a:lnTo>
                                  <a:pt x="14906" y="15332"/>
                                </a:lnTo>
                                <a:lnTo>
                                  <a:pt x="15480" y="17284"/>
                                </a:lnTo>
                                <a:lnTo>
                                  <a:pt x="15997" y="19007"/>
                                </a:lnTo>
                                <a:lnTo>
                                  <a:pt x="16687" y="21361"/>
                                </a:lnTo>
                                <a:lnTo>
                                  <a:pt x="17606" y="24233"/>
                                </a:lnTo>
                                <a:lnTo>
                                  <a:pt x="18640" y="27563"/>
                                </a:lnTo>
                                <a:lnTo>
                                  <a:pt x="19846" y="31296"/>
                                </a:lnTo>
                                <a:lnTo>
                                  <a:pt x="21110" y="35200"/>
                                </a:lnTo>
                                <a:lnTo>
                                  <a:pt x="22488" y="39335"/>
                                </a:lnTo>
                                <a:lnTo>
                                  <a:pt x="23809" y="43469"/>
                                </a:lnTo>
                                <a:lnTo>
                                  <a:pt x="25131" y="47604"/>
                                </a:lnTo>
                                <a:lnTo>
                                  <a:pt x="26452" y="51566"/>
                                </a:lnTo>
                                <a:lnTo>
                                  <a:pt x="27600" y="55356"/>
                                </a:lnTo>
                                <a:lnTo>
                                  <a:pt x="28692" y="58801"/>
                                </a:lnTo>
                                <a:lnTo>
                                  <a:pt x="29611" y="61787"/>
                                </a:lnTo>
                                <a:lnTo>
                                  <a:pt x="30300" y="64314"/>
                                </a:lnTo>
                                <a:lnTo>
                                  <a:pt x="30760" y="66209"/>
                                </a:lnTo>
                                <a:lnTo>
                                  <a:pt x="30990" y="67357"/>
                                </a:lnTo>
                                <a:lnTo>
                                  <a:pt x="48509" y="16768"/>
                                </a:lnTo>
                                <a:lnTo>
                                  <a:pt x="49256" y="14586"/>
                                </a:lnTo>
                                <a:lnTo>
                                  <a:pt x="49916" y="12604"/>
                                </a:lnTo>
                                <a:lnTo>
                                  <a:pt x="49916" y="55384"/>
                                </a:lnTo>
                                <a:lnTo>
                                  <a:pt x="47762" y="61845"/>
                                </a:lnTo>
                                <a:lnTo>
                                  <a:pt x="45579" y="68276"/>
                                </a:lnTo>
                                <a:lnTo>
                                  <a:pt x="43569" y="74191"/>
                                </a:lnTo>
                                <a:lnTo>
                                  <a:pt x="41788" y="79474"/>
                                </a:lnTo>
                                <a:lnTo>
                                  <a:pt x="40237" y="83953"/>
                                </a:lnTo>
                                <a:lnTo>
                                  <a:pt x="39031" y="87570"/>
                                </a:lnTo>
                                <a:lnTo>
                                  <a:pt x="38284" y="89982"/>
                                </a:lnTo>
                                <a:lnTo>
                                  <a:pt x="37193" y="93542"/>
                                </a:lnTo>
                                <a:lnTo>
                                  <a:pt x="35814" y="97849"/>
                                </a:lnTo>
                                <a:lnTo>
                                  <a:pt x="34264" y="102443"/>
                                </a:lnTo>
                                <a:lnTo>
                                  <a:pt x="33402" y="104682"/>
                                </a:lnTo>
                                <a:lnTo>
                                  <a:pt x="32541" y="106807"/>
                                </a:lnTo>
                                <a:lnTo>
                                  <a:pt x="31679" y="108759"/>
                                </a:lnTo>
                                <a:lnTo>
                                  <a:pt x="30817" y="110482"/>
                                </a:lnTo>
                                <a:lnTo>
                                  <a:pt x="30415" y="111286"/>
                                </a:lnTo>
                                <a:lnTo>
                                  <a:pt x="29956" y="111918"/>
                                </a:lnTo>
                                <a:lnTo>
                                  <a:pt x="29554" y="112549"/>
                                </a:lnTo>
                                <a:lnTo>
                                  <a:pt x="29151" y="113066"/>
                                </a:lnTo>
                                <a:lnTo>
                                  <a:pt x="28692" y="113468"/>
                                </a:lnTo>
                                <a:lnTo>
                                  <a:pt x="28290" y="113755"/>
                                </a:lnTo>
                                <a:lnTo>
                                  <a:pt x="27945" y="113927"/>
                                </a:lnTo>
                                <a:lnTo>
                                  <a:pt x="27543" y="113985"/>
                                </a:lnTo>
                                <a:lnTo>
                                  <a:pt x="24269" y="114042"/>
                                </a:lnTo>
                                <a:lnTo>
                                  <a:pt x="21684" y="114100"/>
                                </a:lnTo>
                                <a:lnTo>
                                  <a:pt x="19731" y="114100"/>
                                </a:lnTo>
                                <a:lnTo>
                                  <a:pt x="18295" y="114042"/>
                                </a:lnTo>
                                <a:lnTo>
                                  <a:pt x="17778" y="113927"/>
                                </a:lnTo>
                                <a:lnTo>
                                  <a:pt x="17376" y="113813"/>
                                </a:lnTo>
                                <a:lnTo>
                                  <a:pt x="17204" y="113698"/>
                                </a:lnTo>
                                <a:lnTo>
                                  <a:pt x="17089" y="113583"/>
                                </a:lnTo>
                                <a:lnTo>
                                  <a:pt x="16974" y="113468"/>
                                </a:lnTo>
                                <a:lnTo>
                                  <a:pt x="16917" y="113353"/>
                                </a:lnTo>
                                <a:lnTo>
                                  <a:pt x="16859" y="113009"/>
                                </a:lnTo>
                                <a:lnTo>
                                  <a:pt x="16859" y="112549"/>
                                </a:lnTo>
                                <a:lnTo>
                                  <a:pt x="16917" y="112090"/>
                                </a:lnTo>
                                <a:lnTo>
                                  <a:pt x="17089" y="111458"/>
                                </a:lnTo>
                                <a:lnTo>
                                  <a:pt x="27543" y="81196"/>
                                </a:lnTo>
                                <a:lnTo>
                                  <a:pt x="25533" y="81254"/>
                                </a:lnTo>
                                <a:lnTo>
                                  <a:pt x="23522" y="81254"/>
                                </a:lnTo>
                                <a:lnTo>
                                  <a:pt x="23120" y="81196"/>
                                </a:lnTo>
                                <a:lnTo>
                                  <a:pt x="22718" y="81024"/>
                                </a:lnTo>
                                <a:lnTo>
                                  <a:pt x="22431" y="80852"/>
                                </a:lnTo>
                                <a:lnTo>
                                  <a:pt x="22144" y="80507"/>
                                </a:lnTo>
                                <a:lnTo>
                                  <a:pt x="21856" y="80105"/>
                                </a:lnTo>
                                <a:lnTo>
                                  <a:pt x="21627" y="79531"/>
                                </a:lnTo>
                                <a:lnTo>
                                  <a:pt x="21397" y="78785"/>
                                </a:lnTo>
                                <a:lnTo>
                                  <a:pt x="20765" y="76889"/>
                                </a:lnTo>
                                <a:lnTo>
                                  <a:pt x="19903" y="74191"/>
                                </a:lnTo>
                                <a:lnTo>
                                  <a:pt x="2441" y="20845"/>
                                </a:lnTo>
                                <a:lnTo>
                                  <a:pt x="1695" y="18433"/>
                                </a:lnTo>
                                <a:lnTo>
                                  <a:pt x="890" y="15791"/>
                                </a:lnTo>
                                <a:lnTo>
                                  <a:pt x="144" y="13035"/>
                                </a:lnTo>
                                <a:lnTo>
                                  <a:pt x="0" y="12532"/>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8" name="Shape 138"/>
                        <wps:cNvSpPr/>
                        <wps:spPr>
                          <a:xfrm>
                            <a:off x="486202" y="0"/>
                            <a:ext cx="49916" cy="551548"/>
                          </a:xfrm>
                          <a:custGeom>
                            <a:avLst/>
                            <a:gdLst/>
                            <a:ahLst/>
                            <a:cxnLst/>
                            <a:rect l="0" t="0" r="0" b="0"/>
                            <a:pathLst>
                              <a:path w="49916" h="551548">
                                <a:moveTo>
                                  <a:pt x="45292" y="0"/>
                                </a:moveTo>
                                <a:lnTo>
                                  <a:pt x="46556" y="344"/>
                                </a:lnTo>
                                <a:lnTo>
                                  <a:pt x="48796" y="1091"/>
                                </a:lnTo>
                                <a:lnTo>
                                  <a:pt x="49916" y="1457"/>
                                </a:lnTo>
                                <a:lnTo>
                                  <a:pt x="49916" y="28402"/>
                                </a:lnTo>
                                <a:lnTo>
                                  <a:pt x="49198" y="29286"/>
                                </a:lnTo>
                                <a:lnTo>
                                  <a:pt x="48509" y="30262"/>
                                </a:lnTo>
                                <a:lnTo>
                                  <a:pt x="47934" y="31296"/>
                                </a:lnTo>
                                <a:lnTo>
                                  <a:pt x="47418" y="32329"/>
                                </a:lnTo>
                                <a:lnTo>
                                  <a:pt x="46958" y="33363"/>
                                </a:lnTo>
                                <a:lnTo>
                                  <a:pt x="46556" y="34454"/>
                                </a:lnTo>
                                <a:lnTo>
                                  <a:pt x="46268" y="35545"/>
                                </a:lnTo>
                                <a:lnTo>
                                  <a:pt x="46039" y="36636"/>
                                </a:lnTo>
                                <a:lnTo>
                                  <a:pt x="45924" y="37784"/>
                                </a:lnTo>
                                <a:lnTo>
                                  <a:pt x="45867" y="38875"/>
                                </a:lnTo>
                                <a:lnTo>
                                  <a:pt x="45924" y="40828"/>
                                </a:lnTo>
                                <a:lnTo>
                                  <a:pt x="46096" y="42723"/>
                                </a:lnTo>
                                <a:lnTo>
                                  <a:pt x="46326" y="44560"/>
                                </a:lnTo>
                                <a:lnTo>
                                  <a:pt x="46613" y="46340"/>
                                </a:lnTo>
                                <a:lnTo>
                                  <a:pt x="46843" y="47202"/>
                                </a:lnTo>
                                <a:lnTo>
                                  <a:pt x="47073" y="48063"/>
                                </a:lnTo>
                                <a:lnTo>
                                  <a:pt x="47303" y="48867"/>
                                </a:lnTo>
                                <a:lnTo>
                                  <a:pt x="47590" y="49671"/>
                                </a:lnTo>
                                <a:lnTo>
                                  <a:pt x="47877" y="50475"/>
                                </a:lnTo>
                                <a:lnTo>
                                  <a:pt x="48222" y="51279"/>
                                </a:lnTo>
                                <a:lnTo>
                                  <a:pt x="48566" y="52025"/>
                                </a:lnTo>
                                <a:lnTo>
                                  <a:pt x="48968" y="52772"/>
                                </a:lnTo>
                                <a:lnTo>
                                  <a:pt x="49371" y="53518"/>
                                </a:lnTo>
                                <a:lnTo>
                                  <a:pt x="49830" y="54207"/>
                                </a:lnTo>
                                <a:lnTo>
                                  <a:pt x="49916" y="54347"/>
                                </a:lnTo>
                                <a:lnTo>
                                  <a:pt x="49916" y="409713"/>
                                </a:lnTo>
                                <a:lnTo>
                                  <a:pt x="43052" y="410632"/>
                                </a:lnTo>
                                <a:lnTo>
                                  <a:pt x="43052" y="524100"/>
                                </a:lnTo>
                                <a:lnTo>
                                  <a:pt x="49916" y="524100"/>
                                </a:lnTo>
                                <a:lnTo>
                                  <a:pt x="49916" y="551548"/>
                                </a:lnTo>
                                <a:lnTo>
                                  <a:pt x="0" y="551548"/>
                                </a:lnTo>
                                <a:lnTo>
                                  <a:pt x="0" y="518874"/>
                                </a:lnTo>
                                <a:lnTo>
                                  <a:pt x="833" y="518588"/>
                                </a:lnTo>
                                <a:lnTo>
                                  <a:pt x="4280" y="517497"/>
                                </a:lnTo>
                                <a:lnTo>
                                  <a:pt x="4567" y="520081"/>
                                </a:lnTo>
                                <a:lnTo>
                                  <a:pt x="4739" y="521918"/>
                                </a:lnTo>
                                <a:lnTo>
                                  <a:pt x="4854" y="522550"/>
                                </a:lnTo>
                                <a:lnTo>
                                  <a:pt x="5026" y="523066"/>
                                </a:lnTo>
                                <a:lnTo>
                                  <a:pt x="5199" y="523296"/>
                                </a:lnTo>
                                <a:lnTo>
                                  <a:pt x="5314" y="523469"/>
                                </a:lnTo>
                                <a:lnTo>
                                  <a:pt x="5486" y="523641"/>
                                </a:lnTo>
                                <a:lnTo>
                                  <a:pt x="5716" y="523813"/>
                                </a:lnTo>
                                <a:lnTo>
                                  <a:pt x="5945" y="523928"/>
                                </a:lnTo>
                                <a:lnTo>
                                  <a:pt x="6290" y="523985"/>
                                </a:lnTo>
                                <a:lnTo>
                                  <a:pt x="6577" y="524043"/>
                                </a:lnTo>
                                <a:lnTo>
                                  <a:pt x="6979" y="524100"/>
                                </a:lnTo>
                                <a:lnTo>
                                  <a:pt x="7898" y="524158"/>
                                </a:lnTo>
                                <a:lnTo>
                                  <a:pt x="9047" y="524215"/>
                                </a:lnTo>
                                <a:lnTo>
                                  <a:pt x="12149" y="524158"/>
                                </a:lnTo>
                                <a:lnTo>
                                  <a:pt x="16572" y="524100"/>
                                </a:lnTo>
                                <a:lnTo>
                                  <a:pt x="16572" y="443593"/>
                                </a:lnTo>
                                <a:lnTo>
                                  <a:pt x="2786" y="443765"/>
                                </a:lnTo>
                                <a:lnTo>
                                  <a:pt x="2786" y="504863"/>
                                </a:lnTo>
                                <a:lnTo>
                                  <a:pt x="0" y="505901"/>
                                </a:lnTo>
                                <a:lnTo>
                                  <a:pt x="0" y="400175"/>
                                </a:lnTo>
                                <a:lnTo>
                                  <a:pt x="29" y="400181"/>
                                </a:lnTo>
                                <a:lnTo>
                                  <a:pt x="1063" y="400296"/>
                                </a:lnTo>
                                <a:lnTo>
                                  <a:pt x="2211" y="400411"/>
                                </a:lnTo>
                                <a:lnTo>
                                  <a:pt x="3418" y="400468"/>
                                </a:lnTo>
                                <a:lnTo>
                                  <a:pt x="6175" y="400583"/>
                                </a:lnTo>
                                <a:lnTo>
                                  <a:pt x="12034" y="400583"/>
                                </a:lnTo>
                                <a:lnTo>
                                  <a:pt x="14849" y="400526"/>
                                </a:lnTo>
                                <a:lnTo>
                                  <a:pt x="17433" y="400468"/>
                                </a:lnTo>
                                <a:lnTo>
                                  <a:pt x="19616" y="400468"/>
                                </a:lnTo>
                                <a:lnTo>
                                  <a:pt x="19616" y="160095"/>
                                </a:lnTo>
                                <a:lnTo>
                                  <a:pt x="16572" y="161933"/>
                                </a:lnTo>
                                <a:lnTo>
                                  <a:pt x="11976" y="164804"/>
                                </a:lnTo>
                                <a:lnTo>
                                  <a:pt x="6347" y="168307"/>
                                </a:lnTo>
                                <a:lnTo>
                                  <a:pt x="201" y="172212"/>
                                </a:lnTo>
                                <a:lnTo>
                                  <a:pt x="0" y="172341"/>
                                </a:lnTo>
                                <a:lnTo>
                                  <a:pt x="0" y="150022"/>
                                </a:lnTo>
                                <a:lnTo>
                                  <a:pt x="488" y="149702"/>
                                </a:lnTo>
                                <a:lnTo>
                                  <a:pt x="3361" y="147749"/>
                                </a:lnTo>
                                <a:lnTo>
                                  <a:pt x="5658" y="146084"/>
                                </a:lnTo>
                                <a:lnTo>
                                  <a:pt x="6577" y="145395"/>
                                </a:lnTo>
                                <a:lnTo>
                                  <a:pt x="7266" y="144764"/>
                                </a:lnTo>
                                <a:lnTo>
                                  <a:pt x="7784" y="144304"/>
                                </a:lnTo>
                                <a:lnTo>
                                  <a:pt x="8071" y="143902"/>
                                </a:lnTo>
                                <a:lnTo>
                                  <a:pt x="8071" y="136839"/>
                                </a:lnTo>
                                <a:lnTo>
                                  <a:pt x="8013" y="130695"/>
                                </a:lnTo>
                                <a:lnTo>
                                  <a:pt x="7956" y="123173"/>
                                </a:lnTo>
                                <a:lnTo>
                                  <a:pt x="7956" y="114616"/>
                                </a:lnTo>
                                <a:lnTo>
                                  <a:pt x="7898" y="105199"/>
                                </a:lnTo>
                                <a:lnTo>
                                  <a:pt x="7841" y="95265"/>
                                </a:lnTo>
                                <a:lnTo>
                                  <a:pt x="7841" y="65405"/>
                                </a:lnTo>
                                <a:lnTo>
                                  <a:pt x="7898" y="56332"/>
                                </a:lnTo>
                                <a:lnTo>
                                  <a:pt x="7956" y="48235"/>
                                </a:lnTo>
                                <a:lnTo>
                                  <a:pt x="8071" y="41287"/>
                                </a:lnTo>
                                <a:lnTo>
                                  <a:pt x="8243" y="35889"/>
                                </a:lnTo>
                                <a:lnTo>
                                  <a:pt x="8300" y="33880"/>
                                </a:lnTo>
                                <a:lnTo>
                                  <a:pt x="8415" y="32272"/>
                                </a:lnTo>
                                <a:lnTo>
                                  <a:pt x="8530" y="31238"/>
                                </a:lnTo>
                                <a:lnTo>
                                  <a:pt x="8645" y="30779"/>
                                </a:lnTo>
                                <a:lnTo>
                                  <a:pt x="20765" y="20615"/>
                                </a:lnTo>
                                <a:lnTo>
                                  <a:pt x="21742" y="19868"/>
                                </a:lnTo>
                                <a:lnTo>
                                  <a:pt x="22948" y="18892"/>
                                </a:lnTo>
                                <a:lnTo>
                                  <a:pt x="24326" y="17801"/>
                                </a:lnTo>
                                <a:lnTo>
                                  <a:pt x="25877" y="16480"/>
                                </a:lnTo>
                                <a:lnTo>
                                  <a:pt x="29266" y="13552"/>
                                </a:lnTo>
                                <a:lnTo>
                                  <a:pt x="32943" y="10394"/>
                                </a:lnTo>
                                <a:lnTo>
                                  <a:pt x="36619" y="7178"/>
                                </a:lnTo>
                                <a:lnTo>
                                  <a:pt x="40065" y="4249"/>
                                </a:lnTo>
                                <a:lnTo>
                                  <a:pt x="41616" y="2929"/>
                                </a:lnTo>
                                <a:lnTo>
                                  <a:pt x="43052" y="1723"/>
                                </a:lnTo>
                                <a:lnTo>
                                  <a:pt x="44258" y="746"/>
                                </a:lnTo>
                                <a:lnTo>
                                  <a:pt x="45292"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39" name="Shape 139"/>
                        <wps:cNvSpPr/>
                        <wps:spPr>
                          <a:xfrm>
                            <a:off x="536118" y="802487"/>
                            <a:ext cx="7841" cy="13331"/>
                          </a:xfrm>
                          <a:custGeom>
                            <a:avLst/>
                            <a:gdLst/>
                            <a:ahLst/>
                            <a:cxnLst/>
                            <a:rect l="0" t="0" r="0" b="0"/>
                            <a:pathLst>
                              <a:path w="7841" h="13331">
                                <a:moveTo>
                                  <a:pt x="5083" y="0"/>
                                </a:moveTo>
                                <a:lnTo>
                                  <a:pt x="5945" y="0"/>
                                </a:lnTo>
                                <a:lnTo>
                                  <a:pt x="6290" y="57"/>
                                </a:lnTo>
                                <a:lnTo>
                                  <a:pt x="6519" y="115"/>
                                </a:lnTo>
                                <a:lnTo>
                                  <a:pt x="6749" y="230"/>
                                </a:lnTo>
                                <a:lnTo>
                                  <a:pt x="6864" y="402"/>
                                </a:lnTo>
                                <a:lnTo>
                                  <a:pt x="6979" y="632"/>
                                </a:lnTo>
                                <a:lnTo>
                                  <a:pt x="7036" y="919"/>
                                </a:lnTo>
                                <a:lnTo>
                                  <a:pt x="7094" y="1263"/>
                                </a:lnTo>
                                <a:lnTo>
                                  <a:pt x="7151" y="1665"/>
                                </a:lnTo>
                                <a:lnTo>
                                  <a:pt x="7151" y="2699"/>
                                </a:lnTo>
                                <a:lnTo>
                                  <a:pt x="7209" y="4020"/>
                                </a:lnTo>
                                <a:lnTo>
                                  <a:pt x="7381" y="5628"/>
                                </a:lnTo>
                                <a:lnTo>
                                  <a:pt x="7669" y="7695"/>
                                </a:lnTo>
                                <a:lnTo>
                                  <a:pt x="7783" y="8671"/>
                                </a:lnTo>
                                <a:lnTo>
                                  <a:pt x="7841" y="9532"/>
                                </a:lnTo>
                                <a:lnTo>
                                  <a:pt x="7841" y="10279"/>
                                </a:lnTo>
                                <a:lnTo>
                                  <a:pt x="7726" y="10853"/>
                                </a:lnTo>
                                <a:lnTo>
                                  <a:pt x="7553" y="11370"/>
                                </a:lnTo>
                                <a:lnTo>
                                  <a:pt x="7324" y="11772"/>
                                </a:lnTo>
                                <a:lnTo>
                                  <a:pt x="6979" y="12116"/>
                                </a:lnTo>
                                <a:lnTo>
                                  <a:pt x="6577" y="12346"/>
                                </a:lnTo>
                                <a:lnTo>
                                  <a:pt x="6117" y="12576"/>
                                </a:lnTo>
                                <a:lnTo>
                                  <a:pt x="5543" y="12691"/>
                                </a:lnTo>
                                <a:lnTo>
                                  <a:pt x="4969" y="12805"/>
                                </a:lnTo>
                                <a:lnTo>
                                  <a:pt x="4279" y="12920"/>
                                </a:lnTo>
                                <a:lnTo>
                                  <a:pt x="2728" y="13035"/>
                                </a:lnTo>
                                <a:lnTo>
                                  <a:pt x="948" y="13207"/>
                                </a:lnTo>
                                <a:lnTo>
                                  <a:pt x="0" y="13331"/>
                                </a:lnTo>
                                <a:lnTo>
                                  <a:pt x="0" y="586"/>
                                </a:lnTo>
                                <a:lnTo>
                                  <a:pt x="144" y="574"/>
                                </a:lnTo>
                                <a:lnTo>
                                  <a:pt x="2211" y="344"/>
                                </a:lnTo>
                                <a:lnTo>
                                  <a:pt x="3877" y="115"/>
                                </a:lnTo>
                                <a:lnTo>
                                  <a:pt x="5083"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0" name="Shape 140"/>
                        <wps:cNvSpPr/>
                        <wps:spPr>
                          <a:xfrm>
                            <a:off x="563604" y="733752"/>
                            <a:ext cx="31449" cy="81196"/>
                          </a:xfrm>
                          <a:custGeom>
                            <a:avLst/>
                            <a:gdLst/>
                            <a:ahLst/>
                            <a:cxnLst/>
                            <a:rect l="0" t="0" r="0" b="0"/>
                            <a:pathLst>
                              <a:path w="31449" h="81196">
                                <a:moveTo>
                                  <a:pt x="0" y="0"/>
                                </a:moveTo>
                                <a:lnTo>
                                  <a:pt x="12063" y="0"/>
                                </a:lnTo>
                                <a:lnTo>
                                  <a:pt x="12063" y="1378"/>
                                </a:lnTo>
                                <a:lnTo>
                                  <a:pt x="12120" y="2354"/>
                                </a:lnTo>
                                <a:lnTo>
                                  <a:pt x="12235" y="3158"/>
                                </a:lnTo>
                                <a:lnTo>
                                  <a:pt x="12350" y="3790"/>
                                </a:lnTo>
                                <a:lnTo>
                                  <a:pt x="12522" y="4364"/>
                                </a:lnTo>
                                <a:lnTo>
                                  <a:pt x="12637" y="4996"/>
                                </a:lnTo>
                                <a:lnTo>
                                  <a:pt x="12809" y="5857"/>
                                </a:lnTo>
                                <a:lnTo>
                                  <a:pt x="12924" y="6948"/>
                                </a:lnTo>
                                <a:lnTo>
                                  <a:pt x="28089" y="1436"/>
                                </a:lnTo>
                                <a:lnTo>
                                  <a:pt x="29525" y="976"/>
                                </a:lnTo>
                                <a:lnTo>
                                  <a:pt x="31018" y="574"/>
                                </a:lnTo>
                                <a:lnTo>
                                  <a:pt x="31449" y="471"/>
                                </a:lnTo>
                                <a:lnTo>
                                  <a:pt x="31449" y="13810"/>
                                </a:lnTo>
                                <a:lnTo>
                                  <a:pt x="30731" y="14011"/>
                                </a:lnTo>
                                <a:lnTo>
                                  <a:pt x="29295" y="14471"/>
                                </a:lnTo>
                                <a:lnTo>
                                  <a:pt x="27917" y="14930"/>
                                </a:lnTo>
                                <a:lnTo>
                                  <a:pt x="25159" y="15849"/>
                                </a:lnTo>
                                <a:lnTo>
                                  <a:pt x="22689" y="16710"/>
                                </a:lnTo>
                                <a:lnTo>
                                  <a:pt x="21483" y="17169"/>
                                </a:lnTo>
                                <a:lnTo>
                                  <a:pt x="20392" y="17629"/>
                                </a:lnTo>
                                <a:lnTo>
                                  <a:pt x="19415" y="18031"/>
                                </a:lnTo>
                                <a:lnTo>
                                  <a:pt x="18496" y="18490"/>
                                </a:lnTo>
                                <a:lnTo>
                                  <a:pt x="17577" y="18892"/>
                                </a:lnTo>
                                <a:lnTo>
                                  <a:pt x="16658" y="19237"/>
                                </a:lnTo>
                                <a:lnTo>
                                  <a:pt x="15682" y="19581"/>
                                </a:lnTo>
                                <a:lnTo>
                                  <a:pt x="14648" y="19868"/>
                                </a:lnTo>
                                <a:lnTo>
                                  <a:pt x="14648"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1" name="Shape 141"/>
                        <wps:cNvSpPr/>
                        <wps:spPr>
                          <a:xfrm>
                            <a:off x="536118" y="733473"/>
                            <a:ext cx="7956" cy="13256"/>
                          </a:xfrm>
                          <a:custGeom>
                            <a:avLst/>
                            <a:gdLst/>
                            <a:ahLst/>
                            <a:cxnLst/>
                            <a:rect l="0" t="0" r="0" b="0"/>
                            <a:pathLst>
                              <a:path w="7956" h="13256">
                                <a:moveTo>
                                  <a:pt x="0" y="0"/>
                                </a:moveTo>
                                <a:lnTo>
                                  <a:pt x="2958" y="451"/>
                                </a:lnTo>
                                <a:lnTo>
                                  <a:pt x="5773" y="911"/>
                                </a:lnTo>
                                <a:lnTo>
                                  <a:pt x="7956" y="1140"/>
                                </a:lnTo>
                                <a:lnTo>
                                  <a:pt x="7094" y="13256"/>
                                </a:lnTo>
                                <a:lnTo>
                                  <a:pt x="5199" y="13141"/>
                                </a:lnTo>
                                <a:lnTo>
                                  <a:pt x="2901" y="12912"/>
                                </a:lnTo>
                                <a:lnTo>
                                  <a:pt x="373" y="12625"/>
                                </a:lnTo>
                                <a:lnTo>
                                  <a:pt x="0" y="1257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2" name="Shape 142"/>
                        <wps:cNvSpPr/>
                        <wps:spPr>
                          <a:xfrm>
                            <a:off x="536118" y="602483"/>
                            <a:ext cx="18065" cy="55384"/>
                          </a:xfrm>
                          <a:custGeom>
                            <a:avLst/>
                            <a:gdLst/>
                            <a:ahLst/>
                            <a:cxnLst/>
                            <a:rect l="0" t="0" r="0" b="0"/>
                            <a:pathLst>
                              <a:path w="18065" h="55384">
                                <a:moveTo>
                                  <a:pt x="3418" y="0"/>
                                </a:moveTo>
                                <a:lnTo>
                                  <a:pt x="18065" y="0"/>
                                </a:lnTo>
                                <a:lnTo>
                                  <a:pt x="17433" y="2355"/>
                                </a:lnTo>
                                <a:lnTo>
                                  <a:pt x="16399" y="5800"/>
                                </a:lnTo>
                                <a:lnTo>
                                  <a:pt x="15078" y="10164"/>
                                </a:lnTo>
                                <a:lnTo>
                                  <a:pt x="13412" y="15332"/>
                                </a:lnTo>
                                <a:lnTo>
                                  <a:pt x="11517" y="21132"/>
                                </a:lnTo>
                                <a:lnTo>
                                  <a:pt x="9392" y="27506"/>
                                </a:lnTo>
                                <a:lnTo>
                                  <a:pt x="7151" y="34167"/>
                                </a:lnTo>
                                <a:lnTo>
                                  <a:pt x="4854" y="41115"/>
                                </a:lnTo>
                                <a:lnTo>
                                  <a:pt x="2441" y="48121"/>
                                </a:lnTo>
                                <a:lnTo>
                                  <a:pt x="86" y="55126"/>
                                </a:lnTo>
                                <a:lnTo>
                                  <a:pt x="0" y="55384"/>
                                </a:lnTo>
                                <a:lnTo>
                                  <a:pt x="0" y="12604"/>
                                </a:lnTo>
                                <a:lnTo>
                                  <a:pt x="29" y="12518"/>
                                </a:lnTo>
                                <a:lnTo>
                                  <a:pt x="718" y="10508"/>
                                </a:lnTo>
                                <a:lnTo>
                                  <a:pt x="1350" y="8327"/>
                                </a:lnTo>
                                <a:lnTo>
                                  <a:pt x="2039" y="6087"/>
                                </a:lnTo>
                                <a:lnTo>
                                  <a:pt x="2613" y="4077"/>
                                </a:lnTo>
                                <a:lnTo>
                                  <a:pt x="2901" y="3043"/>
                                </a:lnTo>
                                <a:lnTo>
                                  <a:pt x="3130" y="2067"/>
                                </a:lnTo>
                                <a:lnTo>
                                  <a:pt x="3303" y="1034"/>
                                </a:lnTo>
                                <a:lnTo>
                                  <a:pt x="3418"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3" name="Shape 143"/>
                        <wps:cNvSpPr/>
                        <wps:spPr>
                          <a:xfrm>
                            <a:off x="563432" y="600760"/>
                            <a:ext cx="31621" cy="84620"/>
                          </a:xfrm>
                          <a:custGeom>
                            <a:avLst/>
                            <a:gdLst/>
                            <a:ahLst/>
                            <a:cxnLst/>
                            <a:rect l="0" t="0" r="0" b="0"/>
                            <a:pathLst>
                              <a:path w="31621" h="84620">
                                <a:moveTo>
                                  <a:pt x="30329" y="0"/>
                                </a:moveTo>
                                <a:lnTo>
                                  <a:pt x="31621" y="23"/>
                                </a:lnTo>
                                <a:lnTo>
                                  <a:pt x="31621" y="11888"/>
                                </a:lnTo>
                                <a:lnTo>
                                  <a:pt x="30042" y="11944"/>
                                </a:lnTo>
                                <a:lnTo>
                                  <a:pt x="28491" y="12174"/>
                                </a:lnTo>
                                <a:lnTo>
                                  <a:pt x="26940" y="12461"/>
                                </a:lnTo>
                                <a:lnTo>
                                  <a:pt x="25446" y="12920"/>
                                </a:lnTo>
                                <a:lnTo>
                                  <a:pt x="24010" y="13437"/>
                                </a:lnTo>
                                <a:lnTo>
                                  <a:pt x="22632" y="14126"/>
                                </a:lnTo>
                                <a:lnTo>
                                  <a:pt x="21311" y="14873"/>
                                </a:lnTo>
                                <a:lnTo>
                                  <a:pt x="20104" y="15734"/>
                                </a:lnTo>
                                <a:lnTo>
                                  <a:pt x="18955" y="16710"/>
                                </a:lnTo>
                                <a:lnTo>
                                  <a:pt x="17922" y="17859"/>
                                </a:lnTo>
                                <a:lnTo>
                                  <a:pt x="17060" y="19064"/>
                                </a:lnTo>
                                <a:lnTo>
                                  <a:pt x="16313" y="20385"/>
                                </a:lnTo>
                                <a:lnTo>
                                  <a:pt x="15681" y="21821"/>
                                </a:lnTo>
                                <a:lnTo>
                                  <a:pt x="15222" y="23371"/>
                                </a:lnTo>
                                <a:lnTo>
                                  <a:pt x="14935" y="25036"/>
                                </a:lnTo>
                                <a:lnTo>
                                  <a:pt x="14820" y="26759"/>
                                </a:lnTo>
                                <a:lnTo>
                                  <a:pt x="14820" y="35430"/>
                                </a:lnTo>
                                <a:lnTo>
                                  <a:pt x="31621" y="35430"/>
                                </a:lnTo>
                                <a:lnTo>
                                  <a:pt x="31621" y="47489"/>
                                </a:lnTo>
                                <a:lnTo>
                                  <a:pt x="14820" y="47489"/>
                                </a:lnTo>
                                <a:lnTo>
                                  <a:pt x="14820" y="57021"/>
                                </a:lnTo>
                                <a:lnTo>
                                  <a:pt x="14935" y="59146"/>
                                </a:lnTo>
                                <a:lnTo>
                                  <a:pt x="15222" y="61156"/>
                                </a:lnTo>
                                <a:lnTo>
                                  <a:pt x="15681" y="62878"/>
                                </a:lnTo>
                                <a:lnTo>
                                  <a:pt x="16313" y="64486"/>
                                </a:lnTo>
                                <a:lnTo>
                                  <a:pt x="17060" y="65864"/>
                                </a:lnTo>
                                <a:lnTo>
                                  <a:pt x="17979" y="67127"/>
                                </a:lnTo>
                                <a:lnTo>
                                  <a:pt x="19070" y="68161"/>
                                </a:lnTo>
                                <a:lnTo>
                                  <a:pt x="20219" y="69080"/>
                                </a:lnTo>
                                <a:lnTo>
                                  <a:pt x="21540" y="69884"/>
                                </a:lnTo>
                                <a:lnTo>
                                  <a:pt x="22919" y="70515"/>
                                </a:lnTo>
                                <a:lnTo>
                                  <a:pt x="24412" y="71032"/>
                                </a:lnTo>
                                <a:lnTo>
                                  <a:pt x="25963" y="71434"/>
                                </a:lnTo>
                                <a:lnTo>
                                  <a:pt x="27629" y="71721"/>
                                </a:lnTo>
                                <a:lnTo>
                                  <a:pt x="29352" y="71951"/>
                                </a:lnTo>
                                <a:lnTo>
                                  <a:pt x="31076" y="72008"/>
                                </a:lnTo>
                                <a:lnTo>
                                  <a:pt x="31621" y="72026"/>
                                </a:lnTo>
                                <a:lnTo>
                                  <a:pt x="31621" y="84620"/>
                                </a:lnTo>
                                <a:lnTo>
                                  <a:pt x="29525" y="84584"/>
                                </a:lnTo>
                                <a:lnTo>
                                  <a:pt x="26365" y="84354"/>
                                </a:lnTo>
                                <a:lnTo>
                                  <a:pt x="23436" y="83953"/>
                                </a:lnTo>
                                <a:lnTo>
                                  <a:pt x="20736" y="83436"/>
                                </a:lnTo>
                                <a:lnTo>
                                  <a:pt x="18266" y="82747"/>
                                </a:lnTo>
                                <a:lnTo>
                                  <a:pt x="15968" y="81943"/>
                                </a:lnTo>
                                <a:lnTo>
                                  <a:pt x="13901" y="81024"/>
                                </a:lnTo>
                                <a:lnTo>
                                  <a:pt x="12005" y="79933"/>
                                </a:lnTo>
                                <a:lnTo>
                                  <a:pt x="10282" y="78784"/>
                                </a:lnTo>
                                <a:lnTo>
                                  <a:pt x="8731" y="77464"/>
                                </a:lnTo>
                                <a:lnTo>
                                  <a:pt x="7352" y="76086"/>
                                </a:lnTo>
                                <a:lnTo>
                                  <a:pt x="6089" y="74593"/>
                                </a:lnTo>
                                <a:lnTo>
                                  <a:pt x="4997" y="72985"/>
                                </a:lnTo>
                                <a:lnTo>
                                  <a:pt x="4078" y="71262"/>
                                </a:lnTo>
                                <a:lnTo>
                                  <a:pt x="3216" y="69482"/>
                                </a:lnTo>
                                <a:lnTo>
                                  <a:pt x="2527" y="67644"/>
                                </a:lnTo>
                                <a:lnTo>
                                  <a:pt x="1896" y="65692"/>
                                </a:lnTo>
                                <a:lnTo>
                                  <a:pt x="1436" y="63625"/>
                                </a:lnTo>
                                <a:lnTo>
                                  <a:pt x="1034" y="61557"/>
                                </a:lnTo>
                                <a:lnTo>
                                  <a:pt x="689" y="59375"/>
                                </a:lnTo>
                                <a:lnTo>
                                  <a:pt x="459" y="57136"/>
                                </a:lnTo>
                                <a:lnTo>
                                  <a:pt x="230" y="54896"/>
                                </a:lnTo>
                                <a:lnTo>
                                  <a:pt x="115" y="52542"/>
                                </a:lnTo>
                                <a:lnTo>
                                  <a:pt x="57" y="50188"/>
                                </a:lnTo>
                                <a:lnTo>
                                  <a:pt x="0" y="45364"/>
                                </a:lnTo>
                                <a:lnTo>
                                  <a:pt x="115" y="40368"/>
                                </a:lnTo>
                                <a:lnTo>
                                  <a:pt x="172" y="35315"/>
                                </a:lnTo>
                                <a:lnTo>
                                  <a:pt x="230" y="30262"/>
                                </a:lnTo>
                                <a:lnTo>
                                  <a:pt x="230" y="28539"/>
                                </a:lnTo>
                                <a:lnTo>
                                  <a:pt x="345" y="26931"/>
                                </a:lnTo>
                                <a:lnTo>
                                  <a:pt x="517" y="25323"/>
                                </a:lnTo>
                                <a:lnTo>
                                  <a:pt x="747" y="23773"/>
                                </a:lnTo>
                                <a:lnTo>
                                  <a:pt x="977" y="22223"/>
                                </a:lnTo>
                                <a:lnTo>
                                  <a:pt x="1321" y="20730"/>
                                </a:lnTo>
                                <a:lnTo>
                                  <a:pt x="1723" y="19294"/>
                                </a:lnTo>
                                <a:lnTo>
                                  <a:pt x="2183" y="17916"/>
                                </a:lnTo>
                                <a:lnTo>
                                  <a:pt x="2700" y="16538"/>
                                </a:lnTo>
                                <a:lnTo>
                                  <a:pt x="3332" y="15217"/>
                                </a:lnTo>
                                <a:lnTo>
                                  <a:pt x="3963" y="13954"/>
                                </a:lnTo>
                                <a:lnTo>
                                  <a:pt x="4653" y="12748"/>
                                </a:lnTo>
                                <a:lnTo>
                                  <a:pt x="5400" y="11600"/>
                                </a:lnTo>
                                <a:lnTo>
                                  <a:pt x="6203" y="10451"/>
                                </a:lnTo>
                                <a:lnTo>
                                  <a:pt x="7065" y="9360"/>
                                </a:lnTo>
                                <a:lnTo>
                                  <a:pt x="8042" y="8384"/>
                                </a:lnTo>
                                <a:lnTo>
                                  <a:pt x="9018" y="7408"/>
                                </a:lnTo>
                                <a:lnTo>
                                  <a:pt x="10052" y="6489"/>
                                </a:lnTo>
                                <a:lnTo>
                                  <a:pt x="11144" y="5628"/>
                                </a:lnTo>
                                <a:lnTo>
                                  <a:pt x="12292" y="4824"/>
                                </a:lnTo>
                                <a:lnTo>
                                  <a:pt x="13499" y="4077"/>
                                </a:lnTo>
                                <a:lnTo>
                                  <a:pt x="14762" y="3388"/>
                                </a:lnTo>
                                <a:lnTo>
                                  <a:pt x="16084" y="2756"/>
                                </a:lnTo>
                                <a:lnTo>
                                  <a:pt x="17462" y="2182"/>
                                </a:lnTo>
                                <a:lnTo>
                                  <a:pt x="18898" y="1665"/>
                                </a:lnTo>
                                <a:lnTo>
                                  <a:pt x="20391" y="1263"/>
                                </a:lnTo>
                                <a:lnTo>
                                  <a:pt x="21885" y="861"/>
                                </a:lnTo>
                                <a:lnTo>
                                  <a:pt x="23493" y="574"/>
                                </a:lnTo>
                                <a:lnTo>
                                  <a:pt x="25102" y="344"/>
                                </a:lnTo>
                                <a:lnTo>
                                  <a:pt x="26825" y="172"/>
                                </a:lnTo>
                                <a:lnTo>
                                  <a:pt x="28548" y="57"/>
                                </a:lnTo>
                                <a:lnTo>
                                  <a:pt x="3032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4" name="Shape 144"/>
                        <wps:cNvSpPr/>
                        <wps:spPr>
                          <a:xfrm>
                            <a:off x="587901" y="455250"/>
                            <a:ext cx="7152" cy="58526"/>
                          </a:xfrm>
                          <a:custGeom>
                            <a:avLst/>
                            <a:gdLst/>
                            <a:ahLst/>
                            <a:cxnLst/>
                            <a:rect l="0" t="0" r="0" b="0"/>
                            <a:pathLst>
                              <a:path w="7152" h="58526">
                                <a:moveTo>
                                  <a:pt x="517" y="0"/>
                                </a:moveTo>
                                <a:lnTo>
                                  <a:pt x="7152" y="0"/>
                                </a:lnTo>
                                <a:lnTo>
                                  <a:pt x="7152" y="58526"/>
                                </a:lnTo>
                                <a:lnTo>
                                  <a:pt x="7008" y="58514"/>
                                </a:lnTo>
                                <a:lnTo>
                                  <a:pt x="5514" y="58342"/>
                                </a:lnTo>
                                <a:lnTo>
                                  <a:pt x="3906" y="57997"/>
                                </a:lnTo>
                                <a:lnTo>
                                  <a:pt x="2183" y="57538"/>
                                </a:lnTo>
                                <a:lnTo>
                                  <a:pt x="1896" y="56734"/>
                                </a:lnTo>
                                <a:lnTo>
                                  <a:pt x="1608" y="55700"/>
                                </a:lnTo>
                                <a:lnTo>
                                  <a:pt x="1321" y="54552"/>
                                </a:lnTo>
                                <a:lnTo>
                                  <a:pt x="1091" y="53289"/>
                                </a:lnTo>
                                <a:lnTo>
                                  <a:pt x="862" y="51853"/>
                                </a:lnTo>
                                <a:lnTo>
                                  <a:pt x="689" y="50303"/>
                                </a:lnTo>
                                <a:lnTo>
                                  <a:pt x="517" y="48637"/>
                                </a:lnTo>
                                <a:lnTo>
                                  <a:pt x="402" y="46857"/>
                                </a:lnTo>
                                <a:lnTo>
                                  <a:pt x="230" y="43067"/>
                                </a:lnTo>
                                <a:lnTo>
                                  <a:pt x="57" y="38990"/>
                                </a:lnTo>
                                <a:lnTo>
                                  <a:pt x="0" y="34684"/>
                                </a:lnTo>
                                <a:lnTo>
                                  <a:pt x="0" y="25783"/>
                                </a:lnTo>
                                <a:lnTo>
                                  <a:pt x="57" y="21361"/>
                                </a:lnTo>
                                <a:lnTo>
                                  <a:pt x="172" y="17055"/>
                                </a:lnTo>
                                <a:lnTo>
                                  <a:pt x="230" y="12920"/>
                                </a:lnTo>
                                <a:lnTo>
                                  <a:pt x="345" y="9073"/>
                                </a:lnTo>
                                <a:lnTo>
                                  <a:pt x="402" y="5570"/>
                                </a:lnTo>
                                <a:lnTo>
                                  <a:pt x="459" y="2527"/>
                                </a:lnTo>
                                <a:lnTo>
                                  <a:pt x="517"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5" name="Shape 145"/>
                        <wps:cNvSpPr/>
                        <wps:spPr>
                          <a:xfrm>
                            <a:off x="536118" y="1457"/>
                            <a:ext cx="58934" cy="550091"/>
                          </a:xfrm>
                          <a:custGeom>
                            <a:avLst/>
                            <a:gdLst/>
                            <a:ahLst/>
                            <a:cxnLst/>
                            <a:rect l="0" t="0" r="0" b="0"/>
                            <a:pathLst>
                              <a:path w="58934" h="550091">
                                <a:moveTo>
                                  <a:pt x="0" y="0"/>
                                </a:moveTo>
                                <a:lnTo>
                                  <a:pt x="2039" y="667"/>
                                </a:lnTo>
                                <a:lnTo>
                                  <a:pt x="5830" y="1930"/>
                                </a:lnTo>
                                <a:lnTo>
                                  <a:pt x="10196" y="3366"/>
                                </a:lnTo>
                                <a:lnTo>
                                  <a:pt x="15021" y="4974"/>
                                </a:lnTo>
                                <a:lnTo>
                                  <a:pt x="20076" y="6696"/>
                                </a:lnTo>
                                <a:lnTo>
                                  <a:pt x="25245" y="8477"/>
                                </a:lnTo>
                                <a:lnTo>
                                  <a:pt x="30415" y="10257"/>
                                </a:lnTo>
                                <a:lnTo>
                                  <a:pt x="35412" y="11980"/>
                                </a:lnTo>
                                <a:lnTo>
                                  <a:pt x="40065" y="13587"/>
                                </a:lnTo>
                                <a:lnTo>
                                  <a:pt x="44258" y="15080"/>
                                </a:lnTo>
                                <a:lnTo>
                                  <a:pt x="47820" y="16344"/>
                                </a:lnTo>
                                <a:lnTo>
                                  <a:pt x="50634" y="17377"/>
                                </a:lnTo>
                                <a:lnTo>
                                  <a:pt x="52529" y="18066"/>
                                </a:lnTo>
                                <a:lnTo>
                                  <a:pt x="53391" y="18411"/>
                                </a:lnTo>
                                <a:lnTo>
                                  <a:pt x="53679" y="157030"/>
                                </a:lnTo>
                                <a:lnTo>
                                  <a:pt x="55976" y="157375"/>
                                </a:lnTo>
                                <a:lnTo>
                                  <a:pt x="58561" y="157892"/>
                                </a:lnTo>
                                <a:lnTo>
                                  <a:pt x="58934" y="157971"/>
                                </a:lnTo>
                                <a:lnTo>
                                  <a:pt x="58934" y="221719"/>
                                </a:lnTo>
                                <a:lnTo>
                                  <a:pt x="55459" y="221057"/>
                                </a:lnTo>
                                <a:lnTo>
                                  <a:pt x="51726" y="220310"/>
                                </a:lnTo>
                                <a:lnTo>
                                  <a:pt x="47992" y="219564"/>
                                </a:lnTo>
                                <a:lnTo>
                                  <a:pt x="44603" y="218990"/>
                                </a:lnTo>
                                <a:lnTo>
                                  <a:pt x="43109" y="218760"/>
                                </a:lnTo>
                                <a:lnTo>
                                  <a:pt x="41731" y="218530"/>
                                </a:lnTo>
                                <a:lnTo>
                                  <a:pt x="40525" y="218415"/>
                                </a:lnTo>
                                <a:lnTo>
                                  <a:pt x="39548" y="218300"/>
                                </a:lnTo>
                                <a:lnTo>
                                  <a:pt x="39548" y="399011"/>
                                </a:lnTo>
                                <a:lnTo>
                                  <a:pt x="47073" y="399011"/>
                                </a:lnTo>
                                <a:lnTo>
                                  <a:pt x="51553" y="399068"/>
                                </a:lnTo>
                                <a:lnTo>
                                  <a:pt x="58934" y="399068"/>
                                </a:lnTo>
                                <a:lnTo>
                                  <a:pt x="58934" y="442136"/>
                                </a:lnTo>
                                <a:lnTo>
                                  <a:pt x="52300" y="442136"/>
                                </a:lnTo>
                                <a:lnTo>
                                  <a:pt x="52300" y="420602"/>
                                </a:lnTo>
                                <a:lnTo>
                                  <a:pt x="38399" y="422267"/>
                                </a:lnTo>
                                <a:lnTo>
                                  <a:pt x="38399" y="441791"/>
                                </a:lnTo>
                                <a:lnTo>
                                  <a:pt x="24211" y="442193"/>
                                </a:lnTo>
                                <a:lnTo>
                                  <a:pt x="24211" y="453620"/>
                                </a:lnTo>
                                <a:lnTo>
                                  <a:pt x="38112" y="453850"/>
                                </a:lnTo>
                                <a:lnTo>
                                  <a:pt x="38342" y="455285"/>
                                </a:lnTo>
                                <a:lnTo>
                                  <a:pt x="38457" y="456721"/>
                                </a:lnTo>
                                <a:lnTo>
                                  <a:pt x="38629" y="458214"/>
                                </a:lnTo>
                                <a:lnTo>
                                  <a:pt x="38744" y="459764"/>
                                </a:lnTo>
                                <a:lnTo>
                                  <a:pt x="38858" y="462923"/>
                                </a:lnTo>
                                <a:lnTo>
                                  <a:pt x="38974" y="466253"/>
                                </a:lnTo>
                                <a:lnTo>
                                  <a:pt x="38974" y="469699"/>
                                </a:lnTo>
                                <a:lnTo>
                                  <a:pt x="38916" y="473201"/>
                                </a:lnTo>
                                <a:lnTo>
                                  <a:pt x="38858" y="476762"/>
                                </a:lnTo>
                                <a:lnTo>
                                  <a:pt x="38744" y="480322"/>
                                </a:lnTo>
                                <a:lnTo>
                                  <a:pt x="38629" y="483939"/>
                                </a:lnTo>
                                <a:lnTo>
                                  <a:pt x="38514" y="487557"/>
                                </a:lnTo>
                                <a:lnTo>
                                  <a:pt x="38399" y="491117"/>
                                </a:lnTo>
                                <a:lnTo>
                                  <a:pt x="38284" y="494678"/>
                                </a:lnTo>
                                <a:lnTo>
                                  <a:pt x="38284" y="501454"/>
                                </a:lnTo>
                                <a:lnTo>
                                  <a:pt x="38399" y="504727"/>
                                </a:lnTo>
                                <a:lnTo>
                                  <a:pt x="38571" y="507770"/>
                                </a:lnTo>
                                <a:lnTo>
                                  <a:pt x="38744" y="509722"/>
                                </a:lnTo>
                                <a:lnTo>
                                  <a:pt x="39031" y="511503"/>
                                </a:lnTo>
                                <a:lnTo>
                                  <a:pt x="39433" y="513110"/>
                                </a:lnTo>
                                <a:lnTo>
                                  <a:pt x="39893" y="514603"/>
                                </a:lnTo>
                                <a:lnTo>
                                  <a:pt x="40467" y="515982"/>
                                </a:lnTo>
                                <a:lnTo>
                                  <a:pt x="41099" y="517245"/>
                                </a:lnTo>
                                <a:lnTo>
                                  <a:pt x="41788" y="518336"/>
                                </a:lnTo>
                                <a:lnTo>
                                  <a:pt x="42592" y="519370"/>
                                </a:lnTo>
                                <a:lnTo>
                                  <a:pt x="43454" y="520288"/>
                                </a:lnTo>
                                <a:lnTo>
                                  <a:pt x="44373" y="521092"/>
                                </a:lnTo>
                                <a:lnTo>
                                  <a:pt x="45407" y="521781"/>
                                </a:lnTo>
                                <a:lnTo>
                                  <a:pt x="46441" y="522413"/>
                                </a:lnTo>
                                <a:lnTo>
                                  <a:pt x="47590" y="522930"/>
                                </a:lnTo>
                                <a:lnTo>
                                  <a:pt x="48738" y="523332"/>
                                </a:lnTo>
                                <a:lnTo>
                                  <a:pt x="49945" y="523676"/>
                                </a:lnTo>
                                <a:lnTo>
                                  <a:pt x="51209" y="523963"/>
                                </a:lnTo>
                                <a:lnTo>
                                  <a:pt x="52529" y="524136"/>
                                </a:lnTo>
                                <a:lnTo>
                                  <a:pt x="53908" y="524308"/>
                                </a:lnTo>
                                <a:lnTo>
                                  <a:pt x="55287" y="524365"/>
                                </a:lnTo>
                                <a:lnTo>
                                  <a:pt x="56723" y="524365"/>
                                </a:lnTo>
                                <a:lnTo>
                                  <a:pt x="58159" y="524308"/>
                                </a:lnTo>
                                <a:lnTo>
                                  <a:pt x="58934" y="524278"/>
                                </a:lnTo>
                                <a:lnTo>
                                  <a:pt x="58934" y="550091"/>
                                </a:lnTo>
                                <a:lnTo>
                                  <a:pt x="0" y="550091"/>
                                </a:lnTo>
                                <a:lnTo>
                                  <a:pt x="0" y="522643"/>
                                </a:lnTo>
                                <a:lnTo>
                                  <a:pt x="6864" y="522643"/>
                                </a:lnTo>
                                <a:lnTo>
                                  <a:pt x="6864" y="407337"/>
                                </a:lnTo>
                                <a:lnTo>
                                  <a:pt x="0" y="408256"/>
                                </a:lnTo>
                                <a:lnTo>
                                  <a:pt x="0" y="52890"/>
                                </a:lnTo>
                                <a:lnTo>
                                  <a:pt x="373" y="53496"/>
                                </a:lnTo>
                                <a:lnTo>
                                  <a:pt x="890" y="54186"/>
                                </a:lnTo>
                                <a:lnTo>
                                  <a:pt x="1407" y="54817"/>
                                </a:lnTo>
                                <a:lnTo>
                                  <a:pt x="1924" y="55506"/>
                                </a:lnTo>
                                <a:lnTo>
                                  <a:pt x="2556" y="56138"/>
                                </a:lnTo>
                                <a:lnTo>
                                  <a:pt x="3130" y="56769"/>
                                </a:lnTo>
                                <a:lnTo>
                                  <a:pt x="3820" y="57401"/>
                                </a:lnTo>
                                <a:lnTo>
                                  <a:pt x="4509" y="57975"/>
                                </a:lnTo>
                                <a:lnTo>
                                  <a:pt x="5199" y="58550"/>
                                </a:lnTo>
                                <a:lnTo>
                                  <a:pt x="5945" y="59124"/>
                                </a:lnTo>
                                <a:lnTo>
                                  <a:pt x="6749" y="59698"/>
                                </a:lnTo>
                                <a:lnTo>
                                  <a:pt x="7553" y="60215"/>
                                </a:lnTo>
                                <a:lnTo>
                                  <a:pt x="8358" y="60732"/>
                                </a:lnTo>
                                <a:lnTo>
                                  <a:pt x="9277" y="61248"/>
                                </a:lnTo>
                                <a:lnTo>
                                  <a:pt x="11057" y="62110"/>
                                </a:lnTo>
                                <a:lnTo>
                                  <a:pt x="12781" y="62799"/>
                                </a:lnTo>
                                <a:lnTo>
                                  <a:pt x="14561" y="63373"/>
                                </a:lnTo>
                                <a:lnTo>
                                  <a:pt x="16284" y="63718"/>
                                </a:lnTo>
                                <a:lnTo>
                                  <a:pt x="17950" y="63947"/>
                                </a:lnTo>
                                <a:lnTo>
                                  <a:pt x="19616" y="64062"/>
                                </a:lnTo>
                                <a:lnTo>
                                  <a:pt x="21282" y="64005"/>
                                </a:lnTo>
                                <a:lnTo>
                                  <a:pt x="22833" y="63833"/>
                                </a:lnTo>
                                <a:lnTo>
                                  <a:pt x="24383" y="63546"/>
                                </a:lnTo>
                                <a:lnTo>
                                  <a:pt x="25877" y="63086"/>
                                </a:lnTo>
                                <a:lnTo>
                                  <a:pt x="27313" y="62569"/>
                                </a:lnTo>
                                <a:lnTo>
                                  <a:pt x="28692" y="61880"/>
                                </a:lnTo>
                                <a:lnTo>
                                  <a:pt x="30013" y="61134"/>
                                </a:lnTo>
                                <a:lnTo>
                                  <a:pt x="31276" y="60272"/>
                                </a:lnTo>
                                <a:lnTo>
                                  <a:pt x="32425" y="59296"/>
                                </a:lnTo>
                                <a:lnTo>
                                  <a:pt x="33517" y="58262"/>
                                </a:lnTo>
                                <a:lnTo>
                                  <a:pt x="34551" y="57114"/>
                                </a:lnTo>
                                <a:lnTo>
                                  <a:pt x="35470" y="55908"/>
                                </a:lnTo>
                                <a:lnTo>
                                  <a:pt x="36274" y="54645"/>
                                </a:lnTo>
                                <a:lnTo>
                                  <a:pt x="37021" y="53267"/>
                                </a:lnTo>
                                <a:lnTo>
                                  <a:pt x="37595" y="51889"/>
                                </a:lnTo>
                                <a:lnTo>
                                  <a:pt x="38112" y="50395"/>
                                </a:lnTo>
                                <a:lnTo>
                                  <a:pt x="38514" y="48902"/>
                                </a:lnTo>
                                <a:lnTo>
                                  <a:pt x="38801" y="47352"/>
                                </a:lnTo>
                                <a:lnTo>
                                  <a:pt x="38974" y="45744"/>
                                </a:lnTo>
                                <a:lnTo>
                                  <a:pt x="39031" y="44136"/>
                                </a:lnTo>
                                <a:lnTo>
                                  <a:pt x="38974" y="42471"/>
                                </a:lnTo>
                                <a:lnTo>
                                  <a:pt x="38744" y="40748"/>
                                </a:lnTo>
                                <a:lnTo>
                                  <a:pt x="38342" y="39083"/>
                                </a:lnTo>
                                <a:lnTo>
                                  <a:pt x="37825" y="37361"/>
                                </a:lnTo>
                                <a:lnTo>
                                  <a:pt x="37193" y="35638"/>
                                </a:lnTo>
                                <a:lnTo>
                                  <a:pt x="36389" y="33915"/>
                                </a:lnTo>
                                <a:lnTo>
                                  <a:pt x="35585" y="32537"/>
                                </a:lnTo>
                                <a:lnTo>
                                  <a:pt x="34838" y="31216"/>
                                </a:lnTo>
                                <a:lnTo>
                                  <a:pt x="34034" y="29953"/>
                                </a:lnTo>
                                <a:lnTo>
                                  <a:pt x="33172" y="28804"/>
                                </a:lnTo>
                                <a:lnTo>
                                  <a:pt x="32253" y="27771"/>
                                </a:lnTo>
                                <a:lnTo>
                                  <a:pt x="31219" y="26737"/>
                                </a:lnTo>
                                <a:lnTo>
                                  <a:pt x="30128" y="25818"/>
                                </a:lnTo>
                                <a:lnTo>
                                  <a:pt x="28864" y="24900"/>
                                </a:lnTo>
                                <a:lnTo>
                                  <a:pt x="27198" y="23866"/>
                                </a:lnTo>
                                <a:lnTo>
                                  <a:pt x="25533" y="23005"/>
                                </a:lnTo>
                                <a:lnTo>
                                  <a:pt x="23924" y="22201"/>
                                </a:lnTo>
                                <a:lnTo>
                                  <a:pt x="22316" y="21569"/>
                                </a:lnTo>
                                <a:lnTo>
                                  <a:pt x="20765" y="21052"/>
                                </a:lnTo>
                                <a:lnTo>
                                  <a:pt x="19214" y="20650"/>
                                </a:lnTo>
                                <a:lnTo>
                                  <a:pt x="17663" y="20421"/>
                                </a:lnTo>
                                <a:lnTo>
                                  <a:pt x="16170" y="20248"/>
                                </a:lnTo>
                                <a:lnTo>
                                  <a:pt x="14734" y="20191"/>
                                </a:lnTo>
                                <a:lnTo>
                                  <a:pt x="13298" y="20191"/>
                                </a:lnTo>
                                <a:lnTo>
                                  <a:pt x="11919" y="20363"/>
                                </a:lnTo>
                                <a:lnTo>
                                  <a:pt x="10598" y="20593"/>
                                </a:lnTo>
                                <a:lnTo>
                                  <a:pt x="9334" y="20880"/>
                                </a:lnTo>
                                <a:lnTo>
                                  <a:pt x="8070" y="21282"/>
                                </a:lnTo>
                                <a:lnTo>
                                  <a:pt x="6864" y="21742"/>
                                </a:lnTo>
                                <a:lnTo>
                                  <a:pt x="5715" y="22316"/>
                                </a:lnTo>
                                <a:lnTo>
                                  <a:pt x="4624" y="22947"/>
                                </a:lnTo>
                                <a:lnTo>
                                  <a:pt x="3590" y="23636"/>
                                </a:lnTo>
                                <a:lnTo>
                                  <a:pt x="2613" y="24383"/>
                                </a:lnTo>
                                <a:lnTo>
                                  <a:pt x="1694" y="25187"/>
                                </a:lnTo>
                                <a:lnTo>
                                  <a:pt x="776" y="25991"/>
                                </a:lnTo>
                                <a:lnTo>
                                  <a:pt x="29" y="26909"/>
                                </a:lnTo>
                                <a:lnTo>
                                  <a:pt x="0" y="2694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299" name="Shape 7299"/>
                        <wps:cNvSpPr/>
                        <wps:spPr>
                          <a:xfrm>
                            <a:off x="647123" y="733752"/>
                            <a:ext cx="14475" cy="81196"/>
                          </a:xfrm>
                          <a:custGeom>
                            <a:avLst/>
                            <a:gdLst/>
                            <a:ahLst/>
                            <a:cxnLst/>
                            <a:rect l="0" t="0" r="0" b="0"/>
                            <a:pathLst>
                              <a:path w="14475" h="81196">
                                <a:moveTo>
                                  <a:pt x="0" y="0"/>
                                </a:moveTo>
                                <a:lnTo>
                                  <a:pt x="14475" y="0"/>
                                </a:lnTo>
                                <a:lnTo>
                                  <a:pt x="14475" y="81196"/>
                                </a:lnTo>
                                <a:lnTo>
                                  <a:pt x="0" y="81196"/>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7" name="Shape 147"/>
                        <wps:cNvSpPr/>
                        <wps:spPr>
                          <a:xfrm>
                            <a:off x="595053" y="732316"/>
                            <a:ext cx="31391" cy="82632"/>
                          </a:xfrm>
                          <a:custGeom>
                            <a:avLst/>
                            <a:gdLst/>
                            <a:ahLst/>
                            <a:cxnLst/>
                            <a:rect l="0" t="0" r="0" b="0"/>
                            <a:pathLst>
                              <a:path w="31391" h="82632">
                                <a:moveTo>
                                  <a:pt x="12953" y="0"/>
                                </a:moveTo>
                                <a:lnTo>
                                  <a:pt x="14389" y="57"/>
                                </a:lnTo>
                                <a:lnTo>
                                  <a:pt x="15767" y="115"/>
                                </a:lnTo>
                                <a:lnTo>
                                  <a:pt x="17146" y="287"/>
                                </a:lnTo>
                                <a:lnTo>
                                  <a:pt x="18467" y="517"/>
                                </a:lnTo>
                                <a:lnTo>
                                  <a:pt x="19731" y="804"/>
                                </a:lnTo>
                                <a:lnTo>
                                  <a:pt x="20994" y="1148"/>
                                </a:lnTo>
                                <a:lnTo>
                                  <a:pt x="22201" y="1608"/>
                                </a:lnTo>
                                <a:lnTo>
                                  <a:pt x="23349" y="2182"/>
                                </a:lnTo>
                                <a:lnTo>
                                  <a:pt x="24441" y="2814"/>
                                </a:lnTo>
                                <a:lnTo>
                                  <a:pt x="25475" y="3560"/>
                                </a:lnTo>
                                <a:lnTo>
                                  <a:pt x="26394" y="4364"/>
                                </a:lnTo>
                                <a:lnTo>
                                  <a:pt x="27313" y="5283"/>
                                </a:lnTo>
                                <a:lnTo>
                                  <a:pt x="28117" y="6317"/>
                                </a:lnTo>
                                <a:lnTo>
                                  <a:pt x="28806" y="7465"/>
                                </a:lnTo>
                                <a:lnTo>
                                  <a:pt x="29496" y="8671"/>
                                </a:lnTo>
                                <a:lnTo>
                                  <a:pt x="30013" y="10049"/>
                                </a:lnTo>
                                <a:lnTo>
                                  <a:pt x="30530" y="11542"/>
                                </a:lnTo>
                                <a:lnTo>
                                  <a:pt x="30874" y="13150"/>
                                </a:lnTo>
                                <a:lnTo>
                                  <a:pt x="31162" y="14873"/>
                                </a:lnTo>
                                <a:lnTo>
                                  <a:pt x="31334" y="16710"/>
                                </a:lnTo>
                                <a:lnTo>
                                  <a:pt x="31391" y="18720"/>
                                </a:lnTo>
                                <a:lnTo>
                                  <a:pt x="31391" y="82632"/>
                                </a:lnTo>
                                <a:lnTo>
                                  <a:pt x="16744" y="82632"/>
                                </a:lnTo>
                                <a:lnTo>
                                  <a:pt x="16744" y="16997"/>
                                </a:lnTo>
                                <a:lnTo>
                                  <a:pt x="15653" y="16193"/>
                                </a:lnTo>
                                <a:lnTo>
                                  <a:pt x="14963" y="15619"/>
                                </a:lnTo>
                                <a:lnTo>
                                  <a:pt x="14676" y="15332"/>
                                </a:lnTo>
                                <a:lnTo>
                                  <a:pt x="14274" y="15102"/>
                                </a:lnTo>
                                <a:lnTo>
                                  <a:pt x="13814" y="14815"/>
                                </a:lnTo>
                                <a:lnTo>
                                  <a:pt x="13125" y="14528"/>
                                </a:lnTo>
                                <a:lnTo>
                                  <a:pt x="12550" y="14356"/>
                                </a:lnTo>
                                <a:lnTo>
                                  <a:pt x="11919" y="14126"/>
                                </a:lnTo>
                                <a:lnTo>
                                  <a:pt x="11287" y="14011"/>
                                </a:lnTo>
                                <a:lnTo>
                                  <a:pt x="10655" y="13896"/>
                                </a:lnTo>
                                <a:lnTo>
                                  <a:pt x="10023" y="13839"/>
                                </a:lnTo>
                                <a:lnTo>
                                  <a:pt x="9334" y="13782"/>
                                </a:lnTo>
                                <a:lnTo>
                                  <a:pt x="7955" y="13782"/>
                                </a:lnTo>
                                <a:lnTo>
                                  <a:pt x="6577" y="13839"/>
                                </a:lnTo>
                                <a:lnTo>
                                  <a:pt x="5141" y="14069"/>
                                </a:lnTo>
                                <a:lnTo>
                                  <a:pt x="3647" y="14298"/>
                                </a:lnTo>
                                <a:lnTo>
                                  <a:pt x="2211" y="14643"/>
                                </a:lnTo>
                                <a:lnTo>
                                  <a:pt x="718" y="15045"/>
                                </a:lnTo>
                                <a:lnTo>
                                  <a:pt x="0" y="15246"/>
                                </a:lnTo>
                                <a:lnTo>
                                  <a:pt x="0" y="1906"/>
                                </a:lnTo>
                                <a:lnTo>
                                  <a:pt x="1005" y="1665"/>
                                </a:lnTo>
                                <a:lnTo>
                                  <a:pt x="2499" y="1321"/>
                                </a:lnTo>
                                <a:lnTo>
                                  <a:pt x="4049" y="976"/>
                                </a:lnTo>
                                <a:lnTo>
                                  <a:pt x="5543" y="689"/>
                                </a:lnTo>
                                <a:lnTo>
                                  <a:pt x="7036" y="459"/>
                                </a:lnTo>
                                <a:lnTo>
                                  <a:pt x="8530" y="287"/>
                                </a:lnTo>
                                <a:lnTo>
                                  <a:pt x="10023" y="115"/>
                                </a:lnTo>
                                <a:lnTo>
                                  <a:pt x="11459" y="57"/>
                                </a:lnTo>
                                <a:lnTo>
                                  <a:pt x="12953"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0" name="Shape 7300"/>
                        <wps:cNvSpPr/>
                        <wps:spPr>
                          <a:xfrm>
                            <a:off x="647123" y="700963"/>
                            <a:ext cx="14475" cy="20730"/>
                          </a:xfrm>
                          <a:custGeom>
                            <a:avLst/>
                            <a:gdLst/>
                            <a:ahLst/>
                            <a:cxnLst/>
                            <a:rect l="0" t="0" r="0" b="0"/>
                            <a:pathLst>
                              <a:path w="14475" h="20730">
                                <a:moveTo>
                                  <a:pt x="0" y="0"/>
                                </a:moveTo>
                                <a:lnTo>
                                  <a:pt x="14475" y="0"/>
                                </a:lnTo>
                                <a:lnTo>
                                  <a:pt x="14475" y="20730"/>
                                </a:lnTo>
                                <a:lnTo>
                                  <a:pt x="0" y="20730"/>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49" name="Shape 149"/>
                        <wps:cNvSpPr/>
                        <wps:spPr>
                          <a:xfrm>
                            <a:off x="595053" y="668979"/>
                            <a:ext cx="29668" cy="16423"/>
                          </a:xfrm>
                          <a:custGeom>
                            <a:avLst/>
                            <a:gdLst/>
                            <a:ahLst/>
                            <a:cxnLst/>
                            <a:rect l="0" t="0" r="0" b="0"/>
                            <a:pathLst>
                              <a:path w="29668" h="16423">
                                <a:moveTo>
                                  <a:pt x="27945" y="0"/>
                                </a:moveTo>
                                <a:lnTo>
                                  <a:pt x="28002" y="1378"/>
                                </a:lnTo>
                                <a:lnTo>
                                  <a:pt x="28117" y="2871"/>
                                </a:lnTo>
                                <a:lnTo>
                                  <a:pt x="28232" y="4479"/>
                                </a:lnTo>
                                <a:lnTo>
                                  <a:pt x="28462" y="6087"/>
                                </a:lnTo>
                                <a:lnTo>
                                  <a:pt x="28692" y="7637"/>
                                </a:lnTo>
                                <a:lnTo>
                                  <a:pt x="28979" y="9073"/>
                                </a:lnTo>
                                <a:lnTo>
                                  <a:pt x="29151" y="9704"/>
                                </a:lnTo>
                                <a:lnTo>
                                  <a:pt x="29323" y="10279"/>
                                </a:lnTo>
                                <a:lnTo>
                                  <a:pt x="29496" y="10795"/>
                                </a:lnTo>
                                <a:lnTo>
                                  <a:pt x="29668" y="11255"/>
                                </a:lnTo>
                                <a:lnTo>
                                  <a:pt x="28577" y="11714"/>
                                </a:lnTo>
                                <a:lnTo>
                                  <a:pt x="27198" y="12231"/>
                                </a:lnTo>
                                <a:lnTo>
                                  <a:pt x="25705" y="12690"/>
                                </a:lnTo>
                                <a:lnTo>
                                  <a:pt x="24096" y="13207"/>
                                </a:lnTo>
                                <a:lnTo>
                                  <a:pt x="22373" y="13609"/>
                                </a:lnTo>
                                <a:lnTo>
                                  <a:pt x="20477" y="14069"/>
                                </a:lnTo>
                                <a:lnTo>
                                  <a:pt x="18582" y="14471"/>
                                </a:lnTo>
                                <a:lnTo>
                                  <a:pt x="16571" y="14815"/>
                                </a:lnTo>
                                <a:lnTo>
                                  <a:pt x="14561" y="15160"/>
                                </a:lnTo>
                                <a:lnTo>
                                  <a:pt x="12550" y="15504"/>
                                </a:lnTo>
                                <a:lnTo>
                                  <a:pt x="10540" y="15791"/>
                                </a:lnTo>
                                <a:lnTo>
                                  <a:pt x="8530" y="15964"/>
                                </a:lnTo>
                                <a:lnTo>
                                  <a:pt x="6577" y="16193"/>
                                </a:lnTo>
                                <a:lnTo>
                                  <a:pt x="4738" y="16308"/>
                                </a:lnTo>
                                <a:lnTo>
                                  <a:pt x="2958" y="16423"/>
                                </a:lnTo>
                                <a:lnTo>
                                  <a:pt x="1292" y="16423"/>
                                </a:lnTo>
                                <a:lnTo>
                                  <a:pt x="0" y="16401"/>
                                </a:lnTo>
                                <a:lnTo>
                                  <a:pt x="0" y="3807"/>
                                </a:lnTo>
                                <a:lnTo>
                                  <a:pt x="1292" y="3847"/>
                                </a:lnTo>
                                <a:lnTo>
                                  <a:pt x="3130" y="3790"/>
                                </a:lnTo>
                                <a:lnTo>
                                  <a:pt x="4969" y="3675"/>
                                </a:lnTo>
                                <a:lnTo>
                                  <a:pt x="6864" y="3503"/>
                                </a:lnTo>
                                <a:lnTo>
                                  <a:pt x="8760" y="3273"/>
                                </a:lnTo>
                                <a:lnTo>
                                  <a:pt x="12493" y="2699"/>
                                </a:lnTo>
                                <a:lnTo>
                                  <a:pt x="16112" y="2067"/>
                                </a:lnTo>
                                <a:lnTo>
                                  <a:pt x="19558" y="1436"/>
                                </a:lnTo>
                                <a:lnTo>
                                  <a:pt x="22775" y="804"/>
                                </a:lnTo>
                                <a:lnTo>
                                  <a:pt x="24211" y="517"/>
                                </a:lnTo>
                                <a:lnTo>
                                  <a:pt x="25590" y="287"/>
                                </a:lnTo>
                                <a:lnTo>
                                  <a:pt x="26853" y="115"/>
                                </a:lnTo>
                                <a:lnTo>
                                  <a:pt x="2794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0" name="Shape 150"/>
                        <wps:cNvSpPr/>
                        <wps:spPr>
                          <a:xfrm>
                            <a:off x="647123" y="602483"/>
                            <a:ext cx="14475" cy="81196"/>
                          </a:xfrm>
                          <a:custGeom>
                            <a:avLst/>
                            <a:gdLst/>
                            <a:ahLst/>
                            <a:cxnLst/>
                            <a:rect l="0" t="0" r="0" b="0"/>
                            <a:pathLst>
                              <a:path w="14475" h="81196">
                                <a:moveTo>
                                  <a:pt x="0" y="0"/>
                                </a:moveTo>
                                <a:lnTo>
                                  <a:pt x="12924" y="0"/>
                                </a:lnTo>
                                <a:lnTo>
                                  <a:pt x="12924" y="8269"/>
                                </a:lnTo>
                                <a:lnTo>
                                  <a:pt x="12981" y="8728"/>
                                </a:lnTo>
                                <a:lnTo>
                                  <a:pt x="13039" y="9130"/>
                                </a:lnTo>
                                <a:lnTo>
                                  <a:pt x="13154" y="9417"/>
                                </a:lnTo>
                                <a:lnTo>
                                  <a:pt x="13269" y="9647"/>
                                </a:lnTo>
                                <a:lnTo>
                                  <a:pt x="13384" y="9819"/>
                                </a:lnTo>
                                <a:lnTo>
                                  <a:pt x="13556" y="9934"/>
                                </a:lnTo>
                                <a:lnTo>
                                  <a:pt x="13786" y="10049"/>
                                </a:lnTo>
                                <a:lnTo>
                                  <a:pt x="14188" y="10049"/>
                                </a:lnTo>
                                <a:lnTo>
                                  <a:pt x="14475" y="9992"/>
                                </a:lnTo>
                                <a:lnTo>
                                  <a:pt x="14475" y="81196"/>
                                </a:lnTo>
                                <a:lnTo>
                                  <a:pt x="0" y="811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1" name="Shape 151"/>
                        <wps:cNvSpPr/>
                        <wps:spPr>
                          <a:xfrm>
                            <a:off x="595053" y="600783"/>
                            <a:ext cx="30645" cy="47466"/>
                          </a:xfrm>
                          <a:custGeom>
                            <a:avLst/>
                            <a:gdLst/>
                            <a:ahLst/>
                            <a:cxnLst/>
                            <a:rect l="0" t="0" r="0" b="0"/>
                            <a:pathLst>
                              <a:path w="30645" h="47466">
                                <a:moveTo>
                                  <a:pt x="0" y="0"/>
                                </a:moveTo>
                                <a:lnTo>
                                  <a:pt x="1924" y="34"/>
                                </a:lnTo>
                                <a:lnTo>
                                  <a:pt x="4911" y="264"/>
                                </a:lnTo>
                                <a:lnTo>
                                  <a:pt x="7668" y="551"/>
                                </a:lnTo>
                                <a:lnTo>
                                  <a:pt x="10253" y="1011"/>
                                </a:lnTo>
                                <a:lnTo>
                                  <a:pt x="12608" y="1585"/>
                                </a:lnTo>
                                <a:lnTo>
                                  <a:pt x="14791" y="2274"/>
                                </a:lnTo>
                                <a:lnTo>
                                  <a:pt x="16801" y="3078"/>
                                </a:lnTo>
                                <a:lnTo>
                                  <a:pt x="18582" y="3997"/>
                                </a:lnTo>
                                <a:lnTo>
                                  <a:pt x="20248" y="4973"/>
                                </a:lnTo>
                                <a:lnTo>
                                  <a:pt x="21741" y="6121"/>
                                </a:lnTo>
                                <a:lnTo>
                                  <a:pt x="23120" y="7270"/>
                                </a:lnTo>
                                <a:lnTo>
                                  <a:pt x="24326" y="8591"/>
                                </a:lnTo>
                                <a:lnTo>
                                  <a:pt x="25417" y="9968"/>
                                </a:lnTo>
                                <a:lnTo>
                                  <a:pt x="26336" y="11462"/>
                                </a:lnTo>
                                <a:lnTo>
                                  <a:pt x="27198" y="12954"/>
                                </a:lnTo>
                                <a:lnTo>
                                  <a:pt x="27887" y="14620"/>
                                </a:lnTo>
                                <a:lnTo>
                                  <a:pt x="28519" y="16285"/>
                                </a:lnTo>
                                <a:lnTo>
                                  <a:pt x="29036" y="18065"/>
                                </a:lnTo>
                                <a:lnTo>
                                  <a:pt x="29438" y="19845"/>
                                </a:lnTo>
                                <a:lnTo>
                                  <a:pt x="29783" y="21740"/>
                                </a:lnTo>
                                <a:lnTo>
                                  <a:pt x="30070" y="23693"/>
                                </a:lnTo>
                                <a:lnTo>
                                  <a:pt x="30300" y="25703"/>
                                </a:lnTo>
                                <a:lnTo>
                                  <a:pt x="30472" y="27712"/>
                                </a:lnTo>
                                <a:lnTo>
                                  <a:pt x="30530" y="29779"/>
                                </a:lnTo>
                                <a:lnTo>
                                  <a:pt x="30645" y="34086"/>
                                </a:lnTo>
                                <a:lnTo>
                                  <a:pt x="30645" y="38450"/>
                                </a:lnTo>
                                <a:lnTo>
                                  <a:pt x="30587" y="42929"/>
                                </a:lnTo>
                                <a:lnTo>
                                  <a:pt x="30530" y="47466"/>
                                </a:lnTo>
                                <a:lnTo>
                                  <a:pt x="0" y="47466"/>
                                </a:lnTo>
                                <a:lnTo>
                                  <a:pt x="0" y="35407"/>
                                </a:lnTo>
                                <a:lnTo>
                                  <a:pt x="16801" y="35407"/>
                                </a:lnTo>
                                <a:lnTo>
                                  <a:pt x="16801" y="25875"/>
                                </a:lnTo>
                                <a:lnTo>
                                  <a:pt x="16687" y="24152"/>
                                </a:lnTo>
                                <a:lnTo>
                                  <a:pt x="16399" y="22544"/>
                                </a:lnTo>
                                <a:lnTo>
                                  <a:pt x="15940" y="21051"/>
                                </a:lnTo>
                                <a:lnTo>
                                  <a:pt x="15365" y="19616"/>
                                </a:lnTo>
                                <a:lnTo>
                                  <a:pt x="14561" y="18352"/>
                                </a:lnTo>
                                <a:lnTo>
                                  <a:pt x="13700" y="17204"/>
                                </a:lnTo>
                                <a:lnTo>
                                  <a:pt x="12666" y="16170"/>
                                </a:lnTo>
                                <a:lnTo>
                                  <a:pt x="11517" y="15194"/>
                                </a:lnTo>
                                <a:lnTo>
                                  <a:pt x="10311" y="14390"/>
                                </a:lnTo>
                                <a:lnTo>
                                  <a:pt x="8989" y="13701"/>
                                </a:lnTo>
                                <a:lnTo>
                                  <a:pt x="7611" y="13127"/>
                                </a:lnTo>
                                <a:lnTo>
                                  <a:pt x="6175" y="12610"/>
                                </a:lnTo>
                                <a:lnTo>
                                  <a:pt x="4681" y="12266"/>
                                </a:lnTo>
                                <a:lnTo>
                                  <a:pt x="3130" y="12036"/>
                                </a:lnTo>
                                <a:lnTo>
                                  <a:pt x="1579" y="11864"/>
                                </a:lnTo>
                                <a:lnTo>
                                  <a:pt x="28" y="11864"/>
                                </a:lnTo>
                                <a:lnTo>
                                  <a:pt x="0" y="1186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2" name="Shape 152"/>
                        <wps:cNvSpPr/>
                        <wps:spPr>
                          <a:xfrm>
                            <a:off x="595053" y="159428"/>
                            <a:ext cx="66545" cy="392120"/>
                          </a:xfrm>
                          <a:custGeom>
                            <a:avLst/>
                            <a:gdLst/>
                            <a:ahLst/>
                            <a:cxnLst/>
                            <a:rect l="0" t="0" r="0" b="0"/>
                            <a:pathLst>
                              <a:path w="66545" h="392120">
                                <a:moveTo>
                                  <a:pt x="0" y="0"/>
                                </a:moveTo>
                                <a:lnTo>
                                  <a:pt x="2326" y="495"/>
                                </a:lnTo>
                                <a:lnTo>
                                  <a:pt x="5083" y="1241"/>
                                </a:lnTo>
                                <a:lnTo>
                                  <a:pt x="7841" y="1930"/>
                                </a:lnTo>
                                <a:lnTo>
                                  <a:pt x="10540" y="2677"/>
                                </a:lnTo>
                                <a:lnTo>
                                  <a:pt x="13010" y="3308"/>
                                </a:lnTo>
                                <a:lnTo>
                                  <a:pt x="15250" y="3883"/>
                                </a:lnTo>
                                <a:lnTo>
                                  <a:pt x="17721" y="4514"/>
                                </a:lnTo>
                                <a:lnTo>
                                  <a:pt x="20248" y="5031"/>
                                </a:lnTo>
                                <a:lnTo>
                                  <a:pt x="22775" y="5605"/>
                                </a:lnTo>
                                <a:lnTo>
                                  <a:pt x="25360" y="6180"/>
                                </a:lnTo>
                                <a:lnTo>
                                  <a:pt x="27887" y="6754"/>
                                </a:lnTo>
                                <a:lnTo>
                                  <a:pt x="30415" y="7328"/>
                                </a:lnTo>
                                <a:lnTo>
                                  <a:pt x="32942" y="8017"/>
                                </a:lnTo>
                                <a:lnTo>
                                  <a:pt x="35412" y="8764"/>
                                </a:lnTo>
                                <a:lnTo>
                                  <a:pt x="35699" y="144110"/>
                                </a:lnTo>
                                <a:lnTo>
                                  <a:pt x="66545" y="147896"/>
                                </a:lnTo>
                                <a:lnTo>
                                  <a:pt x="66545" y="284692"/>
                                </a:lnTo>
                                <a:lnTo>
                                  <a:pt x="65741" y="284911"/>
                                </a:lnTo>
                                <a:lnTo>
                                  <a:pt x="63845" y="285428"/>
                                </a:lnTo>
                                <a:lnTo>
                                  <a:pt x="62007" y="286002"/>
                                </a:lnTo>
                                <a:lnTo>
                                  <a:pt x="60227" y="286634"/>
                                </a:lnTo>
                                <a:lnTo>
                                  <a:pt x="56723" y="287840"/>
                                </a:lnTo>
                                <a:lnTo>
                                  <a:pt x="53448" y="288988"/>
                                </a:lnTo>
                                <a:lnTo>
                                  <a:pt x="50462" y="290079"/>
                                </a:lnTo>
                                <a:lnTo>
                                  <a:pt x="47820" y="290940"/>
                                </a:lnTo>
                                <a:lnTo>
                                  <a:pt x="46498" y="284509"/>
                                </a:lnTo>
                                <a:lnTo>
                                  <a:pt x="35297" y="284222"/>
                                </a:lnTo>
                                <a:lnTo>
                                  <a:pt x="35297" y="364155"/>
                                </a:lnTo>
                                <a:lnTo>
                                  <a:pt x="35987" y="364327"/>
                                </a:lnTo>
                                <a:lnTo>
                                  <a:pt x="36791" y="364499"/>
                                </a:lnTo>
                                <a:lnTo>
                                  <a:pt x="37595" y="364614"/>
                                </a:lnTo>
                                <a:lnTo>
                                  <a:pt x="38457" y="364729"/>
                                </a:lnTo>
                                <a:lnTo>
                                  <a:pt x="40294" y="364844"/>
                                </a:lnTo>
                                <a:lnTo>
                                  <a:pt x="42190" y="364901"/>
                                </a:lnTo>
                                <a:lnTo>
                                  <a:pt x="44028" y="364844"/>
                                </a:lnTo>
                                <a:lnTo>
                                  <a:pt x="45867" y="364729"/>
                                </a:lnTo>
                                <a:lnTo>
                                  <a:pt x="46728" y="364614"/>
                                </a:lnTo>
                                <a:lnTo>
                                  <a:pt x="47590" y="364499"/>
                                </a:lnTo>
                                <a:lnTo>
                                  <a:pt x="48336" y="364327"/>
                                </a:lnTo>
                                <a:lnTo>
                                  <a:pt x="49083" y="364155"/>
                                </a:lnTo>
                                <a:lnTo>
                                  <a:pt x="49083" y="304894"/>
                                </a:lnTo>
                                <a:lnTo>
                                  <a:pt x="49485" y="304435"/>
                                </a:lnTo>
                                <a:lnTo>
                                  <a:pt x="50002" y="303918"/>
                                </a:lnTo>
                                <a:lnTo>
                                  <a:pt x="50634" y="303459"/>
                                </a:lnTo>
                                <a:lnTo>
                                  <a:pt x="51323" y="302942"/>
                                </a:lnTo>
                                <a:lnTo>
                                  <a:pt x="52127" y="302483"/>
                                </a:lnTo>
                                <a:lnTo>
                                  <a:pt x="52989" y="301966"/>
                                </a:lnTo>
                                <a:lnTo>
                                  <a:pt x="53908" y="301506"/>
                                </a:lnTo>
                                <a:lnTo>
                                  <a:pt x="54942" y="301047"/>
                                </a:lnTo>
                                <a:lnTo>
                                  <a:pt x="55976" y="300587"/>
                                </a:lnTo>
                                <a:lnTo>
                                  <a:pt x="57067" y="300128"/>
                                </a:lnTo>
                                <a:lnTo>
                                  <a:pt x="58216" y="299726"/>
                                </a:lnTo>
                                <a:lnTo>
                                  <a:pt x="59422" y="299267"/>
                                </a:lnTo>
                                <a:lnTo>
                                  <a:pt x="61835" y="298520"/>
                                </a:lnTo>
                                <a:lnTo>
                                  <a:pt x="64362" y="297831"/>
                                </a:lnTo>
                                <a:lnTo>
                                  <a:pt x="65683" y="297487"/>
                                </a:lnTo>
                                <a:lnTo>
                                  <a:pt x="66545" y="297330"/>
                                </a:lnTo>
                                <a:lnTo>
                                  <a:pt x="66545" y="392120"/>
                                </a:lnTo>
                                <a:lnTo>
                                  <a:pt x="0" y="392120"/>
                                </a:lnTo>
                                <a:lnTo>
                                  <a:pt x="0" y="366307"/>
                                </a:lnTo>
                                <a:lnTo>
                                  <a:pt x="718" y="366279"/>
                                </a:lnTo>
                                <a:lnTo>
                                  <a:pt x="2211" y="366107"/>
                                </a:lnTo>
                                <a:lnTo>
                                  <a:pt x="3762" y="365935"/>
                                </a:lnTo>
                                <a:lnTo>
                                  <a:pt x="6864" y="365533"/>
                                </a:lnTo>
                                <a:lnTo>
                                  <a:pt x="9966" y="364959"/>
                                </a:lnTo>
                                <a:lnTo>
                                  <a:pt x="13125" y="364327"/>
                                </a:lnTo>
                                <a:lnTo>
                                  <a:pt x="16227" y="363695"/>
                                </a:lnTo>
                                <a:lnTo>
                                  <a:pt x="14618" y="353474"/>
                                </a:lnTo>
                                <a:lnTo>
                                  <a:pt x="13527" y="353359"/>
                                </a:lnTo>
                                <a:lnTo>
                                  <a:pt x="12493" y="353302"/>
                                </a:lnTo>
                                <a:lnTo>
                                  <a:pt x="11459" y="353302"/>
                                </a:lnTo>
                                <a:lnTo>
                                  <a:pt x="10425" y="353417"/>
                                </a:lnTo>
                                <a:lnTo>
                                  <a:pt x="8300" y="353704"/>
                                </a:lnTo>
                                <a:lnTo>
                                  <a:pt x="6175" y="354106"/>
                                </a:lnTo>
                                <a:lnTo>
                                  <a:pt x="5026" y="354221"/>
                                </a:lnTo>
                                <a:lnTo>
                                  <a:pt x="3820" y="354393"/>
                                </a:lnTo>
                                <a:lnTo>
                                  <a:pt x="2556" y="354450"/>
                                </a:lnTo>
                                <a:lnTo>
                                  <a:pt x="1235" y="354450"/>
                                </a:lnTo>
                                <a:lnTo>
                                  <a:pt x="0" y="354347"/>
                                </a:lnTo>
                                <a:lnTo>
                                  <a:pt x="0" y="295821"/>
                                </a:lnTo>
                                <a:lnTo>
                                  <a:pt x="14561" y="295821"/>
                                </a:lnTo>
                                <a:lnTo>
                                  <a:pt x="16170" y="284165"/>
                                </a:lnTo>
                                <a:lnTo>
                                  <a:pt x="0" y="284165"/>
                                </a:lnTo>
                                <a:lnTo>
                                  <a:pt x="0" y="241097"/>
                                </a:lnTo>
                                <a:lnTo>
                                  <a:pt x="1924" y="241097"/>
                                </a:lnTo>
                                <a:lnTo>
                                  <a:pt x="6232" y="241040"/>
                                </a:lnTo>
                                <a:lnTo>
                                  <a:pt x="9966" y="240925"/>
                                </a:lnTo>
                                <a:lnTo>
                                  <a:pt x="12953" y="240810"/>
                                </a:lnTo>
                                <a:lnTo>
                                  <a:pt x="12953" y="67048"/>
                                </a:lnTo>
                                <a:lnTo>
                                  <a:pt x="12838" y="66761"/>
                                </a:lnTo>
                                <a:lnTo>
                                  <a:pt x="12666" y="66531"/>
                                </a:lnTo>
                                <a:lnTo>
                                  <a:pt x="12436" y="66301"/>
                                </a:lnTo>
                                <a:lnTo>
                                  <a:pt x="12148" y="66129"/>
                                </a:lnTo>
                                <a:lnTo>
                                  <a:pt x="11861" y="65957"/>
                                </a:lnTo>
                                <a:lnTo>
                                  <a:pt x="11459" y="65842"/>
                                </a:lnTo>
                                <a:lnTo>
                                  <a:pt x="11000" y="65670"/>
                                </a:lnTo>
                                <a:lnTo>
                                  <a:pt x="10540" y="65612"/>
                                </a:lnTo>
                                <a:lnTo>
                                  <a:pt x="8358" y="65268"/>
                                </a:lnTo>
                                <a:lnTo>
                                  <a:pt x="6002" y="64981"/>
                                </a:lnTo>
                                <a:lnTo>
                                  <a:pt x="3360" y="64464"/>
                                </a:lnTo>
                                <a:lnTo>
                                  <a:pt x="143" y="63775"/>
                                </a:lnTo>
                                <a:lnTo>
                                  <a:pt x="0" y="6374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1" name="Shape 7301"/>
                        <wps:cNvSpPr/>
                        <wps:spPr>
                          <a:xfrm>
                            <a:off x="661598" y="733752"/>
                            <a:ext cx="9144" cy="81196"/>
                          </a:xfrm>
                          <a:custGeom>
                            <a:avLst/>
                            <a:gdLst/>
                            <a:ahLst/>
                            <a:cxnLst/>
                            <a:rect l="0" t="0" r="0" b="0"/>
                            <a:pathLst>
                              <a:path w="9144" h="81196">
                                <a:moveTo>
                                  <a:pt x="0" y="0"/>
                                </a:moveTo>
                                <a:lnTo>
                                  <a:pt x="9144" y="0"/>
                                </a:lnTo>
                                <a:lnTo>
                                  <a:pt x="9144" y="81196"/>
                                </a:lnTo>
                                <a:lnTo>
                                  <a:pt x="0" y="81196"/>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4" name="Shape 154"/>
                        <wps:cNvSpPr/>
                        <wps:spPr>
                          <a:xfrm>
                            <a:off x="682219" y="731972"/>
                            <a:ext cx="44545" cy="84699"/>
                          </a:xfrm>
                          <a:custGeom>
                            <a:avLst/>
                            <a:gdLst/>
                            <a:ahLst/>
                            <a:cxnLst/>
                            <a:rect l="0" t="0" r="0" b="0"/>
                            <a:pathLst>
                              <a:path w="44545" h="84699">
                                <a:moveTo>
                                  <a:pt x="31076" y="0"/>
                                </a:moveTo>
                                <a:lnTo>
                                  <a:pt x="33258" y="0"/>
                                </a:lnTo>
                                <a:lnTo>
                                  <a:pt x="35556" y="115"/>
                                </a:lnTo>
                                <a:lnTo>
                                  <a:pt x="37854" y="287"/>
                                </a:lnTo>
                                <a:lnTo>
                                  <a:pt x="40151" y="574"/>
                                </a:lnTo>
                                <a:lnTo>
                                  <a:pt x="42449" y="861"/>
                                </a:lnTo>
                                <a:lnTo>
                                  <a:pt x="44545" y="1168"/>
                                </a:lnTo>
                                <a:lnTo>
                                  <a:pt x="44545" y="14196"/>
                                </a:lnTo>
                                <a:lnTo>
                                  <a:pt x="44057" y="14126"/>
                                </a:lnTo>
                                <a:lnTo>
                                  <a:pt x="42851" y="13954"/>
                                </a:lnTo>
                                <a:lnTo>
                                  <a:pt x="41587" y="13782"/>
                                </a:lnTo>
                                <a:lnTo>
                                  <a:pt x="38715" y="13494"/>
                                </a:lnTo>
                                <a:lnTo>
                                  <a:pt x="36015" y="13265"/>
                                </a:lnTo>
                                <a:lnTo>
                                  <a:pt x="33545" y="13092"/>
                                </a:lnTo>
                                <a:lnTo>
                                  <a:pt x="31248" y="13092"/>
                                </a:lnTo>
                                <a:lnTo>
                                  <a:pt x="29123" y="13150"/>
                                </a:lnTo>
                                <a:lnTo>
                                  <a:pt x="27227" y="13265"/>
                                </a:lnTo>
                                <a:lnTo>
                                  <a:pt x="25503" y="13552"/>
                                </a:lnTo>
                                <a:lnTo>
                                  <a:pt x="23895" y="13896"/>
                                </a:lnTo>
                                <a:lnTo>
                                  <a:pt x="22459" y="14356"/>
                                </a:lnTo>
                                <a:lnTo>
                                  <a:pt x="21196" y="14872"/>
                                </a:lnTo>
                                <a:lnTo>
                                  <a:pt x="20047" y="15562"/>
                                </a:lnTo>
                                <a:lnTo>
                                  <a:pt x="19070" y="16308"/>
                                </a:lnTo>
                                <a:lnTo>
                                  <a:pt x="18151" y="17227"/>
                                </a:lnTo>
                                <a:lnTo>
                                  <a:pt x="17404" y="18203"/>
                                </a:lnTo>
                                <a:lnTo>
                                  <a:pt x="16773" y="19294"/>
                                </a:lnTo>
                                <a:lnTo>
                                  <a:pt x="16198" y="20500"/>
                                </a:lnTo>
                                <a:lnTo>
                                  <a:pt x="15739" y="21821"/>
                                </a:lnTo>
                                <a:lnTo>
                                  <a:pt x="15337" y="23314"/>
                                </a:lnTo>
                                <a:lnTo>
                                  <a:pt x="15049" y="24864"/>
                                </a:lnTo>
                                <a:lnTo>
                                  <a:pt x="14820" y="26587"/>
                                </a:lnTo>
                                <a:lnTo>
                                  <a:pt x="14705" y="28367"/>
                                </a:lnTo>
                                <a:lnTo>
                                  <a:pt x="14590" y="30319"/>
                                </a:lnTo>
                                <a:lnTo>
                                  <a:pt x="14532" y="32387"/>
                                </a:lnTo>
                                <a:lnTo>
                                  <a:pt x="14475" y="34569"/>
                                </a:lnTo>
                                <a:lnTo>
                                  <a:pt x="14532" y="39392"/>
                                </a:lnTo>
                                <a:lnTo>
                                  <a:pt x="14647" y="44733"/>
                                </a:lnTo>
                                <a:lnTo>
                                  <a:pt x="14762" y="50590"/>
                                </a:lnTo>
                                <a:lnTo>
                                  <a:pt x="14820" y="57078"/>
                                </a:lnTo>
                                <a:lnTo>
                                  <a:pt x="14877" y="58974"/>
                                </a:lnTo>
                                <a:lnTo>
                                  <a:pt x="15049" y="60696"/>
                                </a:lnTo>
                                <a:lnTo>
                                  <a:pt x="15394" y="62247"/>
                                </a:lnTo>
                                <a:lnTo>
                                  <a:pt x="15854" y="63682"/>
                                </a:lnTo>
                                <a:lnTo>
                                  <a:pt x="16370" y="65003"/>
                                </a:lnTo>
                                <a:lnTo>
                                  <a:pt x="17060" y="66151"/>
                                </a:lnTo>
                                <a:lnTo>
                                  <a:pt x="17807" y="67185"/>
                                </a:lnTo>
                                <a:lnTo>
                                  <a:pt x="18668" y="68104"/>
                                </a:lnTo>
                                <a:lnTo>
                                  <a:pt x="19587" y="68908"/>
                                </a:lnTo>
                                <a:lnTo>
                                  <a:pt x="20621" y="69597"/>
                                </a:lnTo>
                                <a:lnTo>
                                  <a:pt x="21713" y="70171"/>
                                </a:lnTo>
                                <a:lnTo>
                                  <a:pt x="22861" y="70630"/>
                                </a:lnTo>
                                <a:lnTo>
                                  <a:pt x="24068" y="71090"/>
                                </a:lnTo>
                                <a:lnTo>
                                  <a:pt x="25389" y="71377"/>
                                </a:lnTo>
                                <a:lnTo>
                                  <a:pt x="26710" y="71606"/>
                                </a:lnTo>
                                <a:lnTo>
                                  <a:pt x="28089" y="71779"/>
                                </a:lnTo>
                                <a:lnTo>
                                  <a:pt x="29467" y="71894"/>
                                </a:lnTo>
                                <a:lnTo>
                                  <a:pt x="30961" y="71951"/>
                                </a:lnTo>
                                <a:lnTo>
                                  <a:pt x="32396" y="71951"/>
                                </a:lnTo>
                                <a:lnTo>
                                  <a:pt x="33890" y="71894"/>
                                </a:lnTo>
                                <a:lnTo>
                                  <a:pt x="36877" y="71721"/>
                                </a:lnTo>
                                <a:lnTo>
                                  <a:pt x="39921" y="71377"/>
                                </a:lnTo>
                                <a:lnTo>
                                  <a:pt x="44545" y="70782"/>
                                </a:lnTo>
                                <a:lnTo>
                                  <a:pt x="44545" y="84218"/>
                                </a:lnTo>
                                <a:lnTo>
                                  <a:pt x="43942" y="84297"/>
                                </a:lnTo>
                                <a:lnTo>
                                  <a:pt x="42506" y="84412"/>
                                </a:lnTo>
                                <a:lnTo>
                                  <a:pt x="40898" y="84527"/>
                                </a:lnTo>
                                <a:lnTo>
                                  <a:pt x="37279" y="84642"/>
                                </a:lnTo>
                                <a:lnTo>
                                  <a:pt x="32856" y="84699"/>
                                </a:lnTo>
                                <a:lnTo>
                                  <a:pt x="29525" y="84642"/>
                                </a:lnTo>
                                <a:lnTo>
                                  <a:pt x="26365" y="84469"/>
                                </a:lnTo>
                                <a:lnTo>
                                  <a:pt x="23436" y="84125"/>
                                </a:lnTo>
                                <a:lnTo>
                                  <a:pt x="20793" y="83723"/>
                                </a:lnTo>
                                <a:lnTo>
                                  <a:pt x="18324" y="83148"/>
                                </a:lnTo>
                                <a:lnTo>
                                  <a:pt x="16026" y="82460"/>
                                </a:lnTo>
                                <a:lnTo>
                                  <a:pt x="13958" y="81713"/>
                                </a:lnTo>
                                <a:lnTo>
                                  <a:pt x="12062" y="80794"/>
                                </a:lnTo>
                                <a:lnTo>
                                  <a:pt x="10339" y="79761"/>
                                </a:lnTo>
                                <a:lnTo>
                                  <a:pt x="8789" y="78669"/>
                                </a:lnTo>
                                <a:lnTo>
                                  <a:pt x="7410" y="77406"/>
                                </a:lnTo>
                                <a:lnTo>
                                  <a:pt x="6146" y="76085"/>
                                </a:lnTo>
                                <a:lnTo>
                                  <a:pt x="5055" y="74650"/>
                                </a:lnTo>
                                <a:lnTo>
                                  <a:pt x="4078" y="73100"/>
                                </a:lnTo>
                                <a:lnTo>
                                  <a:pt x="3274" y="71492"/>
                                </a:lnTo>
                                <a:lnTo>
                                  <a:pt x="2527" y="69712"/>
                                </a:lnTo>
                                <a:lnTo>
                                  <a:pt x="1953" y="67931"/>
                                </a:lnTo>
                                <a:lnTo>
                                  <a:pt x="1436" y="65979"/>
                                </a:lnTo>
                                <a:lnTo>
                                  <a:pt x="1034" y="63969"/>
                                </a:lnTo>
                                <a:lnTo>
                                  <a:pt x="689" y="61845"/>
                                </a:lnTo>
                                <a:lnTo>
                                  <a:pt x="459" y="59662"/>
                                </a:lnTo>
                                <a:lnTo>
                                  <a:pt x="287" y="57366"/>
                                </a:lnTo>
                                <a:lnTo>
                                  <a:pt x="115" y="55011"/>
                                </a:lnTo>
                                <a:lnTo>
                                  <a:pt x="57" y="52542"/>
                                </a:lnTo>
                                <a:lnTo>
                                  <a:pt x="0" y="47431"/>
                                </a:lnTo>
                                <a:lnTo>
                                  <a:pt x="57" y="41976"/>
                                </a:lnTo>
                                <a:lnTo>
                                  <a:pt x="115" y="36291"/>
                                </a:lnTo>
                                <a:lnTo>
                                  <a:pt x="172" y="30262"/>
                                </a:lnTo>
                                <a:lnTo>
                                  <a:pt x="287" y="27391"/>
                                </a:lnTo>
                                <a:lnTo>
                                  <a:pt x="517" y="24635"/>
                                </a:lnTo>
                                <a:lnTo>
                                  <a:pt x="862" y="22050"/>
                                </a:lnTo>
                                <a:lnTo>
                                  <a:pt x="1379" y="19639"/>
                                </a:lnTo>
                                <a:lnTo>
                                  <a:pt x="2010" y="17399"/>
                                </a:lnTo>
                                <a:lnTo>
                                  <a:pt x="2815" y="15332"/>
                                </a:lnTo>
                                <a:lnTo>
                                  <a:pt x="3733" y="13437"/>
                                </a:lnTo>
                                <a:lnTo>
                                  <a:pt x="4768" y="11657"/>
                                </a:lnTo>
                                <a:lnTo>
                                  <a:pt x="5916" y="9991"/>
                                </a:lnTo>
                                <a:lnTo>
                                  <a:pt x="7180" y="8498"/>
                                </a:lnTo>
                                <a:lnTo>
                                  <a:pt x="8501" y="7178"/>
                                </a:lnTo>
                                <a:lnTo>
                                  <a:pt x="9994" y="5915"/>
                                </a:lnTo>
                                <a:lnTo>
                                  <a:pt x="11545" y="4823"/>
                                </a:lnTo>
                                <a:lnTo>
                                  <a:pt x="13154" y="3847"/>
                                </a:lnTo>
                                <a:lnTo>
                                  <a:pt x="14877" y="2986"/>
                                </a:lnTo>
                                <a:lnTo>
                                  <a:pt x="16715" y="2297"/>
                                </a:lnTo>
                                <a:lnTo>
                                  <a:pt x="18554" y="1665"/>
                                </a:lnTo>
                                <a:lnTo>
                                  <a:pt x="20506" y="1148"/>
                                </a:lnTo>
                                <a:lnTo>
                                  <a:pt x="22516" y="689"/>
                                </a:lnTo>
                                <a:lnTo>
                                  <a:pt x="24585" y="402"/>
                                </a:lnTo>
                                <a:lnTo>
                                  <a:pt x="26710" y="172"/>
                                </a:lnTo>
                                <a:lnTo>
                                  <a:pt x="28835" y="57"/>
                                </a:lnTo>
                                <a:lnTo>
                                  <a:pt x="3107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7302" name="Shape 7302"/>
                        <wps:cNvSpPr/>
                        <wps:spPr>
                          <a:xfrm>
                            <a:off x="661598" y="700963"/>
                            <a:ext cx="9144" cy="20730"/>
                          </a:xfrm>
                          <a:custGeom>
                            <a:avLst/>
                            <a:gdLst/>
                            <a:ahLst/>
                            <a:cxnLst/>
                            <a:rect l="0" t="0" r="0" b="0"/>
                            <a:pathLst>
                              <a:path w="9144" h="20730">
                                <a:moveTo>
                                  <a:pt x="0" y="0"/>
                                </a:moveTo>
                                <a:lnTo>
                                  <a:pt x="9144" y="0"/>
                                </a:lnTo>
                                <a:lnTo>
                                  <a:pt x="9144" y="20730"/>
                                </a:lnTo>
                                <a:lnTo>
                                  <a:pt x="0" y="20730"/>
                                </a:lnTo>
                                <a:lnTo>
                                  <a:pt x="0" y="0"/>
                                </a:lnTo>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6" name="Shape 156"/>
                        <wps:cNvSpPr/>
                        <wps:spPr>
                          <a:xfrm>
                            <a:off x="661598" y="601104"/>
                            <a:ext cx="22517" cy="82574"/>
                          </a:xfrm>
                          <a:custGeom>
                            <a:avLst/>
                            <a:gdLst/>
                            <a:ahLst/>
                            <a:cxnLst/>
                            <a:rect l="0" t="0" r="0" b="0"/>
                            <a:pathLst>
                              <a:path w="22517" h="82574">
                                <a:moveTo>
                                  <a:pt x="20219" y="0"/>
                                </a:moveTo>
                                <a:lnTo>
                                  <a:pt x="20507" y="0"/>
                                </a:lnTo>
                                <a:lnTo>
                                  <a:pt x="20736" y="115"/>
                                </a:lnTo>
                                <a:lnTo>
                                  <a:pt x="20966" y="287"/>
                                </a:lnTo>
                                <a:lnTo>
                                  <a:pt x="21196" y="574"/>
                                </a:lnTo>
                                <a:lnTo>
                                  <a:pt x="21368" y="976"/>
                                </a:lnTo>
                                <a:lnTo>
                                  <a:pt x="21541" y="1436"/>
                                </a:lnTo>
                                <a:lnTo>
                                  <a:pt x="21713" y="2469"/>
                                </a:lnTo>
                                <a:lnTo>
                                  <a:pt x="21943" y="3790"/>
                                </a:lnTo>
                                <a:lnTo>
                                  <a:pt x="22115" y="5455"/>
                                </a:lnTo>
                                <a:lnTo>
                                  <a:pt x="22230" y="7235"/>
                                </a:lnTo>
                                <a:lnTo>
                                  <a:pt x="22345" y="9015"/>
                                </a:lnTo>
                                <a:lnTo>
                                  <a:pt x="22459" y="10738"/>
                                </a:lnTo>
                                <a:lnTo>
                                  <a:pt x="22517" y="12289"/>
                                </a:lnTo>
                                <a:lnTo>
                                  <a:pt x="22517" y="13495"/>
                                </a:lnTo>
                                <a:lnTo>
                                  <a:pt x="21598" y="13724"/>
                                </a:lnTo>
                                <a:lnTo>
                                  <a:pt x="20736" y="14011"/>
                                </a:lnTo>
                                <a:lnTo>
                                  <a:pt x="19933" y="14298"/>
                                </a:lnTo>
                                <a:lnTo>
                                  <a:pt x="19128" y="14643"/>
                                </a:lnTo>
                                <a:lnTo>
                                  <a:pt x="17577" y="15447"/>
                                </a:lnTo>
                                <a:lnTo>
                                  <a:pt x="15969" y="16423"/>
                                </a:lnTo>
                                <a:lnTo>
                                  <a:pt x="14590" y="17284"/>
                                </a:lnTo>
                                <a:lnTo>
                                  <a:pt x="13269" y="18031"/>
                                </a:lnTo>
                                <a:lnTo>
                                  <a:pt x="11948" y="18835"/>
                                </a:lnTo>
                                <a:lnTo>
                                  <a:pt x="10627" y="19696"/>
                                </a:lnTo>
                                <a:lnTo>
                                  <a:pt x="9306" y="20557"/>
                                </a:lnTo>
                                <a:lnTo>
                                  <a:pt x="7927" y="21419"/>
                                </a:lnTo>
                                <a:lnTo>
                                  <a:pt x="6664" y="22280"/>
                                </a:lnTo>
                                <a:lnTo>
                                  <a:pt x="5342" y="23084"/>
                                </a:lnTo>
                                <a:lnTo>
                                  <a:pt x="4021" y="23888"/>
                                </a:lnTo>
                                <a:lnTo>
                                  <a:pt x="2758" y="24749"/>
                                </a:lnTo>
                                <a:lnTo>
                                  <a:pt x="1436" y="25553"/>
                                </a:lnTo>
                                <a:lnTo>
                                  <a:pt x="172" y="26415"/>
                                </a:lnTo>
                                <a:lnTo>
                                  <a:pt x="172" y="82574"/>
                                </a:lnTo>
                                <a:lnTo>
                                  <a:pt x="0" y="82574"/>
                                </a:lnTo>
                                <a:lnTo>
                                  <a:pt x="0" y="11370"/>
                                </a:lnTo>
                                <a:lnTo>
                                  <a:pt x="0" y="11370"/>
                                </a:lnTo>
                                <a:lnTo>
                                  <a:pt x="230" y="11255"/>
                                </a:lnTo>
                                <a:lnTo>
                                  <a:pt x="862" y="11025"/>
                                </a:lnTo>
                                <a:lnTo>
                                  <a:pt x="1494" y="10681"/>
                                </a:lnTo>
                                <a:lnTo>
                                  <a:pt x="2930" y="9762"/>
                                </a:lnTo>
                                <a:lnTo>
                                  <a:pt x="4136" y="9015"/>
                                </a:lnTo>
                                <a:lnTo>
                                  <a:pt x="5227" y="8269"/>
                                </a:lnTo>
                                <a:lnTo>
                                  <a:pt x="6319" y="7465"/>
                                </a:lnTo>
                                <a:lnTo>
                                  <a:pt x="7582" y="6604"/>
                                </a:lnTo>
                                <a:lnTo>
                                  <a:pt x="9191" y="5628"/>
                                </a:lnTo>
                                <a:lnTo>
                                  <a:pt x="11259" y="4479"/>
                                </a:lnTo>
                                <a:lnTo>
                                  <a:pt x="13901" y="3101"/>
                                </a:lnTo>
                                <a:lnTo>
                                  <a:pt x="17347" y="1263"/>
                                </a:lnTo>
                                <a:lnTo>
                                  <a:pt x="19472" y="172"/>
                                </a:lnTo>
                                <a:lnTo>
                                  <a:pt x="19875" y="57"/>
                                </a:lnTo>
                                <a:lnTo>
                                  <a:pt x="2021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7" name="Shape 157"/>
                        <wps:cNvSpPr/>
                        <wps:spPr>
                          <a:xfrm>
                            <a:off x="693535" y="600702"/>
                            <a:ext cx="33230" cy="84699"/>
                          </a:xfrm>
                          <a:custGeom>
                            <a:avLst/>
                            <a:gdLst/>
                            <a:ahLst/>
                            <a:cxnLst/>
                            <a:rect l="0" t="0" r="0" b="0"/>
                            <a:pathLst>
                              <a:path w="33230" h="84699">
                                <a:moveTo>
                                  <a:pt x="32569" y="0"/>
                                </a:moveTo>
                                <a:lnTo>
                                  <a:pt x="33230" y="17"/>
                                </a:lnTo>
                                <a:lnTo>
                                  <a:pt x="33230" y="13035"/>
                                </a:lnTo>
                                <a:lnTo>
                                  <a:pt x="33086" y="13035"/>
                                </a:lnTo>
                                <a:lnTo>
                                  <a:pt x="31018" y="13150"/>
                                </a:lnTo>
                                <a:lnTo>
                                  <a:pt x="29065" y="13380"/>
                                </a:lnTo>
                                <a:lnTo>
                                  <a:pt x="27285" y="13667"/>
                                </a:lnTo>
                                <a:lnTo>
                                  <a:pt x="25676" y="14011"/>
                                </a:lnTo>
                                <a:lnTo>
                                  <a:pt x="24183" y="14471"/>
                                </a:lnTo>
                                <a:lnTo>
                                  <a:pt x="22804" y="14988"/>
                                </a:lnTo>
                                <a:lnTo>
                                  <a:pt x="21598" y="15562"/>
                                </a:lnTo>
                                <a:lnTo>
                                  <a:pt x="20507" y="16251"/>
                                </a:lnTo>
                                <a:lnTo>
                                  <a:pt x="19530" y="16997"/>
                                </a:lnTo>
                                <a:lnTo>
                                  <a:pt x="18611" y="17859"/>
                                </a:lnTo>
                                <a:lnTo>
                                  <a:pt x="17864" y="18777"/>
                                </a:lnTo>
                                <a:lnTo>
                                  <a:pt x="17175" y="19811"/>
                                </a:lnTo>
                                <a:lnTo>
                                  <a:pt x="16601" y="20902"/>
                                </a:lnTo>
                                <a:lnTo>
                                  <a:pt x="16084" y="22050"/>
                                </a:lnTo>
                                <a:lnTo>
                                  <a:pt x="15682" y="23314"/>
                                </a:lnTo>
                                <a:lnTo>
                                  <a:pt x="15337" y="24635"/>
                                </a:lnTo>
                                <a:lnTo>
                                  <a:pt x="15050" y="26013"/>
                                </a:lnTo>
                                <a:lnTo>
                                  <a:pt x="14820" y="27506"/>
                                </a:lnTo>
                                <a:lnTo>
                                  <a:pt x="14648" y="29114"/>
                                </a:lnTo>
                                <a:lnTo>
                                  <a:pt x="14533" y="30779"/>
                                </a:lnTo>
                                <a:lnTo>
                                  <a:pt x="14475" y="32502"/>
                                </a:lnTo>
                                <a:lnTo>
                                  <a:pt x="14418" y="34339"/>
                                </a:lnTo>
                                <a:lnTo>
                                  <a:pt x="14418" y="36234"/>
                                </a:lnTo>
                                <a:lnTo>
                                  <a:pt x="14475" y="40311"/>
                                </a:lnTo>
                                <a:lnTo>
                                  <a:pt x="14533" y="44675"/>
                                </a:lnTo>
                                <a:lnTo>
                                  <a:pt x="14648" y="49441"/>
                                </a:lnTo>
                                <a:lnTo>
                                  <a:pt x="14705" y="54495"/>
                                </a:lnTo>
                                <a:lnTo>
                                  <a:pt x="14705" y="55471"/>
                                </a:lnTo>
                                <a:lnTo>
                                  <a:pt x="14763" y="56504"/>
                                </a:lnTo>
                                <a:lnTo>
                                  <a:pt x="14820" y="57481"/>
                                </a:lnTo>
                                <a:lnTo>
                                  <a:pt x="14992" y="58399"/>
                                </a:lnTo>
                                <a:lnTo>
                                  <a:pt x="15107" y="59318"/>
                                </a:lnTo>
                                <a:lnTo>
                                  <a:pt x="15337" y="60179"/>
                                </a:lnTo>
                                <a:lnTo>
                                  <a:pt x="15566" y="61041"/>
                                </a:lnTo>
                                <a:lnTo>
                                  <a:pt x="15796" y="61845"/>
                                </a:lnTo>
                                <a:lnTo>
                                  <a:pt x="16141" y="62591"/>
                                </a:lnTo>
                                <a:lnTo>
                                  <a:pt x="16486" y="63395"/>
                                </a:lnTo>
                                <a:lnTo>
                                  <a:pt x="16830" y="64084"/>
                                </a:lnTo>
                                <a:lnTo>
                                  <a:pt x="17232" y="64773"/>
                                </a:lnTo>
                                <a:lnTo>
                                  <a:pt x="17635" y="65462"/>
                                </a:lnTo>
                                <a:lnTo>
                                  <a:pt x="18152" y="66094"/>
                                </a:lnTo>
                                <a:lnTo>
                                  <a:pt x="18611" y="66668"/>
                                </a:lnTo>
                                <a:lnTo>
                                  <a:pt x="19186" y="67242"/>
                                </a:lnTo>
                                <a:lnTo>
                                  <a:pt x="19702" y="67759"/>
                                </a:lnTo>
                                <a:lnTo>
                                  <a:pt x="20334" y="68276"/>
                                </a:lnTo>
                                <a:lnTo>
                                  <a:pt x="20966" y="68735"/>
                                </a:lnTo>
                                <a:lnTo>
                                  <a:pt x="21598" y="69195"/>
                                </a:lnTo>
                                <a:lnTo>
                                  <a:pt x="22287" y="69597"/>
                                </a:lnTo>
                                <a:lnTo>
                                  <a:pt x="23034" y="69941"/>
                                </a:lnTo>
                                <a:lnTo>
                                  <a:pt x="23781" y="70286"/>
                                </a:lnTo>
                                <a:lnTo>
                                  <a:pt x="24585" y="70573"/>
                                </a:lnTo>
                                <a:lnTo>
                                  <a:pt x="25389" y="70860"/>
                                </a:lnTo>
                                <a:lnTo>
                                  <a:pt x="26193" y="71090"/>
                                </a:lnTo>
                                <a:lnTo>
                                  <a:pt x="27112" y="71320"/>
                                </a:lnTo>
                                <a:lnTo>
                                  <a:pt x="27974" y="71434"/>
                                </a:lnTo>
                                <a:lnTo>
                                  <a:pt x="28951" y="71607"/>
                                </a:lnTo>
                                <a:lnTo>
                                  <a:pt x="29869" y="71664"/>
                                </a:lnTo>
                                <a:lnTo>
                                  <a:pt x="30903" y="71721"/>
                                </a:lnTo>
                                <a:lnTo>
                                  <a:pt x="33230" y="71721"/>
                                </a:lnTo>
                                <a:lnTo>
                                  <a:pt x="33230" y="84699"/>
                                </a:lnTo>
                                <a:lnTo>
                                  <a:pt x="32339" y="84699"/>
                                </a:lnTo>
                                <a:lnTo>
                                  <a:pt x="31076" y="84642"/>
                                </a:lnTo>
                                <a:lnTo>
                                  <a:pt x="29754" y="84527"/>
                                </a:lnTo>
                                <a:lnTo>
                                  <a:pt x="28433" y="84412"/>
                                </a:lnTo>
                                <a:lnTo>
                                  <a:pt x="27170" y="84240"/>
                                </a:lnTo>
                                <a:lnTo>
                                  <a:pt x="25848" y="84067"/>
                                </a:lnTo>
                                <a:lnTo>
                                  <a:pt x="24585" y="83838"/>
                                </a:lnTo>
                                <a:lnTo>
                                  <a:pt x="23264" y="83551"/>
                                </a:lnTo>
                                <a:lnTo>
                                  <a:pt x="22000" y="83206"/>
                                </a:lnTo>
                                <a:lnTo>
                                  <a:pt x="20736" y="82862"/>
                                </a:lnTo>
                                <a:lnTo>
                                  <a:pt x="19473" y="82460"/>
                                </a:lnTo>
                                <a:lnTo>
                                  <a:pt x="18209" y="82000"/>
                                </a:lnTo>
                                <a:lnTo>
                                  <a:pt x="16371" y="81311"/>
                                </a:lnTo>
                                <a:lnTo>
                                  <a:pt x="14648" y="80507"/>
                                </a:lnTo>
                                <a:lnTo>
                                  <a:pt x="13040" y="79588"/>
                                </a:lnTo>
                                <a:lnTo>
                                  <a:pt x="11603" y="78670"/>
                                </a:lnTo>
                                <a:lnTo>
                                  <a:pt x="10225" y="77636"/>
                                </a:lnTo>
                                <a:lnTo>
                                  <a:pt x="8961" y="76602"/>
                                </a:lnTo>
                                <a:lnTo>
                                  <a:pt x="7812" y="75454"/>
                                </a:lnTo>
                                <a:lnTo>
                                  <a:pt x="6778" y="74306"/>
                                </a:lnTo>
                                <a:lnTo>
                                  <a:pt x="5859" y="73042"/>
                                </a:lnTo>
                                <a:lnTo>
                                  <a:pt x="4997" y="71779"/>
                                </a:lnTo>
                                <a:lnTo>
                                  <a:pt x="4194" y="70401"/>
                                </a:lnTo>
                                <a:lnTo>
                                  <a:pt x="3504" y="69023"/>
                                </a:lnTo>
                                <a:lnTo>
                                  <a:pt x="2930" y="67587"/>
                                </a:lnTo>
                                <a:lnTo>
                                  <a:pt x="2355" y="66151"/>
                                </a:lnTo>
                                <a:lnTo>
                                  <a:pt x="1896" y="64658"/>
                                </a:lnTo>
                                <a:lnTo>
                                  <a:pt x="1494" y="63108"/>
                                </a:lnTo>
                                <a:lnTo>
                                  <a:pt x="1149" y="61500"/>
                                </a:lnTo>
                                <a:lnTo>
                                  <a:pt x="862" y="59892"/>
                                </a:lnTo>
                                <a:lnTo>
                                  <a:pt x="632" y="58284"/>
                                </a:lnTo>
                                <a:lnTo>
                                  <a:pt x="402" y="56619"/>
                                </a:lnTo>
                                <a:lnTo>
                                  <a:pt x="287" y="54896"/>
                                </a:lnTo>
                                <a:lnTo>
                                  <a:pt x="172" y="53231"/>
                                </a:lnTo>
                                <a:lnTo>
                                  <a:pt x="57" y="51451"/>
                                </a:lnTo>
                                <a:lnTo>
                                  <a:pt x="0" y="49728"/>
                                </a:lnTo>
                                <a:lnTo>
                                  <a:pt x="0" y="42608"/>
                                </a:lnTo>
                                <a:lnTo>
                                  <a:pt x="57" y="39048"/>
                                </a:lnTo>
                                <a:lnTo>
                                  <a:pt x="57" y="35488"/>
                                </a:lnTo>
                                <a:lnTo>
                                  <a:pt x="115" y="33420"/>
                                </a:lnTo>
                                <a:lnTo>
                                  <a:pt x="172" y="31410"/>
                                </a:lnTo>
                                <a:lnTo>
                                  <a:pt x="345" y="29401"/>
                                </a:lnTo>
                                <a:lnTo>
                                  <a:pt x="517" y="27391"/>
                                </a:lnTo>
                                <a:lnTo>
                                  <a:pt x="804" y="25496"/>
                                </a:lnTo>
                                <a:lnTo>
                                  <a:pt x="1149" y="23601"/>
                                </a:lnTo>
                                <a:lnTo>
                                  <a:pt x="1494" y="21763"/>
                                </a:lnTo>
                                <a:lnTo>
                                  <a:pt x="1953" y="20098"/>
                                </a:lnTo>
                                <a:lnTo>
                                  <a:pt x="2642" y="17801"/>
                                </a:lnTo>
                                <a:lnTo>
                                  <a:pt x="3561" y="15677"/>
                                </a:lnTo>
                                <a:lnTo>
                                  <a:pt x="4595" y="13667"/>
                                </a:lnTo>
                                <a:lnTo>
                                  <a:pt x="5802" y="11829"/>
                                </a:lnTo>
                                <a:lnTo>
                                  <a:pt x="7123" y="10164"/>
                                </a:lnTo>
                                <a:lnTo>
                                  <a:pt x="8616" y="8614"/>
                                </a:lnTo>
                                <a:lnTo>
                                  <a:pt x="10225" y="7178"/>
                                </a:lnTo>
                                <a:lnTo>
                                  <a:pt x="11890" y="5915"/>
                                </a:lnTo>
                                <a:lnTo>
                                  <a:pt x="13729" y="4766"/>
                                </a:lnTo>
                                <a:lnTo>
                                  <a:pt x="15566" y="3732"/>
                                </a:lnTo>
                                <a:lnTo>
                                  <a:pt x="17577" y="2871"/>
                                </a:lnTo>
                                <a:lnTo>
                                  <a:pt x="19588" y="2125"/>
                                </a:lnTo>
                                <a:lnTo>
                                  <a:pt x="21655" y="1436"/>
                                </a:lnTo>
                                <a:lnTo>
                                  <a:pt x="23781" y="919"/>
                                </a:lnTo>
                                <a:lnTo>
                                  <a:pt x="25964" y="517"/>
                                </a:lnTo>
                                <a:lnTo>
                                  <a:pt x="28146" y="230"/>
                                </a:lnTo>
                                <a:lnTo>
                                  <a:pt x="30387" y="57"/>
                                </a:lnTo>
                                <a:lnTo>
                                  <a:pt x="3256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8" name="Shape 158"/>
                        <wps:cNvSpPr/>
                        <wps:spPr>
                          <a:xfrm>
                            <a:off x="661598" y="307324"/>
                            <a:ext cx="65167" cy="244224"/>
                          </a:xfrm>
                          <a:custGeom>
                            <a:avLst/>
                            <a:gdLst/>
                            <a:ahLst/>
                            <a:cxnLst/>
                            <a:rect l="0" t="0" r="0" b="0"/>
                            <a:pathLst>
                              <a:path w="65167" h="244224">
                                <a:moveTo>
                                  <a:pt x="0" y="0"/>
                                </a:moveTo>
                                <a:lnTo>
                                  <a:pt x="65167" y="7998"/>
                                </a:lnTo>
                                <a:lnTo>
                                  <a:pt x="65167" y="112814"/>
                                </a:lnTo>
                                <a:lnTo>
                                  <a:pt x="57211" y="118123"/>
                                </a:lnTo>
                                <a:lnTo>
                                  <a:pt x="62324" y="126507"/>
                                </a:lnTo>
                                <a:lnTo>
                                  <a:pt x="65138" y="124899"/>
                                </a:lnTo>
                                <a:lnTo>
                                  <a:pt x="65167" y="124883"/>
                                </a:lnTo>
                                <a:lnTo>
                                  <a:pt x="65167" y="136223"/>
                                </a:lnTo>
                                <a:lnTo>
                                  <a:pt x="56637" y="136269"/>
                                </a:lnTo>
                                <a:lnTo>
                                  <a:pt x="56637" y="216776"/>
                                </a:lnTo>
                                <a:lnTo>
                                  <a:pt x="65167" y="216776"/>
                                </a:lnTo>
                                <a:lnTo>
                                  <a:pt x="65167" y="244224"/>
                                </a:lnTo>
                                <a:lnTo>
                                  <a:pt x="0" y="244224"/>
                                </a:lnTo>
                                <a:lnTo>
                                  <a:pt x="0" y="149435"/>
                                </a:lnTo>
                                <a:lnTo>
                                  <a:pt x="402" y="149362"/>
                                </a:lnTo>
                                <a:lnTo>
                                  <a:pt x="1666" y="149074"/>
                                </a:lnTo>
                                <a:lnTo>
                                  <a:pt x="2930" y="148902"/>
                                </a:lnTo>
                                <a:lnTo>
                                  <a:pt x="4194" y="148672"/>
                                </a:lnTo>
                                <a:lnTo>
                                  <a:pt x="5457" y="148558"/>
                                </a:lnTo>
                                <a:lnTo>
                                  <a:pt x="6664" y="148443"/>
                                </a:lnTo>
                                <a:lnTo>
                                  <a:pt x="7812" y="148385"/>
                                </a:lnTo>
                                <a:lnTo>
                                  <a:pt x="9995" y="148385"/>
                                </a:lnTo>
                                <a:lnTo>
                                  <a:pt x="11029" y="148500"/>
                                </a:lnTo>
                                <a:lnTo>
                                  <a:pt x="12005" y="148615"/>
                                </a:lnTo>
                                <a:lnTo>
                                  <a:pt x="12924" y="148787"/>
                                </a:lnTo>
                                <a:lnTo>
                                  <a:pt x="13786" y="149017"/>
                                </a:lnTo>
                                <a:lnTo>
                                  <a:pt x="14533" y="149304"/>
                                </a:lnTo>
                                <a:lnTo>
                                  <a:pt x="15222" y="149649"/>
                                </a:lnTo>
                                <a:lnTo>
                                  <a:pt x="15567" y="150165"/>
                                </a:lnTo>
                                <a:lnTo>
                                  <a:pt x="15854" y="150797"/>
                                </a:lnTo>
                                <a:lnTo>
                                  <a:pt x="16141" y="151486"/>
                                </a:lnTo>
                                <a:lnTo>
                                  <a:pt x="16428" y="152233"/>
                                </a:lnTo>
                                <a:lnTo>
                                  <a:pt x="16601" y="153036"/>
                                </a:lnTo>
                                <a:lnTo>
                                  <a:pt x="16830" y="153898"/>
                                </a:lnTo>
                                <a:lnTo>
                                  <a:pt x="17003" y="154817"/>
                                </a:lnTo>
                                <a:lnTo>
                                  <a:pt x="17118" y="155793"/>
                                </a:lnTo>
                                <a:lnTo>
                                  <a:pt x="17347" y="157860"/>
                                </a:lnTo>
                                <a:lnTo>
                                  <a:pt x="17520" y="160042"/>
                                </a:lnTo>
                                <a:lnTo>
                                  <a:pt x="17577" y="162339"/>
                                </a:lnTo>
                                <a:lnTo>
                                  <a:pt x="17635" y="164751"/>
                                </a:lnTo>
                                <a:lnTo>
                                  <a:pt x="17577" y="169574"/>
                                </a:lnTo>
                                <a:lnTo>
                                  <a:pt x="17405" y="174226"/>
                                </a:lnTo>
                                <a:lnTo>
                                  <a:pt x="17233" y="178475"/>
                                </a:lnTo>
                                <a:lnTo>
                                  <a:pt x="17175" y="182035"/>
                                </a:lnTo>
                                <a:lnTo>
                                  <a:pt x="17175" y="216776"/>
                                </a:lnTo>
                                <a:lnTo>
                                  <a:pt x="31018" y="216776"/>
                                </a:lnTo>
                                <a:lnTo>
                                  <a:pt x="31018" y="214192"/>
                                </a:lnTo>
                                <a:lnTo>
                                  <a:pt x="31076" y="210861"/>
                                </a:lnTo>
                                <a:lnTo>
                                  <a:pt x="31076" y="206785"/>
                                </a:lnTo>
                                <a:lnTo>
                                  <a:pt x="31133" y="202191"/>
                                </a:lnTo>
                                <a:lnTo>
                                  <a:pt x="31191" y="197080"/>
                                </a:lnTo>
                                <a:lnTo>
                                  <a:pt x="31191" y="191682"/>
                                </a:lnTo>
                                <a:lnTo>
                                  <a:pt x="31248" y="186112"/>
                                </a:lnTo>
                                <a:lnTo>
                                  <a:pt x="31248" y="174857"/>
                                </a:lnTo>
                                <a:lnTo>
                                  <a:pt x="31191" y="169402"/>
                                </a:lnTo>
                                <a:lnTo>
                                  <a:pt x="31133" y="164292"/>
                                </a:lnTo>
                                <a:lnTo>
                                  <a:pt x="31076" y="159583"/>
                                </a:lnTo>
                                <a:lnTo>
                                  <a:pt x="30961" y="155391"/>
                                </a:lnTo>
                                <a:lnTo>
                                  <a:pt x="30789" y="151946"/>
                                </a:lnTo>
                                <a:lnTo>
                                  <a:pt x="30674" y="150510"/>
                                </a:lnTo>
                                <a:lnTo>
                                  <a:pt x="30559" y="149247"/>
                                </a:lnTo>
                                <a:lnTo>
                                  <a:pt x="30444" y="148270"/>
                                </a:lnTo>
                                <a:lnTo>
                                  <a:pt x="30271" y="147524"/>
                                </a:lnTo>
                                <a:lnTo>
                                  <a:pt x="29697" y="145457"/>
                                </a:lnTo>
                                <a:lnTo>
                                  <a:pt x="29008" y="143562"/>
                                </a:lnTo>
                                <a:lnTo>
                                  <a:pt x="28146" y="141896"/>
                                </a:lnTo>
                                <a:lnTo>
                                  <a:pt x="27170" y="140403"/>
                                </a:lnTo>
                                <a:lnTo>
                                  <a:pt x="26079" y="139140"/>
                                </a:lnTo>
                                <a:lnTo>
                                  <a:pt x="24872" y="138049"/>
                                </a:lnTo>
                                <a:lnTo>
                                  <a:pt x="23551" y="137130"/>
                                </a:lnTo>
                                <a:lnTo>
                                  <a:pt x="22172" y="136326"/>
                                </a:lnTo>
                                <a:lnTo>
                                  <a:pt x="20679" y="135752"/>
                                </a:lnTo>
                                <a:lnTo>
                                  <a:pt x="19128" y="135293"/>
                                </a:lnTo>
                                <a:lnTo>
                                  <a:pt x="17520" y="134948"/>
                                </a:lnTo>
                                <a:lnTo>
                                  <a:pt x="15797" y="134719"/>
                                </a:lnTo>
                                <a:lnTo>
                                  <a:pt x="14073" y="134604"/>
                                </a:lnTo>
                                <a:lnTo>
                                  <a:pt x="12293" y="134661"/>
                                </a:lnTo>
                                <a:lnTo>
                                  <a:pt x="10454" y="134776"/>
                                </a:lnTo>
                                <a:lnTo>
                                  <a:pt x="8616" y="134948"/>
                                </a:lnTo>
                                <a:lnTo>
                                  <a:pt x="6721" y="135235"/>
                                </a:lnTo>
                                <a:lnTo>
                                  <a:pt x="4883" y="135580"/>
                                </a:lnTo>
                                <a:lnTo>
                                  <a:pt x="2987" y="136039"/>
                                </a:lnTo>
                                <a:lnTo>
                                  <a:pt x="1092" y="136499"/>
                                </a:lnTo>
                                <a:lnTo>
                                  <a:pt x="0" y="13679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59" name="Shape 159"/>
                        <wps:cNvSpPr/>
                        <wps:spPr>
                          <a:xfrm>
                            <a:off x="726765" y="801970"/>
                            <a:ext cx="7381" cy="14220"/>
                          </a:xfrm>
                          <a:custGeom>
                            <a:avLst/>
                            <a:gdLst/>
                            <a:ahLst/>
                            <a:cxnLst/>
                            <a:rect l="0" t="0" r="0" b="0"/>
                            <a:pathLst>
                              <a:path w="7381" h="14220">
                                <a:moveTo>
                                  <a:pt x="6405" y="0"/>
                                </a:moveTo>
                                <a:lnTo>
                                  <a:pt x="6405" y="1033"/>
                                </a:lnTo>
                                <a:lnTo>
                                  <a:pt x="6462" y="2010"/>
                                </a:lnTo>
                                <a:lnTo>
                                  <a:pt x="6577" y="2929"/>
                                </a:lnTo>
                                <a:lnTo>
                                  <a:pt x="6692" y="3847"/>
                                </a:lnTo>
                                <a:lnTo>
                                  <a:pt x="6922" y="5512"/>
                                </a:lnTo>
                                <a:lnTo>
                                  <a:pt x="7151" y="7006"/>
                                </a:lnTo>
                                <a:lnTo>
                                  <a:pt x="7324" y="8326"/>
                                </a:lnTo>
                                <a:lnTo>
                                  <a:pt x="7381" y="9532"/>
                                </a:lnTo>
                                <a:lnTo>
                                  <a:pt x="7324" y="10049"/>
                                </a:lnTo>
                                <a:lnTo>
                                  <a:pt x="7209" y="10566"/>
                                </a:lnTo>
                                <a:lnTo>
                                  <a:pt x="7094" y="11083"/>
                                </a:lnTo>
                                <a:lnTo>
                                  <a:pt x="6864" y="11485"/>
                                </a:lnTo>
                                <a:lnTo>
                                  <a:pt x="6577" y="11944"/>
                                </a:lnTo>
                                <a:lnTo>
                                  <a:pt x="6175" y="12289"/>
                                </a:lnTo>
                                <a:lnTo>
                                  <a:pt x="5715" y="12633"/>
                                </a:lnTo>
                                <a:lnTo>
                                  <a:pt x="5199" y="12978"/>
                                </a:lnTo>
                                <a:lnTo>
                                  <a:pt x="4509" y="13265"/>
                                </a:lnTo>
                                <a:lnTo>
                                  <a:pt x="3762" y="13552"/>
                                </a:lnTo>
                                <a:lnTo>
                                  <a:pt x="2843" y="13782"/>
                                </a:lnTo>
                                <a:lnTo>
                                  <a:pt x="1867" y="13954"/>
                                </a:lnTo>
                                <a:lnTo>
                                  <a:pt x="718" y="14126"/>
                                </a:lnTo>
                                <a:lnTo>
                                  <a:pt x="0" y="14220"/>
                                </a:lnTo>
                                <a:lnTo>
                                  <a:pt x="0" y="783"/>
                                </a:lnTo>
                                <a:lnTo>
                                  <a:pt x="1177" y="632"/>
                                </a:lnTo>
                                <a:lnTo>
                                  <a:pt x="6405"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0" name="Shape 160"/>
                        <wps:cNvSpPr/>
                        <wps:spPr>
                          <a:xfrm>
                            <a:off x="726765" y="733140"/>
                            <a:ext cx="7266" cy="13589"/>
                          </a:xfrm>
                          <a:custGeom>
                            <a:avLst/>
                            <a:gdLst/>
                            <a:ahLst/>
                            <a:cxnLst/>
                            <a:rect l="0" t="0" r="0" b="0"/>
                            <a:pathLst>
                              <a:path w="7266" h="13589">
                                <a:moveTo>
                                  <a:pt x="0" y="0"/>
                                </a:moveTo>
                                <a:lnTo>
                                  <a:pt x="259" y="38"/>
                                </a:lnTo>
                                <a:lnTo>
                                  <a:pt x="2613" y="497"/>
                                </a:lnTo>
                                <a:lnTo>
                                  <a:pt x="4911" y="956"/>
                                </a:lnTo>
                                <a:lnTo>
                                  <a:pt x="7266" y="1473"/>
                                </a:lnTo>
                                <a:lnTo>
                                  <a:pt x="7209" y="3368"/>
                                </a:lnTo>
                                <a:lnTo>
                                  <a:pt x="7151" y="5034"/>
                                </a:lnTo>
                                <a:lnTo>
                                  <a:pt x="6979" y="6412"/>
                                </a:lnTo>
                                <a:lnTo>
                                  <a:pt x="6864" y="7732"/>
                                </a:lnTo>
                                <a:lnTo>
                                  <a:pt x="6692" y="9053"/>
                                </a:lnTo>
                                <a:lnTo>
                                  <a:pt x="6519" y="10374"/>
                                </a:lnTo>
                                <a:lnTo>
                                  <a:pt x="6462" y="11867"/>
                                </a:lnTo>
                                <a:lnTo>
                                  <a:pt x="6405" y="13589"/>
                                </a:lnTo>
                                <a:lnTo>
                                  <a:pt x="5256" y="13532"/>
                                </a:lnTo>
                                <a:lnTo>
                                  <a:pt x="4107" y="13475"/>
                                </a:lnTo>
                                <a:lnTo>
                                  <a:pt x="2958" y="13360"/>
                                </a:lnTo>
                                <a:lnTo>
                                  <a:pt x="1867" y="13245"/>
                                </a:lnTo>
                                <a:lnTo>
                                  <a:pt x="718" y="13130"/>
                                </a:lnTo>
                                <a:lnTo>
                                  <a:pt x="0" y="1302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1" name="Shape 161"/>
                        <wps:cNvSpPr/>
                        <wps:spPr>
                          <a:xfrm>
                            <a:off x="751263" y="732029"/>
                            <a:ext cx="30961" cy="84642"/>
                          </a:xfrm>
                          <a:custGeom>
                            <a:avLst/>
                            <a:gdLst/>
                            <a:ahLst/>
                            <a:cxnLst/>
                            <a:rect l="0" t="0" r="0" b="0"/>
                            <a:pathLst>
                              <a:path w="30961" h="84642">
                                <a:moveTo>
                                  <a:pt x="30329" y="0"/>
                                </a:moveTo>
                                <a:lnTo>
                                  <a:pt x="30961" y="0"/>
                                </a:lnTo>
                                <a:lnTo>
                                  <a:pt x="30961" y="12116"/>
                                </a:lnTo>
                                <a:lnTo>
                                  <a:pt x="30271" y="12116"/>
                                </a:lnTo>
                                <a:lnTo>
                                  <a:pt x="28951" y="12174"/>
                                </a:lnTo>
                                <a:lnTo>
                                  <a:pt x="27572" y="12289"/>
                                </a:lnTo>
                                <a:lnTo>
                                  <a:pt x="26251" y="12518"/>
                                </a:lnTo>
                                <a:lnTo>
                                  <a:pt x="24929" y="12863"/>
                                </a:lnTo>
                                <a:lnTo>
                                  <a:pt x="23666" y="13322"/>
                                </a:lnTo>
                                <a:lnTo>
                                  <a:pt x="22402" y="13896"/>
                                </a:lnTo>
                                <a:lnTo>
                                  <a:pt x="21196" y="14528"/>
                                </a:lnTo>
                                <a:lnTo>
                                  <a:pt x="20046" y="15332"/>
                                </a:lnTo>
                                <a:lnTo>
                                  <a:pt x="18955" y="16251"/>
                                </a:lnTo>
                                <a:lnTo>
                                  <a:pt x="17979" y="17284"/>
                                </a:lnTo>
                                <a:lnTo>
                                  <a:pt x="17060" y="18433"/>
                                </a:lnTo>
                                <a:lnTo>
                                  <a:pt x="16256" y="19754"/>
                                </a:lnTo>
                                <a:lnTo>
                                  <a:pt x="15509" y="21247"/>
                                </a:lnTo>
                                <a:lnTo>
                                  <a:pt x="14877" y="22854"/>
                                </a:lnTo>
                                <a:lnTo>
                                  <a:pt x="14417" y="24692"/>
                                </a:lnTo>
                                <a:lnTo>
                                  <a:pt x="14073" y="26644"/>
                                </a:lnTo>
                                <a:lnTo>
                                  <a:pt x="13843" y="28769"/>
                                </a:lnTo>
                                <a:lnTo>
                                  <a:pt x="13728" y="31123"/>
                                </a:lnTo>
                                <a:lnTo>
                                  <a:pt x="13728" y="36291"/>
                                </a:lnTo>
                                <a:lnTo>
                                  <a:pt x="30961" y="36291"/>
                                </a:lnTo>
                                <a:lnTo>
                                  <a:pt x="30961" y="48350"/>
                                </a:lnTo>
                                <a:lnTo>
                                  <a:pt x="13728" y="48350"/>
                                </a:lnTo>
                                <a:lnTo>
                                  <a:pt x="13728" y="53403"/>
                                </a:lnTo>
                                <a:lnTo>
                                  <a:pt x="13786" y="54782"/>
                                </a:lnTo>
                                <a:lnTo>
                                  <a:pt x="13843" y="56160"/>
                                </a:lnTo>
                                <a:lnTo>
                                  <a:pt x="13958" y="57595"/>
                                </a:lnTo>
                                <a:lnTo>
                                  <a:pt x="14073" y="58974"/>
                                </a:lnTo>
                                <a:lnTo>
                                  <a:pt x="14245" y="60352"/>
                                </a:lnTo>
                                <a:lnTo>
                                  <a:pt x="14475" y="61672"/>
                                </a:lnTo>
                                <a:lnTo>
                                  <a:pt x="14762" y="62936"/>
                                </a:lnTo>
                                <a:lnTo>
                                  <a:pt x="15107" y="64141"/>
                                </a:lnTo>
                                <a:lnTo>
                                  <a:pt x="15566" y="65233"/>
                                </a:lnTo>
                                <a:lnTo>
                                  <a:pt x="16083" y="66266"/>
                                </a:lnTo>
                                <a:lnTo>
                                  <a:pt x="16371" y="66783"/>
                                </a:lnTo>
                                <a:lnTo>
                                  <a:pt x="16716" y="67242"/>
                                </a:lnTo>
                                <a:lnTo>
                                  <a:pt x="17002" y="67644"/>
                                </a:lnTo>
                                <a:lnTo>
                                  <a:pt x="17405" y="68046"/>
                                </a:lnTo>
                                <a:lnTo>
                                  <a:pt x="18151" y="68678"/>
                                </a:lnTo>
                                <a:lnTo>
                                  <a:pt x="19012" y="69252"/>
                                </a:lnTo>
                                <a:lnTo>
                                  <a:pt x="19989" y="69769"/>
                                </a:lnTo>
                                <a:lnTo>
                                  <a:pt x="21080" y="70228"/>
                                </a:lnTo>
                                <a:lnTo>
                                  <a:pt x="22229" y="70630"/>
                                </a:lnTo>
                                <a:lnTo>
                                  <a:pt x="23494" y="70975"/>
                                </a:lnTo>
                                <a:lnTo>
                                  <a:pt x="24814" y="71262"/>
                                </a:lnTo>
                                <a:lnTo>
                                  <a:pt x="26193" y="71492"/>
                                </a:lnTo>
                                <a:lnTo>
                                  <a:pt x="27686" y="71721"/>
                                </a:lnTo>
                                <a:lnTo>
                                  <a:pt x="29180" y="71836"/>
                                </a:lnTo>
                                <a:lnTo>
                                  <a:pt x="30731" y="71951"/>
                                </a:lnTo>
                                <a:lnTo>
                                  <a:pt x="30961" y="71951"/>
                                </a:lnTo>
                                <a:lnTo>
                                  <a:pt x="30961" y="84642"/>
                                </a:lnTo>
                                <a:lnTo>
                                  <a:pt x="29237" y="84642"/>
                                </a:lnTo>
                                <a:lnTo>
                                  <a:pt x="27686" y="84527"/>
                                </a:lnTo>
                                <a:lnTo>
                                  <a:pt x="26135" y="84412"/>
                                </a:lnTo>
                                <a:lnTo>
                                  <a:pt x="24642" y="84240"/>
                                </a:lnTo>
                                <a:lnTo>
                                  <a:pt x="23149" y="84067"/>
                                </a:lnTo>
                                <a:lnTo>
                                  <a:pt x="21655" y="83780"/>
                                </a:lnTo>
                                <a:lnTo>
                                  <a:pt x="20219" y="83493"/>
                                </a:lnTo>
                                <a:lnTo>
                                  <a:pt x="18783" y="83149"/>
                                </a:lnTo>
                                <a:lnTo>
                                  <a:pt x="17405" y="82747"/>
                                </a:lnTo>
                                <a:lnTo>
                                  <a:pt x="16026" y="82287"/>
                                </a:lnTo>
                                <a:lnTo>
                                  <a:pt x="14705" y="81770"/>
                                </a:lnTo>
                                <a:lnTo>
                                  <a:pt x="13441" y="81254"/>
                                </a:lnTo>
                                <a:lnTo>
                                  <a:pt x="12235" y="80622"/>
                                </a:lnTo>
                                <a:lnTo>
                                  <a:pt x="11086" y="79933"/>
                                </a:lnTo>
                                <a:lnTo>
                                  <a:pt x="9937" y="79186"/>
                                </a:lnTo>
                                <a:lnTo>
                                  <a:pt x="8903" y="78382"/>
                                </a:lnTo>
                                <a:lnTo>
                                  <a:pt x="7927" y="77521"/>
                                </a:lnTo>
                                <a:lnTo>
                                  <a:pt x="7008" y="76660"/>
                                </a:lnTo>
                                <a:lnTo>
                                  <a:pt x="6203" y="75741"/>
                                </a:lnTo>
                                <a:lnTo>
                                  <a:pt x="5399" y="74822"/>
                                </a:lnTo>
                                <a:lnTo>
                                  <a:pt x="4653" y="73789"/>
                                </a:lnTo>
                                <a:lnTo>
                                  <a:pt x="3906" y="72755"/>
                                </a:lnTo>
                                <a:lnTo>
                                  <a:pt x="3274" y="71721"/>
                                </a:lnTo>
                                <a:lnTo>
                                  <a:pt x="2700" y="70573"/>
                                </a:lnTo>
                                <a:lnTo>
                                  <a:pt x="2125" y="69424"/>
                                </a:lnTo>
                                <a:lnTo>
                                  <a:pt x="1666" y="68161"/>
                                </a:lnTo>
                                <a:lnTo>
                                  <a:pt x="1206" y="66898"/>
                                </a:lnTo>
                                <a:lnTo>
                                  <a:pt x="862" y="65577"/>
                                </a:lnTo>
                                <a:lnTo>
                                  <a:pt x="517" y="64141"/>
                                </a:lnTo>
                                <a:lnTo>
                                  <a:pt x="287" y="62706"/>
                                </a:lnTo>
                                <a:lnTo>
                                  <a:pt x="115" y="61156"/>
                                </a:lnTo>
                                <a:lnTo>
                                  <a:pt x="0" y="59548"/>
                                </a:lnTo>
                                <a:lnTo>
                                  <a:pt x="0" y="26759"/>
                                </a:lnTo>
                                <a:lnTo>
                                  <a:pt x="57" y="25151"/>
                                </a:lnTo>
                                <a:lnTo>
                                  <a:pt x="172" y="23543"/>
                                </a:lnTo>
                                <a:lnTo>
                                  <a:pt x="402" y="21993"/>
                                </a:lnTo>
                                <a:lnTo>
                                  <a:pt x="747" y="20557"/>
                                </a:lnTo>
                                <a:lnTo>
                                  <a:pt x="1149" y="19064"/>
                                </a:lnTo>
                                <a:lnTo>
                                  <a:pt x="1666" y="17686"/>
                                </a:lnTo>
                                <a:lnTo>
                                  <a:pt x="2183" y="16365"/>
                                </a:lnTo>
                                <a:lnTo>
                                  <a:pt x="2815" y="15045"/>
                                </a:lnTo>
                                <a:lnTo>
                                  <a:pt x="3446" y="13839"/>
                                </a:lnTo>
                                <a:lnTo>
                                  <a:pt x="4193" y="12633"/>
                                </a:lnTo>
                                <a:lnTo>
                                  <a:pt x="4940" y="11485"/>
                                </a:lnTo>
                                <a:lnTo>
                                  <a:pt x="5744" y="10394"/>
                                </a:lnTo>
                                <a:lnTo>
                                  <a:pt x="6605" y="9417"/>
                                </a:lnTo>
                                <a:lnTo>
                                  <a:pt x="7467" y="8441"/>
                                </a:lnTo>
                                <a:lnTo>
                                  <a:pt x="8329" y="7522"/>
                                </a:lnTo>
                                <a:lnTo>
                                  <a:pt x="9191" y="6661"/>
                                </a:lnTo>
                                <a:lnTo>
                                  <a:pt x="10282" y="5857"/>
                                </a:lnTo>
                                <a:lnTo>
                                  <a:pt x="11488" y="4996"/>
                                </a:lnTo>
                                <a:lnTo>
                                  <a:pt x="12867" y="4249"/>
                                </a:lnTo>
                                <a:lnTo>
                                  <a:pt x="14360" y="3503"/>
                                </a:lnTo>
                                <a:lnTo>
                                  <a:pt x="16026" y="2814"/>
                                </a:lnTo>
                                <a:lnTo>
                                  <a:pt x="17864" y="2182"/>
                                </a:lnTo>
                                <a:lnTo>
                                  <a:pt x="19760" y="1608"/>
                                </a:lnTo>
                                <a:lnTo>
                                  <a:pt x="21712" y="1091"/>
                                </a:lnTo>
                                <a:lnTo>
                                  <a:pt x="23780" y="689"/>
                                </a:lnTo>
                                <a:lnTo>
                                  <a:pt x="25906" y="402"/>
                                </a:lnTo>
                                <a:lnTo>
                                  <a:pt x="28146" y="172"/>
                                </a:lnTo>
                                <a:lnTo>
                                  <a:pt x="3032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2" name="Shape 162"/>
                        <wps:cNvSpPr/>
                        <wps:spPr>
                          <a:xfrm>
                            <a:off x="768438" y="602483"/>
                            <a:ext cx="13786" cy="43600"/>
                          </a:xfrm>
                          <a:custGeom>
                            <a:avLst/>
                            <a:gdLst/>
                            <a:ahLst/>
                            <a:cxnLst/>
                            <a:rect l="0" t="0" r="0" b="0"/>
                            <a:pathLst>
                              <a:path w="13786" h="43600">
                                <a:moveTo>
                                  <a:pt x="0" y="0"/>
                                </a:moveTo>
                                <a:lnTo>
                                  <a:pt x="13786" y="0"/>
                                </a:lnTo>
                                <a:lnTo>
                                  <a:pt x="13786" y="43600"/>
                                </a:lnTo>
                                <a:lnTo>
                                  <a:pt x="13671" y="43240"/>
                                </a:lnTo>
                                <a:lnTo>
                                  <a:pt x="12809" y="40713"/>
                                </a:lnTo>
                                <a:lnTo>
                                  <a:pt x="12005" y="38244"/>
                                </a:lnTo>
                                <a:lnTo>
                                  <a:pt x="11144" y="35775"/>
                                </a:lnTo>
                                <a:lnTo>
                                  <a:pt x="10340" y="33191"/>
                                </a:lnTo>
                                <a:lnTo>
                                  <a:pt x="9478" y="30664"/>
                                </a:lnTo>
                                <a:lnTo>
                                  <a:pt x="8617" y="28137"/>
                                </a:lnTo>
                                <a:lnTo>
                                  <a:pt x="7812" y="25611"/>
                                </a:lnTo>
                                <a:lnTo>
                                  <a:pt x="6951" y="23084"/>
                                </a:lnTo>
                                <a:lnTo>
                                  <a:pt x="6146" y="20615"/>
                                </a:lnTo>
                                <a:lnTo>
                                  <a:pt x="5457" y="18605"/>
                                </a:lnTo>
                                <a:lnTo>
                                  <a:pt x="4538" y="16078"/>
                                </a:lnTo>
                                <a:lnTo>
                                  <a:pt x="3562" y="13265"/>
                                </a:lnTo>
                                <a:lnTo>
                                  <a:pt x="2528" y="10279"/>
                                </a:lnTo>
                                <a:lnTo>
                                  <a:pt x="1608" y="7350"/>
                                </a:lnTo>
                                <a:lnTo>
                                  <a:pt x="805" y="4536"/>
                                </a:lnTo>
                                <a:lnTo>
                                  <a:pt x="517" y="3216"/>
                                </a:lnTo>
                                <a:lnTo>
                                  <a:pt x="230" y="2010"/>
                                </a:lnTo>
                                <a:lnTo>
                                  <a:pt x="57" y="919"/>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3" name="Shape 163"/>
                        <wps:cNvSpPr/>
                        <wps:spPr>
                          <a:xfrm>
                            <a:off x="726765" y="600719"/>
                            <a:ext cx="33344" cy="84682"/>
                          </a:xfrm>
                          <a:custGeom>
                            <a:avLst/>
                            <a:gdLst/>
                            <a:ahLst/>
                            <a:cxnLst/>
                            <a:rect l="0" t="0" r="0" b="0"/>
                            <a:pathLst>
                              <a:path w="33344" h="84682">
                                <a:moveTo>
                                  <a:pt x="0" y="0"/>
                                </a:moveTo>
                                <a:lnTo>
                                  <a:pt x="1580" y="41"/>
                                </a:lnTo>
                                <a:lnTo>
                                  <a:pt x="3762" y="155"/>
                                </a:lnTo>
                                <a:lnTo>
                                  <a:pt x="5945" y="385"/>
                                </a:lnTo>
                                <a:lnTo>
                                  <a:pt x="8070" y="730"/>
                                </a:lnTo>
                                <a:lnTo>
                                  <a:pt x="10138" y="1132"/>
                                </a:lnTo>
                                <a:lnTo>
                                  <a:pt x="12206" y="1706"/>
                                </a:lnTo>
                                <a:lnTo>
                                  <a:pt x="14159" y="2280"/>
                                </a:lnTo>
                                <a:lnTo>
                                  <a:pt x="16055" y="2969"/>
                                </a:lnTo>
                                <a:lnTo>
                                  <a:pt x="17835" y="3773"/>
                                </a:lnTo>
                                <a:lnTo>
                                  <a:pt x="19558" y="4634"/>
                                </a:lnTo>
                                <a:lnTo>
                                  <a:pt x="21110" y="5611"/>
                                </a:lnTo>
                                <a:lnTo>
                                  <a:pt x="22603" y="6587"/>
                                </a:lnTo>
                                <a:lnTo>
                                  <a:pt x="23924" y="7678"/>
                                </a:lnTo>
                                <a:lnTo>
                                  <a:pt x="25130" y="8884"/>
                                </a:lnTo>
                                <a:lnTo>
                                  <a:pt x="25992" y="9802"/>
                                </a:lnTo>
                                <a:lnTo>
                                  <a:pt x="26796" y="10836"/>
                                </a:lnTo>
                                <a:lnTo>
                                  <a:pt x="27600" y="11927"/>
                                </a:lnTo>
                                <a:lnTo>
                                  <a:pt x="28347" y="13075"/>
                                </a:lnTo>
                                <a:lnTo>
                                  <a:pt x="29036" y="14339"/>
                                </a:lnTo>
                                <a:lnTo>
                                  <a:pt x="29668" y="15602"/>
                                </a:lnTo>
                                <a:lnTo>
                                  <a:pt x="30300" y="16980"/>
                                </a:lnTo>
                                <a:lnTo>
                                  <a:pt x="30817" y="18358"/>
                                </a:lnTo>
                                <a:lnTo>
                                  <a:pt x="31334" y="19794"/>
                                </a:lnTo>
                                <a:lnTo>
                                  <a:pt x="31793" y="21287"/>
                                </a:lnTo>
                                <a:lnTo>
                                  <a:pt x="32195" y="22838"/>
                                </a:lnTo>
                                <a:lnTo>
                                  <a:pt x="32483" y="24445"/>
                                </a:lnTo>
                                <a:lnTo>
                                  <a:pt x="32770" y="26053"/>
                                </a:lnTo>
                                <a:lnTo>
                                  <a:pt x="32942" y="27718"/>
                                </a:lnTo>
                                <a:lnTo>
                                  <a:pt x="33057" y="29441"/>
                                </a:lnTo>
                                <a:lnTo>
                                  <a:pt x="33057" y="31164"/>
                                </a:lnTo>
                                <a:lnTo>
                                  <a:pt x="33115" y="33863"/>
                                </a:lnTo>
                                <a:lnTo>
                                  <a:pt x="33172" y="36791"/>
                                </a:lnTo>
                                <a:lnTo>
                                  <a:pt x="33229" y="39835"/>
                                </a:lnTo>
                                <a:lnTo>
                                  <a:pt x="33287" y="42936"/>
                                </a:lnTo>
                                <a:lnTo>
                                  <a:pt x="33344" y="46151"/>
                                </a:lnTo>
                                <a:lnTo>
                                  <a:pt x="33287" y="49367"/>
                                </a:lnTo>
                                <a:lnTo>
                                  <a:pt x="33172" y="52583"/>
                                </a:lnTo>
                                <a:lnTo>
                                  <a:pt x="32942" y="55741"/>
                                </a:lnTo>
                                <a:lnTo>
                                  <a:pt x="32770" y="57349"/>
                                </a:lnTo>
                                <a:lnTo>
                                  <a:pt x="32540" y="58899"/>
                                </a:lnTo>
                                <a:lnTo>
                                  <a:pt x="32310" y="60450"/>
                                </a:lnTo>
                                <a:lnTo>
                                  <a:pt x="32023" y="61943"/>
                                </a:lnTo>
                                <a:lnTo>
                                  <a:pt x="31679" y="63436"/>
                                </a:lnTo>
                                <a:lnTo>
                                  <a:pt x="31276" y="64871"/>
                                </a:lnTo>
                                <a:lnTo>
                                  <a:pt x="30874" y="66249"/>
                                </a:lnTo>
                                <a:lnTo>
                                  <a:pt x="30357" y="67627"/>
                                </a:lnTo>
                                <a:lnTo>
                                  <a:pt x="29840" y="68948"/>
                                </a:lnTo>
                                <a:lnTo>
                                  <a:pt x="29209" y="70212"/>
                                </a:lnTo>
                                <a:lnTo>
                                  <a:pt x="28577" y="71417"/>
                                </a:lnTo>
                                <a:lnTo>
                                  <a:pt x="27830" y="72566"/>
                                </a:lnTo>
                                <a:lnTo>
                                  <a:pt x="27026" y="73714"/>
                                </a:lnTo>
                                <a:lnTo>
                                  <a:pt x="26164" y="74748"/>
                                </a:lnTo>
                                <a:lnTo>
                                  <a:pt x="25188" y="75667"/>
                                </a:lnTo>
                                <a:lnTo>
                                  <a:pt x="24154" y="76585"/>
                                </a:lnTo>
                                <a:lnTo>
                                  <a:pt x="23120" y="77389"/>
                                </a:lnTo>
                                <a:lnTo>
                                  <a:pt x="22086" y="78078"/>
                                </a:lnTo>
                                <a:lnTo>
                                  <a:pt x="21052" y="78825"/>
                                </a:lnTo>
                                <a:lnTo>
                                  <a:pt x="19960" y="79457"/>
                                </a:lnTo>
                                <a:lnTo>
                                  <a:pt x="18812" y="80088"/>
                                </a:lnTo>
                                <a:lnTo>
                                  <a:pt x="17721" y="80663"/>
                                </a:lnTo>
                                <a:lnTo>
                                  <a:pt x="16571" y="81237"/>
                                </a:lnTo>
                                <a:lnTo>
                                  <a:pt x="15365" y="81696"/>
                                </a:lnTo>
                                <a:lnTo>
                                  <a:pt x="14217" y="82156"/>
                                </a:lnTo>
                                <a:lnTo>
                                  <a:pt x="13010" y="82615"/>
                                </a:lnTo>
                                <a:lnTo>
                                  <a:pt x="11804" y="83017"/>
                                </a:lnTo>
                                <a:lnTo>
                                  <a:pt x="10540" y="83361"/>
                                </a:lnTo>
                                <a:lnTo>
                                  <a:pt x="9334" y="83649"/>
                                </a:lnTo>
                                <a:lnTo>
                                  <a:pt x="8070" y="83936"/>
                                </a:lnTo>
                                <a:lnTo>
                                  <a:pt x="6807" y="84108"/>
                                </a:lnTo>
                                <a:lnTo>
                                  <a:pt x="5543" y="84338"/>
                                </a:lnTo>
                                <a:lnTo>
                                  <a:pt x="4279" y="84452"/>
                                </a:lnTo>
                                <a:lnTo>
                                  <a:pt x="3015" y="84567"/>
                                </a:lnTo>
                                <a:lnTo>
                                  <a:pt x="1694" y="84625"/>
                                </a:lnTo>
                                <a:lnTo>
                                  <a:pt x="431" y="84682"/>
                                </a:lnTo>
                                <a:lnTo>
                                  <a:pt x="0" y="84682"/>
                                </a:lnTo>
                                <a:lnTo>
                                  <a:pt x="0" y="71705"/>
                                </a:lnTo>
                                <a:lnTo>
                                  <a:pt x="776" y="71705"/>
                                </a:lnTo>
                                <a:lnTo>
                                  <a:pt x="2728" y="71590"/>
                                </a:lnTo>
                                <a:lnTo>
                                  <a:pt x="4681" y="71360"/>
                                </a:lnTo>
                                <a:lnTo>
                                  <a:pt x="6519" y="71073"/>
                                </a:lnTo>
                                <a:lnTo>
                                  <a:pt x="7381" y="70843"/>
                                </a:lnTo>
                                <a:lnTo>
                                  <a:pt x="8243" y="70613"/>
                                </a:lnTo>
                                <a:lnTo>
                                  <a:pt x="9104" y="70384"/>
                                </a:lnTo>
                                <a:lnTo>
                                  <a:pt x="9909" y="70097"/>
                                </a:lnTo>
                                <a:lnTo>
                                  <a:pt x="10655" y="69752"/>
                                </a:lnTo>
                                <a:lnTo>
                                  <a:pt x="11402" y="69407"/>
                                </a:lnTo>
                                <a:lnTo>
                                  <a:pt x="12091" y="69006"/>
                                </a:lnTo>
                                <a:lnTo>
                                  <a:pt x="12781" y="68546"/>
                                </a:lnTo>
                                <a:lnTo>
                                  <a:pt x="13412" y="68087"/>
                                </a:lnTo>
                                <a:lnTo>
                                  <a:pt x="14044" y="67570"/>
                                </a:lnTo>
                                <a:lnTo>
                                  <a:pt x="14618" y="66996"/>
                                </a:lnTo>
                                <a:lnTo>
                                  <a:pt x="15193" y="66422"/>
                                </a:lnTo>
                                <a:lnTo>
                                  <a:pt x="15653" y="65732"/>
                                </a:lnTo>
                                <a:lnTo>
                                  <a:pt x="16112" y="65044"/>
                                </a:lnTo>
                                <a:lnTo>
                                  <a:pt x="16571" y="64354"/>
                                </a:lnTo>
                                <a:lnTo>
                                  <a:pt x="16974" y="63550"/>
                                </a:lnTo>
                                <a:lnTo>
                                  <a:pt x="17318" y="62689"/>
                                </a:lnTo>
                                <a:lnTo>
                                  <a:pt x="17606" y="61828"/>
                                </a:lnTo>
                                <a:lnTo>
                                  <a:pt x="17835" y="60852"/>
                                </a:lnTo>
                                <a:lnTo>
                                  <a:pt x="18065" y="59875"/>
                                </a:lnTo>
                                <a:lnTo>
                                  <a:pt x="18237" y="58842"/>
                                </a:lnTo>
                                <a:lnTo>
                                  <a:pt x="18352" y="57693"/>
                                </a:lnTo>
                                <a:lnTo>
                                  <a:pt x="18410" y="56545"/>
                                </a:lnTo>
                                <a:lnTo>
                                  <a:pt x="18467" y="55339"/>
                                </a:lnTo>
                                <a:lnTo>
                                  <a:pt x="18524" y="51147"/>
                                </a:lnTo>
                                <a:lnTo>
                                  <a:pt x="18582" y="47070"/>
                                </a:lnTo>
                                <a:lnTo>
                                  <a:pt x="18697" y="43108"/>
                                </a:lnTo>
                                <a:lnTo>
                                  <a:pt x="18812" y="39260"/>
                                </a:lnTo>
                                <a:lnTo>
                                  <a:pt x="18812" y="33805"/>
                                </a:lnTo>
                                <a:lnTo>
                                  <a:pt x="18697" y="32083"/>
                                </a:lnTo>
                                <a:lnTo>
                                  <a:pt x="18640" y="30417"/>
                                </a:lnTo>
                                <a:lnTo>
                                  <a:pt x="18467" y="28809"/>
                                </a:lnTo>
                                <a:lnTo>
                                  <a:pt x="18295" y="27259"/>
                                </a:lnTo>
                                <a:lnTo>
                                  <a:pt x="18007" y="25766"/>
                                </a:lnTo>
                                <a:lnTo>
                                  <a:pt x="17721" y="24331"/>
                                </a:lnTo>
                                <a:lnTo>
                                  <a:pt x="17318" y="23010"/>
                                </a:lnTo>
                                <a:lnTo>
                                  <a:pt x="16859" y="21689"/>
                                </a:lnTo>
                                <a:lnTo>
                                  <a:pt x="16342" y="20483"/>
                                </a:lnTo>
                                <a:lnTo>
                                  <a:pt x="15710" y="19392"/>
                                </a:lnTo>
                                <a:lnTo>
                                  <a:pt x="15021" y="18301"/>
                                </a:lnTo>
                                <a:lnTo>
                                  <a:pt x="14274" y="17325"/>
                                </a:lnTo>
                                <a:lnTo>
                                  <a:pt x="13355" y="16464"/>
                                </a:lnTo>
                                <a:lnTo>
                                  <a:pt x="12378" y="15660"/>
                                </a:lnTo>
                                <a:lnTo>
                                  <a:pt x="11287" y="14971"/>
                                </a:lnTo>
                                <a:lnTo>
                                  <a:pt x="10081" y="14396"/>
                                </a:lnTo>
                                <a:lnTo>
                                  <a:pt x="8760" y="13879"/>
                                </a:lnTo>
                                <a:lnTo>
                                  <a:pt x="7266" y="13535"/>
                                </a:lnTo>
                                <a:lnTo>
                                  <a:pt x="5715" y="13248"/>
                                </a:lnTo>
                                <a:lnTo>
                                  <a:pt x="3992" y="13075"/>
                                </a:lnTo>
                                <a:lnTo>
                                  <a:pt x="2096" y="13018"/>
                                </a:lnTo>
                                <a:lnTo>
                                  <a:pt x="0" y="13018"/>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4" name="Shape 164"/>
                        <wps:cNvSpPr/>
                        <wps:spPr>
                          <a:xfrm>
                            <a:off x="726765" y="315322"/>
                            <a:ext cx="55459" cy="236226"/>
                          </a:xfrm>
                          <a:custGeom>
                            <a:avLst/>
                            <a:gdLst/>
                            <a:ahLst/>
                            <a:cxnLst/>
                            <a:rect l="0" t="0" r="0" b="0"/>
                            <a:pathLst>
                              <a:path w="55459" h="236226">
                                <a:moveTo>
                                  <a:pt x="0" y="0"/>
                                </a:moveTo>
                                <a:lnTo>
                                  <a:pt x="55459" y="6807"/>
                                </a:lnTo>
                                <a:lnTo>
                                  <a:pt x="55459" y="236226"/>
                                </a:lnTo>
                                <a:lnTo>
                                  <a:pt x="0" y="236226"/>
                                </a:lnTo>
                                <a:lnTo>
                                  <a:pt x="0" y="208778"/>
                                </a:lnTo>
                                <a:lnTo>
                                  <a:pt x="2096" y="208778"/>
                                </a:lnTo>
                                <a:lnTo>
                                  <a:pt x="5313" y="208606"/>
                                </a:lnTo>
                                <a:lnTo>
                                  <a:pt x="5313" y="128501"/>
                                </a:lnTo>
                                <a:lnTo>
                                  <a:pt x="2096" y="128213"/>
                                </a:lnTo>
                                <a:lnTo>
                                  <a:pt x="0" y="128225"/>
                                </a:lnTo>
                                <a:lnTo>
                                  <a:pt x="0" y="116885"/>
                                </a:lnTo>
                                <a:lnTo>
                                  <a:pt x="2958" y="115236"/>
                                </a:lnTo>
                                <a:lnTo>
                                  <a:pt x="6060" y="113513"/>
                                </a:lnTo>
                                <a:lnTo>
                                  <a:pt x="9162" y="111733"/>
                                </a:lnTo>
                                <a:lnTo>
                                  <a:pt x="10655" y="110814"/>
                                </a:lnTo>
                                <a:lnTo>
                                  <a:pt x="12148" y="109896"/>
                                </a:lnTo>
                                <a:lnTo>
                                  <a:pt x="13585" y="108919"/>
                                </a:lnTo>
                                <a:lnTo>
                                  <a:pt x="15021" y="108001"/>
                                </a:lnTo>
                                <a:lnTo>
                                  <a:pt x="16342" y="107024"/>
                                </a:lnTo>
                                <a:lnTo>
                                  <a:pt x="17548" y="106048"/>
                                </a:lnTo>
                                <a:lnTo>
                                  <a:pt x="18697" y="105072"/>
                                </a:lnTo>
                                <a:lnTo>
                                  <a:pt x="19788" y="104096"/>
                                </a:lnTo>
                                <a:lnTo>
                                  <a:pt x="14504" y="95138"/>
                                </a:lnTo>
                                <a:lnTo>
                                  <a:pt x="0" y="10481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5" name="Shape 165"/>
                        <wps:cNvSpPr/>
                        <wps:spPr>
                          <a:xfrm>
                            <a:off x="782224" y="800305"/>
                            <a:ext cx="29238" cy="16365"/>
                          </a:xfrm>
                          <a:custGeom>
                            <a:avLst/>
                            <a:gdLst/>
                            <a:ahLst/>
                            <a:cxnLst/>
                            <a:rect l="0" t="0" r="0" b="0"/>
                            <a:pathLst>
                              <a:path w="29238" h="16365">
                                <a:moveTo>
                                  <a:pt x="27399" y="0"/>
                                </a:moveTo>
                                <a:lnTo>
                                  <a:pt x="29238" y="12059"/>
                                </a:lnTo>
                                <a:lnTo>
                                  <a:pt x="16026" y="15160"/>
                                </a:lnTo>
                                <a:lnTo>
                                  <a:pt x="14762" y="15389"/>
                                </a:lnTo>
                                <a:lnTo>
                                  <a:pt x="13441" y="15562"/>
                                </a:lnTo>
                                <a:lnTo>
                                  <a:pt x="12120" y="15734"/>
                                </a:lnTo>
                                <a:lnTo>
                                  <a:pt x="10741" y="15906"/>
                                </a:lnTo>
                                <a:lnTo>
                                  <a:pt x="9306" y="16078"/>
                                </a:lnTo>
                                <a:lnTo>
                                  <a:pt x="7869" y="16193"/>
                                </a:lnTo>
                                <a:lnTo>
                                  <a:pt x="6434" y="16308"/>
                                </a:lnTo>
                                <a:lnTo>
                                  <a:pt x="4997" y="16365"/>
                                </a:lnTo>
                                <a:lnTo>
                                  <a:pt x="0" y="16365"/>
                                </a:lnTo>
                                <a:lnTo>
                                  <a:pt x="0" y="3675"/>
                                </a:lnTo>
                                <a:lnTo>
                                  <a:pt x="1321" y="3675"/>
                                </a:lnTo>
                                <a:lnTo>
                                  <a:pt x="2929" y="3732"/>
                                </a:lnTo>
                                <a:lnTo>
                                  <a:pt x="4595" y="3675"/>
                                </a:lnTo>
                                <a:lnTo>
                                  <a:pt x="6203" y="3618"/>
                                </a:lnTo>
                                <a:lnTo>
                                  <a:pt x="7869" y="3560"/>
                                </a:lnTo>
                                <a:lnTo>
                                  <a:pt x="11086" y="3273"/>
                                </a:lnTo>
                                <a:lnTo>
                                  <a:pt x="14246" y="2929"/>
                                </a:lnTo>
                                <a:lnTo>
                                  <a:pt x="17175" y="2469"/>
                                </a:lnTo>
                                <a:lnTo>
                                  <a:pt x="19932" y="2010"/>
                                </a:lnTo>
                                <a:lnTo>
                                  <a:pt x="22402" y="1493"/>
                                </a:lnTo>
                                <a:lnTo>
                                  <a:pt x="24527" y="976"/>
                                </a:lnTo>
                                <a:lnTo>
                                  <a:pt x="25389" y="689"/>
                                </a:lnTo>
                                <a:lnTo>
                                  <a:pt x="26193" y="459"/>
                                </a:lnTo>
                                <a:lnTo>
                                  <a:pt x="26882" y="230"/>
                                </a:lnTo>
                                <a:lnTo>
                                  <a:pt x="2739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6" name="Shape 166"/>
                        <wps:cNvSpPr/>
                        <wps:spPr>
                          <a:xfrm>
                            <a:off x="782224" y="732029"/>
                            <a:ext cx="31305" cy="48350"/>
                          </a:xfrm>
                          <a:custGeom>
                            <a:avLst/>
                            <a:gdLst/>
                            <a:ahLst/>
                            <a:cxnLst/>
                            <a:rect l="0" t="0" r="0" b="0"/>
                            <a:pathLst>
                              <a:path w="31305" h="48350">
                                <a:moveTo>
                                  <a:pt x="0" y="0"/>
                                </a:moveTo>
                                <a:lnTo>
                                  <a:pt x="1666" y="0"/>
                                </a:lnTo>
                                <a:lnTo>
                                  <a:pt x="3906" y="115"/>
                                </a:lnTo>
                                <a:lnTo>
                                  <a:pt x="6146" y="345"/>
                                </a:lnTo>
                                <a:lnTo>
                                  <a:pt x="8386" y="689"/>
                                </a:lnTo>
                                <a:lnTo>
                                  <a:pt x="10626" y="1206"/>
                                </a:lnTo>
                                <a:lnTo>
                                  <a:pt x="12809" y="1837"/>
                                </a:lnTo>
                                <a:lnTo>
                                  <a:pt x="14935" y="2642"/>
                                </a:lnTo>
                                <a:lnTo>
                                  <a:pt x="16945" y="3560"/>
                                </a:lnTo>
                                <a:lnTo>
                                  <a:pt x="18955" y="4709"/>
                                </a:lnTo>
                                <a:lnTo>
                                  <a:pt x="20793" y="6029"/>
                                </a:lnTo>
                                <a:lnTo>
                                  <a:pt x="22516" y="7465"/>
                                </a:lnTo>
                                <a:lnTo>
                                  <a:pt x="24182" y="9130"/>
                                </a:lnTo>
                                <a:lnTo>
                                  <a:pt x="25676" y="11025"/>
                                </a:lnTo>
                                <a:lnTo>
                                  <a:pt x="26998" y="13092"/>
                                </a:lnTo>
                                <a:lnTo>
                                  <a:pt x="28146" y="15389"/>
                                </a:lnTo>
                                <a:lnTo>
                                  <a:pt x="29122" y="17859"/>
                                </a:lnTo>
                                <a:lnTo>
                                  <a:pt x="29927" y="20615"/>
                                </a:lnTo>
                                <a:lnTo>
                                  <a:pt x="30501" y="23601"/>
                                </a:lnTo>
                                <a:lnTo>
                                  <a:pt x="30846" y="26759"/>
                                </a:lnTo>
                                <a:lnTo>
                                  <a:pt x="30961" y="30204"/>
                                </a:lnTo>
                                <a:lnTo>
                                  <a:pt x="31018" y="34282"/>
                                </a:lnTo>
                                <a:lnTo>
                                  <a:pt x="31190" y="37842"/>
                                </a:lnTo>
                                <a:lnTo>
                                  <a:pt x="31305" y="40943"/>
                                </a:lnTo>
                                <a:lnTo>
                                  <a:pt x="31305" y="43527"/>
                                </a:lnTo>
                                <a:lnTo>
                                  <a:pt x="31190" y="44675"/>
                                </a:lnTo>
                                <a:lnTo>
                                  <a:pt x="31076" y="45594"/>
                                </a:lnTo>
                                <a:lnTo>
                                  <a:pt x="30961" y="46053"/>
                                </a:lnTo>
                                <a:lnTo>
                                  <a:pt x="30904" y="46455"/>
                                </a:lnTo>
                                <a:lnTo>
                                  <a:pt x="30731" y="46800"/>
                                </a:lnTo>
                                <a:lnTo>
                                  <a:pt x="30616" y="47144"/>
                                </a:lnTo>
                                <a:lnTo>
                                  <a:pt x="30387" y="47431"/>
                                </a:lnTo>
                                <a:lnTo>
                                  <a:pt x="30214" y="47661"/>
                                </a:lnTo>
                                <a:lnTo>
                                  <a:pt x="29984" y="47891"/>
                                </a:lnTo>
                                <a:lnTo>
                                  <a:pt x="29755" y="48063"/>
                                </a:lnTo>
                                <a:lnTo>
                                  <a:pt x="29467" y="48178"/>
                                </a:lnTo>
                                <a:lnTo>
                                  <a:pt x="29122" y="48293"/>
                                </a:lnTo>
                                <a:lnTo>
                                  <a:pt x="28778" y="48350"/>
                                </a:lnTo>
                                <a:lnTo>
                                  <a:pt x="0" y="48350"/>
                                </a:lnTo>
                                <a:lnTo>
                                  <a:pt x="0" y="36291"/>
                                </a:lnTo>
                                <a:lnTo>
                                  <a:pt x="17232" y="36291"/>
                                </a:lnTo>
                                <a:lnTo>
                                  <a:pt x="17232" y="33650"/>
                                </a:lnTo>
                                <a:lnTo>
                                  <a:pt x="17175" y="31066"/>
                                </a:lnTo>
                                <a:lnTo>
                                  <a:pt x="17175" y="29745"/>
                                </a:lnTo>
                                <a:lnTo>
                                  <a:pt x="17060" y="28424"/>
                                </a:lnTo>
                                <a:lnTo>
                                  <a:pt x="17003" y="27161"/>
                                </a:lnTo>
                                <a:lnTo>
                                  <a:pt x="16830" y="25898"/>
                                </a:lnTo>
                                <a:lnTo>
                                  <a:pt x="16658" y="24635"/>
                                </a:lnTo>
                                <a:lnTo>
                                  <a:pt x="16428" y="23371"/>
                                </a:lnTo>
                                <a:lnTo>
                                  <a:pt x="16141" y="22165"/>
                                </a:lnTo>
                                <a:lnTo>
                                  <a:pt x="15739" y="21017"/>
                                </a:lnTo>
                                <a:lnTo>
                                  <a:pt x="15280" y="19868"/>
                                </a:lnTo>
                                <a:lnTo>
                                  <a:pt x="14762" y="18777"/>
                                </a:lnTo>
                                <a:lnTo>
                                  <a:pt x="14188" y="17744"/>
                                </a:lnTo>
                                <a:lnTo>
                                  <a:pt x="13441" y="16710"/>
                                </a:lnTo>
                                <a:lnTo>
                                  <a:pt x="13039" y="16251"/>
                                </a:lnTo>
                                <a:lnTo>
                                  <a:pt x="12464" y="15734"/>
                                </a:lnTo>
                                <a:lnTo>
                                  <a:pt x="11775" y="15275"/>
                                </a:lnTo>
                                <a:lnTo>
                                  <a:pt x="11029" y="14758"/>
                                </a:lnTo>
                                <a:lnTo>
                                  <a:pt x="10109" y="14298"/>
                                </a:lnTo>
                                <a:lnTo>
                                  <a:pt x="9134" y="13896"/>
                                </a:lnTo>
                                <a:lnTo>
                                  <a:pt x="8100" y="13495"/>
                                </a:lnTo>
                                <a:lnTo>
                                  <a:pt x="7008" y="13150"/>
                                </a:lnTo>
                                <a:lnTo>
                                  <a:pt x="5802" y="12805"/>
                                </a:lnTo>
                                <a:lnTo>
                                  <a:pt x="4595" y="12576"/>
                                </a:lnTo>
                                <a:lnTo>
                                  <a:pt x="3332" y="12346"/>
                                </a:lnTo>
                                <a:lnTo>
                                  <a:pt x="2011" y="12174"/>
                                </a:lnTo>
                                <a:lnTo>
                                  <a:pt x="689" y="12116"/>
                                </a:lnTo>
                                <a:lnTo>
                                  <a:pt x="0" y="12116"/>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7" name="Shape 167"/>
                        <wps:cNvSpPr/>
                        <wps:spPr>
                          <a:xfrm>
                            <a:off x="849372" y="638544"/>
                            <a:ext cx="30500" cy="46628"/>
                          </a:xfrm>
                          <a:custGeom>
                            <a:avLst/>
                            <a:gdLst/>
                            <a:ahLst/>
                            <a:cxnLst/>
                            <a:rect l="0" t="0" r="0" b="0"/>
                            <a:pathLst>
                              <a:path w="30500" h="46628">
                                <a:moveTo>
                                  <a:pt x="27226" y="0"/>
                                </a:moveTo>
                                <a:lnTo>
                                  <a:pt x="30500" y="0"/>
                                </a:lnTo>
                                <a:lnTo>
                                  <a:pt x="30500" y="11944"/>
                                </a:lnTo>
                                <a:lnTo>
                                  <a:pt x="28433" y="11944"/>
                                </a:lnTo>
                                <a:lnTo>
                                  <a:pt x="27169" y="12001"/>
                                </a:lnTo>
                                <a:lnTo>
                                  <a:pt x="25963" y="12059"/>
                                </a:lnTo>
                                <a:lnTo>
                                  <a:pt x="24814" y="12174"/>
                                </a:lnTo>
                                <a:lnTo>
                                  <a:pt x="23723" y="12289"/>
                                </a:lnTo>
                                <a:lnTo>
                                  <a:pt x="22689" y="12461"/>
                                </a:lnTo>
                                <a:lnTo>
                                  <a:pt x="21713" y="12691"/>
                                </a:lnTo>
                                <a:lnTo>
                                  <a:pt x="20793" y="12920"/>
                                </a:lnTo>
                                <a:lnTo>
                                  <a:pt x="19932" y="13207"/>
                                </a:lnTo>
                                <a:lnTo>
                                  <a:pt x="19070" y="13552"/>
                                </a:lnTo>
                                <a:lnTo>
                                  <a:pt x="18324" y="14011"/>
                                </a:lnTo>
                                <a:lnTo>
                                  <a:pt x="17634" y="14471"/>
                                </a:lnTo>
                                <a:lnTo>
                                  <a:pt x="17059" y="14988"/>
                                </a:lnTo>
                                <a:lnTo>
                                  <a:pt x="16485" y="15562"/>
                                </a:lnTo>
                                <a:lnTo>
                                  <a:pt x="15968" y="16251"/>
                                </a:lnTo>
                                <a:lnTo>
                                  <a:pt x="15566" y="16940"/>
                                </a:lnTo>
                                <a:lnTo>
                                  <a:pt x="15222" y="17744"/>
                                </a:lnTo>
                                <a:lnTo>
                                  <a:pt x="14934" y="18663"/>
                                </a:lnTo>
                                <a:lnTo>
                                  <a:pt x="14762" y="19639"/>
                                </a:lnTo>
                                <a:lnTo>
                                  <a:pt x="14647" y="20672"/>
                                </a:lnTo>
                                <a:lnTo>
                                  <a:pt x="14590" y="21821"/>
                                </a:lnTo>
                                <a:lnTo>
                                  <a:pt x="14647" y="24003"/>
                                </a:lnTo>
                                <a:lnTo>
                                  <a:pt x="14705" y="25898"/>
                                </a:lnTo>
                                <a:lnTo>
                                  <a:pt x="14877" y="27563"/>
                                </a:lnTo>
                                <a:lnTo>
                                  <a:pt x="15049" y="28941"/>
                                </a:lnTo>
                                <a:lnTo>
                                  <a:pt x="15222" y="29573"/>
                                </a:lnTo>
                                <a:lnTo>
                                  <a:pt x="15394" y="30147"/>
                                </a:lnTo>
                                <a:lnTo>
                                  <a:pt x="15566" y="30664"/>
                                </a:lnTo>
                                <a:lnTo>
                                  <a:pt x="15796" y="31123"/>
                                </a:lnTo>
                                <a:lnTo>
                                  <a:pt x="16025" y="31525"/>
                                </a:lnTo>
                                <a:lnTo>
                                  <a:pt x="16313" y="31927"/>
                                </a:lnTo>
                                <a:lnTo>
                                  <a:pt x="16600" y="32214"/>
                                </a:lnTo>
                                <a:lnTo>
                                  <a:pt x="16945" y="32559"/>
                                </a:lnTo>
                                <a:lnTo>
                                  <a:pt x="17290" y="32789"/>
                                </a:lnTo>
                                <a:lnTo>
                                  <a:pt x="17691" y="33018"/>
                                </a:lnTo>
                                <a:lnTo>
                                  <a:pt x="18093" y="33191"/>
                                </a:lnTo>
                                <a:lnTo>
                                  <a:pt x="18610" y="33363"/>
                                </a:lnTo>
                                <a:lnTo>
                                  <a:pt x="19070" y="33478"/>
                                </a:lnTo>
                                <a:lnTo>
                                  <a:pt x="19645" y="33593"/>
                                </a:lnTo>
                                <a:lnTo>
                                  <a:pt x="20219" y="33707"/>
                                </a:lnTo>
                                <a:lnTo>
                                  <a:pt x="20851" y="33765"/>
                                </a:lnTo>
                                <a:lnTo>
                                  <a:pt x="22230" y="33880"/>
                                </a:lnTo>
                                <a:lnTo>
                                  <a:pt x="27514" y="33880"/>
                                </a:lnTo>
                                <a:lnTo>
                                  <a:pt x="29180" y="33822"/>
                                </a:lnTo>
                                <a:lnTo>
                                  <a:pt x="30500" y="33681"/>
                                </a:lnTo>
                                <a:lnTo>
                                  <a:pt x="30500" y="45527"/>
                                </a:lnTo>
                                <a:lnTo>
                                  <a:pt x="29926" y="45651"/>
                                </a:lnTo>
                                <a:lnTo>
                                  <a:pt x="27744" y="45996"/>
                                </a:lnTo>
                                <a:lnTo>
                                  <a:pt x="25561" y="46340"/>
                                </a:lnTo>
                                <a:lnTo>
                                  <a:pt x="23378" y="46513"/>
                                </a:lnTo>
                                <a:lnTo>
                                  <a:pt x="21196" y="46628"/>
                                </a:lnTo>
                                <a:lnTo>
                                  <a:pt x="19013" y="46570"/>
                                </a:lnTo>
                                <a:lnTo>
                                  <a:pt x="16830" y="46398"/>
                                </a:lnTo>
                                <a:lnTo>
                                  <a:pt x="14762" y="46053"/>
                                </a:lnTo>
                                <a:lnTo>
                                  <a:pt x="12752" y="45479"/>
                                </a:lnTo>
                                <a:lnTo>
                                  <a:pt x="10799" y="44790"/>
                                </a:lnTo>
                                <a:lnTo>
                                  <a:pt x="8961" y="43871"/>
                                </a:lnTo>
                                <a:lnTo>
                                  <a:pt x="7295" y="42666"/>
                                </a:lnTo>
                                <a:lnTo>
                                  <a:pt x="5686" y="41287"/>
                                </a:lnTo>
                                <a:lnTo>
                                  <a:pt x="4308" y="39622"/>
                                </a:lnTo>
                                <a:lnTo>
                                  <a:pt x="3044" y="37727"/>
                                </a:lnTo>
                                <a:lnTo>
                                  <a:pt x="1953" y="35545"/>
                                </a:lnTo>
                                <a:lnTo>
                                  <a:pt x="1149" y="33018"/>
                                </a:lnTo>
                                <a:lnTo>
                                  <a:pt x="517" y="30205"/>
                                </a:lnTo>
                                <a:lnTo>
                                  <a:pt x="115" y="27046"/>
                                </a:lnTo>
                                <a:lnTo>
                                  <a:pt x="0" y="23543"/>
                                </a:lnTo>
                                <a:lnTo>
                                  <a:pt x="57" y="21017"/>
                                </a:lnTo>
                                <a:lnTo>
                                  <a:pt x="229" y="18720"/>
                                </a:lnTo>
                                <a:lnTo>
                                  <a:pt x="574" y="16595"/>
                                </a:lnTo>
                                <a:lnTo>
                                  <a:pt x="1034" y="14586"/>
                                </a:lnTo>
                                <a:lnTo>
                                  <a:pt x="1551" y="12805"/>
                                </a:lnTo>
                                <a:lnTo>
                                  <a:pt x="2240" y="11140"/>
                                </a:lnTo>
                                <a:lnTo>
                                  <a:pt x="3044" y="9590"/>
                                </a:lnTo>
                                <a:lnTo>
                                  <a:pt x="3906" y="8211"/>
                                </a:lnTo>
                                <a:lnTo>
                                  <a:pt x="4940" y="7006"/>
                                </a:lnTo>
                                <a:lnTo>
                                  <a:pt x="6031" y="5857"/>
                                </a:lnTo>
                                <a:lnTo>
                                  <a:pt x="7179" y="4881"/>
                                </a:lnTo>
                                <a:lnTo>
                                  <a:pt x="8501" y="4020"/>
                                </a:lnTo>
                                <a:lnTo>
                                  <a:pt x="9822" y="3216"/>
                                </a:lnTo>
                                <a:lnTo>
                                  <a:pt x="11258" y="2584"/>
                                </a:lnTo>
                                <a:lnTo>
                                  <a:pt x="12809" y="2010"/>
                                </a:lnTo>
                                <a:lnTo>
                                  <a:pt x="14418" y="1493"/>
                                </a:lnTo>
                                <a:lnTo>
                                  <a:pt x="16084" y="1091"/>
                                </a:lnTo>
                                <a:lnTo>
                                  <a:pt x="17807" y="747"/>
                                </a:lnTo>
                                <a:lnTo>
                                  <a:pt x="19587" y="517"/>
                                </a:lnTo>
                                <a:lnTo>
                                  <a:pt x="21425" y="287"/>
                                </a:lnTo>
                                <a:lnTo>
                                  <a:pt x="23321" y="172"/>
                                </a:lnTo>
                                <a:lnTo>
                                  <a:pt x="25274" y="57"/>
                                </a:lnTo>
                                <a:lnTo>
                                  <a:pt x="27226"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8" name="Shape 168"/>
                        <wps:cNvSpPr/>
                        <wps:spPr>
                          <a:xfrm>
                            <a:off x="782224" y="602483"/>
                            <a:ext cx="57671" cy="81196"/>
                          </a:xfrm>
                          <a:custGeom>
                            <a:avLst/>
                            <a:gdLst/>
                            <a:ahLst/>
                            <a:cxnLst/>
                            <a:rect l="0" t="0" r="0" b="0"/>
                            <a:pathLst>
                              <a:path w="57671" h="81196">
                                <a:moveTo>
                                  <a:pt x="0" y="0"/>
                                </a:moveTo>
                                <a:lnTo>
                                  <a:pt x="574" y="2182"/>
                                </a:lnTo>
                                <a:lnTo>
                                  <a:pt x="1263" y="4307"/>
                                </a:lnTo>
                                <a:lnTo>
                                  <a:pt x="1953" y="6374"/>
                                </a:lnTo>
                                <a:lnTo>
                                  <a:pt x="2700" y="8556"/>
                                </a:lnTo>
                                <a:lnTo>
                                  <a:pt x="21541" y="68219"/>
                                </a:lnTo>
                                <a:lnTo>
                                  <a:pt x="21713" y="67932"/>
                                </a:lnTo>
                                <a:lnTo>
                                  <a:pt x="21885" y="67702"/>
                                </a:lnTo>
                                <a:lnTo>
                                  <a:pt x="43885" y="0"/>
                                </a:lnTo>
                                <a:lnTo>
                                  <a:pt x="57671" y="0"/>
                                </a:lnTo>
                                <a:lnTo>
                                  <a:pt x="51122" y="21074"/>
                                </a:lnTo>
                                <a:lnTo>
                                  <a:pt x="50318" y="23658"/>
                                </a:lnTo>
                                <a:lnTo>
                                  <a:pt x="49514" y="26185"/>
                                </a:lnTo>
                                <a:lnTo>
                                  <a:pt x="48710" y="28654"/>
                                </a:lnTo>
                                <a:lnTo>
                                  <a:pt x="47848" y="31123"/>
                                </a:lnTo>
                                <a:lnTo>
                                  <a:pt x="46987" y="33593"/>
                                </a:lnTo>
                                <a:lnTo>
                                  <a:pt x="46182" y="36062"/>
                                </a:lnTo>
                                <a:lnTo>
                                  <a:pt x="45321" y="38531"/>
                                </a:lnTo>
                                <a:lnTo>
                                  <a:pt x="44402" y="41115"/>
                                </a:lnTo>
                                <a:lnTo>
                                  <a:pt x="43540" y="43756"/>
                                </a:lnTo>
                                <a:lnTo>
                                  <a:pt x="42736" y="46283"/>
                                </a:lnTo>
                                <a:lnTo>
                                  <a:pt x="41874" y="48752"/>
                                </a:lnTo>
                                <a:lnTo>
                                  <a:pt x="41070" y="51221"/>
                                </a:lnTo>
                                <a:lnTo>
                                  <a:pt x="40267" y="53691"/>
                                </a:lnTo>
                                <a:lnTo>
                                  <a:pt x="39405" y="56160"/>
                                </a:lnTo>
                                <a:lnTo>
                                  <a:pt x="38601" y="58686"/>
                                </a:lnTo>
                                <a:lnTo>
                                  <a:pt x="37739" y="61213"/>
                                </a:lnTo>
                                <a:lnTo>
                                  <a:pt x="37336" y="62476"/>
                                </a:lnTo>
                                <a:lnTo>
                                  <a:pt x="36935" y="63740"/>
                                </a:lnTo>
                                <a:lnTo>
                                  <a:pt x="36475" y="65003"/>
                                </a:lnTo>
                                <a:lnTo>
                                  <a:pt x="36073" y="66324"/>
                                </a:lnTo>
                                <a:lnTo>
                                  <a:pt x="35613" y="67587"/>
                                </a:lnTo>
                                <a:lnTo>
                                  <a:pt x="35211" y="68908"/>
                                </a:lnTo>
                                <a:lnTo>
                                  <a:pt x="34751" y="70228"/>
                                </a:lnTo>
                                <a:lnTo>
                                  <a:pt x="34292" y="71607"/>
                                </a:lnTo>
                                <a:lnTo>
                                  <a:pt x="33948" y="72698"/>
                                </a:lnTo>
                                <a:lnTo>
                                  <a:pt x="33603" y="73903"/>
                                </a:lnTo>
                                <a:lnTo>
                                  <a:pt x="33201" y="75167"/>
                                </a:lnTo>
                                <a:lnTo>
                                  <a:pt x="32741" y="76430"/>
                                </a:lnTo>
                                <a:lnTo>
                                  <a:pt x="32339" y="77751"/>
                                </a:lnTo>
                                <a:lnTo>
                                  <a:pt x="31879" y="78957"/>
                                </a:lnTo>
                                <a:lnTo>
                                  <a:pt x="31420" y="80163"/>
                                </a:lnTo>
                                <a:lnTo>
                                  <a:pt x="30961" y="81196"/>
                                </a:lnTo>
                                <a:lnTo>
                                  <a:pt x="12063" y="81196"/>
                                </a:lnTo>
                                <a:lnTo>
                                  <a:pt x="11948" y="80278"/>
                                </a:lnTo>
                                <a:lnTo>
                                  <a:pt x="11718" y="79244"/>
                                </a:lnTo>
                                <a:lnTo>
                                  <a:pt x="11488" y="78095"/>
                                </a:lnTo>
                                <a:lnTo>
                                  <a:pt x="11144" y="76832"/>
                                </a:lnTo>
                                <a:lnTo>
                                  <a:pt x="10282" y="74076"/>
                                </a:lnTo>
                                <a:lnTo>
                                  <a:pt x="9363" y="71147"/>
                                </a:lnTo>
                                <a:lnTo>
                                  <a:pt x="8329" y="68219"/>
                                </a:lnTo>
                                <a:lnTo>
                                  <a:pt x="7352" y="65405"/>
                                </a:lnTo>
                                <a:lnTo>
                                  <a:pt x="6434" y="62878"/>
                                </a:lnTo>
                                <a:lnTo>
                                  <a:pt x="5686" y="60811"/>
                                </a:lnTo>
                                <a:lnTo>
                                  <a:pt x="4825" y="58170"/>
                                </a:lnTo>
                                <a:lnTo>
                                  <a:pt x="3963" y="55643"/>
                                </a:lnTo>
                                <a:lnTo>
                                  <a:pt x="3159" y="53174"/>
                                </a:lnTo>
                                <a:lnTo>
                                  <a:pt x="2355" y="50705"/>
                                </a:lnTo>
                                <a:lnTo>
                                  <a:pt x="1551" y="48235"/>
                                </a:lnTo>
                                <a:lnTo>
                                  <a:pt x="689" y="45766"/>
                                </a:lnTo>
                                <a:lnTo>
                                  <a:pt x="0" y="4360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69" name="Shape 169"/>
                        <wps:cNvSpPr/>
                        <wps:spPr>
                          <a:xfrm>
                            <a:off x="852761" y="600702"/>
                            <a:ext cx="27112" cy="14758"/>
                          </a:xfrm>
                          <a:custGeom>
                            <a:avLst/>
                            <a:gdLst/>
                            <a:ahLst/>
                            <a:cxnLst/>
                            <a:rect l="0" t="0" r="0" b="0"/>
                            <a:pathLst>
                              <a:path w="27112" h="14758">
                                <a:moveTo>
                                  <a:pt x="25044" y="0"/>
                                </a:moveTo>
                                <a:lnTo>
                                  <a:pt x="27112" y="0"/>
                                </a:lnTo>
                                <a:lnTo>
                                  <a:pt x="27112" y="13035"/>
                                </a:lnTo>
                                <a:lnTo>
                                  <a:pt x="17634" y="13035"/>
                                </a:lnTo>
                                <a:lnTo>
                                  <a:pt x="16370" y="13092"/>
                                </a:lnTo>
                                <a:lnTo>
                                  <a:pt x="15107" y="13150"/>
                                </a:lnTo>
                                <a:lnTo>
                                  <a:pt x="13958" y="13265"/>
                                </a:lnTo>
                                <a:lnTo>
                                  <a:pt x="11775" y="13552"/>
                                </a:lnTo>
                                <a:lnTo>
                                  <a:pt x="9650" y="13896"/>
                                </a:lnTo>
                                <a:lnTo>
                                  <a:pt x="7582" y="14184"/>
                                </a:lnTo>
                                <a:lnTo>
                                  <a:pt x="5514" y="14471"/>
                                </a:lnTo>
                                <a:lnTo>
                                  <a:pt x="4423" y="14585"/>
                                </a:lnTo>
                                <a:lnTo>
                                  <a:pt x="3274" y="14643"/>
                                </a:lnTo>
                                <a:lnTo>
                                  <a:pt x="2125" y="14700"/>
                                </a:lnTo>
                                <a:lnTo>
                                  <a:pt x="861" y="14758"/>
                                </a:lnTo>
                                <a:lnTo>
                                  <a:pt x="861" y="13265"/>
                                </a:lnTo>
                                <a:lnTo>
                                  <a:pt x="746" y="11887"/>
                                </a:lnTo>
                                <a:lnTo>
                                  <a:pt x="632" y="10681"/>
                                </a:lnTo>
                                <a:lnTo>
                                  <a:pt x="459" y="9475"/>
                                </a:lnTo>
                                <a:lnTo>
                                  <a:pt x="287" y="8211"/>
                                </a:lnTo>
                                <a:lnTo>
                                  <a:pt x="172" y="6891"/>
                                </a:lnTo>
                                <a:lnTo>
                                  <a:pt x="57" y="5340"/>
                                </a:lnTo>
                                <a:lnTo>
                                  <a:pt x="0" y="3503"/>
                                </a:lnTo>
                                <a:lnTo>
                                  <a:pt x="2585" y="2929"/>
                                </a:lnTo>
                                <a:lnTo>
                                  <a:pt x="5399" y="2355"/>
                                </a:lnTo>
                                <a:lnTo>
                                  <a:pt x="8386" y="1780"/>
                                </a:lnTo>
                                <a:lnTo>
                                  <a:pt x="11545" y="1263"/>
                                </a:lnTo>
                                <a:lnTo>
                                  <a:pt x="14820" y="804"/>
                                </a:lnTo>
                                <a:lnTo>
                                  <a:pt x="18209" y="459"/>
                                </a:lnTo>
                                <a:lnTo>
                                  <a:pt x="19875" y="287"/>
                                </a:lnTo>
                                <a:lnTo>
                                  <a:pt x="21598" y="172"/>
                                </a:lnTo>
                                <a:lnTo>
                                  <a:pt x="23321" y="57"/>
                                </a:lnTo>
                                <a:lnTo>
                                  <a:pt x="25044"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0" name="Shape 170"/>
                        <wps:cNvSpPr/>
                        <wps:spPr>
                          <a:xfrm>
                            <a:off x="782224" y="322129"/>
                            <a:ext cx="97649" cy="229420"/>
                          </a:xfrm>
                          <a:custGeom>
                            <a:avLst/>
                            <a:gdLst/>
                            <a:ahLst/>
                            <a:cxnLst/>
                            <a:rect l="0" t="0" r="0" b="0"/>
                            <a:pathLst>
                              <a:path w="97649" h="229420">
                                <a:moveTo>
                                  <a:pt x="0" y="0"/>
                                </a:moveTo>
                                <a:lnTo>
                                  <a:pt x="70767" y="8686"/>
                                </a:lnTo>
                                <a:lnTo>
                                  <a:pt x="71572" y="8513"/>
                                </a:lnTo>
                                <a:lnTo>
                                  <a:pt x="73295" y="8054"/>
                                </a:lnTo>
                                <a:lnTo>
                                  <a:pt x="75707" y="7422"/>
                                </a:lnTo>
                                <a:lnTo>
                                  <a:pt x="78522" y="6676"/>
                                </a:lnTo>
                                <a:lnTo>
                                  <a:pt x="81336" y="5872"/>
                                </a:lnTo>
                                <a:lnTo>
                                  <a:pt x="83864" y="5182"/>
                                </a:lnTo>
                                <a:lnTo>
                                  <a:pt x="85816" y="4608"/>
                                </a:lnTo>
                                <a:lnTo>
                                  <a:pt x="86908" y="4321"/>
                                </a:lnTo>
                                <a:lnTo>
                                  <a:pt x="90527" y="3288"/>
                                </a:lnTo>
                                <a:lnTo>
                                  <a:pt x="93514" y="2426"/>
                                </a:lnTo>
                                <a:lnTo>
                                  <a:pt x="95983" y="1737"/>
                                </a:lnTo>
                                <a:lnTo>
                                  <a:pt x="97649" y="1261"/>
                                </a:lnTo>
                                <a:lnTo>
                                  <a:pt x="97649" y="19008"/>
                                </a:lnTo>
                                <a:lnTo>
                                  <a:pt x="97190" y="19136"/>
                                </a:lnTo>
                                <a:lnTo>
                                  <a:pt x="93916" y="20227"/>
                                </a:lnTo>
                                <a:lnTo>
                                  <a:pt x="90182" y="21491"/>
                                </a:lnTo>
                                <a:lnTo>
                                  <a:pt x="86333" y="22811"/>
                                </a:lnTo>
                                <a:lnTo>
                                  <a:pt x="82658" y="24075"/>
                                </a:lnTo>
                                <a:lnTo>
                                  <a:pt x="79384" y="25166"/>
                                </a:lnTo>
                                <a:lnTo>
                                  <a:pt x="76798" y="26027"/>
                                </a:lnTo>
                                <a:lnTo>
                                  <a:pt x="75592" y="26429"/>
                                </a:lnTo>
                                <a:lnTo>
                                  <a:pt x="74788" y="26716"/>
                                </a:lnTo>
                                <a:lnTo>
                                  <a:pt x="74501" y="26888"/>
                                </a:lnTo>
                                <a:lnTo>
                                  <a:pt x="74213" y="27118"/>
                                </a:lnTo>
                                <a:lnTo>
                                  <a:pt x="73926" y="27463"/>
                                </a:lnTo>
                                <a:lnTo>
                                  <a:pt x="73639" y="27922"/>
                                </a:lnTo>
                                <a:lnTo>
                                  <a:pt x="73639" y="78110"/>
                                </a:lnTo>
                                <a:lnTo>
                                  <a:pt x="97649" y="78110"/>
                                </a:lnTo>
                                <a:lnTo>
                                  <a:pt x="97649" y="229420"/>
                                </a:lnTo>
                                <a:lnTo>
                                  <a:pt x="79498" y="229420"/>
                                </a:lnTo>
                                <a:lnTo>
                                  <a:pt x="0" y="229420"/>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1" name="Shape 171"/>
                        <wps:cNvSpPr/>
                        <wps:spPr>
                          <a:xfrm>
                            <a:off x="879873" y="600702"/>
                            <a:ext cx="29697" cy="83369"/>
                          </a:xfrm>
                          <a:custGeom>
                            <a:avLst/>
                            <a:gdLst/>
                            <a:ahLst/>
                            <a:cxnLst/>
                            <a:rect l="0" t="0" r="0" b="0"/>
                            <a:pathLst>
                              <a:path w="29697" h="83369">
                                <a:moveTo>
                                  <a:pt x="0" y="0"/>
                                </a:moveTo>
                                <a:lnTo>
                                  <a:pt x="1379" y="0"/>
                                </a:lnTo>
                                <a:lnTo>
                                  <a:pt x="3102" y="115"/>
                                </a:lnTo>
                                <a:lnTo>
                                  <a:pt x="4768" y="172"/>
                                </a:lnTo>
                                <a:lnTo>
                                  <a:pt x="6434" y="344"/>
                                </a:lnTo>
                                <a:lnTo>
                                  <a:pt x="8042" y="574"/>
                                </a:lnTo>
                                <a:lnTo>
                                  <a:pt x="9651" y="804"/>
                                </a:lnTo>
                                <a:lnTo>
                                  <a:pt x="11259" y="1149"/>
                                </a:lnTo>
                                <a:lnTo>
                                  <a:pt x="12753" y="1493"/>
                                </a:lnTo>
                                <a:lnTo>
                                  <a:pt x="14246" y="1952"/>
                                </a:lnTo>
                                <a:lnTo>
                                  <a:pt x="15739" y="2412"/>
                                </a:lnTo>
                                <a:lnTo>
                                  <a:pt x="17118" y="2986"/>
                                </a:lnTo>
                                <a:lnTo>
                                  <a:pt x="18497" y="3618"/>
                                </a:lnTo>
                                <a:lnTo>
                                  <a:pt x="19760" y="4307"/>
                                </a:lnTo>
                                <a:lnTo>
                                  <a:pt x="20966" y="5111"/>
                                </a:lnTo>
                                <a:lnTo>
                                  <a:pt x="22115" y="5915"/>
                                </a:lnTo>
                                <a:lnTo>
                                  <a:pt x="22862" y="6604"/>
                                </a:lnTo>
                                <a:lnTo>
                                  <a:pt x="23609" y="7293"/>
                                </a:lnTo>
                                <a:lnTo>
                                  <a:pt x="24355" y="8154"/>
                                </a:lnTo>
                                <a:lnTo>
                                  <a:pt x="25044" y="9016"/>
                                </a:lnTo>
                                <a:lnTo>
                                  <a:pt x="25677" y="9992"/>
                                </a:lnTo>
                                <a:lnTo>
                                  <a:pt x="26308" y="10968"/>
                                </a:lnTo>
                                <a:lnTo>
                                  <a:pt x="26883" y="12059"/>
                                </a:lnTo>
                                <a:lnTo>
                                  <a:pt x="27457" y="13207"/>
                                </a:lnTo>
                                <a:lnTo>
                                  <a:pt x="27917" y="14356"/>
                                </a:lnTo>
                                <a:lnTo>
                                  <a:pt x="28377" y="15562"/>
                                </a:lnTo>
                                <a:lnTo>
                                  <a:pt x="28778" y="16825"/>
                                </a:lnTo>
                                <a:lnTo>
                                  <a:pt x="29123" y="18088"/>
                                </a:lnTo>
                                <a:lnTo>
                                  <a:pt x="29352" y="19409"/>
                                </a:lnTo>
                                <a:lnTo>
                                  <a:pt x="29525" y="20730"/>
                                </a:lnTo>
                                <a:lnTo>
                                  <a:pt x="29640" y="22050"/>
                                </a:lnTo>
                                <a:lnTo>
                                  <a:pt x="29697" y="23371"/>
                                </a:lnTo>
                                <a:lnTo>
                                  <a:pt x="29697" y="82976"/>
                                </a:lnTo>
                                <a:lnTo>
                                  <a:pt x="17635" y="82976"/>
                                </a:lnTo>
                                <a:lnTo>
                                  <a:pt x="17635" y="82058"/>
                                </a:lnTo>
                                <a:lnTo>
                                  <a:pt x="17577" y="81311"/>
                                </a:lnTo>
                                <a:lnTo>
                                  <a:pt x="17463" y="80737"/>
                                </a:lnTo>
                                <a:lnTo>
                                  <a:pt x="17405" y="80163"/>
                                </a:lnTo>
                                <a:lnTo>
                                  <a:pt x="17118" y="79072"/>
                                </a:lnTo>
                                <a:lnTo>
                                  <a:pt x="16773" y="77808"/>
                                </a:lnTo>
                                <a:lnTo>
                                  <a:pt x="16142" y="78038"/>
                                </a:lnTo>
                                <a:lnTo>
                                  <a:pt x="14591" y="78727"/>
                                </a:lnTo>
                                <a:lnTo>
                                  <a:pt x="12178" y="79703"/>
                                </a:lnTo>
                                <a:lnTo>
                                  <a:pt x="9134" y="80794"/>
                                </a:lnTo>
                                <a:lnTo>
                                  <a:pt x="7353" y="81368"/>
                                </a:lnTo>
                                <a:lnTo>
                                  <a:pt x="5514" y="81943"/>
                                </a:lnTo>
                                <a:lnTo>
                                  <a:pt x="3562" y="82517"/>
                                </a:lnTo>
                                <a:lnTo>
                                  <a:pt x="1551" y="83034"/>
                                </a:lnTo>
                                <a:lnTo>
                                  <a:pt x="0" y="83369"/>
                                </a:lnTo>
                                <a:lnTo>
                                  <a:pt x="0" y="71523"/>
                                </a:lnTo>
                                <a:lnTo>
                                  <a:pt x="288" y="71492"/>
                                </a:lnTo>
                                <a:lnTo>
                                  <a:pt x="1896" y="71262"/>
                                </a:lnTo>
                                <a:lnTo>
                                  <a:pt x="3390" y="70917"/>
                                </a:lnTo>
                                <a:lnTo>
                                  <a:pt x="4825" y="70516"/>
                                </a:lnTo>
                                <a:lnTo>
                                  <a:pt x="6204" y="70056"/>
                                </a:lnTo>
                                <a:lnTo>
                                  <a:pt x="7468" y="69540"/>
                                </a:lnTo>
                                <a:lnTo>
                                  <a:pt x="8731" y="69023"/>
                                </a:lnTo>
                                <a:lnTo>
                                  <a:pt x="10971" y="67989"/>
                                </a:lnTo>
                                <a:lnTo>
                                  <a:pt x="12925" y="67013"/>
                                </a:lnTo>
                                <a:lnTo>
                                  <a:pt x="13786" y="66553"/>
                                </a:lnTo>
                                <a:lnTo>
                                  <a:pt x="14591" y="66209"/>
                                </a:lnTo>
                                <a:lnTo>
                                  <a:pt x="15337" y="65922"/>
                                </a:lnTo>
                                <a:lnTo>
                                  <a:pt x="15911" y="65692"/>
                                </a:lnTo>
                                <a:lnTo>
                                  <a:pt x="15911" y="50130"/>
                                </a:lnTo>
                                <a:lnTo>
                                  <a:pt x="9363" y="50015"/>
                                </a:lnTo>
                                <a:lnTo>
                                  <a:pt x="3332" y="49843"/>
                                </a:lnTo>
                                <a:lnTo>
                                  <a:pt x="518" y="49786"/>
                                </a:lnTo>
                                <a:lnTo>
                                  <a:pt x="0" y="49786"/>
                                </a:lnTo>
                                <a:lnTo>
                                  <a:pt x="0" y="37842"/>
                                </a:lnTo>
                                <a:lnTo>
                                  <a:pt x="2930" y="37842"/>
                                </a:lnTo>
                                <a:lnTo>
                                  <a:pt x="7180" y="37957"/>
                                </a:lnTo>
                                <a:lnTo>
                                  <a:pt x="11546" y="38014"/>
                                </a:lnTo>
                                <a:lnTo>
                                  <a:pt x="15911" y="38071"/>
                                </a:lnTo>
                                <a:lnTo>
                                  <a:pt x="15911" y="33420"/>
                                </a:lnTo>
                                <a:lnTo>
                                  <a:pt x="15797" y="29401"/>
                                </a:lnTo>
                                <a:lnTo>
                                  <a:pt x="15739" y="27563"/>
                                </a:lnTo>
                                <a:lnTo>
                                  <a:pt x="15624" y="25898"/>
                                </a:lnTo>
                                <a:lnTo>
                                  <a:pt x="15452" y="24405"/>
                                </a:lnTo>
                                <a:lnTo>
                                  <a:pt x="15280" y="22969"/>
                                </a:lnTo>
                                <a:lnTo>
                                  <a:pt x="15108" y="21706"/>
                                </a:lnTo>
                                <a:lnTo>
                                  <a:pt x="14820" y="20500"/>
                                </a:lnTo>
                                <a:lnTo>
                                  <a:pt x="14533" y="19466"/>
                                </a:lnTo>
                                <a:lnTo>
                                  <a:pt x="14188" y="18490"/>
                                </a:lnTo>
                                <a:lnTo>
                                  <a:pt x="13786" y="17629"/>
                                </a:lnTo>
                                <a:lnTo>
                                  <a:pt x="13326" y="16882"/>
                                </a:lnTo>
                                <a:lnTo>
                                  <a:pt x="12810" y="16193"/>
                                </a:lnTo>
                                <a:lnTo>
                                  <a:pt x="12235" y="15619"/>
                                </a:lnTo>
                                <a:lnTo>
                                  <a:pt x="11603" y="15102"/>
                                </a:lnTo>
                                <a:lnTo>
                                  <a:pt x="10857" y="14643"/>
                                </a:lnTo>
                                <a:lnTo>
                                  <a:pt x="10110" y="14241"/>
                                </a:lnTo>
                                <a:lnTo>
                                  <a:pt x="9248" y="13954"/>
                                </a:lnTo>
                                <a:lnTo>
                                  <a:pt x="8272" y="13724"/>
                                </a:lnTo>
                                <a:lnTo>
                                  <a:pt x="7296" y="13495"/>
                                </a:lnTo>
                                <a:lnTo>
                                  <a:pt x="6146" y="13322"/>
                                </a:lnTo>
                                <a:lnTo>
                                  <a:pt x="4998" y="13207"/>
                                </a:lnTo>
                                <a:lnTo>
                                  <a:pt x="2298" y="13035"/>
                                </a:lnTo>
                                <a:lnTo>
                                  <a:pt x="0" y="13035"/>
                                </a:lnTo>
                                <a:lnTo>
                                  <a:pt x="0"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s:wsp>
                        <wps:cNvPr id="172" name="Shape 172"/>
                        <wps:cNvSpPr/>
                        <wps:spPr>
                          <a:xfrm>
                            <a:off x="879873" y="322316"/>
                            <a:ext cx="38967" cy="229233"/>
                          </a:xfrm>
                          <a:custGeom>
                            <a:avLst/>
                            <a:gdLst/>
                            <a:ahLst/>
                            <a:cxnLst/>
                            <a:rect l="0" t="0" r="0" b="0"/>
                            <a:pathLst>
                              <a:path w="38967" h="229233">
                                <a:moveTo>
                                  <a:pt x="5859" y="0"/>
                                </a:moveTo>
                                <a:lnTo>
                                  <a:pt x="7065" y="0"/>
                                </a:lnTo>
                                <a:lnTo>
                                  <a:pt x="8330" y="172"/>
                                </a:lnTo>
                                <a:lnTo>
                                  <a:pt x="9765" y="402"/>
                                </a:lnTo>
                                <a:lnTo>
                                  <a:pt x="11431" y="747"/>
                                </a:lnTo>
                                <a:lnTo>
                                  <a:pt x="13499" y="1206"/>
                                </a:lnTo>
                                <a:lnTo>
                                  <a:pt x="16026" y="1723"/>
                                </a:lnTo>
                                <a:lnTo>
                                  <a:pt x="19071" y="2297"/>
                                </a:lnTo>
                                <a:lnTo>
                                  <a:pt x="22747" y="2986"/>
                                </a:lnTo>
                                <a:lnTo>
                                  <a:pt x="24643" y="3216"/>
                                </a:lnTo>
                                <a:lnTo>
                                  <a:pt x="26653" y="3503"/>
                                </a:lnTo>
                                <a:lnTo>
                                  <a:pt x="28778" y="3847"/>
                                </a:lnTo>
                                <a:lnTo>
                                  <a:pt x="30961" y="4192"/>
                                </a:lnTo>
                                <a:lnTo>
                                  <a:pt x="33086" y="4594"/>
                                </a:lnTo>
                                <a:lnTo>
                                  <a:pt x="35212" y="4996"/>
                                </a:lnTo>
                                <a:lnTo>
                                  <a:pt x="37279" y="5455"/>
                                </a:lnTo>
                                <a:lnTo>
                                  <a:pt x="38967" y="5915"/>
                                </a:lnTo>
                                <a:lnTo>
                                  <a:pt x="38967" y="229233"/>
                                </a:lnTo>
                                <a:lnTo>
                                  <a:pt x="0" y="229233"/>
                                </a:lnTo>
                                <a:lnTo>
                                  <a:pt x="0" y="77923"/>
                                </a:lnTo>
                                <a:lnTo>
                                  <a:pt x="3964" y="77923"/>
                                </a:lnTo>
                                <a:lnTo>
                                  <a:pt x="3964" y="17744"/>
                                </a:lnTo>
                                <a:lnTo>
                                  <a:pt x="3217" y="17916"/>
                                </a:lnTo>
                                <a:lnTo>
                                  <a:pt x="2241" y="18146"/>
                                </a:lnTo>
                                <a:lnTo>
                                  <a:pt x="977" y="18548"/>
                                </a:lnTo>
                                <a:lnTo>
                                  <a:pt x="0" y="18821"/>
                                </a:lnTo>
                                <a:lnTo>
                                  <a:pt x="0" y="1075"/>
                                </a:lnTo>
                                <a:lnTo>
                                  <a:pt x="345" y="976"/>
                                </a:lnTo>
                                <a:lnTo>
                                  <a:pt x="2068" y="517"/>
                                </a:lnTo>
                                <a:lnTo>
                                  <a:pt x="3447" y="230"/>
                                </a:lnTo>
                                <a:lnTo>
                                  <a:pt x="4711" y="57"/>
                                </a:lnTo>
                                <a:lnTo>
                                  <a:pt x="5859" y="0"/>
                                </a:lnTo>
                                <a:close/>
                              </a:path>
                            </a:pathLst>
                          </a:custGeom>
                          <a:ln w="0" cap="flat">
                            <a:miter lim="127000"/>
                          </a:ln>
                        </wps:spPr>
                        <wps:style>
                          <a:lnRef idx="0">
                            <a:srgbClr val="000000">
                              <a:alpha val="0"/>
                            </a:srgbClr>
                          </a:lnRef>
                          <a:fillRef idx="1">
                            <a:srgbClr val="003382"/>
                          </a:fillRef>
                          <a:effectRef idx="0">
                            <a:scrgbClr r="0" g="0" b="0"/>
                          </a:effectRef>
                          <a:fontRef idx="none"/>
                        </wps:style>
                        <wps:bodyPr/>
                      </wps:wsp>
                    </wpg:wgp>
                  </a:graphicData>
                </a:graphic>
              </wp:anchor>
            </w:drawing>
          </mc:Choice>
          <mc:Fallback>
            <w:pict>
              <v:group w14:anchorId="0699F7AC" id="Group 6859" o:spid="_x0000_s1026" style="position:absolute;margin-left:380.7pt;margin-top:-19.5pt;width:72.35pt;height:64.3pt;z-index:251659264" coordsize="9188,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">
                <v:shape id="Shape 104" o:spid="_x0000_s1027" style="position:absolute;left:1049;top:7323;width:628;height:829;visibility:visible;mso-wrap-style:square;v-text-anchor:top" coordsize="62783,8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" path="m43885,r1895,115l47676,287r1838,287l51237,1034r1666,574l54454,2354r1436,919l57269,4307r1206,1206l59566,6948r976,1608l61347,10336r632,1952l62438,14528r287,2412l62783,19581r,63051l48193,82632r,-65635l46814,16021,45206,14930r-460,-287l44229,14413r-517,-172l43138,14011r-632,-172l41874,13724r-747,-57l40381,13609r-1379,l38256,13724r-805,115l35728,14183r-1838,403l31937,15160r-1953,574l27973,16423r-1952,689l22229,18490r-3331,1321l16256,20787r-1609,517l14647,59375r115,5226l14820,69022r115,3618l14935,75626r-115,2354l14705,78957r-115,804l14417,80507r-229,632l13901,81598r-345,402l13154,82345r-460,229l12120,82747r-632,172l10799,82976r-805,l8156,82919,5859,82804,3159,82689,,82632,,1436r7869,l9018,1493r919,57l10339,1608r287,115l10914,1837r287,115l11373,2125r172,172l11718,2469r115,230l12005,3273r115,689l12407,5800r517,2584l14475,7637r1608,-746l17806,6144r1839,-746l21540,4709r1896,-689l25446,3331r2011,-632l29525,2125r2067,-517l33660,1148,35728,747,37796,459,39864,172,41874,57,43885,xe" fillcolor="#003382" stroked="f" strokeweight="0">
                  <v:stroke miterlimit="83231f" joinstyle="miter"/>
                  <v:path arrowok="t" textboxrect="0,0,62783,82976"/>
                </v:shape>
                <v:shape id="Shape 105" o:spid="_x0000_s1028" style="position:absolute;left:1919;top:7320;width:314;height:846;visibility:visible;mso-wrap-style:square;v-text-anchor:top" coordsize="31420,8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" path="m31420,r,11987l29869,12102r-1551,172l26767,12619r-1493,459l23838,13652r-1379,689l21138,15145r-1264,919l18783,17155r-1034,1206l16830,19739r-747,1493l15451,22840r-402,1723l14762,26458r-115,2009l14647,36277r16773,l31420,48336r-16773,l14647,50920r-57,2756l14590,55054r57,1436l14705,57868r114,1378l15049,60567r230,1321l15566,63151r460,1206l16256,64989r229,516l16772,66079r345,518l17462,67113r402,460l18266,68032r402,459l19472,69123r862,574l21310,70214r1034,459l23493,71018r1149,345l25905,71592r1264,230l28491,71994r1378,115l31305,72166r115,l31420,84588r-1034,-18l27399,84398r-2757,-288l22057,83708r-2412,-516l17404,82560r-2010,-747l13498,81010r-1723,-977l10224,79000,8788,77851,7525,76645,6376,75267,5342,73889,4423,72339,3618,70731,2929,69066,2297,67285,1781,65391,1379,63438,1034,61428,746,59361,517,57179,344,54939,172,52585,115,50231,57,47762,,45235,,34554,57,33004r,-1550l172,29846,287,28238,402,26630,632,25022,861,23357r345,-1608l1551,20199r402,-1551l2470,17155r574,-1493l3733,14284r690,-1378l4825,12274r459,-632l5686,11068r460,-574l7352,9116r230,-230l7812,8657,9075,7566,10339,6532r1321,-976l12981,4694r1379,-746l15739,3201r1436,-631l18610,1995r1552,-459l21713,1134,23263,790,24872,502,26538,273,28261,100,30041,43,31420,xe" fillcolor="#003382" stroked="f" strokeweight="0">
                  <v:stroke miterlimit="83231f" joinstyle="miter"/>
                  <v:path arrowok="t" textboxrect="0,0,31420,84588"/>
                </v:shape>
                <v:shape id="Shape 106" o:spid="_x0000_s1029" style="position:absolute;left:1883;top:6007;width:350;height:846;visibility:visible;mso-wrap-style:square;v-text-anchor:top" coordsize="35039,8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" path="m34350,r689,16l35039,12576r-2470,l31190,12748r-1378,172l28434,13150r-1264,345l25848,13896r-1206,402l23493,14815r-1091,517l21368,15906r-919,632l19588,17227r-747,689l18266,18548r-574,689l17232,20041r-402,803l16428,21763r-344,919l15739,23658r-287,1034l15222,25783r-173,1091l14877,28022r-172,1206l14475,31697r-115,2585l14360,39679r58,2757l14475,45249r173,5513l14763,56160r,861l14820,57940r115,804l15107,59605r172,804l15509,61156r230,746l16026,62649r345,689l16715,64027r403,631l17577,65290r459,632l18554,66496r517,517l19645,67529r574,517l20851,68506r632,402l22172,69310r689,402l23551,70056r747,287l25102,70630r746,230l26710,71090r804,172l28376,71434r861,115l30157,71607r861,57l34177,71664r862,-74l35039,84571r-402,13l32913,84584r-1665,-57l29525,84412r-1666,-172l26193,84010r-1666,-287l22919,83378r-1551,-459l19817,82460r-1551,-517l8100,75799r-862,-977l6376,73846,5629,72813,4940,71721,4308,70573,3734,69424,3217,68219,2757,67013,2298,65749,1896,64486,1608,63165,1264,61845,1034,60467,804,59088,632,57710,460,56332,230,53518,57,50705,,47834,,42321,57,39622r58,-2584l115,34569r57,-1953l230,30607,402,28539,632,26472,862,24462r344,-1952l1551,20730r460,-1551l2413,17916r574,-1321l3734,15160r804,-1493l5400,12289r861,-1321l7180,9762r862,-919l9248,7695,10684,6604,12292,5570r1723,-919l15911,3732r2011,-803l20047,2182r2240,-632l24585,976,26940,574,29410,230,31822,57,34350,xe" fillcolor="#003382" stroked="f" strokeweight="0">
                  <v:stroke miterlimit="83231f" joinstyle="miter"/>
                  <v:path arrowok="t" textboxrect="0,0,35039,84584"/>
                </v:shape>
                <v:shape id="Shape 107" o:spid="_x0000_s1030" style="position:absolute;left:86;top:5731;width:800;height:1105;visibility:visible;mso-wrap-style:square;v-text-anchor:top" coordsize="80015,11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" path="m,l80015,r,12920l47331,12920r,97619l32684,110539r,-97619l,12920,,xe" fillcolor="#003382" stroked="f" strokeweight="0">
                  <v:stroke miterlimit="83231f" joinstyle="miter"/>
                  <v:path arrowok="t" textboxrect="0,0,80015,110539"/>
                </v:shape>
                <v:shape id="Shape 108" o:spid="_x0000_s1031" style="position:absolute;left:1049;top:5679;width:628;height:1161;visibility:visible;mso-wrap-style:square;v-text-anchor:top" coordsize="62783,1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" path="m12579,r2068,l14647,40541r919,-230l16658,39967r1264,-403l19300,39048r3159,-1149l26021,36693r1895,-631l29869,35488r2010,-575l33890,34339r2068,-459l38026,33478r2068,-345l42161,32903r2011,-114l46182,32846r1896,115l49973,33248r1781,460l53477,34339r1608,861l56579,36234r1321,1263l59164,38933r1034,1780l61117,42665r747,2297l62381,47489r344,2871l62783,53518r,62189l48193,115707r,-63050l48078,51451r-230,-1034l47503,49499r-516,-804l46355,48063r-747,-517l44804,47087r-977,-287l42793,46570r-1091,-115l40496,46398r-1264,57l37911,46570r-1321,172l35211,46972r-1436,345l32339,47661r-1436,402l29467,48465r-1436,459l25216,49901r-2699,1033l20104,51910r-2240,977l16026,53691r-1379,689l14647,92451r115,5226l14820,102098r115,3618l14935,108702r-115,2354l14705,112033r-115,803l14417,113583r-229,574l13901,114674r-345,402l13154,115420r-460,230l12120,115822r-632,115l10799,116052r-805,l8156,115995r-2297,-115l3159,115765,,115707,,1723,1666,1321,3389,976,5112,689,6893,459,8731,230,10626,115,12579,xe" fillcolor="#003382" stroked="f" strokeweight="0">
                  <v:stroke miterlimit="83231f" joinstyle="miter"/>
                  <v:path arrowok="t" textboxrect="0,0,62783,116052"/>
                </v:shape>
                <v:shape id="Shape 109" o:spid="_x0000_s1032" style="position:absolute;left:2108;top:4267;width:125;height:367;visibility:visible;mso-wrap-style:square;v-text-anchor:top" coordsize="12522,3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" path="m,l10454,r2068,26l12522,36693,,36693,,xe" fillcolor="#003382" stroked="f" strokeweight="0">
                  <v:stroke miterlimit="83231f" joinstyle="miter"/>
                  <v:path arrowok="t" textboxrect="0,0,12522,36693"/>
                </v:shape>
                <v:shape id="Shape 110" o:spid="_x0000_s1033" style="position:absolute;top:2079;width:2233;height:3436;visibility:visible;mso-wrap-style:square;v-text-anchor:top" coordsize="223382,34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" path="m11827,l118035,15045r-3504,17342l223382,45579r,160168l220280,205747r-4997,57l210515,205862r-4308,57l202358,205976r-3216,l196614,206034r115,110080l210917,316114r-57,-47891l223382,268223r,75339l1718,343562r,-153951l1660,181572r,-8097l1603,165378r,-8154l1545,149070r-57,-8211l1488,100088r57,-8039l1603,84067r115,-7981l1718,74248r-115,-976l1431,72410r-230,-631l971,71377,741,71032,511,70803,281,70573,167,70401,52,70171,,69913r,-63l11827,xe" fillcolor="#003382" stroked="f" strokeweight="0">
                  <v:stroke miterlimit="83231f" joinstyle="miter"/>
                  <v:path arrowok="t" textboxrect="0,0,223382,343562"/>
                </v:shape>
                <v:shape id="Shape 111" o:spid="_x0000_s1034" style="position:absolute;left:2233;top:8002;width:297;height:164;visibility:visible;mso-wrap-style:square;v-text-anchor:top" coordsize="29697,1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" path="m27974,r57,1436l28146,2986r172,1608l28548,6259r287,1665l29123,9475r287,1378l29697,12116r-1436,172l26997,12461r-1264,287l24527,13035r-2412,746l19472,14528r-1493,344l16371,15217r-1781,345l12637,15849r-2240,229l7984,16251r-2757,114l2183,16423,,16384,,3962r2757,l4251,3905,5802,3790,7295,3675r3044,-345l13326,2928r2872,-459l19013,1952r2585,-516l24010,919,26136,459,27974,xe" fillcolor="#003382" stroked="f" strokeweight="0">
                  <v:stroke miterlimit="83231f" joinstyle="miter"/>
                  <v:path arrowok="t" textboxrect="0,0,29697,16423"/>
                </v:shape>
                <v:shape id="Shape 112" o:spid="_x0000_s1035" style="position:absolute;left:2755;top:7337;width:299;height:812;visibility:visible;mso-wrap-style:square;v-text-anchor:top" coordsize="29869,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" path="m,l11890,57r977,6891l13671,6661r1551,-632l17462,5168,20277,4135,23608,2986,27284,1837r1953,-574l29869,1083r,13239l29754,14356,14590,19868r,61328l,81196,,xe" fillcolor="#003382" stroked="f" strokeweight="0">
                  <v:stroke miterlimit="83231f" joinstyle="miter"/>
                  <v:path arrowok="t" textboxrect="0,0,29869,81196"/>
                </v:shape>
                <v:shape id="Shape 113" o:spid="_x0000_s1036" style="position:absolute;left:2233;top:7320;width:315;height:483;visibility:visible;mso-wrap-style:square;v-text-anchor:top" coordsize="31478,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" path="m460,l2757,57,4940,172,7008,402,8961,746r1895,345l12637,1608r1666,574l15854,2814r1493,689l18783,4364r1264,861l21253,6202r1149,1033l23494,8326r976,1206l25331,10796r862,1320l26940,13495r689,1492l28261,16480r517,1608l29295,19754r459,1722l30099,23314r345,1837l30731,27046r230,2010l31133,31066r115,2067l31363,35315r57,2182l31420,41861r58,1838l31478,45192r-58,1206l31305,46857r-172,402l30961,47604r-288,287l30329,48121r-402,114l29410,48350,,48350,,36291r16773,l16773,25898r-58,-1608l16428,22682r-459,-1435l15337,19926r-747,-1263l13671,17514r-976,-1034l11546,15504r-1207,-804l9018,13954,7640,13380,6146,12863,4653,12461,3159,12231,1551,12059,,12001,,14,460,xe" fillcolor="#003382" stroked="f" strokeweight="0">
                  <v:stroke miterlimit="83231f" joinstyle="miter"/>
                  <v:path arrowok="t" textboxrect="0,0,31478,48350"/>
                </v:shape>
                <v:shape id="Shape 114" o:spid="_x0000_s1037" style="position:absolute;left:2762;top:6024;width:292;height:816;visibility:visible;mso-wrap-style:square;v-text-anchor:top" coordsize="29237,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" path="m,l12062,r,1378l12178,2355r57,803l12407,3790r115,574l12637,4996r172,861l12924,6891r1838,-862l17175,4996,19989,3848,23206,2699r1723,-517l26710,1608r1838,-517l29237,897r,13401l27342,14873r-1895,574l23608,16078r-1780,632l20104,17399r-1551,632l17117,18663r-1321,631l14648,19868r,38072l14762,63166r115,4421l14935,71205r,2986l14820,76545r-58,976l14590,78325r-172,747l14188,79646r-287,517l13556,80565r-402,344l12695,81139r-517,172l11546,81426r-747,115l10052,81541r-1896,-58l5916,81368,3217,81254,,81196,,xe" fillcolor="#003382" stroked="f" strokeweight="0">
                  <v:stroke miterlimit="83231f" joinstyle="miter"/>
                  <v:path arrowok="t" textboxrect="0,0,29237,81541"/>
                </v:shape>
                <v:shape id="Shape 115" o:spid="_x0000_s1038" style="position:absolute;left:2233;top:6007;width:315;height:846;visibility:visible;mso-wrap-style:square;v-text-anchor:top" coordsize="3147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" path="m,l1781,41,4251,214,6721,558r2470,517l11546,1764r2297,862l16084,3659r2125,1206l20277,6300r1895,1608l23953,9746r1608,2067l26997,14053r1264,2526l29352,19278r862,2986l30846,25537r344,3503l31363,32830r,4077l31420,41214r58,4364l31420,49942r-57,2125l31190,54249r-172,2067l30788,58383r-287,2010l30099,62346r-459,1837l29123,65963r-690,1723l27686,69294r-861,1550l25906,72280r-977,1378l23838,74921r-1149,1206l21425,77218r-1263,1034l18783,79170r-1378,862l15911,80778r-1493,747l12867,82157r-1551,516l9708,83190r-1666,402l6376,83937r-1666,229l3044,84396r-1723,115l,84555,,71574r1149,-98l3044,71246r1724,-287l6319,70557r1436,-517l9076,69466r1206,-632l11316,68030r977,-804l13154,66307r689,-976l14532,64240r517,-1148l15566,61829r345,-1321l16256,59130r287,-1493l16715,56086r173,-1607l16945,52756r58,-1780l17060,49138r,-1952l16945,43166r-115,-4364l16773,34208r-58,-4881l16658,27432r-230,-1780l16084,24044r-460,-1550l14992,21116r-689,-1321l13498,18647r-861,-1034l11661,16637r-1092,-804l9478,15086,8272,14455,7065,13938,5744,13479,4423,13134,3044,12847,1723,12675,287,12560r-287,l,xe" fillcolor="#003382" stroked="f" strokeweight="0">
                  <v:stroke miterlimit="83231f" joinstyle="miter"/>
                  <v:path arrowok="t" textboxrect="0,0,31478,84555"/>
                </v:shape>
                <v:shape id="Shape 116" o:spid="_x0000_s1039" style="position:absolute;left:2894;top:4912;width:160;height:227;visibility:visible;mso-wrap-style:square;v-text-anchor:top" coordsize="16026,2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" path="m16026,r,22332l14360,22505r-1723,172l10856,22735r-1665,l7754,22620,6433,22447r-632,-172l5284,22160r-574,-172l4251,21758r-460,-229l3331,21242r-402,-288l2585,20667r-345,-344l1895,19921r-287,-402l1378,19117r-229,-517l919,18141,746,17566,574,16992,345,15729,172,14351,57,12800,,11135,57,9872,172,8666,345,7632,632,6656,976,5737r402,-804l1838,4187r517,-689l2987,2924r631,-517l4365,1947r804,-402l6031,1201,6950,914,7927,684,8961,454,10052,282,11201,167r1149,-57l13614,52,16026,xe" fillcolor="#003382" stroked="f" strokeweight="0">
                  <v:stroke miterlimit="83231f" joinstyle="miter"/>
                  <v:path arrowok="t" textboxrect="0,0,16026,22735"/>
                </v:shape>
                <v:shape id="Shape 117" o:spid="_x0000_s1040" style="position:absolute;left:2233;top:2535;width:821;height:2980;visibility:visible;mso-wrap-style:square;v-text-anchor:top" coordsize="82083,297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" path="m,l82083,9949r,178490l80532,188477r-2355,115l75822,188822r-2413,229l68699,189683r-4653,689l59509,191061r-4308,632l56579,202718r3160,-402l62955,201856r3160,-401l69331,201053r3217,-345l75707,200478r1608,-115l82083,200363r,26208l81221,226548r-2240,-57l76798,226434r-2182,57l72491,226606r-1092,115l70365,226835r-1034,173l68297,227180r-1034,230l66287,227640r-1034,287l64276,228271r-1550,689l61232,229764r-1321,976l58647,231889r-1206,1206l56407,234415r-919,1436l54627,237401r-747,1608l53248,240675r-460,1722l52386,244177r-287,1780l51927,247795r-58,1838l51927,251470r172,1838l52386,255088r402,1780l53305,258590r632,1666l54741,261864r862,1550l56637,264850r1091,1378l58992,267434r1378,1148l61921,269558r1608,862l65310,271109r1896,517l69216,271970r1494,172l72203,272257r1379,58l76282,272315r1321,-58l78867,272142r1206,-172l81221,271798r862,-172l82083,297983,,297983,,222644r34982,l35269,209896,,209896,,173229r6893,88l14475,173432r6319,115l25906,173604r4136,l31707,173547r1494,-115l34465,173317r1091,-172l36475,172915r747,-287l37796,172341r460,-402l38600,171480r288,-517l39002,170389r115,-689l39117,168953r-57,-861l39002,167173r-57,-1034l38830,164991r-115,-1206l38658,162407r,-1436l37854,160856r-977,-114l35613,160627r-1378,-115l30904,160340r-3964,-115l22517,160167r-4825,-57l7410,160110r-5285,57l,160167,,xe" fillcolor="#003382" stroked="f" strokeweight="0">
                  <v:stroke miterlimit="83231f" joinstyle="miter"/>
                  <v:path arrowok="t" textboxrect="0,0,82083,297983"/>
                </v:shape>
                <v:shape id="Shape 118" o:spid="_x0000_s1041" style="position:absolute;left:3054;top:7320;width:629;height:829;visibility:visible;mso-wrap-style:square;v-text-anchor:top" coordsize="62898,8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" path="m61921,r977,l62898,14404r-173,-48l61634,14126r-1149,-115l59222,14011r-1322,58l56522,14183r-1379,230l53707,14700r-1493,345l50721,15447r-1494,402l47734,16308r-1494,460l43368,17801r-2757,976l38141,19754r-2126,803l34235,21189r-1322,402l32913,82919r-13728,l19185,25036r-57,-1435l19013,22280r-172,-1148l18611,19983r-287,-1091l18036,17859r-287,-1149l17462,15562r-2240,-575l13384,14585r-919,-172l11661,14241r-862,-58l9937,14126r-861,l8099,14183r-1034,115l5916,14528r-1263,287l3216,15160r-1550,402l,16045,,2806,1379,2412,3389,1952,5457,1493,7525,1091,9592,746,11603,517,13614,345,15624,230r1895,57l19358,402r1723,287l22747,1091r1550,574l25676,2354r1264,919l28089,4307r919,1263l29754,7005r575,1666l31880,8269r1608,-517l35211,7235r1781,-631l40841,5283,44919,3905r2125,-689l49169,2527r2126,-575l53477,1378,55603,861,57728,517,59853,172,61921,xe" fillcolor="#003382" stroked="f" strokeweight="0">
                  <v:stroke miterlimit="83231f" joinstyle="miter"/>
                  <v:path arrowok="t" textboxrect="0,0,62898,82919"/>
                </v:shape>
                <v:shape id="Shape 119" o:spid="_x0000_s1042" style="position:absolute;left:3054;top:6008;width:629;height:829;visibility:visible;mso-wrap-style:square;v-text-anchor:top" coordsize="62898,8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" path="m62898,r,14001l62323,13820r-1148,-230l59911,13533r-1321,l57269,13648r-1436,172l54397,14107r-1494,344l51410,14796r-1494,459l48423,15715r-1436,517l44057,17323r-2699,1091l38888,19447r-2183,919l34924,21055r-1321,402l33603,82785r-5514,57l22689,82842r-1149,-115l21024,82670r-403,-115l20219,82440r-287,-114l19645,82153r-230,-172l19243,81751r-115,-230l19013,81177r-115,-287l18841,80488r,-2527l18955,75033r,-48408l19013,24099r,-3561l18955,19505r-114,-1034l18668,17552r-172,-459l18381,16691r-172,-402l17979,15944r-230,-344l17519,15313r-287,-345l16888,14739r-345,-230l16141,14279r-402,-172l15279,13935r-517,-115l14188,13762r-632,-57l12924,13705r-1666,57l9535,13877r-1838,287l5802,14451r-1896,460l1953,15370,,15887,,2486,1149,2163,3044,1703,4940,1302,6893,957,8789,613,10742,383,12637,210,14475,96,16313,38r1723,58l19760,268r1608,230l22919,900r1436,459l25734,1991r1206,689l28031,3541r977,1034l29812,5723r689,1321l31018,8480r1321,-632l33833,7216r1608,-689l37107,5895r1781,-688l40783,4517r1953,-631l44746,3254r2011,-632l48882,2106r2068,-517l53075,1129,55201,727,57326,440,59451,210,61519,38,62898,xe" fillcolor="#003382" stroked="f" strokeweight="0">
                  <v:stroke miterlimit="83231f" joinstyle="miter"/>
                  <v:path arrowok="t" textboxrect="0,0,62898,82842"/>
                </v:shape>
                <v:shape id="Shape 120" o:spid="_x0000_s1043" style="position:absolute;left:3054;top:4911;width:160;height:224;visibility:visible;mso-wrap-style:square;v-text-anchor:top" coordsize="16026,2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" path="m230,l3044,57,9248,230r6778,114l16026,16940r-1034,172l14015,17399r-1033,345l12005,18146r-2010,861l7869,19926r-1148,459l5514,20845r-1263,459l2930,21649r-1437,344l,22337,,5,230,xe" fillcolor="#003382" stroked="f" strokeweight="0">
                  <v:stroke miterlimit="83231f" joinstyle="miter"/>
                  <v:path arrowok="t" textboxrect="0,0,16026,22337"/>
                </v:shape>
                <v:shape id="Shape 121" o:spid="_x0000_s1044" style="position:absolute;left:3054;top:4539;width:162;height:264;visibility:visible;mso-wrap-style:square;v-text-anchor:top" coordsize="16141,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" path="m,l1723,57r1493,58l4710,287,6031,460,7238,689r1091,345l9363,1378r919,402l11144,2240r746,516l12579,3331r633,574l13728,4594r460,689l14590,6087r345,804l15222,7752r287,862l15681,9590r173,976l15968,11600r58,1091l16084,13782r57,1205l16141,20041r-115,5685l15107,25898r-1034,172l13096,26185r-1034,57l9995,26357r-2126,58l3504,26300,,26208,,xe" fillcolor="#003382" stroked="f" strokeweight="0">
                  <v:stroke miterlimit="83231f" joinstyle="miter"/>
                  <v:path arrowok="t" textboxrect="0,0,16141,26415"/>
                </v:shape>
                <v:shape id="Shape 122" o:spid="_x0000_s1045" style="position:absolute;left:3054;top:2635;width:629;height:2880;visibility:visible;mso-wrap-style:square;v-text-anchor:top" coordsize="62898,2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" path="m,l62898,7623r,138576l55947,147118r,113468l62898,260586r,27448l,288034,,261677r287,-57l1379,261390r1091,-287l4480,260528r1896,-631l8099,259208r1666,-689l11258,257830r1437,-632l13958,256567r1207,-518l16256,255648r976,-230l17519,256222r116,632l17692,257370r115,517l18036,258519r288,574l18611,259552r344,345l19415,260241r460,230l20391,260643r633,115l21770,260816r1723,l24527,260758r2413,-172l29926,260414r,-10394l29984,246575r,-10394l30042,232678r,-17284l29984,211949r,-3446l29926,205058r-114,-3158l29467,198971r-517,-2699l28261,193803r-862,-2239l26423,189554r-1149,-1780l24011,186108r-1437,-1435l21024,183409r-1666,-1091l17635,181399r-1839,-803l13843,179906r-2010,-516l9708,178988r-2126,-287l5342,178528r-2240,-57l804,178471,,178491,,xe" fillcolor="#003382" stroked="f" strokeweight="0">
                  <v:stroke miterlimit="83231f" joinstyle="miter"/>
                  <v:path arrowok="t" textboxrect="0,0,62898,288034"/>
                </v:shape>
                <v:shape id="Shape 123" o:spid="_x0000_s1046" style="position:absolute;left:3683;top:7320;width:191;height:829;visibility:visible;mso-wrap-style:square;v-text-anchor:top" coordsize="19071,8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" path="m,l1091,,3044,57,4997,345,6836,746r1723,632l10225,2239r1550,1034l13212,4594r1263,1493l15624,7924r1034,2068l17519,12346r632,2699l18668,18031r287,3330l19071,25036r,57883l4480,82919r,-62189l4366,19409,4136,18261,3734,17227r-518,-804l2527,15676r-803,-574l862,14643,,14404,,xe" fillcolor="#003382" stroked="f" strokeweight="0">
                  <v:stroke miterlimit="83231f" joinstyle="miter"/>
                  <v:path arrowok="t" textboxrect="0,0,19071,82919"/>
                </v:shape>
                <v:shape id="Shape 124" o:spid="_x0000_s1047" style="position:absolute;left:3683;top:6008;width:189;height:828;visibility:visible;mso-wrap-style:square;v-text-anchor:top" coordsize="18898,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" path="m689,l2642,57,4595,230,6433,517,8214,976r1666,517l11431,2182r1436,861l14188,4077r1206,1149l16371,6604r861,1550l17979,9877r459,1952l18783,13954r115,2354l18898,82804r-13786,l5112,22337r-57,-1607l4768,19237,4423,17974,3849,16940r-633,-919l2413,15275r-862,-632l517,14184,,14020,,19,689,xe" fillcolor="#003382" stroked="f" strokeweight="0">
                  <v:stroke miterlimit="83231f" joinstyle="miter"/>
                  <v:path arrowok="t" textboxrect="0,0,18898,82804"/>
                </v:shape>
                <v:shape id="Shape 125" o:spid="_x0000_s1048" style="position:absolute;left:3947;top:4738;width:67;height:193;visibility:visible;mso-wrap-style:square;v-text-anchor:top" coordsize="6692,1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" path="m6692,r,19244l5170,17130,3332,14546,1838,12364,689,10642,,9436,6692,xe" fillcolor="#003382" stroked="f" strokeweight="0">
                  <v:stroke miterlimit="83231f" joinstyle="miter"/>
                  <v:path arrowok="t" textboxrect="0,0,6692,19244"/>
                </v:shape>
                <v:shape id="Shape 126" o:spid="_x0000_s1049" style="position:absolute;left:3683;top:2711;width:331;height:2804;visibility:visible;mso-wrap-style:square;v-text-anchor:top" coordsize="33115,28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" path="m,l33115,4014r,176191l10626,212307r977,1666l12982,216040r1666,2411l16601,221150r2125,2929l20966,227122r2355,3216l25676,233554r2355,3216l30329,239813r2125,2986l33115,243712r,36699l,280411,,252963r6950,l6950,137657,,138576,,xe" fillcolor="#003382" stroked="f" strokeweight="0">
                  <v:stroke miterlimit="83231f" joinstyle="miter"/>
                  <v:path arrowok="t" textboxrect="0,0,33115,280411"/>
                </v:shape>
                <v:shape id="Shape 127" o:spid="_x0000_s1050" style="position:absolute;left:4077;top:7319;width:335;height:847;visibility:visible;mso-wrap-style:square;v-text-anchor:top" coordsize="33517,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" path="m32626,r891,19l33517,12863r-604,l31592,12920r-1378,172l28892,13265r-1321,287l26308,13896r-1264,460l23838,14815r-1149,574l21598,16021r-1034,689l19587,17514r-861,861l17921,19294r-746,976l16543,21304r-517,1148l15566,23658r-287,1264l15107,26300r-115,1378l14992,33937r-115,5627l14820,44618r-58,4593l14762,51336r58,1952l14877,55126r172,1780l15222,58514r229,1493l15739,61443r344,1263l16543,63912r517,1148l17692,66036r689,919l19185,67759r919,747l21138,69195r1149,574l23551,70228r1435,402l26538,70975r1665,287l30041,71492r2011,114l33517,71686r,13013l30501,84699r-1493,-115l27456,84412r-1551,-230l24412,83952r-1493,-344l21425,83263r-1436,-459l18610,82345r-1378,-517l15911,81254r-1264,-632l13441,79990r-1149,-746l11201,78440r-1034,-804l9190,76717,8099,75569,7122,74420,6203,73214,5342,72008,4595,70802,3906,69539,3274,68276,2757,67013,2240,65692,1838,64371,1436,63050,1091,61672,862,60237,632,58859,402,57366,287,55930,172,54437,57,52887,,51336,,46513,57,43182,172,39737,287,36119r58,-3732l402,28539,517,25553,976,22682r690,-2699l2585,17456,3791,15102,5169,12920,6721,10910,8501,9073,10454,7408,12522,5915,14762,4594,17117,3388r2413,-976l22057,1608,24642,976,27284,459,29926,172,32626,xe" fillcolor="#003382" stroked="f" strokeweight="0">
                  <v:stroke miterlimit="83231f" joinstyle="miter"/>
                  <v:path arrowok="t" textboxrect="0,0,33517,84699"/>
                </v:shape>
                <v:shape id="Shape 128" o:spid="_x0000_s1051" style="position:absolute;left:4096;top:6385;width:316;height:468;visibility:visible;mso-wrap-style:square;v-text-anchor:top" coordsize="31621,4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" path="m27917,r3704,l31621,11955r-545,-11l28434,11944r-1207,57l26021,12059r-1149,115l23781,12289r-1034,172l21770,12691r-976,229l19932,13207r-804,345l18381,14011r-689,460l17060,14988r-517,574l16026,16251r-402,689l15279,17744r-287,919l14820,19639r-115,1033l14648,21821r,2182l14762,25898r115,1665l15107,28941r172,632l15394,30147r230,517l15796,31123r288,402l16313,31927r345,287l16945,32559r402,230l17749,33018r402,173l18611,33363r517,115l19702,33593r575,114l20908,33765r1379,115l27572,33880r1665,-58l30846,33650r775,-115l31621,45649r-1005,232l29180,46111r-1436,287l26251,46570r-1494,115l23321,46742r-1493,58l20334,46742r-1493,-172l17405,46398r-1494,-287l14418,45766r-1436,-402l11488,44790r-746,-287l9995,44101r-747,-402l8559,43297r-689,-459l7238,42378r-575,-517l6089,41287r-517,-517l5055,40196r-517,-631l4078,38933r-402,-632l3274,37612r-402,-689l2527,36176r-344,-746l1896,34684r-288,-747l1379,33133,919,31525,574,29860,345,28137,172,26357,58,24520,,22682,58,20270,287,18031,632,15964r459,-1895l1724,12289r689,-1551l3217,9245,4193,7924,5227,6719,6319,5685,7582,4709,8903,3848r1379,-747l11776,2469r1550,-517l14935,1436r1723,-345l18381,747,20219,517,22058,287,23953,172,25906,57,27917,xe" fillcolor="#003382" stroked="f" strokeweight="0">
                  <v:stroke miterlimit="83231f" joinstyle="miter"/>
                  <v:path arrowok="t" textboxrect="0,0,31621,46800"/>
                </v:shape>
                <v:shape id="Shape 129" o:spid="_x0000_s1052" style="position:absolute;left:4130;top:6007;width:282;height:147;visibility:visible;mso-wrap-style:square;v-text-anchor:top" coordsize="28175,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" path="m23780,r4395,l28175,12978r-10598,l16313,13035r-1206,57l13958,13207r-2183,288l9650,13839r-2068,287l5457,14413r-1092,115l3274,14585r-1206,58l862,14700,804,13035,746,11600,574,10336,459,9188,287,8039,115,6718,57,5225,,3445,3733,2642,7812,1837,9937,1493r2241,-344l14417,804,16773,517,19070,287,21425,115,23780,xe" fillcolor="#003382" stroked="f" strokeweight="0">
                  <v:stroke miterlimit="83231f" joinstyle="miter"/>
                  <v:path arrowok="t" textboxrect="0,0,28175,14700"/>
                </v:shape>
                <v:shape id="Shape 130" o:spid="_x0000_s1053" style="position:absolute;left:4014;top:2751;width:398;height:2764;visibility:visible;mso-wrap-style:square;v-text-anchor:top" coordsize="39749,27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" path="m,l39749,4818r,163624l39031,168442r,59605l39089,231320r287,2986l39749,236500r,39898l,276398,,239698r1292,1786l3016,243954r1436,2067l5486,247743r689,1206l22488,248777r-747,-1321l20535,245676r-1608,-2239l17031,240853r-2125,-2872l12609,234881r-2413,-3273l7726,228334,5256,225004,2843,221788,546,218745,,217987,,198743,14159,178778r977,-1378l16112,176137r977,-1263l18008,173668r861,-1206l19788,171198r805,-1320l21397,168442r-15969,l,176191,,xe" fillcolor="#003382" stroked="f" strokeweight="0">
                  <v:stroke miterlimit="83231f" joinstyle="miter"/>
                  <v:path arrowok="t" textboxrect="0,0,39749,276398"/>
                </v:shape>
                <v:shape id="Shape 131" o:spid="_x0000_s1054" style="position:absolute;left:4412;top:7319;width:326;height:847;visibility:visible;mso-wrap-style:square;v-text-anchor:top" coordsize="32598,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" path="m,l1809,38,4509,211,7152,613r2584,517l12264,1819r2470,918l17088,3771r2241,1206l21397,6355r1953,1550l25188,9628r1608,1952l28232,13648r1207,2239l29840,16806r345,976l30530,18816r344,1091l31162,21055r229,1149l31621,23410r172,1263l32138,27257r172,2699l32483,32712r57,2814l32598,38455r,2870l32540,44197r-57,2871l32426,49939r-116,2757l32310,55337r-57,2584l32253,58897r-57,919l32138,60677r-115,804l31908,62228r-172,689l31564,63606r-173,631l30932,65501r-517,1263l29840,68085r-631,1435l28462,71185r-345,690l27658,72506r-1034,1321l25647,75205r-459,632l24556,76296r-1379,976l22143,78076r-1033,689l20076,79455r-977,631l18065,80718r-1149,574l15768,81866r-1264,517l13240,82843r-1321,401l10540,83589r-1378,345l7668,84163r-1436,230l4681,84565r-1551,115l,84680,,71667r660,36l4050,71703r976,-58l6002,71530r920,-172l7783,71128r862,-287l9449,70554r747,-345l10942,69865r689,-460l12264,68946r631,-459l13470,67912r517,-574l14504,66764r517,-632l15423,65501r402,-689l16227,64065r345,-746l16916,62572r288,-804l17433,60907r230,-804l17893,59242r172,-919l18180,57462r115,-919l18467,54648r58,-1895l18582,48618r115,-4766l18754,41268r,-2584l18697,36100r-57,-2584l18467,30932r-287,-2469l18008,27314r-173,-1148l17606,25018r-230,-1034l17088,22950r-344,-976l16399,21055r-402,-861l15595,19447r-517,-746l14561,18069r-574,-574l13068,16749r-1034,-690l10942,15428,9794,14854,8587,14337,7381,13935,6060,13590,4796,13303,3475,13073,2096,12901,776,12844r-776,l,xe" fillcolor="#003382" stroked="f" strokeweight="0">
                  <v:stroke miterlimit="83231f" joinstyle="miter"/>
                  <v:path arrowok="t" textboxrect="0,0,32598,84680"/>
                </v:shape>
                <v:shape id="Shape 132" o:spid="_x0000_s1055" style="position:absolute;left:4819;top:6024;width:43;height:126;visibility:visible;mso-wrap-style:square;v-text-anchor:top" coordsize="4279,1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" path="m,l4279,r,12532l3619,10221,2757,7465,1896,4766,1436,3503,977,2297,460,1091,,xe" fillcolor="#003382" stroked="f" strokeweight="0">
                  <v:stroke miterlimit="83231f" joinstyle="miter"/>
                  <v:path arrowok="t" textboxrect="0,0,4279,12532"/>
                </v:shape>
                <v:shape id="Shape 133" o:spid="_x0000_s1056" style="position:absolute;left:4412;top:6007;width:286;height:834;visibility:visible;mso-wrap-style:square;v-text-anchor:top" coordsize="28634,8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" path="m,l373,,2671,115,4969,287,7209,574,9392,976r2182,517l13585,2067r2010,747l17433,3675r1781,976l20880,5800r1493,1263l23752,8499r1206,1550l26050,11829r919,1895l27658,15849r517,2297l28519,20615r115,2699l28634,82919r-12062,l16629,80909r-57,-1148l16514,79359r-172,-402l16112,78440r-402,-689l14561,78095r-1206,460l12149,79072r-1321,631l9392,80392r-1724,689l5658,81828r-2355,746l1924,82976,488,83321,,83433,,71319r776,-114l2269,70860r1436,-402l5083,69999r1322,-517l7611,68965,9908,67932r1954,-977l12723,66496r804,-345l14217,65864r631,-229l14848,50073,8300,49958,2269,49786,,49740,,37784r2384,l6519,37899r4194,58l14848,38014r,-4651l14734,29343r-58,-1837l14561,25840r-172,-1493l14217,22912r-230,-1263l13757,20443r-345,-1034l13068,18433r-402,-862l12206,16825r-517,-689l11115,15562r-632,-517l9794,14585r-805,-402l8128,13896r-919,-229l6175,13437,5083,13265,3877,13150,1235,12978,,12978,,xe" fillcolor="#003382" stroked="f" strokeweight="0">
                  <v:stroke miterlimit="83231f" joinstyle="miter"/>
                  <v:path arrowok="t" textboxrect="0,0,28634,83433"/>
                </v:shape>
                <v:shape id="Shape 134" o:spid="_x0000_s1057" style="position:absolute;left:4412;top:5116;width:450;height:399;visibility:visible;mso-wrap-style:square;v-text-anchor:top" coordsize="44976,3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" path="m,l86,506,718,2917r747,2125l2384,6937,3418,8545,4624,9980r1321,1206l7381,12163r1494,746l10483,13541r1723,402l13987,14230r1838,115l17720,14345r2011,-115l21684,14000r2068,-344l25820,13254r2067,-517l29955,12163r2068,-575l34091,10899,38169,9578,42133,8200r2843,-977l44976,39898,,39898,,xe" fillcolor="#003382" stroked="f" strokeweight="0">
                  <v:stroke miterlimit="83231f" joinstyle="miter"/>
                  <v:path arrowok="t" textboxrect="0,0,44976,39898"/>
                </v:shape>
                <v:shape id="Shape 135" o:spid="_x0000_s1058" style="position:absolute;left:4412;top:1500;width:450;height:3627;visibility:visible;mso-wrap-style:square;v-text-anchor:top" coordsize="44976,36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" path="m44976,r,22319l39031,26152r-5687,3675l28634,32928r-3274,2125l25360,133361r17922,2125l43626,136289r230,862l44028,137955r115,804l44143,249987r833,167l44976,355879r-3073,1145l35929,359263r-2929,1091l30128,361273r-1436,402l27371,362019r-1321,288l24728,362479r-1206,172l22316,362709r-1149,l20076,362651r-1035,-229l18123,362134r-919,-402l16399,361273r-746,-632l15021,359837r-575,-861l13987,357943r-345,-1206l13355,355416r-172,-1493l13125,352315r,-58744l,293571,,129947r9219,1117l9219,23970r173,-345l9794,23224r574,-517l11172,22075r2126,-1550l15997,18687r3217,-2124l22833,14208r3791,-2412l30587,9270,34551,6743,38457,4274,42133,1862,44976,xe" fillcolor="#003382" stroked="f" strokeweight="0">
                  <v:stroke miterlimit="83231f" joinstyle="miter"/>
                  <v:path arrowok="t" textboxrect="0,0,44976,362709"/>
                </v:shape>
                <v:shape id="Shape 136" o:spid="_x0000_s1059" style="position:absolute;left:4922;top:7322;width:439;height:844;visibility:visible;mso-wrap-style:square;v-text-anchor:top" coordsize="43914,8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" path="m29065,r2183,57l33431,115r2125,172l37681,459r2011,230l43483,1206r431,66l43914,13850r-2384,-298l38600,13207r-3044,-229l34062,12863r-1550,-58l31018,12805r-1493,58l28031,12978r-1378,172l25217,13380r-1322,287l22632,14069r-1207,459l20277,15102r-1034,689l18266,16595r-861,919l16658,18548r-632,1148l15509,20959r-345,1436l14935,24003r-58,1723l14877,60926r58,631l15049,62132r115,631l15337,63338r172,516l15739,64429r287,516l16313,65462r288,460l16945,66381r402,459l17749,67300r460,402l18611,68104r517,402l19645,68850r517,345l20736,69482r575,287l22517,70286r1264,459l25102,71090r1436,229l27973,71492r1494,l34177,71434r3906,-115l41358,71090r2556,-218l43914,83617r-374,48l42219,83838r-1378,114l39462,84125r-1379,115l36705,84297r-1436,115l33833,84469r-5629,l26136,84354r-2068,-229l22058,83895r-1954,-402l19128,83263r-977,-229l17232,82747r-976,-287l15394,82115r-919,-345l13614,81426r-862,-459l11890,80565r-804,-517l10282,79531r-804,-517l8731,78440r-747,-632l7295,77119r-689,-689l5974,75741r-632,-804l4768,74133r-575,-861l3676,72410r-517,-918l2700,70515,2240,69482r-287,-861l1723,67759r-287,-976l1263,65692,862,63395,574,60868,345,58170,172,55298,57,52370,,49326,,43182,57,40196r,-2871l115,34569r57,-2584l230,29573r,-2125l345,24060,689,20959r574,-2871l2068,15504r919,-2297l4136,11083,5457,9188,6950,7522,8501,6029,10225,4766,12062,3675r1954,-919l16026,1952r2068,-574l20219,861,22402,517,24585,230,26825,115,29065,xe" fillcolor="#003382" stroked="f" strokeweight="0">
                  <v:stroke miterlimit="83231f" joinstyle="miter"/>
                  <v:path arrowok="t" textboxrect="0,0,43914,84469"/>
                </v:shape>
                <v:shape id="Shape 137" o:spid="_x0000_s1060" style="position:absolute;left:4862;top:6024;width:499;height:1141;visibility:visible;mso-wrap-style:square;v-text-anchor:top" coordsize="49916,11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" path="m,l10311,r115,919l10598,1895r230,1034l11115,3962r689,2240l12551,8556r861,2297l14217,13150r689,2182l15480,17284r517,1723l16687,21361r919,2872l18640,27563r1206,3733l21110,35200r1378,4135l23809,43469r1322,4135l26452,51566r1148,3790l28692,58801r919,2986l30300,64314r460,1895l30990,67357,48509,16768r747,-2182l49916,12604r,42780l47762,61845r-2183,6431l43569,74191r-1781,5283l40237,83953r-1206,3617l38284,89982r-1091,3560l35814,97849r-1550,4594l33402,104682r-861,2125l31679,108759r-862,1723l30415,111286r-459,632l29554,112549r-403,517l28692,113468r-402,287l27945,113927r-402,58l24269,114042r-2585,58l19731,114100r-1436,-58l17778,113927r-402,-114l17204,113698r-115,-115l16974,113468r-57,-115l16859,113009r,-460l16917,112090r172,-632l27543,81196r-2010,58l23522,81254r-402,-58l22718,81024r-287,-172l22144,80507r-288,-402l21627,79531r-230,-746l20765,76889r-862,-2698l2441,20845,1695,18433,890,15791,144,13035,,12532,,xe" fillcolor="#003382" stroked="f" strokeweight="0">
                  <v:stroke miterlimit="83231f" joinstyle="miter"/>
                  <v:path arrowok="t" textboxrect="0,0,49916,114100"/>
                </v:shape>
                <v:shape id="Shape 138" o:spid="_x0000_s1061" style="position:absolute;left:4862;width:499;height:5515;visibility:visible;mso-wrap-style:square;v-text-anchor:top" coordsize="499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" path="m45292,r1264,344l48796,1091r1120,366l49916,28402r-718,884l48509,30262r-575,1034l47418,32329r-460,1034l46556,34454r-288,1091l46039,36636r-115,1148l45867,38875r57,1953l46096,42723r230,1837l46613,46340r230,862l47073,48063r230,804l47590,49671r287,804l48222,51279r344,746l48968,52772r403,746l49830,54207r86,140l49916,409713r-6864,919l43052,524100r6864,l49916,551548,,551548,,518874r833,-286l4280,517497r287,2584l4739,521918r115,632l5026,523066r173,230l5314,523469r172,172l5716,523813r229,115l6290,523985r287,58l6979,524100r919,58l9047,524215r3102,-57l16572,524100r,-80507l2786,443765r,61098l,505901,,400175r29,6l1063,400296r1148,115l3418,400468r2757,115l12034,400583r2815,-57l17433,400468r2183,l19616,160095r-3044,1838l11976,164804r-5629,3503l201,172212,,172341,,150022r488,-320l3361,147749r2297,-1665l6577,145395r689,-631l7784,144304r287,-402l8071,136839r-58,-6144l7956,123173r,-8557l7898,105199r-57,-9934l7841,65405r57,-9073l7956,48235r115,-6948l8243,35889r57,-2009l8415,32272r115,-1034l8645,30779,20765,20615r977,-747l22948,18892r1378,-1091l25877,16480r3389,-2928l32943,10394,36619,7178,40065,4249,41616,2929,43052,1723,44258,746,45292,xe" fillcolor="#003382" stroked="f" strokeweight="0">
                  <v:stroke miterlimit="83231f" joinstyle="miter"/>
                  <v:path arrowok="t" textboxrect="0,0,49916,551548"/>
                </v:shape>
                <v:shape id="Shape 139" o:spid="_x0000_s1062" style="position:absolute;left:5361;top:8024;width:78;height:134;visibility:visible;mso-wrap-style:square;v-text-anchor:top" coordsize="7841,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" path="m5083,r862,l6290,57r229,58l6749,230r115,172l6979,632r57,287l7094,1263r57,402l7151,2699r58,1321l7381,5628r288,2067l7783,8671r58,861l7841,10279r-115,574l7553,11370r-229,402l6979,12116r-402,230l6117,12576r-574,115l4969,12805r-690,115l2728,13035,948,13207,,13331,,586,144,574,2211,344,3877,115,5083,xe" fillcolor="#003382" stroked="f" strokeweight="0">
                  <v:stroke miterlimit="83231f" joinstyle="miter"/>
                  <v:path arrowok="t" textboxrect="0,0,7841,13331"/>
                </v:shape>
                <v:shape id="Shape 140" o:spid="_x0000_s1063" style="position:absolute;left:5636;top:7337;width:314;height:812;visibility:visible;mso-wrap-style:square;v-text-anchor:top" coordsize="31449,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" path="m,l12063,r,1378l12120,2354r115,804l12350,3790r172,574l12637,4996r172,861l12924,6948,28089,1436,29525,976,31018,574r431,-103l31449,13810r-718,201l29295,14471r-1378,459l25159,15849r-2470,861l21483,17169r-1091,460l19415,18031r-919,459l17577,18892r-919,345l15682,19581r-1034,287l14648,81196,,81196,,xe" fillcolor="#003382" stroked="f" strokeweight="0">
                  <v:stroke miterlimit="83231f" joinstyle="miter"/>
                  <v:path arrowok="t" textboxrect="0,0,31449,81196"/>
                </v:shape>
                <v:shape id="Shape 141" o:spid="_x0000_s1064" style="position:absolute;left:5361;top:7334;width:79;height:133;visibility:visible;mso-wrap-style:square;v-text-anchor:top" coordsize="7956,1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" path="m,l2958,451,5773,911r2183,229l7094,13256,5199,13141,2901,12912,373,12625,,12578,,xe" fillcolor="#003382" stroked="f" strokeweight="0">
                  <v:stroke miterlimit="83231f" joinstyle="miter"/>
                  <v:path arrowok="t" textboxrect="0,0,7956,13256"/>
                </v:shape>
                <v:shape id="Shape 142" o:spid="_x0000_s1065" style="position:absolute;left:5361;top:6024;width:180;height:554;visibility:visible;mso-wrap-style:square;v-text-anchor:top" coordsize="18065,5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" path="m3418,l18065,r-632,2355l16399,5800r-1321,4364l13412,15332r-1895,5800l9392,27506,7151,34167,4854,41115,2441,48121,86,55126,,55384,,12604r29,-86l718,10508,1350,8327,2039,6087,2613,4077,2901,3043r229,-976l3303,1034,3418,xe" fillcolor="#003382" stroked="f" strokeweight="0">
                  <v:stroke miterlimit="83231f" joinstyle="miter"/>
                  <v:path arrowok="t" textboxrect="0,0,18065,55384"/>
                </v:shape>
                <v:shape id="Shape 143" o:spid="_x0000_s1066" style="position:absolute;left:5634;top:6007;width:316;height:846;visibility:visible;mso-wrap-style:square;v-text-anchor:top" coordsize="31621,8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" path="m30329,r1292,23l31621,11888r-1579,56l28491,12174r-1551,287l25446,12920r-1436,517l22632,14126r-1321,747l20104,15734r-1149,976l17922,17859r-862,1205l16313,20385r-632,1436l15222,23371r-287,1665l14820,26759r,8671l31621,35430r,12059l14820,47489r,9532l14935,59146r287,2010l15681,62878r632,1608l17060,65864r919,1263l19070,68161r1149,919l21540,69884r1379,631l24412,71032r1551,402l27629,71721r1723,230l31076,72008r545,18l31621,84620r-2096,-36l26365,84354r-2929,-401l20736,83436r-2470,-689l15968,81943r-2067,-919l12005,79933,10282,78784,8731,77464,7352,76086,6089,74593,4997,72985,4078,71262,3216,69482,2527,67644,1896,65692,1436,63625,1034,61557,689,59375,459,57136,230,54896,115,52542,57,50188,,45364,115,40368r57,-5053l230,30262r,-1723l345,26931,517,25323,747,23773,977,22223r344,-1493l1723,19294r460,-1378l2700,16538r632,-1321l3963,13954r690,-1206l5400,11600r803,-1149l7065,9360r977,-976l9018,7408r1034,-919l11144,5628r1148,-804l13499,4077r1263,-689l16084,2756r1378,-574l18898,1665r1493,-402l21885,861,23493,574,25102,344,26825,172,28548,57,30329,xe" fillcolor="#003382" stroked="f" strokeweight="0">
                  <v:stroke miterlimit="83231f" joinstyle="miter"/>
                  <v:path arrowok="t" textboxrect="0,0,31621,84620"/>
                </v:shape>
                <v:shape id="Shape 144" o:spid="_x0000_s1067" style="position:absolute;left:5879;top:4552;width:71;height:585;visibility:visible;mso-wrap-style:square;v-text-anchor:top" coordsize="7152,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" path="m517,l7152,r,58526l7008,58514,5514,58342,3906,57997,2183,57538r-287,-804l1608,55700,1321,54552,1091,53289,862,51853,689,50303,517,48637,402,46857,230,43067,57,38990,,34684,,25783,57,21361,172,17055r58,-4135l345,9073,402,5570,459,2527,517,xe" fillcolor="#003382" stroked="f" strokeweight="0">
                  <v:stroke miterlimit="83231f" joinstyle="miter"/>
                  <v:path arrowok="t" textboxrect="0,0,7152,58526"/>
                </v:shape>
                <v:shape id="Shape 145" o:spid="_x0000_s1068" style="position:absolute;left:5361;top:14;width:589;height:5501;visibility:visible;mso-wrap-style:square;v-text-anchor:top" coordsize="58934,55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" path="m,l2039,667,5830,1930r4366,1436l15021,4974r5055,1722l25245,8477r5170,1780l35412,11980r4653,1607l44258,15080r3562,1264l50634,17377r1895,689l53391,18411r288,138619l55976,157375r2585,517l58934,157971r,63748l55459,221057r-3733,-747l47992,219564r-3389,-574l43109,218760r-1378,-230l40525,218415r-977,-115l39548,399011r7525,l51553,399068r7381,l58934,442136r-6634,l52300,420602r-13901,1665l38399,441791r-14188,402l24211,453620r13901,230l38342,455285r115,1436l38629,458214r115,1550l38858,462923r116,3330l38974,469699r-58,3502l38858,476762r-114,3560l38629,483939r-115,3618l38399,491117r-115,3561l38284,501454r115,3273l38571,507770r173,1952l39031,511503r402,1607l39893,514603r574,1379l41099,517245r689,1091l42592,519370r862,918l44373,521092r1034,689l46441,522413r1149,517l48738,523332r1207,344l51209,523963r1320,173l53908,524308r1379,57l56723,524365r1436,-57l58934,524278r,25813l,550091,,522643r6864,l6864,407337,,408256,,52890r373,606l890,54186r517,631l1924,55506r632,632l3130,56769r690,632l4509,57975r690,575l5945,59124r804,574l7553,60215r805,517l9277,61248r1780,862l12781,62799r1780,574l16284,63718r1666,229l19616,64062r1666,-57l22833,63833r1550,-287l25877,63086r1436,-517l28692,61880r1321,-746l31276,60272r1149,-976l33517,58262r1034,-1148l35470,55908r804,-1263l37021,53267r574,-1378l38112,50395r402,-1493l38801,47352r173,-1608l39031,44136r-57,-1665l38744,40748r-402,-1665l37825,37361r-632,-1723l36389,33915r-804,-1378l34838,31216r-804,-1263l33172,28804r-919,-1033l31219,26737r-1091,-919l28864,24900,27198,23866r-1665,-861l23924,22201r-1608,-632l20765,21052r-1551,-402l17663,20421r-1493,-173l14734,20191r-1436,l11919,20363r-1321,230l9334,20880r-1264,402l6864,21742r-1149,574l4624,22947r-1034,689l2613,24383r-919,804l776,25991,29,26909,,26945,,xe" fillcolor="#003382" stroked="f" strokeweight="0">
                  <v:stroke miterlimit="83231f" joinstyle="miter"/>
                  <v:path arrowok="t" textboxrect="0,0,58934,550091"/>
                </v:shape>
                <v:shape id="Shape 7299" o:spid="_x0000_s1069" style="position:absolute;left:6471;top:7337;width:144;height:812;visibility:visible;mso-wrap-style:square;v-text-anchor:top" coordsize="14475,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" path="m,l14475,r,81196l,81196,,e" fillcolor="#003382" stroked="f" strokeweight="0">
                  <v:stroke miterlimit="83231f" joinstyle="miter"/>
                  <v:path arrowok="t" textboxrect="0,0,14475,81196"/>
                </v:shape>
                <v:shape id="Shape 147" o:spid="_x0000_s1070" style="position:absolute;left:5950;top:7323;width:314;height:826;visibility:visible;mso-wrap-style:square;v-text-anchor:top" coordsize="31391,8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" path="m12953,r1436,57l15767,115r1379,172l18467,517r1264,287l20994,1148r1207,460l23349,2182r1092,632l25475,3560r919,804l27313,5283r804,1034l28806,7465r690,1206l30013,10049r517,1493l30874,13150r288,1723l31334,16710r57,2010l31391,82632r-14647,l16744,16997r-1091,-804l14963,15619r-287,-287l14274,15102r-460,-287l13125,14528r-575,-172l11919,14126r-632,-115l10655,13896r-632,-57l9334,13782r-1379,l6577,13839r-1436,230l3647,14298r-1436,345l718,15045,,15246,,1906,1005,1665,2499,1321,4049,976,5543,689,7036,459,8530,287,10023,115,11459,57,12953,xe" fillcolor="#003382" stroked="f" strokeweight="0">
                  <v:stroke miterlimit="83231f" joinstyle="miter"/>
                  <v:path arrowok="t" textboxrect="0,0,31391,82632"/>
                </v:shape>
                <v:shape id="Shape 7300" o:spid="_x0000_s1071" style="position:absolute;left:6471;top:7009;width:144;height:207;visibility:visible;mso-wrap-style:square;v-text-anchor:top" coordsize="14475,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" path="m,l14475,r,20730l,20730,,e" fillcolor="#003382" stroked="f" strokeweight="0">
                  <v:stroke miterlimit="83231f" joinstyle="miter"/>
                  <v:path arrowok="t" textboxrect="0,0,14475,20730"/>
                </v:shape>
                <v:shape id="Shape 149" o:spid="_x0000_s1072" style="position:absolute;left:5950;top:6689;width:297;height:165;visibility:visible;mso-wrap-style:square;v-text-anchor:top" coordsize="29668,1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" path="m27945,r57,1378l28117,2871r115,1608l28462,6087r230,1550l28979,9073r172,631l29323,10279r173,516l29668,11255r-1091,459l27198,12231r-1493,459l24096,13207r-1723,402l20477,14069r-1895,402l16571,14815r-2010,345l12550,15504r-2010,287l8530,15964r-1953,229l4738,16308r-1780,115l1292,16423,,16401,,3807r1292,40l3130,3790,4969,3675,6864,3503,8760,3273r3733,-574l16112,2067r3446,-631l22775,804,24211,517,25590,287,26853,115,27945,xe" fillcolor="#003382" stroked="f" strokeweight="0">
                  <v:stroke miterlimit="83231f" joinstyle="miter"/>
                  <v:path arrowok="t" textboxrect="0,0,29668,16423"/>
                </v:shape>
                <v:shape id="Shape 150" o:spid="_x0000_s1073" style="position:absolute;left:6471;top:6024;width:144;height:812;visibility:visible;mso-wrap-style:square;v-text-anchor:top" coordsize="14475,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" path="m,l12924,r,8269l12981,8728r58,402l13154,9417r115,230l13384,9819r172,115l13786,10049r402,l14475,9992r,71204l,81196,,xe" fillcolor="#003382" stroked="f" strokeweight="0">
                  <v:stroke miterlimit="83231f" joinstyle="miter"/>
                  <v:path arrowok="t" textboxrect="0,0,14475,81196"/>
                </v:shape>
                <v:shape id="Shape 151" o:spid="_x0000_s1074" style="position:absolute;left:5950;top:6007;width:306;height:475;visibility:visible;mso-wrap-style:square;v-text-anchor:top" coordsize="30645,4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" path="m,l1924,34,4911,264,7668,551r2585,460l12608,1585r2183,689l16801,3078r1781,919l20248,4973r1493,1148l23120,7270r1206,1321l25417,9968r919,1494l27198,12954r689,1666l28519,16285r517,1780l29438,19845r345,1895l30070,23693r230,2010l30472,27712r58,2067l30645,34086r,4364l30587,42929r-57,4537l,47466,,35407r16801,l16801,25875r-114,-1723l16399,22544r-459,-1493l15365,19616r-804,-1264l13700,17204,12666,16170r-1149,-976l10311,14390,8989,13701,7611,13127,6175,12610,4681,12266,3130,12036,1579,11864r-1551,l,11865,,xe" fillcolor="#003382" stroked="f" strokeweight="0">
                  <v:stroke miterlimit="83231f" joinstyle="miter"/>
                  <v:path arrowok="t" textboxrect="0,0,30645,47466"/>
                </v:shape>
                <v:shape id="Shape 152" o:spid="_x0000_s1075" style="position:absolute;left:5950;top:1594;width:665;height:3921;visibility:visible;mso-wrap-style:square;v-text-anchor:top" coordsize="66545,3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" path="m,l2326,495r2757,746l7841,1930r2699,747l13010,3308r2240,575l17721,4514r2527,517l22775,5605r2585,575l27887,6754r2528,574l32942,8017r2470,747l35699,144110r30846,3786l66545,284692r-804,219l63845,285428r-1838,574l60227,286634r-3504,1206l53448,288988r-2986,1091l47820,290940r-1322,-6431l35297,284222r,79933l35987,364327r804,172l37595,364614r862,115l40294,364844r1896,57l44028,364844r1839,-115l46728,364614r862,-115l48336,364327r747,-172l49083,304894r402,-459l50002,303918r632,-459l51323,302942r804,-459l52989,301966r919,-460l54942,301047r1034,-460l57067,300128r1149,-402l59422,299267r2413,-747l64362,297831r1321,-344l66545,297330r,94790l,392120,,366307r718,-28l2211,366107r1551,-172l6864,365533r3102,-574l13125,364327r3102,-632l14618,353474r-1091,-115l12493,353302r-1034,l10425,353417r-2125,287l6175,354106r-1149,115l3820,354393r-1264,57l1235,354450,,354347,,295821r14561,l16170,284165,,284165,,241097r1924,l6232,241040r3734,-115l12953,240810r,-173762l12838,66761r-172,-230l12436,66301r-288,-172l11861,65957r-402,-115l11000,65670r-460,-58l8358,65268,6002,64981,3360,64464,143,63775,,63748,,xe" fillcolor="#003382" stroked="f" strokeweight="0">
                  <v:stroke miterlimit="83231f" joinstyle="miter"/>
                  <v:path arrowok="t" textboxrect="0,0,66545,392120"/>
                </v:shape>
                <v:shape id="Shape 7301" o:spid="_x0000_s1076" style="position:absolute;left:6615;top:7337;width:92;height:812;visibility:visible;mso-wrap-style:square;v-text-anchor:top" coordsize="9144,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" path="m,l9144,r,81196l,81196,,e" fillcolor="#003382" stroked="f" strokeweight="0">
                  <v:stroke miterlimit="83231f" joinstyle="miter"/>
                  <v:path arrowok="t" textboxrect="0,0,9144,81196"/>
                </v:shape>
                <v:shape id="Shape 154" o:spid="_x0000_s1077" style="position:absolute;left:6822;top:7319;width:445;height:847;visibility:visible;mso-wrap-style:square;v-text-anchor:top" coordsize="44545,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" path="m31076,r2182,l35556,115r2298,172l40151,574r2298,287l44545,1168r,13028l44057,14126r-1206,-172l41587,13782r-2872,-288l36015,13265r-2470,-173l31248,13092r-2125,58l27227,13265r-1724,287l23895,13896r-1436,460l21196,14872r-1149,690l19070,16308r-919,919l17404,18203r-631,1091l16198,20500r-459,1321l15337,23314r-288,1550l14820,26587r-115,1780l14590,30319r-58,2068l14475,34569r57,4823l14647,44733r115,5857l14820,57078r57,1896l15049,60696r345,1551l15854,63682r516,1321l17060,66151r747,1034l18668,68104r919,804l20621,69597r1092,574l22861,70630r1207,460l25389,71377r1321,229l28089,71779r1378,115l30961,71951r1435,l33890,71894r2987,-173l39921,71377r4624,-595l44545,84218r-603,79l42506,84412r-1608,115l37279,84642r-4423,57l29525,84642r-3160,-173l23436,84125r-2643,-402l18324,83148r-2298,-688l13958,81713r-1896,-919l10339,79761,8789,78669,7410,77406,6146,76085,5055,74650,4078,73100,3274,71492,2527,69712,1953,67931,1436,65979,1034,63969,689,61845,459,59662,287,57366,115,55011,57,52542,,47431,57,41976r58,-5685l172,30262,287,27391,517,24635,862,22050r517,-2411l2010,17399r805,-2067l3733,13437,4768,11657,5916,9991,7180,8498,8501,7178,9994,5915,11545,4823r1609,-976l14877,2986r1838,-689l18554,1665r1952,-517l22516,689,24585,402,26710,172,28835,57,31076,xe" fillcolor="#003382" stroked="f" strokeweight="0">
                  <v:stroke miterlimit="83231f" joinstyle="miter"/>
                  <v:path arrowok="t" textboxrect="0,0,44545,84699"/>
                </v:shape>
                <v:shape id="Shape 7302" o:spid="_x0000_s1078" style="position:absolute;left:6615;top:7009;width:92;height:207;visibility:visible;mso-wrap-style:square;v-text-anchor:top" coordsize="9144,2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" path="m,l9144,r,20730l,20730,,e" fillcolor="#003382" stroked="f" strokeweight="0">
                  <v:stroke miterlimit="83231f" joinstyle="miter"/>
                  <v:path arrowok="t" textboxrect="0,0,9144,20730"/>
                </v:shape>
                <v:shape id="Shape 156" o:spid="_x0000_s1079" style="position:absolute;left:6615;top:6011;width:226;height:825;visibility:visible;mso-wrap-style:square;v-text-anchor:top" coordsize="22517,8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" path="m20219,r288,l20736,115r230,172l21196,574r172,402l21541,1436r172,1033l21943,3790r172,1665l22230,7235r115,1780l22459,10738r58,1551l22517,13495r-919,229l20736,14011r-803,287l19128,14643r-1551,804l15969,16423r-1379,861l13269,18031r-1321,804l10627,19696r-1321,861l7927,21419r-1263,861l5342,23084r-1321,804l2758,24749r-1322,804l172,26415r,56159l,82574,,11370r,l230,11255r632,-230l1494,10681,2930,9762,4136,9015,5227,8269,6319,7465,7582,6604,9191,5628,11259,4479,13901,3101,17347,1263,19472,172,19875,57,20219,xe" fillcolor="#003382" stroked="f" strokeweight="0">
                  <v:stroke miterlimit="83231f" joinstyle="miter"/>
                  <v:path arrowok="t" textboxrect="0,0,22517,82574"/>
                </v:shape>
                <v:shape id="Shape 157" o:spid="_x0000_s1080" style="position:absolute;left:6935;top:6007;width:332;height:847;visibility:visible;mso-wrap-style:square;v-text-anchor:top" coordsize="33230,8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" path="m32569,r661,17l33230,13035r-144,l31018,13150r-1953,230l27285,13667r-1609,344l24183,14471r-1379,517l21598,15562r-1091,689l19530,16997r-919,862l17864,18777r-689,1034l16601,20902r-517,1148l15682,23314r-345,1321l15050,26013r-230,1493l14648,29114r-115,1665l14475,32502r-57,1837l14418,36234r57,4077l14533,44675r115,4766l14705,54495r,976l14763,56504r57,977l14992,58399r115,919l15337,60179r229,862l15796,61845r345,746l16486,63395r344,689l17232,64773r403,689l18152,66094r459,574l19186,67242r516,517l20334,68276r632,459l21598,69195r689,402l23034,69941r747,345l24585,70573r804,287l26193,71090r919,230l27974,71434r977,173l29869,71664r1034,57l33230,71721r,12978l32339,84699r-1263,-57l29754,84527r-1321,-115l27170,84240r-1322,-173l24585,83838r-1321,-287l22000,83206r-1264,-344l19473,82460r-1264,-460l16371,81311r-1723,-804l13040,79588r-1437,-918l10225,77636,8961,76602,7812,75454,6778,74306,5859,73042,4997,71779,4194,70401,3504,69023,2930,67587,2355,66151,1896,64658,1494,63108,1149,61500,862,59892,632,58284,402,56619,287,54896,172,53231,57,51451,,49728,,42608,57,39048r,-3560l115,33420r57,-2010l345,29401,517,27391,804,25496r345,-1895l1494,21763r459,-1665l2642,17801r919,-2124l4595,13667,5802,11829,7123,10164,8616,8614,10225,7178,11890,5915,13729,4766,15566,3732r2011,-861l19588,2125r2067,-689l23781,919,25964,517,28146,230,30387,57,32569,xe" fillcolor="#003382" stroked="f" strokeweight="0">
                  <v:stroke miterlimit="83231f" joinstyle="miter"/>
                  <v:path arrowok="t" textboxrect="0,0,33230,84699"/>
                </v:shape>
                <v:shape id="Shape 158" o:spid="_x0000_s1081" style="position:absolute;left:6615;top:3073;width:652;height:2442;visibility:visible;mso-wrap-style:square;v-text-anchor:top" coordsize="65167,24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" path="m,l65167,7998r,104816l57211,118123r5113,8384l65138,124899r29,-16l65167,136223r-8530,46l56637,216776r8530,l65167,244224,,244224,,149435r402,-73l1666,149074r1264,-172l4194,148672r1263,-114l6664,148443r1148,-58l9995,148385r1034,115l12005,148615r919,172l13786,149017r747,287l15222,149649r345,516l15854,150797r287,689l16428,152233r173,803l16830,153898r173,919l17118,155793r229,2067l17520,160042r57,2297l17635,164751r-58,4823l17405,174226r-172,4249l17175,182035r,34741l31018,216776r,-2584l31076,210861r,-4076l31133,202191r58,-5111l31191,191682r57,-5570l31248,174857r-57,-5455l31133,164292r-57,-4709l30961,155391r-172,-3445l30674,150510r-115,-1263l30444,148270r-173,-746l29697,145457r-689,-1895l28146,141896r-976,-1493l26079,139140r-1207,-1091l23551,137130r-1379,-804l20679,135752r-1551,-459l17520,134948r-1723,-229l14073,134604r-1780,57l10454,134776r-1838,172l6721,135235r-1838,345l2987,136039r-1895,460l,136796,,xe" fillcolor="#003382" stroked="f" strokeweight="0">
                  <v:stroke miterlimit="83231f" joinstyle="miter"/>
                  <v:path arrowok="t" textboxrect="0,0,65167,244224"/>
                </v:shape>
                <v:shape id="Shape 159" o:spid="_x0000_s1082" style="position:absolute;left:7267;top:8019;width:74;height:142;visibility:visible;mso-wrap-style:square;v-text-anchor:top" coordsize="7381,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" path="m6405,r,1033l6462,2010r115,919l6692,3847r230,1665l7151,7006r173,1320l7381,9532r-57,517l7209,10566r-115,517l6864,11485r-287,459l6175,12289r-460,344l5199,12978r-690,287l3762,13552r-919,230l1867,13954,718,14126,,14220,,783,1177,632,6405,xe" fillcolor="#003382" stroked="f" strokeweight="0">
                  <v:stroke miterlimit="83231f" joinstyle="miter"/>
                  <v:path arrowok="t" textboxrect="0,0,7381,14220"/>
                </v:shape>
                <v:shape id="Shape 160" o:spid="_x0000_s1083" style="position:absolute;left:7267;top:7331;width:73;height:136;visibility:visible;mso-wrap-style:square;v-text-anchor:top" coordsize="726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" path="m,l259,38,2613,497,4911,956r2355,517l7209,3368r-58,1666l6979,6412,6864,7732,6692,9053r-173,1321l6462,11867r-57,1722l5256,13532r-1149,-57l2958,13360,1867,13245,718,13130,,13028,,xe" fillcolor="#003382" stroked="f" strokeweight="0">
                  <v:stroke miterlimit="83231f" joinstyle="miter"/>
                  <v:path arrowok="t" textboxrect="0,0,7266,13589"/>
                </v:shape>
                <v:shape id="Shape 161" o:spid="_x0000_s1084" style="position:absolute;left:7512;top:7320;width:310;height:846;visibility:visible;mso-wrap-style:square;v-text-anchor:top" coordsize="30961,8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" path="m30329,r632,l30961,12116r-690,l28951,12174r-1379,115l26251,12518r-1322,345l23666,13322r-1264,574l21196,14528r-1150,804l18955,16251r-976,1033l17060,18433r-804,1321l15509,21247r-632,1607l14417,24692r-344,1952l13843,28769r-115,2354l13728,36291r17233,l30961,48350r-17233,l13728,53403r58,1379l13843,56160r115,1435l14073,58974r172,1378l14475,61672r287,1264l15107,64141r459,1092l16083,66266r288,517l16716,67242r286,402l17405,68046r746,632l19012,69252r977,517l21080,70228r1149,402l23494,70975r1320,287l26193,71492r1493,229l29180,71836r1551,115l30961,71951r,12691l29237,84642r-1551,-115l26135,84412r-1493,-172l23149,84067r-1494,-287l20219,83493r-1436,-344l17405,82747r-1379,-460l14705,81770r-1264,-516l12235,80622r-1149,-689l9937,79186,8903,78382r-976,-861l7008,76660r-805,-919l5399,74822,4653,73789,3906,72755,3274,71721,2700,70573,2125,69424,1666,68161,1206,66898,862,65577,517,64141,287,62706,115,61156,,59548,,26759,57,25151,172,23543,402,21993,747,20557r402,-1493l1666,17686r517,-1321l2815,15045r631,-1206l4193,12633r747,-1148l5744,10394r861,-977l7467,8441r862,-919l9191,6661r1091,-804l11488,4996r1379,-747l14360,3503r1666,-689l17864,2182r1896,-574l21712,1091,23780,689,25906,402,28146,172,30329,xe" fillcolor="#003382" stroked="f" strokeweight="0">
                  <v:stroke miterlimit="83231f" joinstyle="miter"/>
                  <v:path arrowok="t" textboxrect="0,0,30961,84642"/>
                </v:shape>
                <v:shape id="Shape 162" o:spid="_x0000_s1085" style="position:absolute;left:7684;top:6024;width:138;height:436;visibility:visible;mso-wrap-style:square;v-text-anchor:top" coordsize="13786,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" path="m,l13786,r,43600l13671,43240r-862,-2527l12005,38244r-861,-2469l10340,33191,9478,30664,8617,28137,7812,25611,6951,23084,6146,20615,5457,18605,4538,16078,3562,13265,2528,10279,1608,7350,805,4536,517,3216,230,2010,57,919,,xe" fillcolor="#003382" stroked="f" strokeweight="0">
                  <v:stroke miterlimit="83231f" joinstyle="miter"/>
                  <v:path arrowok="t" textboxrect="0,0,13786,43600"/>
                </v:shape>
                <v:shape id="Shape 163" o:spid="_x0000_s1086" style="position:absolute;left:7267;top:6007;width:334;height:847;visibility:visible;mso-wrap-style:square;v-text-anchor:top" coordsize="33344,8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" path="m,l1580,41,3762,155,5945,385,8070,730r2068,402l12206,1706r1953,574l16055,2969r1780,804l19558,4634r1552,977l22603,6587r1321,1091l25130,8884r862,918l26796,10836r804,1091l28347,13075r689,1264l29668,15602r632,1378l30817,18358r517,1436l31793,21287r402,1551l32483,24445r287,1608l32942,27718r115,1723l33057,31164r58,2699l33172,36791r57,3044l33287,42936r57,3215l33287,49367r-115,3216l32942,55741r-172,1608l32540,58899r-230,1551l32023,61943r-344,1493l31276,64871r-402,1378l30357,67627r-517,1321l29209,70212r-632,1205l27830,72566r-804,1148l26164,74748r-976,919l24154,76585r-1034,804l22086,78078r-1034,747l19960,79457r-1148,631l17721,80663r-1150,574l15365,81696r-1148,460l13010,82615r-1206,402l10540,83361r-1206,288l8070,83936r-1263,172l5543,84338r-1264,114l3015,84567r-1321,58l431,84682r-431,l,71705r776,l2728,71590r1953,-230l6519,71073r862,-230l8243,70613r861,-229l9909,70097r746,-345l11402,69407r689,-401l12781,68546r631,-459l14044,67570r574,-574l15193,66422r460,-690l16112,65044r459,-690l16974,63550r344,-861l17606,61828r229,-976l18065,59875r172,-1033l18352,57693r58,-1148l18467,55339r57,-4192l18582,47070r115,-3962l18812,39260r,-5455l18697,32083r-57,-1666l18467,28809r-172,-1550l18007,25766r-286,-1435l17318,23010r-459,-1321l16342,20483r-632,-1091l15021,18301r-747,-976l13355,16464r-977,-804l11287,14971r-1206,-575l8760,13879,7266,13535,5715,13248,3992,13075r-1896,-57l,13018,,xe" fillcolor="#003382" stroked="f" strokeweight="0">
                  <v:stroke miterlimit="83231f" joinstyle="miter"/>
                  <v:path arrowok="t" textboxrect="0,0,33344,84682"/>
                </v:shape>
                <v:shape id="Shape 164" o:spid="_x0000_s1087" style="position:absolute;left:7267;top:3153;width:555;height:2362;visibility:visible;mso-wrap-style:square;v-text-anchor:top" coordsize="55459,2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" path="m,l55459,6807r,229419l,236226,,208778r2096,l5313,208606r,-80105l2096,128213,,128225,,116885r2958,-1649l6060,113513r3102,-1780l10655,110814r1493,-918l13585,108919r1436,-918l16342,107024r1206,-976l18697,105072r1091,-976l14504,95138,,104816,,xe" fillcolor="#003382" stroked="f" strokeweight="0">
                  <v:stroke miterlimit="83231f" joinstyle="miter"/>
                  <v:path arrowok="t" textboxrect="0,0,55459,236226"/>
                </v:shape>
                <v:shape id="Shape 165" o:spid="_x0000_s1088" style="position:absolute;left:7822;top:8003;width:292;height:163;visibility:visible;mso-wrap-style:square;v-text-anchor:top" coordsize="29238,1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" path="m27399,r1839,12059l16026,15160r-1264,229l13441,15562r-1321,172l10741,15906r-1435,172l7869,16193r-1435,115l4997,16365,,16365,,3675r1321,l2929,3732r1666,-57l6203,3618r1666,-58l11086,3273r3160,-344l17175,2469r2757,-459l22402,1493,24527,976r862,-287l26193,459r689,-229l27399,xe" fillcolor="#003382" stroked="f" strokeweight="0">
                  <v:stroke miterlimit="83231f" joinstyle="miter"/>
                  <v:path arrowok="t" textboxrect="0,0,29238,16365"/>
                </v:shape>
                <v:shape id="Shape 166" o:spid="_x0000_s1089" style="position:absolute;left:7822;top:7320;width:313;height:483;visibility:visible;mso-wrap-style:square;v-text-anchor:top" coordsize="31305,4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" path="m,l1666,,3906,115,6146,345,8386,689r2240,517l12809,1837r2126,805l16945,3560r2010,1149l20793,6029r1723,1436l24182,9130r1494,1895l26998,13092r1148,2297l29122,17859r805,2756l30501,23601r345,3158l30961,30204r57,4078l31190,37842r115,3101l31305,43527r-115,1148l31076,45594r-115,459l30904,46455r-173,345l30616,47144r-229,287l30214,47661r-230,230l29755,48063r-288,115l29122,48293r-344,57l,48350,,36291r17232,l17232,33650r-57,-2584l17175,29745r-115,-1321l17003,27161r-173,-1263l16658,24635r-230,-1264l16141,22165r-402,-1148l15280,19868r-518,-1091l14188,17744r-747,-1034l13039,16251r-575,-517l11775,15275r-746,-517l10109,14298r-975,-402l8100,13495,7008,13150,5802,12805,4595,12576,3332,12346,2011,12174,689,12116r-689,l,xe" fillcolor="#003382" stroked="f" strokeweight="0">
                  <v:stroke miterlimit="83231f" joinstyle="miter"/>
                  <v:path arrowok="t" textboxrect="0,0,31305,48350"/>
                </v:shape>
                <v:shape id="Shape 167" o:spid="_x0000_s1090" style="position:absolute;left:8493;top:6385;width:305;height:466;visibility:visible;mso-wrap-style:square;v-text-anchor:top" coordsize="30500,4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" path="m27226,r3274,l30500,11944r-2067,l27169,12001r-1206,58l24814,12174r-1091,115l22689,12461r-976,230l20793,12920r-861,287l19070,13552r-746,459l17634,14471r-575,517l16485,15562r-517,689l15566,16940r-344,804l14934,18663r-172,976l14647,20672r-57,1149l14647,24003r58,1895l14877,27563r172,1378l15222,29573r172,574l15566,30664r230,459l16025,31525r288,402l16600,32214r345,345l17290,32789r401,229l18093,33191r517,172l19070,33478r575,115l20219,33707r632,58l22230,33880r5284,l29180,33822r1320,-141l30500,45527r-574,124l27744,45996r-2183,344l23378,46513r-2182,115l19013,46570r-2183,-172l14762,46053r-2010,-574l10799,44790,8961,43871,7295,42666,5686,41287,4308,39622,3044,37727,1953,35545,1149,33018,517,30205,115,27046,,23543,57,21017,229,18720,574,16595r460,-2009l1551,12805r689,-1665l3044,9590,3906,8211,4940,7006,6031,5857,7179,4881,8501,4020,9822,3216r1436,-632l12809,2010r1609,-517l16084,1091,17807,747,19587,517,21425,287,23321,172,25274,57,27226,xe" fillcolor="#003382" stroked="f" strokeweight="0">
                  <v:stroke miterlimit="83231f" joinstyle="miter"/>
                  <v:path arrowok="t" textboxrect="0,0,30500,46628"/>
                </v:shape>
                <v:shape id="Shape 168" o:spid="_x0000_s1091" style="position:absolute;left:7822;top:6024;width:576;height:812;visibility:visible;mso-wrap-style:square;v-text-anchor:top" coordsize="57671,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" path="m,l574,2182r689,2125l1953,6374r747,2182l21541,68219r172,-287l21885,67702,43885,,57671,,51122,21074r-804,2584l49514,26185r-804,2469l47848,31123r-861,2470l46182,36062r-861,2469l44402,41115r-862,2641l42736,46283r-862,2469l41070,51221r-803,2470l39405,56160r-804,2526l37739,61213r-403,1263l36935,63740r-460,1263l36073,66324r-460,1263l35211,68908r-460,1320l34292,71607r-344,1091l33603,73903r-402,1264l32741,76430r-402,1321l31879,78957r-459,1206l30961,81196r-18898,l11948,80278r-230,-1034l11488,78095r-344,-1263l10282,74076,9363,71147,8329,68219,7352,65405,6434,62878,5686,60811,4825,58170,3963,55643,3159,53174,2355,50705,1551,48235,689,45766,,43600,,xe" fillcolor="#003382" stroked="f" strokeweight="0">
                  <v:stroke miterlimit="83231f" joinstyle="miter"/>
                  <v:path arrowok="t" textboxrect="0,0,57671,81196"/>
                </v:shape>
                <v:shape id="Shape 169" o:spid="_x0000_s1092" style="position:absolute;left:8527;top:6007;width:271;height:147;visibility:visible;mso-wrap-style:square;v-text-anchor:top" coordsize="27112,14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" path="m25044,r2068,l27112,13035r-9478,l16370,13092r-1263,58l13958,13265r-2183,287l9650,13896r-2068,288l5514,14471r-1091,114l3274,14643r-1149,57l861,14758r,-1493l746,11887,632,10681,459,9475,287,8211,172,6891,57,5340,,3503,2585,2929,5399,2355,8386,1780r3159,-517l14820,804,18209,459,19875,287,21598,172,23321,57,25044,xe" fillcolor="#003382" stroked="f" strokeweight="0">
                  <v:stroke miterlimit="83231f" joinstyle="miter"/>
                  <v:path arrowok="t" textboxrect="0,0,27112,14758"/>
                </v:shape>
                <v:shape id="Shape 170" o:spid="_x0000_s1093" style="position:absolute;left:7822;top:3221;width:976;height:2294;visibility:visible;mso-wrap-style:square;v-text-anchor:top" coordsize="97649,2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" path="m,l70767,8686r805,-173l73295,8054r2412,-632l78522,6676r2814,-804l83864,5182r1952,-574l86908,4321,90527,3288r2987,-862l95983,1737r1666,-476l97649,19008r-459,128l93916,20227r-3734,1264l86333,22811r-3675,1264l79384,25166r-2586,861l75592,26429r-804,287l74501,26888r-288,230l73926,27463r-287,459l73639,78110r24010,l97649,229420r-18151,l,229420,,xe" fillcolor="#003382" stroked="f" strokeweight="0">
                  <v:stroke miterlimit="83231f" joinstyle="miter"/>
                  <v:path arrowok="t" textboxrect="0,0,97649,229420"/>
                </v:shape>
                <v:shape id="Shape 171" o:spid="_x0000_s1094" style="position:absolute;left:8798;top:6007;width:297;height:833;visibility:visible;mso-wrap-style:square;v-text-anchor:top" coordsize="29697,8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" path="m,l1379,,3102,115r1666,57l6434,344,8042,574,9651,804r1608,345l12753,1493r1493,459l15739,2412r1379,574l18497,3618r1263,689l20966,5111r1149,804l22862,6604r747,689l24355,8154r689,862l25677,9992r631,976l26883,12059r574,1148l27917,14356r460,1206l28778,16825r345,1263l29352,19409r173,1321l29640,22050r57,1321l29697,82976r-12062,l17635,82058r-58,-747l17463,80737r-58,-574l17118,79072r-345,-1264l16142,78038r-1551,689l12178,79703,9134,80794r-1781,574l5514,81943r-1952,574l1551,83034,,83369,,71523r288,-31l1896,71262r1494,-345l4825,70516r1379,-460l7468,69540r1263,-517l10971,67989r1954,-976l13786,66553r805,-344l15337,65922r574,-230l15911,50130,9363,50015,3332,49843,518,49786r-518,l,37842r2930,l7180,37957r4366,57l15911,38071r,-4651l15797,29401r-58,-1838l15624,25898r-172,-1493l15280,22969r-172,-1263l14820,20500r-287,-1034l14188,18490r-402,-861l13326,16882r-516,-689l12235,15619r-632,-517l10857,14643r-747,-402l9248,13954r-976,-230l7296,13495,6146,13322,4998,13207,2298,13035,,13035,,xe" fillcolor="#003382" stroked="f" strokeweight="0">
                  <v:stroke miterlimit="83231f" joinstyle="miter"/>
                  <v:path arrowok="t" textboxrect="0,0,29697,83369"/>
                </v:shape>
                <v:shape id="Shape 172" o:spid="_x0000_s1095" style="position:absolute;left:8798;top:3223;width:390;height:2292;visibility:visible;mso-wrap-style:square;v-text-anchor:top" coordsize="38967,22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" path="m5859,l7065,,8330,172,9765,402r1666,345l13499,1206r2527,517l19071,2297r3676,689l24643,3216r2010,287l28778,3847r2183,345l33086,4594r2126,402l37279,5455r1688,460l38967,229233,,229233,,77923r3964,l3964,17744r-747,172l2241,18146,977,18548,,18821,,1075,345,976,2068,517,3447,230,4711,57,5859,xe" fillcolor="#003382" stroked="f" strokeweight="0">
                  <v:stroke miterlimit="83231f" joinstyle="miter"/>
                  <v:path arrowok="t" textboxrect="0,0,38967,229233"/>
                </v:shape>
                <w10:wrap type="square"/>
              </v:group>
            </w:pict>
          </mc:Fallback>
        </mc:AlternateContent>
      </w:r>
      <w:r>
        <w:rPr>
          <w:rFonts w:cs="Calibri"/>
          <w:b/>
          <w:sz w:val="28"/>
        </w:rPr>
        <w:t xml:space="preserve"> </w:t>
      </w:r>
    </w:p>
    <w:p w14:paraId="131965DD" w14:textId="77777777" w:rsidR="003677A1" w:rsidRDefault="003677A1">
      <w:pPr>
        <w:spacing w:after="0" w:line="259" w:lineRule="auto"/>
        <w:ind w:right="13"/>
      </w:pPr>
      <w:r>
        <w:rPr>
          <w:rFonts w:cs="Calibri"/>
          <w:b/>
          <w:sz w:val="28"/>
        </w:rPr>
        <w:t xml:space="preserve">Obecná pravidla pro dodavatele ICT </w:t>
      </w:r>
    </w:p>
    <w:p w14:paraId="5065889B" w14:textId="77777777" w:rsidR="003677A1" w:rsidRDefault="003677A1">
      <w:pPr>
        <w:spacing w:after="42" w:line="259" w:lineRule="auto"/>
        <w:ind w:right="13"/>
      </w:pPr>
      <w:r>
        <w:rPr>
          <w:rFonts w:cs="Calibri"/>
        </w:rPr>
        <w:t xml:space="preserve"> </w:t>
      </w:r>
    </w:p>
    <w:p w14:paraId="62367A6C" w14:textId="77777777" w:rsidR="003677A1" w:rsidRDefault="003677A1">
      <w:r>
        <w:t>Pravidla platí pro všechny dodavatele, jejichž dodávky mohou mít přímý dopad na provoz počítačových systémů a sítí ve FTN.</w:t>
      </w:r>
      <w:r>
        <w:rPr>
          <w:rFonts w:cs="Calibri"/>
        </w:rPr>
        <w:t xml:space="preserve"> </w:t>
      </w:r>
    </w:p>
    <w:p w14:paraId="5F037273" w14:textId="77777777" w:rsidR="003677A1" w:rsidRDefault="003677A1">
      <w:pPr>
        <w:spacing w:after="254" w:line="259" w:lineRule="auto"/>
      </w:pPr>
      <w:r>
        <w:rPr>
          <w:rFonts w:cs="Calibri"/>
        </w:rPr>
        <w:t xml:space="preserve"> </w:t>
      </w:r>
    </w:p>
    <w:p w14:paraId="224A913A" w14:textId="77777777" w:rsidR="003677A1" w:rsidRDefault="003677A1" w:rsidP="003677A1">
      <w:pPr>
        <w:pStyle w:val="Nadpis1"/>
        <w:pageBreakBefore w:val="0"/>
        <w:spacing w:before="0" w:after="48" w:line="259" w:lineRule="auto"/>
        <w:ind w:left="426" w:hanging="426"/>
      </w:pPr>
      <w:r>
        <w:rPr>
          <w:rFonts w:eastAsia="Calibri" w:cs="Calibri"/>
        </w:rPr>
        <w:t xml:space="preserve">Povinnosti dodavatele </w:t>
      </w:r>
    </w:p>
    <w:p w14:paraId="21B223AE" w14:textId="77777777" w:rsidR="003677A1" w:rsidRDefault="003677A1">
      <w:pPr>
        <w:ind w:left="568" w:hanging="568"/>
      </w:pPr>
      <w:r>
        <w:t>1.1</w:t>
      </w:r>
      <w:r>
        <w:rPr>
          <w:rFonts w:ascii="Arial" w:eastAsia="Arial" w:hAnsi="Arial" w:cs="Arial"/>
        </w:rPr>
        <w:t xml:space="preserve"> </w:t>
      </w:r>
      <w:r>
        <w:t>Dodavatel se zavazuje dodržovat bezpečnostní opatření a pravidla FTN při práci s informacemi a ICT prostředky FTN.</w:t>
      </w:r>
      <w:r>
        <w:rPr>
          <w:rFonts w:cs="Calibri"/>
        </w:rPr>
        <w:t xml:space="preserve"> </w:t>
      </w:r>
    </w:p>
    <w:p w14:paraId="4A0F9A3C" w14:textId="77777777" w:rsidR="003677A1" w:rsidRDefault="003677A1">
      <w:pPr>
        <w:ind w:left="568" w:hanging="568"/>
      </w:pPr>
      <w:r>
        <w:t>1.2</w:t>
      </w:r>
      <w:r>
        <w:rPr>
          <w:rFonts w:ascii="Arial" w:eastAsia="Arial" w:hAnsi="Arial" w:cs="Arial"/>
        </w:rPr>
        <w:t xml:space="preserve"> </w:t>
      </w:r>
      <w:r>
        <w:t>Dodavatel se zavazuje nakládat s veškerými daty, informacemi a údaji, ke kterým se dostane v rámci Předmětu plnění takovým způsobem, aby nemohlo dojít k jejich ztrátě, vyzrazení, neoprávněné či neodborné manipulaci. Dále se zavazuje používat tato data pouze k danému účelu a neumožnit jejich zpřístupnění nepovolané</w:t>
      </w:r>
      <w:r>
        <w:rPr>
          <w:rFonts w:cs="Calibri"/>
        </w:rPr>
        <w:t xml:space="preserve"> </w:t>
      </w:r>
      <w:r>
        <w:t>osobě.</w:t>
      </w:r>
      <w:r>
        <w:rPr>
          <w:rFonts w:cs="Calibri"/>
        </w:rPr>
        <w:t xml:space="preserve"> </w:t>
      </w:r>
    </w:p>
    <w:p w14:paraId="539CC956" w14:textId="77777777" w:rsidR="003677A1" w:rsidRDefault="003677A1">
      <w:pPr>
        <w:ind w:left="568" w:hanging="568"/>
      </w:pPr>
      <w:r>
        <w:t>1.3</w:t>
      </w:r>
      <w:r>
        <w:rPr>
          <w:rFonts w:ascii="Arial" w:eastAsia="Arial" w:hAnsi="Arial" w:cs="Arial"/>
        </w:rPr>
        <w:t xml:space="preserve"> </w:t>
      </w:r>
      <w:r>
        <w:t>Dodavatel se zavazuje dodržovat veškerou platnou legislativu, zejména pak tu v oblasti kybernetické bezpečnosti a ochrany osobních údajů.</w:t>
      </w:r>
      <w:r>
        <w:rPr>
          <w:rFonts w:cs="Calibri"/>
        </w:rPr>
        <w:t xml:space="preserve"> </w:t>
      </w:r>
      <w:r>
        <w:t>Zaměstnanci Dodavatele mohou přistupovat k informačním a komunikačním prostředkům (ICT prostředky) FTN výhradně prostřednictvím jejich autentizačních údajů přidělených FTN (např. VPN přístup).</w:t>
      </w:r>
      <w:r>
        <w:rPr>
          <w:rFonts w:cs="Calibri"/>
        </w:rPr>
        <w:t xml:space="preserve"> </w:t>
      </w:r>
    </w:p>
    <w:p w14:paraId="40E4C467" w14:textId="77777777" w:rsidR="003677A1" w:rsidRDefault="003677A1">
      <w:pPr>
        <w:ind w:left="568" w:hanging="568"/>
      </w:pPr>
      <w:r>
        <w:t>1.4</w:t>
      </w:r>
      <w:r>
        <w:rPr>
          <w:rFonts w:ascii="Arial" w:eastAsia="Arial" w:hAnsi="Arial" w:cs="Arial"/>
        </w:rPr>
        <w:t xml:space="preserve"> </w:t>
      </w:r>
      <w:r>
        <w:t xml:space="preserve">Na neveřejných pracovištích a prostorách FTN (např. serverovny, uzavřená </w:t>
      </w:r>
      <w:proofErr w:type="gramStart"/>
      <w:r>
        <w:t>oddělení,…</w:t>
      </w:r>
      <w:proofErr w:type="gramEnd"/>
      <w:r>
        <w:t xml:space="preserve"> ) není dovolen pohyb cizích osob bez dozoru zaměstnance FTN.</w:t>
      </w:r>
      <w:r>
        <w:rPr>
          <w:rFonts w:cs="Calibri"/>
        </w:rPr>
        <w:t xml:space="preserve"> </w:t>
      </w:r>
    </w:p>
    <w:p w14:paraId="234F8D4B" w14:textId="77777777" w:rsidR="003677A1" w:rsidRDefault="003677A1">
      <w:pPr>
        <w:ind w:left="568" w:hanging="568"/>
      </w:pPr>
      <w:r>
        <w:t>1.5</w:t>
      </w:r>
      <w:r>
        <w:rPr>
          <w:rFonts w:ascii="Arial" w:eastAsia="Arial" w:hAnsi="Arial" w:cs="Arial"/>
        </w:rPr>
        <w:t xml:space="preserve"> </w:t>
      </w:r>
      <w:r>
        <w:t>Zaměstnanci Dodavatele mohou fyzicky přistupovat k ICT prostředkům FTN pouze v doprovodu oprávněné osoby FTN.</w:t>
      </w:r>
      <w:r>
        <w:rPr>
          <w:rFonts w:cs="Calibri"/>
        </w:rPr>
        <w:t xml:space="preserve"> </w:t>
      </w:r>
    </w:p>
    <w:p w14:paraId="3DEC42F9" w14:textId="77777777" w:rsidR="003677A1" w:rsidRDefault="003677A1">
      <w:pPr>
        <w:ind w:left="569" w:hanging="568"/>
      </w:pPr>
      <w:r>
        <w:t>1.6</w:t>
      </w:r>
      <w:r>
        <w:rPr>
          <w:rFonts w:ascii="Arial" w:eastAsia="Arial" w:hAnsi="Arial" w:cs="Arial"/>
        </w:rPr>
        <w:t xml:space="preserve"> </w:t>
      </w:r>
      <w:r>
        <w:t>V případě práce Dodavatele v prostorách FTN nebo v jím využívaných prostorách v datových centrech musí Dodavatel dále dodržovat tyto zásady:</w:t>
      </w:r>
      <w:r>
        <w:rPr>
          <w:rFonts w:cs="Calibri"/>
        </w:rPr>
        <w:t xml:space="preserve"> </w:t>
      </w:r>
    </w:p>
    <w:p w14:paraId="2BD2244C" w14:textId="77777777" w:rsidR="003677A1" w:rsidRDefault="003677A1" w:rsidP="003677A1">
      <w:pPr>
        <w:numPr>
          <w:ilvl w:val="0"/>
          <w:numId w:val="23"/>
        </w:numPr>
        <w:spacing w:after="31" w:line="252" w:lineRule="auto"/>
        <w:ind w:hanging="283"/>
        <w:jc w:val="both"/>
      </w:pPr>
      <w:r>
        <w:t>připojovat vlastní počítač, notebook pouze se souhlasem odpovědné osoby FTN,</w:t>
      </w:r>
      <w:r>
        <w:rPr>
          <w:rFonts w:cs="Calibri"/>
        </w:rPr>
        <w:t xml:space="preserve"> </w:t>
      </w:r>
    </w:p>
    <w:p w14:paraId="37C74948" w14:textId="77777777" w:rsidR="003677A1" w:rsidRDefault="003677A1" w:rsidP="003677A1">
      <w:pPr>
        <w:numPr>
          <w:ilvl w:val="0"/>
          <w:numId w:val="23"/>
        </w:numPr>
        <w:spacing w:after="20" w:line="252" w:lineRule="auto"/>
        <w:ind w:hanging="283"/>
        <w:jc w:val="both"/>
      </w:pPr>
      <w:r>
        <w:t>v blízkosti ICT prostředků nejíst, nepít a nekouřit.</w:t>
      </w:r>
      <w:r>
        <w:rPr>
          <w:rFonts w:cs="Calibri"/>
        </w:rPr>
        <w:t xml:space="preserve"> </w:t>
      </w:r>
    </w:p>
    <w:p w14:paraId="7353288B" w14:textId="77777777" w:rsidR="003677A1" w:rsidRDefault="003677A1" w:rsidP="003677A1">
      <w:pPr>
        <w:numPr>
          <w:ilvl w:val="1"/>
          <w:numId w:val="24"/>
        </w:numPr>
        <w:spacing w:after="61" w:line="252" w:lineRule="auto"/>
        <w:ind w:hanging="568"/>
        <w:jc w:val="both"/>
      </w:pPr>
      <w:r>
        <w:t>Dodavatel není oprávněn k výměně a odvozu použitých či vadných technologií bez autorizace FTN.</w:t>
      </w:r>
      <w:r>
        <w:rPr>
          <w:rFonts w:cs="Calibri"/>
        </w:rPr>
        <w:t xml:space="preserve"> </w:t>
      </w:r>
    </w:p>
    <w:p w14:paraId="58475115" w14:textId="77777777" w:rsidR="003677A1" w:rsidRDefault="003677A1" w:rsidP="003677A1">
      <w:pPr>
        <w:numPr>
          <w:ilvl w:val="1"/>
          <w:numId w:val="24"/>
        </w:numPr>
        <w:spacing w:after="61" w:line="252" w:lineRule="auto"/>
        <w:ind w:hanging="568"/>
        <w:jc w:val="both"/>
      </w:pPr>
      <w:r>
        <w:t>Dodavatel je povinen dodržovat mlčenlivost o důvěrných informacích FTN, které se dozvěděl při dodávce Předmětu plnění, a to i po ukončení smluvního vztahu založeného Smlouvou. Důvěrnou informací FTN se rozumí informace obchodní, technická, osobní údaje, zdravotnická dokumentace či jiná, která je významná pro FTN a/nebo je konkurenčně významná a není v obchodních kruzích běžně dostupná.</w:t>
      </w:r>
      <w:r>
        <w:rPr>
          <w:rFonts w:cs="Calibri"/>
        </w:rPr>
        <w:t xml:space="preserve"> </w:t>
      </w:r>
    </w:p>
    <w:p w14:paraId="42FE84BF" w14:textId="77777777" w:rsidR="003677A1" w:rsidRDefault="003677A1" w:rsidP="003677A1">
      <w:pPr>
        <w:numPr>
          <w:ilvl w:val="1"/>
          <w:numId w:val="24"/>
        </w:numPr>
        <w:spacing w:after="61" w:line="252" w:lineRule="auto"/>
        <w:ind w:hanging="568"/>
        <w:jc w:val="both"/>
      </w:pPr>
      <w:r>
        <w:t>Pokud Dodavatel přijde do styku s osobními údaji, musí se řídit platnou legislativou na ochranu osobních údajů, především týkající se zpracování a předávání. Je</w:t>
      </w:r>
      <w:r>
        <w:rPr>
          <w:rFonts w:cs="Calibri"/>
        </w:rPr>
        <w:t>-</w:t>
      </w:r>
      <w:r>
        <w:t>li zpracovatelem osobních údajů, podepíše zpracovatelskou smlouvu.</w:t>
      </w:r>
      <w:r>
        <w:rPr>
          <w:rFonts w:cs="Calibri"/>
        </w:rPr>
        <w:t xml:space="preserve"> </w:t>
      </w:r>
    </w:p>
    <w:p w14:paraId="39375F5D" w14:textId="77777777" w:rsidR="003677A1" w:rsidRDefault="003677A1" w:rsidP="003677A1">
      <w:pPr>
        <w:numPr>
          <w:ilvl w:val="1"/>
          <w:numId w:val="24"/>
        </w:numPr>
        <w:spacing w:after="288" w:line="252" w:lineRule="auto"/>
        <w:ind w:hanging="568"/>
        <w:jc w:val="both"/>
      </w:pPr>
      <w:r>
        <w:t>Dodavatel může šířit informace o Předmětu plnění či o spolupráci s FTN (web, medializace Dodavatele, publikace, tisk apod.) jen s předchozím písemným souhlasem FTN.</w:t>
      </w:r>
      <w:r>
        <w:rPr>
          <w:rFonts w:cs="Calibri"/>
        </w:rPr>
        <w:t xml:space="preserve"> </w:t>
      </w:r>
    </w:p>
    <w:p w14:paraId="1C5253AC" w14:textId="77777777" w:rsidR="003677A1" w:rsidRDefault="003677A1" w:rsidP="003677A1">
      <w:pPr>
        <w:pStyle w:val="Nadpis1"/>
        <w:pageBreakBefore w:val="0"/>
        <w:spacing w:before="0" w:after="47" w:line="259" w:lineRule="auto"/>
        <w:ind w:left="411" w:hanging="426"/>
      </w:pPr>
      <w:r>
        <w:lastRenderedPageBreak/>
        <w:t>Bezpečnost informačních systémů</w:t>
      </w:r>
      <w:r>
        <w:rPr>
          <w:rFonts w:eastAsia="Calibri" w:cs="Calibri"/>
        </w:rPr>
        <w:t xml:space="preserve"> </w:t>
      </w:r>
    </w:p>
    <w:p w14:paraId="1D609BA5" w14:textId="77777777" w:rsidR="003677A1" w:rsidRDefault="003677A1">
      <w:pPr>
        <w:ind w:left="568" w:hanging="568"/>
      </w:pPr>
      <w:r>
        <w:t>2.1</w:t>
      </w:r>
      <w:r>
        <w:rPr>
          <w:rFonts w:ascii="Arial" w:eastAsia="Arial" w:hAnsi="Arial" w:cs="Arial"/>
        </w:rPr>
        <w:t xml:space="preserve"> </w:t>
      </w:r>
      <w:r>
        <w:t>V případě ztráty nebo odcizení hardware, software, dat, informací FTN</w:t>
      </w:r>
      <w:r>
        <w:rPr>
          <w:rFonts w:cs="Calibri"/>
        </w:rPr>
        <w:t xml:space="preserve"> </w:t>
      </w:r>
      <w:r>
        <w:t>musí Dodavatel vždy neprodleně nahlásit tuto skutečnost FTN, a to i v případě pouhého podezření na neoprávněný přístup a manipulaci s</w:t>
      </w:r>
      <w:r>
        <w:rPr>
          <w:rFonts w:cs="Calibri"/>
        </w:rPr>
        <w:t xml:space="preserve"> </w:t>
      </w:r>
      <w:r>
        <w:t>daty.</w:t>
      </w:r>
      <w:r>
        <w:rPr>
          <w:rFonts w:cs="Calibri"/>
        </w:rPr>
        <w:t xml:space="preserve"> </w:t>
      </w:r>
    </w:p>
    <w:p w14:paraId="1E3FB839" w14:textId="2A570F30" w:rsidR="003677A1" w:rsidRDefault="003677A1">
      <w:pPr>
        <w:ind w:left="568" w:hanging="568"/>
      </w:pPr>
      <w:r>
        <w:t>2.2</w:t>
      </w:r>
      <w:r>
        <w:rPr>
          <w:rFonts w:ascii="Arial" w:eastAsia="Arial" w:hAnsi="Arial" w:cs="Arial"/>
        </w:rPr>
        <w:t xml:space="preserve"> </w:t>
      </w:r>
      <w:r>
        <w:t>Dodavatel hlásí skutečnosti odboru informatiky</w:t>
      </w:r>
      <w:r>
        <w:rPr>
          <w:rFonts w:cs="Calibri"/>
        </w:rPr>
        <w:t xml:space="preserve"> </w:t>
      </w:r>
      <w:r>
        <w:t>FTN</w:t>
      </w:r>
      <w:r>
        <w:rPr>
          <w:rFonts w:cs="Calibri"/>
        </w:rPr>
        <w:t xml:space="preserve"> </w:t>
      </w:r>
      <w:r>
        <w:t>vždy na e</w:t>
      </w:r>
      <w:r>
        <w:rPr>
          <w:rFonts w:cs="Calibri"/>
        </w:rPr>
        <w:t>-</w:t>
      </w:r>
      <w:r>
        <w:t>mail:</w:t>
      </w:r>
      <w:r>
        <w:rPr>
          <w:rFonts w:cs="Calibri"/>
        </w:rPr>
        <w:t xml:space="preserve"> </w:t>
      </w:r>
      <w:r w:rsidR="00110B6E">
        <w:t>XXX</w:t>
      </w:r>
      <w:r>
        <w:rPr>
          <w:rFonts w:cs="Calibri"/>
        </w:rPr>
        <w:t xml:space="preserve"> a </w:t>
      </w:r>
      <w:r>
        <w:t>telefonicky na tel.: +</w:t>
      </w:r>
      <w:r w:rsidR="00110B6E">
        <w:t>XXX</w:t>
      </w:r>
      <w:r>
        <w:rPr>
          <w:rFonts w:cs="Calibri"/>
        </w:rPr>
        <w:t xml:space="preserve"> </w:t>
      </w:r>
      <w:r>
        <w:t>(FTN</w:t>
      </w:r>
      <w:r>
        <w:rPr>
          <w:rFonts w:cs="Calibri"/>
        </w:rPr>
        <w:t xml:space="preserve"> </w:t>
      </w:r>
      <w:r>
        <w:t>výslovně vyžaduje duplicitní informaci, tedy telefonem a zároveň i e</w:t>
      </w:r>
      <w:r>
        <w:rPr>
          <w:rFonts w:cs="Calibri"/>
        </w:rPr>
        <w:t>-</w:t>
      </w:r>
      <w:r>
        <w:t>mailem).</w:t>
      </w:r>
      <w:r>
        <w:rPr>
          <w:rFonts w:cs="Calibri"/>
        </w:rPr>
        <w:t xml:space="preserve"> </w:t>
      </w:r>
    </w:p>
    <w:p w14:paraId="0D8B2DCA" w14:textId="77777777" w:rsidR="003677A1" w:rsidRDefault="003677A1">
      <w:pPr>
        <w:ind w:left="568" w:hanging="568"/>
      </w:pPr>
      <w:r>
        <w:t>2.3</w:t>
      </w:r>
      <w:r>
        <w:rPr>
          <w:rFonts w:ascii="Arial" w:eastAsia="Arial" w:hAnsi="Arial" w:cs="Arial"/>
        </w:rPr>
        <w:t xml:space="preserve"> </w:t>
      </w:r>
      <w:r>
        <w:t>Při práci na zařízení (například: počítači, notebooku, mobilním telefonu, zdravotnickém prostředku) připojeném do sítě a/nebo k informačním systémům FTN</w:t>
      </w:r>
      <w:r>
        <w:rPr>
          <w:rFonts w:cs="Calibri"/>
        </w:rPr>
        <w:t xml:space="preserve"> </w:t>
      </w:r>
      <w:r>
        <w:t>musí Dodavatel dodržovat tyto zásady:</w:t>
      </w:r>
      <w:r>
        <w:rPr>
          <w:rFonts w:cs="Calibri"/>
        </w:rPr>
        <w:t xml:space="preserve"> </w:t>
      </w:r>
    </w:p>
    <w:p w14:paraId="2F685202" w14:textId="77777777" w:rsidR="003677A1" w:rsidRDefault="003677A1" w:rsidP="003677A1">
      <w:pPr>
        <w:numPr>
          <w:ilvl w:val="0"/>
          <w:numId w:val="25"/>
        </w:numPr>
        <w:spacing w:after="31" w:line="252" w:lineRule="auto"/>
        <w:ind w:hanging="283"/>
        <w:jc w:val="both"/>
      </w:pPr>
      <w:r>
        <w:t>umožnit přístup jen proškolenému zaměstnanci</w:t>
      </w:r>
      <w:r>
        <w:rPr>
          <w:rFonts w:cs="Calibri"/>
        </w:rPr>
        <w:t xml:space="preserve"> Dodavatele, </w:t>
      </w:r>
    </w:p>
    <w:p w14:paraId="501EF656" w14:textId="77777777" w:rsidR="003677A1" w:rsidRDefault="003677A1" w:rsidP="003677A1">
      <w:pPr>
        <w:numPr>
          <w:ilvl w:val="0"/>
          <w:numId w:val="25"/>
        </w:numPr>
        <w:spacing w:after="61" w:line="252" w:lineRule="auto"/>
        <w:ind w:hanging="283"/>
        <w:jc w:val="both"/>
      </w:pPr>
      <w:r>
        <w:t>chránit</w:t>
      </w:r>
      <w:r>
        <w:rPr>
          <w:rFonts w:cs="Calibri"/>
        </w:rPr>
        <w:t xml:space="preserve"> </w:t>
      </w:r>
      <w:r>
        <w:t>výpočetní techniku</w:t>
      </w:r>
      <w:r>
        <w:rPr>
          <w:rFonts w:cs="Calibri"/>
        </w:rPr>
        <w:t xml:space="preserve"> a všechna data </w:t>
      </w:r>
      <w:r>
        <w:t>FTN před</w:t>
      </w:r>
      <w:r>
        <w:rPr>
          <w:rFonts w:cs="Calibri"/>
        </w:rPr>
        <w:t xml:space="preserve"> </w:t>
      </w:r>
      <w:r>
        <w:t>porušením</w:t>
      </w:r>
      <w:r>
        <w:rPr>
          <w:rFonts w:cs="Calibri"/>
        </w:rPr>
        <w:t xml:space="preserve"> </w:t>
      </w:r>
      <w:r>
        <w:t>důvěrnosti, integrity</w:t>
      </w:r>
      <w:r>
        <w:rPr>
          <w:rFonts w:cs="Calibri"/>
        </w:rPr>
        <w:t xml:space="preserve"> </w:t>
      </w:r>
      <w:r>
        <w:t>či</w:t>
      </w:r>
      <w:r>
        <w:rPr>
          <w:rFonts w:cs="Calibri"/>
        </w:rPr>
        <w:t xml:space="preserve"> </w:t>
      </w:r>
      <w:r>
        <w:t>dostupnosti,</w:t>
      </w:r>
      <w:r>
        <w:rPr>
          <w:rFonts w:cs="Calibri"/>
        </w:rPr>
        <w:t xml:space="preserve"> </w:t>
      </w:r>
    </w:p>
    <w:p w14:paraId="4EDD1264" w14:textId="77777777" w:rsidR="003677A1" w:rsidRDefault="003677A1" w:rsidP="003677A1">
      <w:pPr>
        <w:numPr>
          <w:ilvl w:val="0"/>
          <w:numId w:val="25"/>
        </w:numPr>
        <w:spacing w:after="61" w:line="252" w:lineRule="auto"/>
        <w:ind w:hanging="283"/>
        <w:jc w:val="both"/>
      </w:pPr>
      <w:r>
        <w:t>po ukončení práce v síti a/nebo v informačním systému FTN</w:t>
      </w:r>
      <w:r>
        <w:rPr>
          <w:rFonts w:cs="Calibri"/>
        </w:rPr>
        <w:t xml:space="preserve"> </w:t>
      </w:r>
      <w:r>
        <w:t>provést neprodleně odhlášení</w:t>
      </w:r>
      <w:r>
        <w:rPr>
          <w:rFonts w:cs="Calibri"/>
        </w:rPr>
        <w:t xml:space="preserve"> </w:t>
      </w:r>
      <w:r>
        <w:t>uživatele.</w:t>
      </w:r>
      <w:r>
        <w:rPr>
          <w:rFonts w:cs="Calibri"/>
        </w:rPr>
        <w:t xml:space="preserve"> </w:t>
      </w:r>
    </w:p>
    <w:p w14:paraId="1217554E" w14:textId="77777777" w:rsidR="003677A1" w:rsidRDefault="003677A1">
      <w:pPr>
        <w:ind w:left="568" w:hanging="567"/>
      </w:pPr>
      <w:r>
        <w:t>2.4</w:t>
      </w:r>
      <w:r>
        <w:rPr>
          <w:rFonts w:ascii="Arial" w:eastAsia="Arial" w:hAnsi="Arial" w:cs="Arial"/>
        </w:rPr>
        <w:t xml:space="preserve"> </w:t>
      </w:r>
      <w:r>
        <w:rPr>
          <w:rFonts w:cs="Calibri"/>
          <w:b/>
        </w:rPr>
        <w:t>Při práci na serverech FTN</w:t>
      </w:r>
      <w:r>
        <w:rPr>
          <w:rFonts w:cs="Calibri"/>
        </w:rPr>
        <w:t xml:space="preserve"> </w:t>
      </w:r>
      <w:r>
        <w:t>musí být splněny následující zásady, které se vztahující i na servisní (provozní) smlouvy (s ohledem na specifikace informačních</w:t>
      </w:r>
      <w:r>
        <w:rPr>
          <w:rFonts w:cs="Calibri"/>
        </w:rPr>
        <w:t xml:space="preserve"> </w:t>
      </w:r>
      <w:r>
        <w:t>systémů):</w:t>
      </w:r>
      <w:r>
        <w:rPr>
          <w:rFonts w:cs="Calibri"/>
        </w:rPr>
        <w:t xml:space="preserve"> </w:t>
      </w:r>
    </w:p>
    <w:p w14:paraId="2430560C" w14:textId="77777777" w:rsidR="003677A1" w:rsidRDefault="003677A1" w:rsidP="003677A1">
      <w:pPr>
        <w:numPr>
          <w:ilvl w:val="0"/>
          <w:numId w:val="25"/>
        </w:numPr>
        <w:spacing w:after="61" w:line="252" w:lineRule="auto"/>
        <w:ind w:hanging="283"/>
        <w:jc w:val="both"/>
      </w:pPr>
      <w:r>
        <w:t>server svěřený Dodavateli do správy musí Dodavatel pravidelně udržovat a kontrolovat zejména z pohledu bezpečnosti, dostupnosti a integrity dat,</w:t>
      </w:r>
      <w:r>
        <w:rPr>
          <w:rFonts w:cs="Calibri"/>
        </w:rPr>
        <w:t xml:space="preserve"> </w:t>
      </w:r>
    </w:p>
    <w:p w14:paraId="6D61D37D" w14:textId="77777777" w:rsidR="003677A1" w:rsidRDefault="003677A1" w:rsidP="003677A1">
      <w:pPr>
        <w:numPr>
          <w:ilvl w:val="0"/>
          <w:numId w:val="25"/>
        </w:numPr>
        <w:spacing w:after="61" w:line="252" w:lineRule="auto"/>
        <w:ind w:hanging="283"/>
        <w:jc w:val="both"/>
      </w:pPr>
      <w:r>
        <w:t>Dodavatel nesmí měnit jakákoliv oprávnění na serveru nebo informačním a komunikačním systému bez souhlasu odboru Správy informačního systému,</w:t>
      </w:r>
      <w:r>
        <w:rPr>
          <w:rFonts w:cs="Calibri"/>
        </w:rPr>
        <w:t xml:space="preserve"> </w:t>
      </w:r>
    </w:p>
    <w:p w14:paraId="5CFB470A" w14:textId="77777777" w:rsidR="003677A1" w:rsidRDefault="003677A1" w:rsidP="003677A1">
      <w:pPr>
        <w:numPr>
          <w:ilvl w:val="0"/>
          <w:numId w:val="25"/>
        </w:numPr>
        <w:spacing w:after="61" w:line="252" w:lineRule="auto"/>
        <w:ind w:hanging="283"/>
        <w:jc w:val="both"/>
      </w:pPr>
      <w:r>
        <w:t>Dodavatel nesmí měnit nastavení operačního systému serverů a jeho komponent bez souhlasu odboru Správy informačního systému,</w:t>
      </w:r>
      <w:r>
        <w:rPr>
          <w:rFonts w:cs="Calibri"/>
        </w:rPr>
        <w:t xml:space="preserve"> </w:t>
      </w:r>
    </w:p>
    <w:p w14:paraId="2EE12260" w14:textId="77777777" w:rsidR="003677A1" w:rsidRDefault="003677A1" w:rsidP="003677A1">
      <w:pPr>
        <w:numPr>
          <w:ilvl w:val="0"/>
          <w:numId w:val="25"/>
        </w:numPr>
        <w:spacing w:after="61" w:line="252" w:lineRule="auto"/>
        <w:ind w:hanging="283"/>
        <w:jc w:val="both"/>
      </w:pPr>
      <w:r>
        <w:t>Dodavatel musí zajistit bezpečnostní aktualizaci operačního systému a aplikačních částí serverů; bezpečnostní aktualizace kritického charakteru, které mohou ohrozit bezpečnost sítě FTN</w:t>
      </w:r>
      <w:r>
        <w:rPr>
          <w:rFonts w:cs="Calibri"/>
        </w:rPr>
        <w:t xml:space="preserve"> </w:t>
      </w:r>
      <w:r>
        <w:t>musí aplikovat neprodleně po jejich vydání,</w:t>
      </w:r>
      <w:r>
        <w:rPr>
          <w:rFonts w:cs="Calibri"/>
        </w:rPr>
        <w:t xml:space="preserve"> </w:t>
      </w:r>
    </w:p>
    <w:p w14:paraId="0DF08B41" w14:textId="77777777" w:rsidR="003677A1" w:rsidRDefault="003677A1" w:rsidP="003677A1">
      <w:pPr>
        <w:numPr>
          <w:ilvl w:val="0"/>
          <w:numId w:val="25"/>
        </w:numPr>
        <w:spacing w:after="61" w:line="252" w:lineRule="auto"/>
        <w:ind w:hanging="283"/>
        <w:jc w:val="both"/>
      </w:pPr>
      <w:r>
        <w:rPr>
          <w:rFonts w:cs="Calibri"/>
        </w:rPr>
        <w:t xml:space="preserve">Dodavatel je povinen </w:t>
      </w:r>
      <w:r>
        <w:t>udržovat</w:t>
      </w:r>
      <w:r>
        <w:rPr>
          <w:rFonts w:cs="Calibri"/>
        </w:rPr>
        <w:t xml:space="preserve"> </w:t>
      </w:r>
      <w:r>
        <w:t>aktuální</w:t>
      </w:r>
      <w:r>
        <w:rPr>
          <w:rFonts w:cs="Calibri"/>
        </w:rPr>
        <w:t xml:space="preserve"> </w:t>
      </w:r>
      <w:r>
        <w:t>dokumentaci</w:t>
      </w:r>
      <w:r>
        <w:rPr>
          <w:rFonts w:cs="Calibri"/>
        </w:rPr>
        <w:t xml:space="preserve"> </w:t>
      </w:r>
      <w:r>
        <w:t>k provozovaným</w:t>
      </w:r>
      <w:r>
        <w:rPr>
          <w:rFonts w:cs="Calibri"/>
        </w:rPr>
        <w:t xml:space="preserve"> </w:t>
      </w:r>
      <w:r>
        <w:t>informačních a komunikačním systémům, kterou po každé aktualizaci musí předat SIS.</w:t>
      </w:r>
      <w:r>
        <w:rPr>
          <w:rFonts w:cs="Calibri"/>
        </w:rPr>
        <w:t xml:space="preserve"> </w:t>
      </w:r>
    </w:p>
    <w:p w14:paraId="601AEFF0" w14:textId="77777777" w:rsidR="003677A1" w:rsidRDefault="003677A1">
      <w:pPr>
        <w:ind w:left="568" w:hanging="567"/>
      </w:pPr>
      <w:r>
        <w:t>2.5</w:t>
      </w:r>
      <w:r>
        <w:rPr>
          <w:rFonts w:ascii="Arial" w:eastAsia="Arial" w:hAnsi="Arial" w:cs="Arial"/>
        </w:rPr>
        <w:t xml:space="preserve"> </w:t>
      </w:r>
      <w:r>
        <w:rPr>
          <w:rFonts w:cs="Calibri"/>
          <w:b/>
        </w:rPr>
        <w:t>Při práci v interní sítí FTN</w:t>
      </w:r>
      <w:r>
        <w:rPr>
          <w:rFonts w:cs="Calibri"/>
        </w:rPr>
        <w:t xml:space="preserve"> </w:t>
      </w:r>
      <w:r>
        <w:t>odpovídají zaměstnanci Dodavatele, kteří mají přidělen přístup</w:t>
      </w:r>
      <w:r>
        <w:rPr>
          <w:rFonts w:cs="Calibri"/>
        </w:rPr>
        <w:t xml:space="preserve"> do </w:t>
      </w:r>
      <w:r>
        <w:t>interní sítě FTN, za své činnosti prováděné v rámci této sítě. Zaměstnanci Dodavatele nesmí,</w:t>
      </w:r>
      <w:r>
        <w:rPr>
          <w:rFonts w:cs="Calibri"/>
        </w:rPr>
        <w:t xml:space="preserve"> </w:t>
      </w:r>
      <w:r>
        <w:t>zejména:</w:t>
      </w:r>
      <w:r>
        <w:rPr>
          <w:rFonts w:cs="Calibri"/>
        </w:rPr>
        <w:t xml:space="preserve"> </w:t>
      </w:r>
    </w:p>
    <w:p w14:paraId="0473B44A" w14:textId="77777777" w:rsidR="003677A1" w:rsidRDefault="003677A1" w:rsidP="003677A1">
      <w:pPr>
        <w:numPr>
          <w:ilvl w:val="0"/>
          <w:numId w:val="25"/>
        </w:numPr>
        <w:spacing w:after="31" w:line="252" w:lineRule="auto"/>
        <w:ind w:hanging="283"/>
        <w:jc w:val="both"/>
      </w:pPr>
      <w:r>
        <w:t>zneužívat síťové prostředky pro osobní účely a zatěžovat kapacitu sítě,</w:t>
      </w:r>
      <w:r>
        <w:rPr>
          <w:rFonts w:cs="Calibri"/>
        </w:rPr>
        <w:t xml:space="preserve"> </w:t>
      </w:r>
    </w:p>
    <w:p w14:paraId="65D83626" w14:textId="77777777" w:rsidR="003677A1" w:rsidRDefault="003677A1" w:rsidP="003677A1">
      <w:pPr>
        <w:numPr>
          <w:ilvl w:val="0"/>
          <w:numId w:val="25"/>
        </w:numPr>
        <w:spacing w:after="31" w:line="252" w:lineRule="auto"/>
        <w:ind w:hanging="283"/>
        <w:jc w:val="both"/>
      </w:pPr>
      <w:r>
        <w:t>šířit či jinak nakládat se škodlivým malwarem,</w:t>
      </w:r>
      <w:r>
        <w:rPr>
          <w:rFonts w:cs="Calibri"/>
        </w:rPr>
        <w:t xml:space="preserve"> </w:t>
      </w:r>
    </w:p>
    <w:p w14:paraId="32A243A5" w14:textId="77777777" w:rsidR="003677A1" w:rsidRDefault="003677A1" w:rsidP="003677A1">
      <w:pPr>
        <w:numPr>
          <w:ilvl w:val="0"/>
          <w:numId w:val="25"/>
        </w:numPr>
        <w:spacing w:after="30" w:line="252" w:lineRule="auto"/>
        <w:ind w:hanging="283"/>
        <w:jc w:val="both"/>
      </w:pPr>
      <w:r>
        <w:t>využívat nástroje sloužící k maskování identity,</w:t>
      </w:r>
      <w:r>
        <w:rPr>
          <w:rFonts w:cs="Calibri"/>
        </w:rPr>
        <w:t xml:space="preserve"> </w:t>
      </w:r>
    </w:p>
    <w:p w14:paraId="1609E3BD" w14:textId="77777777" w:rsidR="003677A1" w:rsidRDefault="003677A1" w:rsidP="003677A1">
      <w:pPr>
        <w:numPr>
          <w:ilvl w:val="0"/>
          <w:numId w:val="25"/>
        </w:numPr>
        <w:spacing w:after="31" w:line="252" w:lineRule="auto"/>
        <w:ind w:hanging="283"/>
        <w:jc w:val="both"/>
      </w:pPr>
      <w:r>
        <w:t>provádět bezdůvodné skenování portů či jiných parametrů sítě a síťových zařízení,</w:t>
      </w:r>
      <w:r>
        <w:rPr>
          <w:rFonts w:cs="Calibri"/>
        </w:rPr>
        <w:t xml:space="preserve"> </w:t>
      </w:r>
    </w:p>
    <w:p w14:paraId="1472987D" w14:textId="77777777" w:rsidR="003677A1" w:rsidRDefault="003677A1" w:rsidP="003677A1">
      <w:pPr>
        <w:numPr>
          <w:ilvl w:val="0"/>
          <w:numId w:val="25"/>
        </w:numPr>
        <w:spacing w:after="61" w:line="252" w:lineRule="auto"/>
        <w:ind w:hanging="283"/>
        <w:jc w:val="both"/>
      </w:pPr>
      <w:r>
        <w:t>provádět jakoukoliv formou monitorování sítě, které může vést k zachycení dat, pokud není Předmětem plnění smlouvy s FTN</w:t>
      </w:r>
      <w:r>
        <w:rPr>
          <w:rFonts w:cs="Calibri"/>
        </w:rPr>
        <w:t xml:space="preserve">, </w:t>
      </w:r>
    </w:p>
    <w:p w14:paraId="0B50AA30" w14:textId="77777777" w:rsidR="003677A1" w:rsidRDefault="003677A1" w:rsidP="003677A1">
      <w:pPr>
        <w:numPr>
          <w:ilvl w:val="0"/>
          <w:numId w:val="25"/>
        </w:numPr>
        <w:spacing w:after="61" w:line="252" w:lineRule="auto"/>
        <w:ind w:hanging="283"/>
        <w:jc w:val="both"/>
      </w:pPr>
      <w:r>
        <w:t>obcházet autentizaci uživatele nebo obcházet zabezpečení jakéhokoliv počítače, sítě nebo uživatelského účtu,</w:t>
      </w:r>
      <w:r>
        <w:rPr>
          <w:rFonts w:cs="Calibri"/>
        </w:rPr>
        <w:t xml:space="preserve"> </w:t>
      </w:r>
    </w:p>
    <w:p w14:paraId="309D9E73" w14:textId="77777777" w:rsidR="003677A1" w:rsidRDefault="003677A1" w:rsidP="003677A1">
      <w:pPr>
        <w:numPr>
          <w:ilvl w:val="0"/>
          <w:numId w:val="25"/>
        </w:numPr>
        <w:spacing w:after="61" w:line="252" w:lineRule="auto"/>
        <w:ind w:hanging="283"/>
        <w:jc w:val="both"/>
      </w:pPr>
      <w:r>
        <w:t>provádět jakékoliv nepracovní aktivity vedoucí k omezování nebo odepírání služeb jiným uživatelům,</w:t>
      </w:r>
      <w:r>
        <w:rPr>
          <w:rFonts w:cs="Calibri"/>
        </w:rPr>
        <w:t xml:space="preserve"> </w:t>
      </w:r>
    </w:p>
    <w:p w14:paraId="29D45F4C" w14:textId="77777777" w:rsidR="003677A1" w:rsidRDefault="003677A1" w:rsidP="003677A1">
      <w:pPr>
        <w:numPr>
          <w:ilvl w:val="0"/>
          <w:numId w:val="25"/>
        </w:numPr>
        <w:spacing w:after="61" w:line="252" w:lineRule="auto"/>
        <w:ind w:hanging="283"/>
        <w:jc w:val="both"/>
      </w:pPr>
      <w:r>
        <w:t>užívat</w:t>
      </w:r>
      <w:r>
        <w:rPr>
          <w:rFonts w:cs="Calibri"/>
        </w:rPr>
        <w:t xml:space="preserve"> </w:t>
      </w:r>
      <w:r>
        <w:t>jakékoliv</w:t>
      </w:r>
      <w:r>
        <w:rPr>
          <w:rFonts w:cs="Calibri"/>
        </w:rPr>
        <w:t xml:space="preserve"> </w:t>
      </w:r>
      <w:r>
        <w:t>programy,</w:t>
      </w:r>
      <w:r>
        <w:rPr>
          <w:rFonts w:cs="Calibri"/>
        </w:rPr>
        <w:t xml:space="preserve"> </w:t>
      </w:r>
      <w:r>
        <w:t>skripty</w:t>
      </w:r>
      <w:r>
        <w:rPr>
          <w:rFonts w:cs="Calibri"/>
        </w:rPr>
        <w:t xml:space="preserve"> nebo </w:t>
      </w:r>
      <w:r>
        <w:t>příkazy,</w:t>
      </w:r>
      <w:r>
        <w:rPr>
          <w:rFonts w:cs="Calibri"/>
        </w:rPr>
        <w:t xml:space="preserve"> nebo </w:t>
      </w:r>
      <w:r>
        <w:t>zasílat</w:t>
      </w:r>
      <w:r>
        <w:rPr>
          <w:rFonts w:cs="Calibri"/>
        </w:rPr>
        <w:t xml:space="preserve"> </w:t>
      </w:r>
      <w:r>
        <w:t>zprávy</w:t>
      </w:r>
      <w:r>
        <w:rPr>
          <w:rFonts w:cs="Calibri"/>
        </w:rPr>
        <w:t xml:space="preserve"> v </w:t>
      </w:r>
      <w:r>
        <w:t>jakékoliv</w:t>
      </w:r>
      <w:r>
        <w:rPr>
          <w:rFonts w:cs="Calibri"/>
        </w:rPr>
        <w:t xml:space="preserve"> </w:t>
      </w:r>
      <w:r>
        <w:t>formě</w:t>
      </w:r>
      <w:r>
        <w:rPr>
          <w:rFonts w:cs="Calibri"/>
        </w:rPr>
        <w:t xml:space="preserve"> s </w:t>
      </w:r>
      <w:r>
        <w:t>úmyslem omezit nebo znemožnit poskytování služeb nebo terminálových relací lokálně nebo přes síť, internet nebo intranet,</w:t>
      </w:r>
      <w:r>
        <w:rPr>
          <w:rFonts w:cs="Calibri"/>
        </w:rPr>
        <w:t xml:space="preserve"> </w:t>
      </w:r>
    </w:p>
    <w:p w14:paraId="53589EF4" w14:textId="77777777" w:rsidR="003677A1" w:rsidRDefault="003677A1" w:rsidP="003677A1">
      <w:pPr>
        <w:numPr>
          <w:ilvl w:val="0"/>
          <w:numId w:val="25"/>
        </w:numPr>
        <w:spacing w:after="61" w:line="252" w:lineRule="auto"/>
        <w:ind w:hanging="283"/>
        <w:jc w:val="both"/>
      </w:pPr>
      <w:r>
        <w:lastRenderedPageBreak/>
        <w:t>využívat bezpečnostních mezer nebo vytvářet útoky na komunikaci v počítačových sítích (např. přístup k datům, jichž není zaměstnanec zamýšleným příjemce, přihlašování na server nebo účet zaměstnancem, který není k tomuto přístupu výslovně oprávněn, s výjimkou případů, kdy tyto aktivity jsou součástí řádných pracovních úkolů),</w:t>
      </w:r>
      <w:r>
        <w:rPr>
          <w:rFonts w:cs="Calibri"/>
        </w:rPr>
        <w:t xml:space="preserve"> </w:t>
      </w:r>
    </w:p>
    <w:p w14:paraId="09D6E743" w14:textId="77777777" w:rsidR="003677A1" w:rsidRDefault="003677A1">
      <w:pPr>
        <w:ind w:left="709"/>
      </w:pPr>
      <w:r>
        <w:t>předávat informace o konfiguraci a topologii sítě cizím osobám; tyto informace je oprávněn předat</w:t>
      </w:r>
      <w:r>
        <w:rPr>
          <w:rFonts w:cs="Calibri"/>
        </w:rPr>
        <w:t xml:space="preserve"> </w:t>
      </w:r>
      <w:r>
        <w:t>pouze</w:t>
      </w:r>
      <w:r>
        <w:rPr>
          <w:rFonts w:cs="Calibri"/>
        </w:rPr>
        <w:t xml:space="preserve"> </w:t>
      </w:r>
      <w:r>
        <w:t>odpovědný</w:t>
      </w:r>
      <w:r>
        <w:rPr>
          <w:rFonts w:cs="Calibri"/>
        </w:rPr>
        <w:t xml:space="preserve"> </w:t>
      </w:r>
      <w:r>
        <w:t>zaměstnanec</w:t>
      </w:r>
      <w:r>
        <w:rPr>
          <w:rFonts w:cs="Calibri"/>
        </w:rPr>
        <w:t xml:space="preserve"> </w:t>
      </w:r>
      <w:r>
        <w:t>FTN</w:t>
      </w:r>
      <w:r>
        <w:rPr>
          <w:rFonts w:cs="Calibri"/>
        </w:rPr>
        <w:t xml:space="preserve">, </w:t>
      </w:r>
      <w:r>
        <w:t>pokud</w:t>
      </w:r>
      <w:r>
        <w:rPr>
          <w:rFonts w:cs="Calibri"/>
        </w:rPr>
        <w:t xml:space="preserve"> </w:t>
      </w:r>
      <w:r>
        <w:t>jsou</w:t>
      </w:r>
      <w:r>
        <w:rPr>
          <w:rFonts w:cs="Calibri"/>
        </w:rPr>
        <w:t xml:space="preserve"> </w:t>
      </w:r>
      <w:r>
        <w:t>takové</w:t>
      </w:r>
      <w:r>
        <w:rPr>
          <w:rFonts w:cs="Calibri"/>
        </w:rPr>
        <w:t xml:space="preserve"> </w:t>
      </w:r>
      <w:r>
        <w:t>informace</w:t>
      </w:r>
      <w:r>
        <w:rPr>
          <w:rFonts w:cs="Calibri"/>
        </w:rPr>
        <w:t xml:space="preserve"> </w:t>
      </w:r>
      <w:r>
        <w:t>nutné</w:t>
      </w:r>
      <w:r>
        <w:rPr>
          <w:rFonts w:cs="Calibri"/>
        </w:rPr>
        <w:t xml:space="preserve"> </w:t>
      </w:r>
      <w:r>
        <w:t>z hlediska přípravy či Předmětu plnění.</w:t>
      </w:r>
      <w:r>
        <w:rPr>
          <w:rFonts w:cs="Calibri"/>
        </w:rPr>
        <w:t xml:space="preserve"> </w:t>
      </w:r>
    </w:p>
    <w:p w14:paraId="1472A90B" w14:textId="77777777" w:rsidR="003677A1" w:rsidRDefault="003677A1" w:rsidP="003677A1">
      <w:pPr>
        <w:numPr>
          <w:ilvl w:val="1"/>
          <w:numId w:val="26"/>
        </w:numPr>
        <w:spacing w:after="61" w:line="252" w:lineRule="auto"/>
        <w:ind w:hanging="568"/>
        <w:jc w:val="both"/>
      </w:pPr>
      <w:r>
        <w:t>Dodavatel musí vyvinout maximální úsilí pro odvracení bezpečnostních hrozeb a kybernetických útoků pro informační a komunikační systémy FTN.</w:t>
      </w:r>
      <w:r>
        <w:rPr>
          <w:rFonts w:cs="Calibri"/>
        </w:rPr>
        <w:t xml:space="preserve"> </w:t>
      </w:r>
    </w:p>
    <w:p w14:paraId="0DCBCB37" w14:textId="77777777" w:rsidR="003677A1" w:rsidRDefault="003677A1" w:rsidP="003677A1">
      <w:pPr>
        <w:numPr>
          <w:ilvl w:val="1"/>
          <w:numId w:val="26"/>
        </w:numPr>
        <w:spacing w:after="61" w:line="252" w:lineRule="auto"/>
        <w:ind w:hanging="568"/>
        <w:jc w:val="both"/>
      </w:pPr>
      <w:r>
        <w:t>Dodavatel musí zajistit maximální součinnost při analýze kybernetických bezpečnostních událostí</w:t>
      </w:r>
      <w:r>
        <w:rPr>
          <w:rFonts w:cs="Calibri"/>
        </w:rPr>
        <w:t xml:space="preserve"> </w:t>
      </w:r>
      <w:r>
        <w:t>a incidentů FTN</w:t>
      </w:r>
      <w:r>
        <w:rPr>
          <w:rFonts w:cs="Calibri"/>
        </w:rPr>
        <w:t xml:space="preserve"> </w:t>
      </w:r>
      <w:r>
        <w:t>a následně zavádět vhodná nápravná opatření určená</w:t>
      </w:r>
      <w:r>
        <w:rPr>
          <w:rFonts w:cs="Calibri"/>
        </w:rPr>
        <w:t xml:space="preserve"> </w:t>
      </w:r>
      <w:r>
        <w:t>FTN.</w:t>
      </w:r>
      <w:r>
        <w:rPr>
          <w:rFonts w:cs="Calibri"/>
        </w:rPr>
        <w:t xml:space="preserve"> </w:t>
      </w:r>
    </w:p>
    <w:p w14:paraId="5E3FA3A4" w14:textId="77777777" w:rsidR="003677A1" w:rsidRDefault="003677A1" w:rsidP="003677A1">
      <w:pPr>
        <w:numPr>
          <w:ilvl w:val="1"/>
          <w:numId w:val="26"/>
        </w:numPr>
        <w:spacing w:after="286" w:line="252" w:lineRule="auto"/>
        <w:ind w:hanging="568"/>
        <w:jc w:val="both"/>
      </w:pPr>
      <w:r>
        <w:t>V případě podezření či potvrzení vzniku bezpečnostní hrozby pro informační a komunikační systém FTN</w:t>
      </w:r>
      <w:r>
        <w:rPr>
          <w:rFonts w:cs="Calibri"/>
        </w:rPr>
        <w:t xml:space="preserve"> </w:t>
      </w:r>
      <w:r>
        <w:t>je Dodavatel povinen neprodleně písemně (e</w:t>
      </w:r>
      <w:r>
        <w:rPr>
          <w:rFonts w:cs="Calibri"/>
        </w:rPr>
        <w:t>-</w:t>
      </w:r>
      <w:r>
        <w:t>mailem) či telefonicky (a následně také písemně) informovat o této skutečnosti Manažera kybernetické bezpečnosti FTN.</w:t>
      </w:r>
      <w:r>
        <w:rPr>
          <w:rFonts w:cs="Calibri"/>
        </w:rPr>
        <w:t xml:space="preserve"> </w:t>
      </w:r>
    </w:p>
    <w:p w14:paraId="4A75C04A" w14:textId="77777777" w:rsidR="003677A1" w:rsidRDefault="003677A1" w:rsidP="003677A1">
      <w:pPr>
        <w:pStyle w:val="Nadpis1"/>
        <w:pageBreakBefore w:val="0"/>
        <w:spacing w:before="0" w:after="47" w:line="259" w:lineRule="auto"/>
        <w:ind w:left="411" w:hanging="426"/>
      </w:pPr>
      <w:r>
        <w:t>Požadavky na dodávané informační systémy</w:t>
      </w:r>
      <w:r>
        <w:rPr>
          <w:rFonts w:eastAsia="Calibri" w:cs="Calibri"/>
        </w:rPr>
        <w:t xml:space="preserve"> </w:t>
      </w:r>
    </w:p>
    <w:p w14:paraId="225EBE70" w14:textId="77777777" w:rsidR="003677A1" w:rsidRDefault="003677A1">
      <w:pPr>
        <w:tabs>
          <w:tab w:val="center" w:pos="2537"/>
        </w:tabs>
      </w:pPr>
      <w:r>
        <w:t>3.1</w:t>
      </w:r>
      <w:r>
        <w:rPr>
          <w:rFonts w:ascii="Arial" w:eastAsia="Arial" w:hAnsi="Arial" w:cs="Arial"/>
        </w:rPr>
        <w:t xml:space="preserve"> </w:t>
      </w:r>
      <w:r>
        <w:rPr>
          <w:rFonts w:ascii="Arial" w:eastAsia="Arial" w:hAnsi="Arial" w:cs="Arial"/>
        </w:rPr>
        <w:tab/>
      </w:r>
      <w:r>
        <w:t>Požadavky na dodávané informační systémy</w:t>
      </w:r>
      <w:r>
        <w:rPr>
          <w:rFonts w:cs="Calibri"/>
        </w:rPr>
        <w:t xml:space="preserve"> </w:t>
      </w:r>
    </w:p>
    <w:p w14:paraId="27BC8337" w14:textId="77777777" w:rsidR="003677A1" w:rsidRDefault="003677A1" w:rsidP="003677A1">
      <w:pPr>
        <w:numPr>
          <w:ilvl w:val="0"/>
          <w:numId w:val="27"/>
        </w:numPr>
        <w:spacing w:after="61" w:line="252" w:lineRule="auto"/>
        <w:ind w:hanging="283"/>
        <w:jc w:val="both"/>
      </w:pPr>
      <w:r>
        <w:t>Informační systém musí být vytvářen tak, aby dostatečně chránil data před porušením důvěrnosti, dostupnosti a integrity.</w:t>
      </w:r>
      <w:r>
        <w:rPr>
          <w:rFonts w:cs="Calibri"/>
        </w:rPr>
        <w:t xml:space="preserve"> </w:t>
      </w:r>
    </w:p>
    <w:p w14:paraId="0602951F" w14:textId="77777777" w:rsidR="003677A1" w:rsidRDefault="003677A1" w:rsidP="003677A1">
      <w:pPr>
        <w:numPr>
          <w:ilvl w:val="0"/>
          <w:numId w:val="27"/>
        </w:numPr>
        <w:spacing w:after="61" w:line="252" w:lineRule="auto"/>
        <w:ind w:hanging="283"/>
        <w:jc w:val="both"/>
      </w:pPr>
      <w:r>
        <w:t>Informační systém musí být vytvořen tak, aby byla každá operace uložena v provozním záznamu (logu) s jedinečným identifikátorem uživatele, který tuto operaci vykonal. Musí být zajištěno, aby nemohlo dojít k provádění operací pod cizím identifikátorem uživatele.</w:t>
      </w:r>
      <w:r>
        <w:rPr>
          <w:rFonts w:cs="Calibri"/>
        </w:rPr>
        <w:t xml:space="preserve"> </w:t>
      </w:r>
    </w:p>
    <w:p w14:paraId="2C1F8C52" w14:textId="77777777" w:rsidR="003677A1" w:rsidRDefault="003677A1" w:rsidP="003677A1">
      <w:pPr>
        <w:numPr>
          <w:ilvl w:val="0"/>
          <w:numId w:val="27"/>
        </w:numPr>
        <w:spacing w:after="61" w:line="252" w:lineRule="auto"/>
        <w:ind w:hanging="283"/>
        <w:jc w:val="both"/>
      </w:pPr>
      <w:r>
        <w:t>Možnosti nastavení autentizace uživatelů</w:t>
      </w:r>
      <w:r>
        <w:rPr>
          <w:rFonts w:cs="Calibri"/>
        </w:rPr>
        <w:t xml:space="preserve"> </w:t>
      </w:r>
      <w:r>
        <w:t xml:space="preserve">informačního systému musí umožňovat 2FA, autentizaci pomocí AD nebo IDM, případně musí umožnit </w:t>
      </w:r>
      <w:r>
        <w:rPr>
          <w:rFonts w:cs="Calibri"/>
        </w:rPr>
        <w:t xml:space="preserve">nastavit </w:t>
      </w:r>
      <w:r>
        <w:t>minimálně složitost a délku</w:t>
      </w:r>
      <w:r>
        <w:rPr>
          <w:rFonts w:cs="Calibri"/>
        </w:rPr>
        <w:t xml:space="preserve"> </w:t>
      </w:r>
      <w:r>
        <w:t>hesla, vynucení změny hesla</w:t>
      </w:r>
      <w:r>
        <w:rPr>
          <w:rFonts w:cs="Calibri"/>
        </w:rPr>
        <w:t xml:space="preserve"> a </w:t>
      </w:r>
      <w:r>
        <w:t>oddělené nastavení pro privilegované účty.</w:t>
      </w:r>
      <w:r>
        <w:rPr>
          <w:rFonts w:cs="Calibri"/>
        </w:rPr>
        <w:t xml:space="preserve"> </w:t>
      </w:r>
    </w:p>
    <w:p w14:paraId="5156F942" w14:textId="77777777" w:rsidR="003677A1" w:rsidRDefault="003677A1" w:rsidP="003677A1">
      <w:pPr>
        <w:numPr>
          <w:ilvl w:val="0"/>
          <w:numId w:val="27"/>
        </w:numPr>
        <w:spacing w:after="61" w:line="252" w:lineRule="auto"/>
        <w:ind w:hanging="283"/>
        <w:jc w:val="both"/>
      </w:pPr>
      <w:r>
        <w:t>Informační systém musí být vytvořen tak, aby byl počet neúspěšných pokusů o přihlášení omezen. Po daném počtu neúspěšných pokusech o přihlášení musí být další zadávání dočasně zablokováno nebo spojení rozpojeno.</w:t>
      </w:r>
      <w:r>
        <w:rPr>
          <w:rFonts w:cs="Calibri"/>
        </w:rPr>
        <w:t xml:space="preserve"> </w:t>
      </w:r>
    </w:p>
    <w:p w14:paraId="10A54028" w14:textId="77777777" w:rsidR="003677A1" w:rsidRDefault="003677A1" w:rsidP="003677A1">
      <w:pPr>
        <w:numPr>
          <w:ilvl w:val="0"/>
          <w:numId w:val="27"/>
        </w:numPr>
        <w:spacing w:after="61" w:line="252" w:lineRule="auto"/>
        <w:ind w:hanging="283"/>
        <w:jc w:val="both"/>
      </w:pPr>
      <w:r>
        <w:t>V případě, že je povolen přístup do informačního systému, v němž určuje vstupní heslo administrátor, je povinností autora informačního systému vynutit si změnu tohoto inicializačního hesla.</w:t>
      </w:r>
      <w:r>
        <w:rPr>
          <w:rFonts w:cs="Calibri"/>
        </w:rPr>
        <w:t xml:space="preserve"> </w:t>
      </w:r>
    </w:p>
    <w:p w14:paraId="2E9AF694" w14:textId="77777777" w:rsidR="003677A1" w:rsidRDefault="003677A1" w:rsidP="003677A1">
      <w:pPr>
        <w:numPr>
          <w:ilvl w:val="0"/>
          <w:numId w:val="27"/>
        </w:numPr>
        <w:spacing w:after="61" w:line="252" w:lineRule="auto"/>
        <w:ind w:hanging="283"/>
        <w:jc w:val="both"/>
      </w:pPr>
      <w:r>
        <w:t>Dodavatel nesmí používat jedno přihlašovací jméno pro několik svých zaměstnanců, každý účet musí být jmenný.</w:t>
      </w:r>
      <w:r>
        <w:rPr>
          <w:rFonts w:cs="Calibri"/>
        </w:rPr>
        <w:t xml:space="preserve"> </w:t>
      </w:r>
    </w:p>
    <w:p w14:paraId="09F26083" w14:textId="77777777" w:rsidR="003677A1" w:rsidRDefault="003677A1" w:rsidP="003677A1">
      <w:pPr>
        <w:numPr>
          <w:ilvl w:val="0"/>
          <w:numId w:val="27"/>
        </w:numPr>
        <w:spacing w:after="61" w:line="252" w:lineRule="auto"/>
        <w:ind w:hanging="283"/>
        <w:jc w:val="both"/>
      </w:pPr>
      <w:r>
        <w:t>Dodavatel musí zajistit integraci informačního systémů na IDM FTN, pokud je to technicky možné.</w:t>
      </w:r>
      <w:r>
        <w:rPr>
          <w:rFonts w:cs="Calibri"/>
        </w:rPr>
        <w:t xml:space="preserve"> </w:t>
      </w:r>
    </w:p>
    <w:p w14:paraId="326D45C7" w14:textId="77777777" w:rsidR="003677A1" w:rsidRDefault="003677A1">
      <w:pPr>
        <w:tabs>
          <w:tab w:val="center" w:pos="4295"/>
        </w:tabs>
      </w:pPr>
      <w:r>
        <w:t>3.2</w:t>
      </w:r>
      <w:r>
        <w:rPr>
          <w:rFonts w:ascii="Arial" w:eastAsia="Arial" w:hAnsi="Arial" w:cs="Arial"/>
        </w:rPr>
        <w:t xml:space="preserve"> </w:t>
      </w:r>
      <w:r>
        <w:rPr>
          <w:rFonts w:ascii="Arial" w:eastAsia="Arial" w:hAnsi="Arial" w:cs="Arial"/>
        </w:rPr>
        <w:tab/>
      </w:r>
      <w:r>
        <w:t>V informačních systémech musí být pořizovány auditní záznamy obsahující</w:t>
      </w:r>
      <w:r>
        <w:rPr>
          <w:rFonts w:cs="Calibri"/>
        </w:rPr>
        <w:t xml:space="preserve"> </w:t>
      </w:r>
      <w:r>
        <w:t>alespoň:</w:t>
      </w:r>
      <w:r>
        <w:rPr>
          <w:rFonts w:cs="Calibri"/>
        </w:rPr>
        <w:t xml:space="preserve"> </w:t>
      </w:r>
    </w:p>
    <w:p w14:paraId="251AA203" w14:textId="77777777" w:rsidR="003677A1" w:rsidRDefault="003677A1" w:rsidP="003677A1">
      <w:pPr>
        <w:numPr>
          <w:ilvl w:val="0"/>
          <w:numId w:val="27"/>
        </w:numPr>
        <w:spacing w:after="32" w:line="252" w:lineRule="auto"/>
        <w:ind w:hanging="283"/>
        <w:jc w:val="both"/>
      </w:pPr>
      <w:r>
        <w:t>identifikaci uživatele;</w:t>
      </w:r>
      <w:r>
        <w:rPr>
          <w:rFonts w:cs="Calibri"/>
        </w:rPr>
        <w:t xml:space="preserve"> </w:t>
      </w:r>
    </w:p>
    <w:p w14:paraId="09C601D8" w14:textId="77777777" w:rsidR="003677A1" w:rsidRDefault="003677A1" w:rsidP="003677A1">
      <w:pPr>
        <w:numPr>
          <w:ilvl w:val="0"/>
          <w:numId w:val="27"/>
        </w:numPr>
        <w:spacing w:after="31" w:line="252" w:lineRule="auto"/>
        <w:ind w:hanging="283"/>
        <w:jc w:val="both"/>
      </w:pPr>
      <w:r>
        <w:t>datum a čas přihlášení a odhlášení;</w:t>
      </w:r>
      <w:r>
        <w:rPr>
          <w:rFonts w:cs="Calibri"/>
        </w:rPr>
        <w:t xml:space="preserve"> </w:t>
      </w:r>
    </w:p>
    <w:p w14:paraId="0C416A27" w14:textId="77777777" w:rsidR="003677A1" w:rsidRDefault="003677A1" w:rsidP="003677A1">
      <w:pPr>
        <w:numPr>
          <w:ilvl w:val="0"/>
          <w:numId w:val="27"/>
        </w:numPr>
        <w:spacing w:after="30" w:line="252" w:lineRule="auto"/>
        <w:ind w:hanging="283"/>
        <w:jc w:val="both"/>
      </w:pPr>
      <w:r>
        <w:t>identifikaci místa, odkud se uživatel přihlašoval (pokud je to možné);</w:t>
      </w:r>
      <w:r>
        <w:rPr>
          <w:rFonts w:cs="Calibri"/>
        </w:rPr>
        <w:t xml:space="preserve"> </w:t>
      </w:r>
    </w:p>
    <w:p w14:paraId="449213DD" w14:textId="77777777" w:rsidR="003677A1" w:rsidRDefault="003677A1" w:rsidP="003677A1">
      <w:pPr>
        <w:numPr>
          <w:ilvl w:val="0"/>
          <w:numId w:val="27"/>
        </w:numPr>
        <w:spacing w:after="31" w:line="252" w:lineRule="auto"/>
        <w:ind w:hanging="283"/>
        <w:jc w:val="both"/>
      </w:pPr>
      <w:r>
        <w:t>záznamy o přístupu (úspěšném i neúspěšném), případně o prováděných operacích;</w:t>
      </w:r>
      <w:r>
        <w:rPr>
          <w:rFonts w:cs="Calibri"/>
        </w:rPr>
        <w:t xml:space="preserve"> </w:t>
      </w:r>
    </w:p>
    <w:p w14:paraId="3310D9E1" w14:textId="77777777" w:rsidR="003677A1" w:rsidRDefault="003677A1" w:rsidP="003677A1">
      <w:pPr>
        <w:numPr>
          <w:ilvl w:val="0"/>
          <w:numId w:val="27"/>
        </w:numPr>
        <w:spacing w:after="61" w:line="252" w:lineRule="auto"/>
        <w:ind w:hanging="283"/>
        <w:jc w:val="both"/>
      </w:pPr>
      <w:r>
        <w:t>záznamy musí být možné vzdáleně číst a následně zpracovávat nebo je systém musí automaticky odesílat na vzdálený SIEM FTN.</w:t>
      </w:r>
      <w:r>
        <w:rPr>
          <w:rFonts w:cs="Calibri"/>
        </w:rPr>
        <w:t xml:space="preserve"> </w:t>
      </w:r>
    </w:p>
    <w:p w14:paraId="2883695A" w14:textId="77777777" w:rsidR="003677A1" w:rsidRDefault="003677A1">
      <w:pPr>
        <w:tabs>
          <w:tab w:val="center" w:pos="2390"/>
        </w:tabs>
      </w:pPr>
      <w:r>
        <w:t>3.3</w:t>
      </w:r>
      <w:r>
        <w:rPr>
          <w:rFonts w:ascii="Arial" w:eastAsia="Arial" w:hAnsi="Arial" w:cs="Arial"/>
        </w:rPr>
        <w:t xml:space="preserve"> </w:t>
      </w:r>
      <w:r>
        <w:rPr>
          <w:rFonts w:ascii="Arial" w:eastAsia="Arial" w:hAnsi="Arial" w:cs="Arial"/>
        </w:rPr>
        <w:tab/>
      </w:r>
      <w:r>
        <w:t>Řízení přístupu k informačním</w:t>
      </w:r>
      <w:r>
        <w:rPr>
          <w:rFonts w:cs="Calibri"/>
        </w:rPr>
        <w:t xml:space="preserve"> </w:t>
      </w:r>
      <w:r>
        <w:t>systémům</w:t>
      </w:r>
      <w:r>
        <w:rPr>
          <w:rFonts w:cs="Calibri"/>
        </w:rPr>
        <w:t xml:space="preserve"> </w:t>
      </w:r>
    </w:p>
    <w:p w14:paraId="546D68A7" w14:textId="77777777" w:rsidR="003677A1" w:rsidRDefault="003677A1" w:rsidP="003677A1">
      <w:pPr>
        <w:numPr>
          <w:ilvl w:val="0"/>
          <w:numId w:val="27"/>
        </w:numPr>
        <w:spacing w:after="31" w:line="252" w:lineRule="auto"/>
        <w:ind w:hanging="283"/>
        <w:jc w:val="both"/>
      </w:pPr>
      <w:r>
        <w:t>Před umožněním přístupu musí být každý uživatel identifikován a autentizován.</w:t>
      </w:r>
      <w:r>
        <w:rPr>
          <w:rFonts w:cs="Calibri"/>
        </w:rPr>
        <w:t xml:space="preserve"> </w:t>
      </w:r>
    </w:p>
    <w:p w14:paraId="0454A909" w14:textId="77777777" w:rsidR="003677A1" w:rsidRDefault="003677A1" w:rsidP="003677A1">
      <w:pPr>
        <w:numPr>
          <w:ilvl w:val="0"/>
          <w:numId w:val="27"/>
        </w:numPr>
        <w:spacing w:after="61" w:line="252" w:lineRule="auto"/>
        <w:ind w:hanging="283"/>
        <w:jc w:val="both"/>
      </w:pPr>
      <w:r>
        <w:lastRenderedPageBreak/>
        <w:t>Informační systém by měl po určité době nečinnosti uživatele (doporučeno 15 minut) tohoto uživatele odhlásit.</w:t>
      </w:r>
      <w:r>
        <w:rPr>
          <w:rFonts w:cs="Calibri"/>
        </w:rPr>
        <w:t xml:space="preserve"> </w:t>
      </w:r>
    </w:p>
    <w:p w14:paraId="3EE573FE" w14:textId="77777777" w:rsidR="003677A1" w:rsidRDefault="003677A1" w:rsidP="003677A1">
      <w:pPr>
        <w:numPr>
          <w:ilvl w:val="0"/>
          <w:numId w:val="27"/>
        </w:numPr>
        <w:spacing w:after="61" w:line="252" w:lineRule="auto"/>
        <w:ind w:hanging="283"/>
        <w:jc w:val="both"/>
      </w:pPr>
      <w:r>
        <w:t>Po určitém množství neúspěšných autentizačních pokusů (doporučeno 10) se musí ukončit přihlašovací proces.</w:t>
      </w:r>
      <w:r>
        <w:rPr>
          <w:rFonts w:cs="Calibri"/>
        </w:rPr>
        <w:t xml:space="preserve"> </w:t>
      </w:r>
    </w:p>
    <w:p w14:paraId="039FBA2F" w14:textId="77777777" w:rsidR="003677A1" w:rsidRDefault="003677A1">
      <w:pPr>
        <w:sectPr w:rsidR="003677A1" w:rsidSect="003677A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docGrid w:linePitch="360"/>
        </w:sectPr>
      </w:pPr>
    </w:p>
    <w:p w14:paraId="21B64790" w14:textId="77777777" w:rsidR="003677A1" w:rsidRDefault="003677A1">
      <w:pPr>
        <w:ind w:left="709"/>
      </w:pPr>
      <w:r>
        <w:t>V případě neúspěšné autentizace</w:t>
      </w:r>
      <w:r>
        <w:rPr>
          <w:rFonts w:cs="Calibri"/>
        </w:rPr>
        <w:t xml:space="preserve"> </w:t>
      </w:r>
      <w:r>
        <w:t>nesmí informační systém</w:t>
      </w:r>
      <w:r>
        <w:rPr>
          <w:rFonts w:cs="Calibri"/>
        </w:rPr>
        <w:t xml:space="preserve"> </w:t>
      </w:r>
      <w:r>
        <w:t>poskytnout</w:t>
      </w:r>
      <w:r>
        <w:rPr>
          <w:rFonts w:cs="Calibri"/>
        </w:rPr>
        <w:t xml:space="preserve"> </w:t>
      </w:r>
      <w:r>
        <w:t>uživateli</w:t>
      </w:r>
      <w:r>
        <w:rPr>
          <w:rFonts w:cs="Calibri"/>
        </w:rPr>
        <w:t xml:space="preserve"> </w:t>
      </w:r>
      <w:r>
        <w:t>informaci</w:t>
      </w:r>
      <w:r>
        <w:rPr>
          <w:rFonts w:cs="Calibri"/>
        </w:rPr>
        <w:t xml:space="preserve"> o </w:t>
      </w:r>
      <w:r>
        <w:t>tom, která část autentizace je chybná.</w:t>
      </w:r>
      <w:r>
        <w:rPr>
          <w:rFonts w:cs="Calibri"/>
        </w:rPr>
        <w:t xml:space="preserve"> </w:t>
      </w:r>
    </w:p>
    <w:p w14:paraId="68E41269" w14:textId="77777777" w:rsidR="003677A1" w:rsidRDefault="003677A1" w:rsidP="003677A1">
      <w:pPr>
        <w:numPr>
          <w:ilvl w:val="0"/>
          <w:numId w:val="27"/>
        </w:numPr>
        <w:spacing w:after="61" w:line="252" w:lineRule="auto"/>
        <w:ind w:hanging="283"/>
        <w:jc w:val="both"/>
      </w:pPr>
      <w:r>
        <w:t>Pro každého uživatele informačního systému musí být možné identifikovat, jaká má přístupová práva.</w:t>
      </w:r>
      <w:r>
        <w:rPr>
          <w:rFonts w:cs="Calibri"/>
        </w:rPr>
        <w:t xml:space="preserve"> </w:t>
      </w:r>
    </w:p>
    <w:p w14:paraId="10A341B4" w14:textId="77777777" w:rsidR="003677A1" w:rsidRDefault="003677A1" w:rsidP="003677A1">
      <w:pPr>
        <w:numPr>
          <w:ilvl w:val="0"/>
          <w:numId w:val="27"/>
        </w:numPr>
        <w:spacing w:after="61" w:line="252" w:lineRule="auto"/>
        <w:ind w:hanging="283"/>
        <w:jc w:val="both"/>
      </w:pPr>
      <w:r>
        <w:t>Pro každý prostředek musí být možné vytvořit seznam</w:t>
      </w:r>
      <w:r>
        <w:rPr>
          <w:rFonts w:cs="Calibri"/>
        </w:rPr>
        <w:t xml:space="preserve"> </w:t>
      </w:r>
      <w:r>
        <w:t>uživatelů, kteří mají přístupová práva</w:t>
      </w:r>
      <w:r>
        <w:rPr>
          <w:rFonts w:cs="Calibri"/>
        </w:rPr>
        <w:t xml:space="preserve"> </w:t>
      </w:r>
      <w:r>
        <w:t>k tomuto prostředku s rozlišením druhu přístupových práv (čtení, úprava atd.).</w:t>
      </w:r>
      <w:r>
        <w:rPr>
          <w:rFonts w:cs="Calibri"/>
        </w:rPr>
        <w:t xml:space="preserve"> </w:t>
      </w:r>
    </w:p>
    <w:p w14:paraId="621C5E05" w14:textId="77777777" w:rsidR="003677A1" w:rsidRDefault="003677A1" w:rsidP="003677A1">
      <w:pPr>
        <w:numPr>
          <w:ilvl w:val="0"/>
          <w:numId w:val="27"/>
        </w:numPr>
        <w:spacing w:after="61" w:line="252" w:lineRule="auto"/>
        <w:ind w:hanging="283"/>
        <w:jc w:val="both"/>
      </w:pPr>
      <w:r>
        <w:t>Informační systém musí mít mechanismus pro odejmutí všech přístupových práv konkrétnímu uživateli nebo skupině.</w:t>
      </w:r>
      <w:r>
        <w:rPr>
          <w:rFonts w:cs="Calibri"/>
        </w:rPr>
        <w:t xml:space="preserve"> </w:t>
      </w:r>
    </w:p>
    <w:p w14:paraId="754FD887" w14:textId="77777777" w:rsidR="003677A1" w:rsidRDefault="003677A1">
      <w:pPr>
        <w:ind w:left="568" w:hanging="568"/>
      </w:pPr>
      <w:r>
        <w:t>3.4</w:t>
      </w:r>
      <w:r>
        <w:rPr>
          <w:rFonts w:ascii="Arial" w:eastAsia="Arial" w:hAnsi="Arial" w:cs="Arial"/>
        </w:rPr>
        <w:t xml:space="preserve"> </w:t>
      </w:r>
      <w:r>
        <w:t>Data vstupující do informačních systémů musí být kontrolována tak, aby byla zajištěna jejich správnost. V informačních systémech se musí evidovat identifikátor uživatele, který změny provedl. Pro kontrolu dat musí Dodavatel aplikovat</w:t>
      </w:r>
      <w:r>
        <w:rPr>
          <w:rFonts w:cs="Calibri"/>
        </w:rPr>
        <w:t xml:space="preserve"> </w:t>
      </w:r>
      <w:r>
        <w:t>opatření:</w:t>
      </w:r>
      <w:r>
        <w:rPr>
          <w:rFonts w:cs="Calibri"/>
        </w:rPr>
        <w:t xml:space="preserve"> </w:t>
      </w:r>
    </w:p>
    <w:p w14:paraId="1332B6C5" w14:textId="77777777" w:rsidR="003677A1" w:rsidRDefault="003677A1" w:rsidP="003677A1">
      <w:pPr>
        <w:numPr>
          <w:ilvl w:val="0"/>
          <w:numId w:val="27"/>
        </w:numPr>
        <w:spacing w:after="30" w:line="252" w:lineRule="auto"/>
        <w:ind w:hanging="283"/>
        <w:jc w:val="both"/>
      </w:pPr>
      <w:r>
        <w:t>vstupní kontrola (neplatné znaky, rozsah, přetečení, kompletnost, souvislost...),</w:t>
      </w:r>
      <w:r>
        <w:rPr>
          <w:rFonts w:cs="Calibri"/>
        </w:rPr>
        <w:t xml:space="preserve"> </w:t>
      </w:r>
    </w:p>
    <w:p w14:paraId="1B9A63A2" w14:textId="77777777" w:rsidR="003677A1" w:rsidRDefault="003677A1" w:rsidP="003677A1">
      <w:pPr>
        <w:numPr>
          <w:ilvl w:val="0"/>
          <w:numId w:val="27"/>
        </w:numPr>
        <w:spacing w:after="31" w:line="252" w:lineRule="auto"/>
        <w:ind w:hanging="283"/>
        <w:jc w:val="both"/>
      </w:pPr>
      <w:r>
        <w:t>kontrola vnitřního zpracování dat,</w:t>
      </w:r>
      <w:r>
        <w:rPr>
          <w:rFonts w:cs="Calibri"/>
        </w:rPr>
        <w:t xml:space="preserve"> </w:t>
      </w:r>
    </w:p>
    <w:p w14:paraId="0CECFCF2" w14:textId="77777777" w:rsidR="003677A1" w:rsidRDefault="003677A1" w:rsidP="003677A1">
      <w:pPr>
        <w:numPr>
          <w:ilvl w:val="0"/>
          <w:numId w:val="27"/>
        </w:numPr>
        <w:spacing w:after="32" w:line="252" w:lineRule="auto"/>
        <w:ind w:hanging="283"/>
        <w:jc w:val="both"/>
      </w:pPr>
      <w:r>
        <w:t>kontrola oprávněnosti běhu programů,</w:t>
      </w:r>
      <w:r>
        <w:rPr>
          <w:rFonts w:cs="Calibri"/>
        </w:rPr>
        <w:t xml:space="preserve"> </w:t>
      </w:r>
    </w:p>
    <w:p w14:paraId="7AB08124" w14:textId="77777777" w:rsidR="003677A1" w:rsidRDefault="003677A1" w:rsidP="003677A1">
      <w:pPr>
        <w:numPr>
          <w:ilvl w:val="0"/>
          <w:numId w:val="27"/>
        </w:numPr>
        <w:spacing w:after="32" w:line="252" w:lineRule="auto"/>
        <w:ind w:hanging="283"/>
        <w:jc w:val="both"/>
      </w:pPr>
      <w:r>
        <w:t>kontrola integrity dat,</w:t>
      </w:r>
      <w:r>
        <w:rPr>
          <w:rFonts w:cs="Calibri"/>
        </w:rPr>
        <w:t xml:space="preserve"> </w:t>
      </w:r>
    </w:p>
    <w:p w14:paraId="605728E1" w14:textId="77777777" w:rsidR="003677A1" w:rsidRDefault="003677A1" w:rsidP="003677A1">
      <w:pPr>
        <w:numPr>
          <w:ilvl w:val="0"/>
          <w:numId w:val="27"/>
        </w:numPr>
        <w:spacing w:after="35" w:line="252" w:lineRule="auto"/>
        <w:ind w:hanging="283"/>
        <w:jc w:val="both"/>
      </w:pPr>
      <w:r>
        <w:t>kontrola obsahu generovaných dat.</w:t>
      </w:r>
      <w:r>
        <w:rPr>
          <w:rFonts w:cs="Calibri"/>
        </w:rPr>
        <w:t xml:space="preserve"> </w:t>
      </w:r>
    </w:p>
    <w:p w14:paraId="0AC821AC" w14:textId="77777777" w:rsidR="003677A1" w:rsidRDefault="003677A1">
      <w:pPr>
        <w:tabs>
          <w:tab w:val="center" w:pos="1913"/>
        </w:tabs>
      </w:pPr>
      <w:r>
        <w:t>3.5</w:t>
      </w:r>
      <w:r>
        <w:rPr>
          <w:rFonts w:ascii="Arial" w:eastAsia="Arial" w:hAnsi="Arial" w:cs="Arial"/>
        </w:rPr>
        <w:t xml:space="preserve"> </w:t>
      </w:r>
      <w:r>
        <w:rPr>
          <w:rFonts w:ascii="Arial" w:eastAsia="Arial" w:hAnsi="Arial" w:cs="Arial"/>
        </w:rPr>
        <w:tab/>
      </w:r>
      <w:r>
        <w:t>Vývoj software musí</w:t>
      </w:r>
      <w:r>
        <w:rPr>
          <w:rFonts w:cs="Calibri"/>
        </w:rPr>
        <w:t xml:space="preserve"> </w:t>
      </w:r>
      <w:r>
        <w:t>probíhat:</w:t>
      </w:r>
      <w:r>
        <w:rPr>
          <w:rFonts w:cs="Calibri"/>
        </w:rPr>
        <w:t xml:space="preserve"> </w:t>
      </w:r>
    </w:p>
    <w:p w14:paraId="3AC08679" w14:textId="77777777" w:rsidR="003677A1" w:rsidRDefault="003677A1" w:rsidP="003677A1">
      <w:pPr>
        <w:numPr>
          <w:ilvl w:val="0"/>
          <w:numId w:val="27"/>
        </w:numPr>
        <w:spacing w:after="31" w:line="252" w:lineRule="auto"/>
        <w:ind w:hanging="283"/>
        <w:jc w:val="both"/>
      </w:pPr>
      <w:r>
        <w:t>legálním softwarem,</w:t>
      </w:r>
      <w:r>
        <w:rPr>
          <w:rFonts w:cs="Calibri"/>
        </w:rPr>
        <w:t xml:space="preserve"> </w:t>
      </w:r>
    </w:p>
    <w:p w14:paraId="06F39246" w14:textId="77777777" w:rsidR="003677A1" w:rsidRDefault="003677A1" w:rsidP="003677A1">
      <w:pPr>
        <w:numPr>
          <w:ilvl w:val="0"/>
          <w:numId w:val="27"/>
        </w:numPr>
        <w:spacing w:after="31" w:line="252" w:lineRule="auto"/>
        <w:ind w:hanging="283"/>
        <w:jc w:val="both"/>
      </w:pPr>
      <w:r>
        <w:t>autorská a licenční ujednání musí být smluvně řešena před samotným vývojem,</w:t>
      </w:r>
      <w:r>
        <w:rPr>
          <w:rFonts w:cs="Calibri"/>
        </w:rPr>
        <w:t xml:space="preserve"> </w:t>
      </w:r>
    </w:p>
    <w:p w14:paraId="493F3164" w14:textId="77777777" w:rsidR="003677A1" w:rsidRDefault="003677A1" w:rsidP="003677A1">
      <w:pPr>
        <w:numPr>
          <w:ilvl w:val="0"/>
          <w:numId w:val="27"/>
        </w:numPr>
        <w:spacing w:after="31" w:line="252" w:lineRule="auto"/>
        <w:ind w:hanging="283"/>
        <w:jc w:val="both"/>
      </w:pPr>
      <w:r>
        <w:t>na testovacím prostředí odděleném od prostředí produkčního,</w:t>
      </w:r>
      <w:r>
        <w:rPr>
          <w:rFonts w:cs="Calibri"/>
        </w:rPr>
        <w:t xml:space="preserve"> </w:t>
      </w:r>
    </w:p>
    <w:p w14:paraId="18569861" w14:textId="77777777" w:rsidR="003677A1" w:rsidRDefault="003677A1" w:rsidP="003677A1">
      <w:pPr>
        <w:numPr>
          <w:ilvl w:val="0"/>
          <w:numId w:val="27"/>
        </w:numPr>
        <w:spacing w:after="61" w:line="252" w:lineRule="auto"/>
        <w:ind w:hanging="283"/>
        <w:jc w:val="both"/>
      </w:pPr>
      <w:r>
        <w:t>na testovacích datech, která nejsou převzata z provozní databáze; pokud je nutné použít data z provozní databáze, je nutné je anonymizovat,</w:t>
      </w:r>
      <w:r>
        <w:rPr>
          <w:rFonts w:cs="Calibri"/>
        </w:rPr>
        <w:t xml:space="preserve"> </w:t>
      </w:r>
    </w:p>
    <w:p w14:paraId="4D208CEA" w14:textId="77777777" w:rsidR="003677A1" w:rsidRDefault="003677A1" w:rsidP="003677A1">
      <w:pPr>
        <w:numPr>
          <w:ilvl w:val="0"/>
          <w:numId w:val="27"/>
        </w:numPr>
        <w:spacing w:after="265" w:line="252" w:lineRule="auto"/>
        <w:ind w:hanging="283"/>
        <w:jc w:val="both"/>
      </w:pPr>
      <w:r>
        <w:t>migrace do</w:t>
      </w:r>
      <w:r>
        <w:rPr>
          <w:rFonts w:cs="Calibri"/>
        </w:rPr>
        <w:t xml:space="preserve"> </w:t>
      </w:r>
      <w:r>
        <w:t>provozního</w:t>
      </w:r>
      <w:r>
        <w:rPr>
          <w:rFonts w:cs="Calibri"/>
        </w:rPr>
        <w:t xml:space="preserve"> </w:t>
      </w:r>
      <w:r>
        <w:t>prostředí</w:t>
      </w:r>
      <w:r>
        <w:rPr>
          <w:rFonts w:cs="Calibri"/>
        </w:rPr>
        <w:t xml:space="preserve"> </w:t>
      </w:r>
      <w:r>
        <w:t>může</w:t>
      </w:r>
      <w:r>
        <w:rPr>
          <w:rFonts w:cs="Calibri"/>
        </w:rPr>
        <w:t xml:space="preserve"> </w:t>
      </w:r>
      <w:r>
        <w:t>být</w:t>
      </w:r>
      <w:r>
        <w:rPr>
          <w:rFonts w:cs="Calibri"/>
        </w:rPr>
        <w:t xml:space="preserve"> provedena </w:t>
      </w:r>
      <w:r>
        <w:t>až</w:t>
      </w:r>
      <w:r>
        <w:rPr>
          <w:rFonts w:cs="Calibri"/>
        </w:rPr>
        <w:t xml:space="preserve"> po </w:t>
      </w:r>
      <w:r>
        <w:t>akceptaci</w:t>
      </w:r>
      <w:r>
        <w:rPr>
          <w:rFonts w:cs="Calibri"/>
        </w:rPr>
        <w:t xml:space="preserve"> </w:t>
      </w:r>
      <w:r>
        <w:t>výsledků</w:t>
      </w:r>
      <w:r>
        <w:rPr>
          <w:rFonts w:cs="Calibri"/>
        </w:rPr>
        <w:t xml:space="preserve"> </w:t>
      </w:r>
      <w:r>
        <w:t>testů</w:t>
      </w:r>
      <w:r>
        <w:rPr>
          <w:rFonts w:cs="Calibri"/>
        </w:rPr>
        <w:t xml:space="preserve"> ve </w:t>
      </w:r>
      <w:r>
        <w:t>vývojovém či testovacím prostředí.</w:t>
      </w:r>
      <w:r>
        <w:rPr>
          <w:rFonts w:cs="Calibri"/>
        </w:rPr>
        <w:t xml:space="preserve"> </w:t>
      </w:r>
    </w:p>
    <w:p w14:paraId="74CAD861" w14:textId="77777777" w:rsidR="003677A1" w:rsidRDefault="003677A1" w:rsidP="003677A1">
      <w:pPr>
        <w:pStyle w:val="Nadpis1"/>
        <w:pageBreakBefore w:val="0"/>
        <w:spacing w:before="0" w:after="47" w:line="259" w:lineRule="auto"/>
        <w:ind w:left="411" w:hanging="426"/>
      </w:pPr>
      <w:r>
        <w:t xml:space="preserve">Předání plnění </w:t>
      </w:r>
      <w:r>
        <w:rPr>
          <w:rFonts w:eastAsia="Calibri" w:cs="Calibri"/>
        </w:rPr>
        <w:t xml:space="preserve"> </w:t>
      </w:r>
    </w:p>
    <w:p w14:paraId="24DBE63E" w14:textId="77777777" w:rsidR="003677A1" w:rsidRDefault="003677A1">
      <w:pPr>
        <w:spacing w:after="85"/>
        <w:ind w:left="568" w:hanging="568"/>
      </w:pPr>
      <w:r>
        <w:t>4.1</w:t>
      </w:r>
      <w:r>
        <w:rPr>
          <w:rFonts w:ascii="Arial" w:eastAsia="Arial" w:hAnsi="Arial" w:cs="Arial"/>
        </w:rPr>
        <w:t xml:space="preserve"> </w:t>
      </w:r>
      <w:r>
        <w:t>Je</w:t>
      </w:r>
      <w:r>
        <w:rPr>
          <w:rFonts w:cs="Calibri"/>
        </w:rPr>
        <w:t>-</w:t>
      </w:r>
      <w:r>
        <w:t>li informační systém vyvíjen na zakázku, musí splňovat všechny níže uvedené body a jedná</w:t>
      </w:r>
      <w:r>
        <w:rPr>
          <w:rFonts w:cs="Calibri"/>
        </w:rPr>
        <w:t xml:space="preserve">-li </w:t>
      </w:r>
      <w:r>
        <w:t>se o již vyvinutý informační systém, musí být tyto požadavky zohledněny v hlavní smlouvě.</w:t>
      </w:r>
      <w:r>
        <w:rPr>
          <w:rFonts w:cs="Calibri"/>
        </w:rPr>
        <w:t xml:space="preserve"> </w:t>
      </w:r>
    </w:p>
    <w:p w14:paraId="231CACAC" w14:textId="77777777" w:rsidR="003677A1" w:rsidRDefault="003677A1">
      <w:pPr>
        <w:tabs>
          <w:tab w:val="center" w:pos="1378"/>
        </w:tabs>
      </w:pPr>
      <w:r>
        <w:t>4.2</w:t>
      </w:r>
      <w:r>
        <w:rPr>
          <w:rFonts w:ascii="Arial" w:eastAsia="Arial" w:hAnsi="Arial" w:cs="Arial"/>
        </w:rPr>
        <w:t xml:space="preserve"> </w:t>
      </w:r>
      <w:r>
        <w:rPr>
          <w:rFonts w:ascii="Arial" w:eastAsia="Arial" w:hAnsi="Arial" w:cs="Arial"/>
        </w:rPr>
        <w:tab/>
      </w:r>
      <w:r>
        <w:t>Dodávka</w:t>
      </w:r>
      <w:r>
        <w:rPr>
          <w:rFonts w:cs="Calibri"/>
        </w:rPr>
        <w:t xml:space="preserve"> </w:t>
      </w:r>
      <w:r>
        <w:t>software</w:t>
      </w:r>
      <w:r>
        <w:rPr>
          <w:rFonts w:cs="Calibri"/>
        </w:rPr>
        <w:t xml:space="preserve"> </w:t>
      </w:r>
    </w:p>
    <w:p w14:paraId="1E18F54A" w14:textId="77777777" w:rsidR="003677A1" w:rsidRDefault="003677A1" w:rsidP="003677A1">
      <w:pPr>
        <w:numPr>
          <w:ilvl w:val="0"/>
          <w:numId w:val="28"/>
        </w:numPr>
        <w:spacing w:after="61" w:line="252" w:lineRule="auto"/>
        <w:ind w:hanging="283"/>
        <w:jc w:val="both"/>
      </w:pPr>
      <w:r>
        <w:t>Dodávka</w:t>
      </w:r>
      <w:r>
        <w:rPr>
          <w:rFonts w:cs="Calibri"/>
        </w:rPr>
        <w:t xml:space="preserve"> </w:t>
      </w:r>
      <w:r>
        <w:t>software</w:t>
      </w:r>
      <w:r>
        <w:rPr>
          <w:rFonts w:cs="Calibri"/>
        </w:rPr>
        <w:t xml:space="preserve"> </w:t>
      </w:r>
      <w:r>
        <w:t>musí</w:t>
      </w:r>
      <w:r>
        <w:rPr>
          <w:rFonts w:cs="Calibri"/>
        </w:rPr>
        <w:t xml:space="preserve"> </w:t>
      </w:r>
      <w:r>
        <w:t>být</w:t>
      </w:r>
      <w:r>
        <w:rPr>
          <w:rFonts w:cs="Calibri"/>
        </w:rPr>
        <w:t xml:space="preserve"> </w:t>
      </w:r>
      <w:r>
        <w:t>řádně</w:t>
      </w:r>
      <w:r>
        <w:rPr>
          <w:rFonts w:cs="Calibri"/>
        </w:rPr>
        <w:t xml:space="preserve"> </w:t>
      </w:r>
      <w:r>
        <w:t>smluvně</w:t>
      </w:r>
      <w:r>
        <w:rPr>
          <w:rFonts w:cs="Calibri"/>
        </w:rPr>
        <w:t xml:space="preserve"> </w:t>
      </w:r>
      <w:r>
        <w:t>zajištěna</w:t>
      </w:r>
      <w:r>
        <w:rPr>
          <w:rFonts w:cs="Calibri"/>
        </w:rPr>
        <w:t xml:space="preserve"> a </w:t>
      </w:r>
      <w:r>
        <w:t>průběžně</w:t>
      </w:r>
      <w:r>
        <w:rPr>
          <w:rFonts w:cs="Calibri"/>
        </w:rPr>
        <w:t xml:space="preserve"> </w:t>
      </w:r>
      <w:r>
        <w:t>kontrolována</w:t>
      </w:r>
      <w:r>
        <w:rPr>
          <w:rFonts w:cs="Calibri"/>
        </w:rPr>
        <w:t xml:space="preserve"> a </w:t>
      </w:r>
      <w:r>
        <w:t>dokumentována. Pokud není stanoveno ve smlouvě jinak, je Dodavatel povinen software dodat se zdrojovými kódy.</w:t>
      </w:r>
      <w:r>
        <w:rPr>
          <w:rFonts w:cs="Calibri"/>
        </w:rPr>
        <w:t xml:space="preserve"> </w:t>
      </w:r>
    </w:p>
    <w:p w14:paraId="3E86D134" w14:textId="77777777" w:rsidR="003677A1" w:rsidRDefault="003677A1" w:rsidP="003677A1">
      <w:pPr>
        <w:numPr>
          <w:ilvl w:val="0"/>
          <w:numId w:val="28"/>
        </w:numPr>
        <w:spacing w:after="61" w:line="252" w:lineRule="auto"/>
        <w:ind w:hanging="283"/>
        <w:jc w:val="both"/>
      </w:pPr>
      <w:r>
        <w:rPr>
          <w:rFonts w:cs="Calibri"/>
        </w:rPr>
        <w:t xml:space="preserve">U </w:t>
      </w:r>
      <w:r>
        <w:t>veškerého dodávaného programového vybavení musí být zřejmé, zda se jedná o volně šířený software nebo program podléhající licenční a registrační politice. Pracuje</w:t>
      </w:r>
      <w:r>
        <w:rPr>
          <w:rFonts w:cs="Calibri"/>
        </w:rPr>
        <w:t>-</w:t>
      </w:r>
      <w:r>
        <w:t xml:space="preserve">li počítačový program nebo aplikace, s daty, musí být specifikováno s jakými daty a musí být </w:t>
      </w:r>
      <w:r>
        <w:rPr>
          <w:rFonts w:cs="Calibri"/>
        </w:rPr>
        <w:t xml:space="preserve">provedena </w:t>
      </w:r>
      <w:r>
        <w:t>jejich kategorizace.</w:t>
      </w:r>
      <w:r>
        <w:rPr>
          <w:rFonts w:cs="Calibri"/>
        </w:rPr>
        <w:t xml:space="preserve"> </w:t>
      </w:r>
    </w:p>
    <w:p w14:paraId="55149001" w14:textId="77777777" w:rsidR="003677A1" w:rsidRDefault="003677A1">
      <w:pPr>
        <w:tabs>
          <w:tab w:val="center" w:pos="1413"/>
        </w:tabs>
      </w:pPr>
      <w:r>
        <w:t>4.3</w:t>
      </w:r>
      <w:r>
        <w:rPr>
          <w:rFonts w:ascii="Arial" w:eastAsia="Arial" w:hAnsi="Arial" w:cs="Arial"/>
        </w:rPr>
        <w:t xml:space="preserve"> </w:t>
      </w:r>
      <w:r>
        <w:rPr>
          <w:rFonts w:ascii="Arial" w:eastAsia="Arial" w:hAnsi="Arial" w:cs="Arial"/>
        </w:rPr>
        <w:tab/>
      </w:r>
      <w:r>
        <w:t>Dodávka</w:t>
      </w:r>
      <w:r>
        <w:rPr>
          <w:rFonts w:cs="Calibri"/>
        </w:rPr>
        <w:t xml:space="preserve"> </w:t>
      </w:r>
      <w:r>
        <w:t>hardware</w:t>
      </w:r>
      <w:r>
        <w:rPr>
          <w:rFonts w:cs="Calibri"/>
        </w:rPr>
        <w:t xml:space="preserve"> </w:t>
      </w:r>
    </w:p>
    <w:p w14:paraId="10E56795" w14:textId="77777777" w:rsidR="003677A1" w:rsidRDefault="003677A1" w:rsidP="003677A1">
      <w:pPr>
        <w:numPr>
          <w:ilvl w:val="0"/>
          <w:numId w:val="28"/>
        </w:numPr>
        <w:spacing w:after="61" w:line="252" w:lineRule="auto"/>
        <w:ind w:hanging="283"/>
        <w:jc w:val="both"/>
      </w:pPr>
      <w:r>
        <w:lastRenderedPageBreak/>
        <w:t>Ke každé dodávce musí existovat kromě účetních dokladů I předávací protokol podepsaný Dodavatelem</w:t>
      </w:r>
      <w:r>
        <w:rPr>
          <w:rFonts w:cs="Calibri"/>
        </w:rPr>
        <w:t xml:space="preserve"> a </w:t>
      </w:r>
      <w:r>
        <w:t>FTN. Způsob předání závisí na konkrétním</w:t>
      </w:r>
      <w:r>
        <w:rPr>
          <w:rFonts w:cs="Calibri"/>
        </w:rPr>
        <w:t xml:space="preserve"> </w:t>
      </w:r>
      <w:r>
        <w:t>hardware</w:t>
      </w:r>
      <w:r>
        <w:rPr>
          <w:rFonts w:cs="Calibri"/>
        </w:rPr>
        <w:t xml:space="preserve"> </w:t>
      </w:r>
      <w:r>
        <w:t>a na smlouvě</w:t>
      </w:r>
      <w:r>
        <w:rPr>
          <w:rFonts w:cs="Calibri"/>
        </w:rPr>
        <w:t xml:space="preserve"> s </w:t>
      </w:r>
      <w:r>
        <w:t>Dodavatelem.</w:t>
      </w:r>
      <w:r>
        <w:rPr>
          <w:rFonts w:cs="Calibri"/>
        </w:rPr>
        <w:t xml:space="preserve"> </w:t>
      </w:r>
    </w:p>
    <w:p w14:paraId="4BC38436" w14:textId="77777777" w:rsidR="003677A1" w:rsidRDefault="003677A1">
      <w:pPr>
        <w:tabs>
          <w:tab w:val="center" w:pos="1264"/>
        </w:tabs>
      </w:pPr>
      <w:r>
        <w:t>4.4</w:t>
      </w:r>
      <w:r>
        <w:rPr>
          <w:rFonts w:ascii="Arial" w:eastAsia="Arial" w:hAnsi="Arial" w:cs="Arial"/>
        </w:rPr>
        <w:t xml:space="preserve"> </w:t>
      </w:r>
      <w:r>
        <w:rPr>
          <w:rFonts w:ascii="Arial" w:eastAsia="Arial" w:hAnsi="Arial" w:cs="Arial"/>
        </w:rPr>
        <w:tab/>
      </w:r>
      <w:r>
        <w:t>Dodávka</w:t>
      </w:r>
      <w:r>
        <w:rPr>
          <w:rFonts w:cs="Calibri"/>
        </w:rPr>
        <w:t xml:space="preserve"> </w:t>
      </w:r>
      <w:r>
        <w:t>služeb</w:t>
      </w:r>
      <w:r>
        <w:rPr>
          <w:rFonts w:cs="Calibri"/>
        </w:rPr>
        <w:t xml:space="preserve"> </w:t>
      </w:r>
    </w:p>
    <w:p w14:paraId="26B3F797" w14:textId="77777777" w:rsidR="003677A1" w:rsidRDefault="003677A1" w:rsidP="003677A1">
      <w:pPr>
        <w:numPr>
          <w:ilvl w:val="0"/>
          <w:numId w:val="28"/>
        </w:numPr>
        <w:spacing w:after="61" w:line="252" w:lineRule="auto"/>
        <w:ind w:hanging="283"/>
        <w:jc w:val="both"/>
      </w:pPr>
      <w:r>
        <w:t>Způsob</w:t>
      </w:r>
      <w:r>
        <w:rPr>
          <w:rFonts w:cs="Calibri"/>
        </w:rPr>
        <w:t xml:space="preserve"> </w:t>
      </w:r>
      <w:r>
        <w:t>předání</w:t>
      </w:r>
      <w:r>
        <w:rPr>
          <w:rFonts w:cs="Calibri"/>
        </w:rPr>
        <w:t xml:space="preserve"> </w:t>
      </w:r>
      <w:r>
        <w:t>závisí</w:t>
      </w:r>
      <w:r>
        <w:rPr>
          <w:rFonts w:cs="Calibri"/>
        </w:rPr>
        <w:t xml:space="preserve"> na </w:t>
      </w:r>
      <w:r>
        <w:t>konkrétní</w:t>
      </w:r>
      <w:r>
        <w:rPr>
          <w:rFonts w:cs="Calibri"/>
        </w:rPr>
        <w:t xml:space="preserve"> </w:t>
      </w:r>
      <w:r>
        <w:t>službě</w:t>
      </w:r>
      <w:r>
        <w:rPr>
          <w:rFonts w:cs="Calibri"/>
        </w:rPr>
        <w:t xml:space="preserve"> a na </w:t>
      </w:r>
      <w:r>
        <w:t>smluvních</w:t>
      </w:r>
      <w:r>
        <w:rPr>
          <w:rFonts w:cs="Calibri"/>
        </w:rPr>
        <w:t xml:space="preserve"> </w:t>
      </w:r>
      <w:r>
        <w:t>podmínkách</w:t>
      </w:r>
      <w:r>
        <w:rPr>
          <w:rFonts w:cs="Calibri"/>
        </w:rPr>
        <w:t xml:space="preserve"> </w:t>
      </w:r>
      <w:r>
        <w:t>dohodnutých</w:t>
      </w:r>
      <w:r>
        <w:rPr>
          <w:rFonts w:cs="Calibri"/>
        </w:rPr>
        <w:t xml:space="preserve"> ve </w:t>
      </w:r>
      <w:r>
        <w:t>Smlouvě.</w:t>
      </w:r>
      <w:r>
        <w:rPr>
          <w:rFonts w:cs="Calibri"/>
        </w:rPr>
        <w:t xml:space="preserve"> </w:t>
      </w:r>
    </w:p>
    <w:p w14:paraId="612E2BE1" w14:textId="77777777" w:rsidR="003677A1" w:rsidRDefault="003677A1">
      <w:pPr>
        <w:ind w:left="710"/>
      </w:pPr>
      <w:r>
        <w:t>Dodavatel zajistí monitorování služby tak, aby bylo možné porovnání jejich parametrů, rozsahu a kvality stanovených Smlouvou.</w:t>
      </w:r>
      <w:r>
        <w:rPr>
          <w:rFonts w:cs="Calibri"/>
        </w:rPr>
        <w:t xml:space="preserve"> </w:t>
      </w:r>
    </w:p>
    <w:p w14:paraId="43563047" w14:textId="77777777" w:rsidR="003677A1" w:rsidRDefault="003677A1">
      <w:pPr>
        <w:tabs>
          <w:tab w:val="center" w:pos="1193"/>
        </w:tabs>
      </w:pPr>
      <w:r>
        <w:t>4.5</w:t>
      </w:r>
      <w:r>
        <w:rPr>
          <w:rFonts w:ascii="Arial" w:eastAsia="Arial" w:hAnsi="Arial" w:cs="Arial"/>
        </w:rPr>
        <w:t xml:space="preserve"> </w:t>
      </w:r>
      <w:r>
        <w:rPr>
          <w:rFonts w:ascii="Arial" w:eastAsia="Arial" w:hAnsi="Arial" w:cs="Arial"/>
        </w:rPr>
        <w:tab/>
      </w:r>
      <w:r>
        <w:t>Dokumentace</w:t>
      </w:r>
      <w:r>
        <w:rPr>
          <w:rFonts w:cs="Calibri"/>
        </w:rPr>
        <w:t xml:space="preserve"> </w:t>
      </w:r>
    </w:p>
    <w:p w14:paraId="5C86EFF4" w14:textId="77777777" w:rsidR="003677A1" w:rsidRDefault="003677A1" w:rsidP="003677A1">
      <w:pPr>
        <w:numPr>
          <w:ilvl w:val="0"/>
          <w:numId w:val="28"/>
        </w:numPr>
        <w:spacing w:after="61" w:line="252" w:lineRule="auto"/>
        <w:ind w:hanging="283"/>
        <w:jc w:val="both"/>
      </w:pPr>
      <w:r>
        <w:t>Nedílnou součástí dodávky Předmětu plnění je projektová a bezpečnostní dokumentace Předmětu</w:t>
      </w:r>
      <w:r>
        <w:rPr>
          <w:rFonts w:cs="Calibri"/>
        </w:rPr>
        <w:t xml:space="preserve"> </w:t>
      </w:r>
      <w:r>
        <w:t>plnění.</w:t>
      </w:r>
      <w:r>
        <w:rPr>
          <w:rFonts w:cs="Calibri"/>
        </w:rPr>
        <w:t xml:space="preserve"> </w:t>
      </w:r>
      <w:r>
        <w:t>Rozsah</w:t>
      </w:r>
      <w:r>
        <w:rPr>
          <w:rFonts w:cs="Calibri"/>
        </w:rPr>
        <w:t xml:space="preserve"> a </w:t>
      </w:r>
      <w:r>
        <w:t>náplň</w:t>
      </w:r>
      <w:r>
        <w:rPr>
          <w:rFonts w:cs="Calibri"/>
        </w:rPr>
        <w:t xml:space="preserve"> </w:t>
      </w:r>
      <w:r>
        <w:t>dokumentace</w:t>
      </w:r>
      <w:r>
        <w:rPr>
          <w:rFonts w:cs="Calibri"/>
        </w:rPr>
        <w:t xml:space="preserve"> </w:t>
      </w:r>
      <w:r>
        <w:t>musí</w:t>
      </w:r>
      <w:r>
        <w:rPr>
          <w:rFonts w:cs="Calibri"/>
        </w:rPr>
        <w:t xml:space="preserve"> </w:t>
      </w:r>
      <w:r>
        <w:t>být</w:t>
      </w:r>
      <w:r>
        <w:rPr>
          <w:rFonts w:cs="Calibri"/>
        </w:rPr>
        <w:t xml:space="preserve"> </w:t>
      </w:r>
      <w:r>
        <w:t>specifikován</w:t>
      </w:r>
      <w:r>
        <w:rPr>
          <w:rFonts w:cs="Calibri"/>
        </w:rPr>
        <w:t xml:space="preserve"> ve </w:t>
      </w:r>
      <w:r>
        <w:t>smlouvě</w:t>
      </w:r>
      <w:r>
        <w:rPr>
          <w:rFonts w:cs="Calibri"/>
        </w:rPr>
        <w:t xml:space="preserve"> s </w:t>
      </w:r>
      <w:r>
        <w:t>Dodavatelem. Chybějící, neúplná nebo neaktuální dokumentace je důvodem k reklamaci dodávky a v</w:t>
      </w:r>
      <w:r>
        <w:rPr>
          <w:rFonts w:cs="Calibri"/>
        </w:rPr>
        <w:t xml:space="preserve"> </w:t>
      </w:r>
      <w:r>
        <w:t>případě,</w:t>
      </w:r>
      <w:r>
        <w:rPr>
          <w:rFonts w:cs="Calibri"/>
        </w:rPr>
        <w:t xml:space="preserve"> </w:t>
      </w:r>
      <w:r>
        <w:t>že</w:t>
      </w:r>
      <w:r>
        <w:rPr>
          <w:rFonts w:cs="Calibri"/>
        </w:rPr>
        <w:t xml:space="preserve"> ji Dodavatel ve </w:t>
      </w:r>
      <w:r>
        <w:t>lhůtě</w:t>
      </w:r>
      <w:r>
        <w:rPr>
          <w:rFonts w:cs="Calibri"/>
        </w:rPr>
        <w:t xml:space="preserve"> stanovené </w:t>
      </w:r>
      <w:r>
        <w:t xml:space="preserve">FTN </w:t>
      </w:r>
      <w:r>
        <w:rPr>
          <w:rFonts w:cs="Calibri"/>
        </w:rPr>
        <w:t xml:space="preserve">neopraví, </w:t>
      </w:r>
      <w:r>
        <w:t>důvodem k odstoupení od Smlouvy.</w:t>
      </w:r>
      <w:r>
        <w:rPr>
          <w:rFonts w:cs="Calibri"/>
        </w:rPr>
        <w:t xml:space="preserve"> </w:t>
      </w:r>
    </w:p>
    <w:p w14:paraId="3FB04D84" w14:textId="77777777" w:rsidR="003677A1" w:rsidRDefault="003677A1" w:rsidP="003677A1">
      <w:pPr>
        <w:numPr>
          <w:ilvl w:val="0"/>
          <w:numId w:val="28"/>
        </w:numPr>
        <w:spacing w:after="35" w:line="252" w:lineRule="auto"/>
        <w:ind w:hanging="283"/>
        <w:jc w:val="both"/>
      </w:pPr>
      <w:r>
        <w:t>Pokud má být měněn Předmět plnění, musí Dodavatel aktualizovat dokumentaci.</w:t>
      </w:r>
      <w:r>
        <w:rPr>
          <w:rFonts w:cs="Calibri"/>
        </w:rPr>
        <w:t xml:space="preserve"> </w:t>
      </w:r>
    </w:p>
    <w:p w14:paraId="699A8DAD" w14:textId="77777777" w:rsidR="003677A1" w:rsidRDefault="003677A1">
      <w:pPr>
        <w:tabs>
          <w:tab w:val="center" w:pos="1030"/>
        </w:tabs>
      </w:pPr>
      <w:r>
        <w:t>4.6</w:t>
      </w:r>
      <w:r>
        <w:rPr>
          <w:rFonts w:ascii="Arial" w:eastAsia="Arial" w:hAnsi="Arial" w:cs="Arial"/>
        </w:rPr>
        <w:t xml:space="preserve"> </w:t>
      </w:r>
      <w:r>
        <w:rPr>
          <w:rFonts w:ascii="Arial" w:eastAsia="Arial" w:hAnsi="Arial" w:cs="Arial"/>
        </w:rPr>
        <w:tab/>
      </w:r>
      <w:r>
        <w:t>Akceptace</w:t>
      </w:r>
      <w:r>
        <w:rPr>
          <w:rFonts w:cs="Calibri"/>
        </w:rPr>
        <w:t xml:space="preserve"> </w:t>
      </w:r>
    </w:p>
    <w:p w14:paraId="693A260C" w14:textId="77777777" w:rsidR="003677A1" w:rsidRDefault="003677A1" w:rsidP="003677A1">
      <w:pPr>
        <w:numPr>
          <w:ilvl w:val="0"/>
          <w:numId w:val="28"/>
        </w:numPr>
        <w:spacing w:after="61" w:line="252" w:lineRule="auto"/>
        <w:ind w:hanging="283"/>
        <w:jc w:val="both"/>
      </w:pPr>
      <w:r>
        <w:t>Každý dodávaný prvek Předmětu plnění musí být plně a široce Dodavatelem otestován, zda splňuje očekávané a smluvně definované parametry, a zda jeho používání nepředstavuje neočekávaná bezpečnostní rizika (penetrační test, práce s daty).</w:t>
      </w:r>
      <w:r>
        <w:rPr>
          <w:rFonts w:cs="Calibri"/>
        </w:rPr>
        <w:t xml:space="preserve"> </w:t>
      </w:r>
    </w:p>
    <w:p w14:paraId="76D29264" w14:textId="77777777" w:rsidR="003677A1" w:rsidRDefault="003677A1" w:rsidP="003677A1">
      <w:pPr>
        <w:numPr>
          <w:ilvl w:val="0"/>
          <w:numId w:val="28"/>
        </w:numPr>
        <w:spacing w:after="61" w:line="252" w:lineRule="auto"/>
        <w:ind w:hanging="283"/>
        <w:jc w:val="both"/>
      </w:pPr>
      <w:r>
        <w:t>Každý prvek Předmětu plnění je předán až podpisem písemného předávacího protokolu oprávněnými zástupci smluvních stran.</w:t>
      </w:r>
      <w:r>
        <w:rPr>
          <w:rFonts w:cs="Calibri"/>
        </w:rPr>
        <w:t xml:space="preserve"> </w:t>
      </w:r>
    </w:p>
    <w:p w14:paraId="07470616" w14:textId="77777777" w:rsidR="003677A1" w:rsidRDefault="003677A1" w:rsidP="003677A1">
      <w:pPr>
        <w:numPr>
          <w:ilvl w:val="0"/>
          <w:numId w:val="28"/>
        </w:numPr>
        <w:spacing w:after="61" w:line="252" w:lineRule="auto"/>
        <w:ind w:hanging="283"/>
        <w:jc w:val="both"/>
      </w:pPr>
      <w:r>
        <w:t>Akceptace díla ze strany FTN přenáší odpovědnost na FTN pouze za vlastnosti, které byly prokazatelně předvedeny.</w:t>
      </w:r>
      <w:r>
        <w:rPr>
          <w:rFonts w:cs="Calibri"/>
        </w:rPr>
        <w:t xml:space="preserve"> </w:t>
      </w:r>
    </w:p>
    <w:p w14:paraId="4AC121EE" w14:textId="77777777" w:rsidR="003677A1" w:rsidRDefault="003677A1">
      <w:pPr>
        <w:spacing w:after="251"/>
        <w:ind w:left="568" w:hanging="568"/>
      </w:pPr>
      <w:r>
        <w:t>4.7</w:t>
      </w:r>
      <w:r>
        <w:rPr>
          <w:rFonts w:ascii="Arial" w:eastAsia="Arial" w:hAnsi="Arial" w:cs="Arial"/>
        </w:rPr>
        <w:t xml:space="preserve"> </w:t>
      </w:r>
      <w:r>
        <w:t>Porušení těchto pravidel představuje porušení Předmětu plnění. Pokud</w:t>
      </w:r>
      <w:r>
        <w:rPr>
          <w:rFonts w:cs="Calibri"/>
        </w:rPr>
        <w:t xml:space="preserve"> Dodavatel </w:t>
      </w:r>
      <w:r>
        <w:t>poruší</w:t>
      </w:r>
      <w:r>
        <w:rPr>
          <w:rFonts w:cs="Calibri"/>
        </w:rPr>
        <w:t xml:space="preserve"> tato </w:t>
      </w:r>
      <w:r>
        <w:t>pravidla hrubým způsobem nebo opakovaně, je FTN</w:t>
      </w:r>
      <w:r>
        <w:rPr>
          <w:rFonts w:cs="Calibri"/>
        </w:rPr>
        <w:t xml:space="preserve"> </w:t>
      </w:r>
      <w:r>
        <w:t>oprávněna uplatnit sankce uvedené ve smlouvě nebo odstoupit od smluvního vztahu s</w:t>
      </w:r>
      <w:r>
        <w:rPr>
          <w:rFonts w:cs="Calibri"/>
        </w:rPr>
        <w:t xml:space="preserve"> </w:t>
      </w:r>
      <w:r>
        <w:t>Dodavatelem.</w:t>
      </w:r>
      <w:r>
        <w:rPr>
          <w:rFonts w:cs="Calibri"/>
        </w:rPr>
        <w:t xml:space="preserve"> </w:t>
      </w:r>
    </w:p>
    <w:p w14:paraId="6E3F7A2E" w14:textId="77777777" w:rsidR="003677A1" w:rsidRDefault="003677A1">
      <w:pPr>
        <w:spacing w:after="246" w:line="259" w:lineRule="auto"/>
        <w:ind w:left="1"/>
      </w:pPr>
      <w:r>
        <w:rPr>
          <w:rFonts w:cs="Calibri"/>
          <w:i/>
        </w:rPr>
        <w:t xml:space="preserve"> </w:t>
      </w:r>
    </w:p>
    <w:p w14:paraId="143F24EF" w14:textId="77777777" w:rsidR="003677A1" w:rsidRDefault="003677A1">
      <w:pPr>
        <w:spacing w:after="246" w:line="259" w:lineRule="auto"/>
        <w:ind w:left="1"/>
      </w:pPr>
      <w:r>
        <w:rPr>
          <w:rFonts w:cs="Calibri"/>
          <w:i/>
        </w:rPr>
        <w:t xml:space="preserve">V Praze 1. 1. 2025 </w:t>
      </w:r>
    </w:p>
    <w:p w14:paraId="14AFEE51" w14:textId="77777777" w:rsidR="003677A1" w:rsidRPr="00A827ED" w:rsidRDefault="003677A1" w:rsidP="00A827ED">
      <w:pPr>
        <w:widowControl w:val="0"/>
        <w:spacing w:after="0" w:line="240" w:lineRule="auto"/>
        <w:rPr>
          <w:rFonts w:asciiTheme="minorHAnsi" w:eastAsia="Times New Roman" w:hAnsiTheme="minorHAnsi" w:cs="Calibri"/>
          <w:b/>
          <w:sz w:val="28"/>
          <w:szCs w:val="28"/>
          <w:lang w:eastAsia="cs-CZ"/>
        </w:rPr>
      </w:pPr>
    </w:p>
    <w:sectPr w:rsidR="003677A1" w:rsidRPr="00A827ED" w:rsidSect="00722218">
      <w:footerReference w:type="default" r:id="rId17"/>
      <w:headerReference w:type="first" r:id="rId18"/>
      <w:footerReference w:type="first" r:id="rId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A87" w14:textId="77777777" w:rsidR="00C43CC0" w:rsidRDefault="00C43CC0" w:rsidP="009844FB">
      <w:pPr>
        <w:spacing w:after="0" w:line="240" w:lineRule="auto"/>
      </w:pPr>
      <w:r>
        <w:separator/>
      </w:r>
    </w:p>
  </w:endnote>
  <w:endnote w:type="continuationSeparator" w:id="0">
    <w:p w14:paraId="0338D505" w14:textId="77777777" w:rsidR="00C43CC0" w:rsidRDefault="00C43CC0" w:rsidP="009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EE"/>
    <w:family w:val="swiss"/>
    <w:pitch w:val="variable"/>
    <w:sig w:usb0="E1002EFF" w:usb1="C000605B" w:usb2="00000029" w:usb3="00000000" w:csb0="000101FF" w:csb1="00000000"/>
  </w:font>
  <w:font w:name="Frutiger CE">
    <w:altName w:val="Frutiger CE"/>
    <w:panose1 w:val="00000000000000000000"/>
    <w:charset w:val="EE"/>
    <w:family w:val="swiss"/>
    <w:notTrueType/>
    <w:pitch w:val="default"/>
    <w:sig w:usb0="00000005" w:usb1="00000000" w:usb2="00000000" w:usb3="00000000" w:csb0="00000002" w:csb1="00000000"/>
  </w:font>
  <w:font w:name="Museo For Dell Bold">
    <w:altName w:val="Arial"/>
    <w:panose1 w:val="00000000000000000000"/>
    <w:charset w:val="00"/>
    <w:family w:val="swiss"/>
    <w:notTrueType/>
    <w:pitch w:val="default"/>
    <w:sig w:usb0="00000001"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EA38" w14:textId="77777777" w:rsidR="003677A1" w:rsidRDefault="003677A1">
    <w:pPr>
      <w:tabs>
        <w:tab w:val="center" w:pos="4535"/>
      </w:tabs>
      <w:spacing w:after="0" w:line="259" w:lineRule="auto"/>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cs="Calibri"/>
        <w:b/>
        <w:sz w:val="20"/>
      </w:rPr>
      <w:t>1</w:t>
    </w:r>
    <w:r>
      <w:rPr>
        <w:b/>
        <w:sz w:val="20"/>
      </w:rPr>
      <w:fldChar w:fldCharType="end"/>
    </w:r>
    <w:r>
      <w:rPr>
        <w:rFonts w:cs="Calibri"/>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0718" w14:textId="77777777" w:rsidR="003677A1" w:rsidRDefault="003677A1">
    <w:pPr>
      <w:tabs>
        <w:tab w:val="center" w:pos="4535"/>
      </w:tabs>
      <w:spacing w:after="0" w:line="259" w:lineRule="auto"/>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cs="Calibri"/>
        <w:b/>
        <w:sz w:val="20"/>
      </w:rPr>
      <w:t>1</w:t>
    </w:r>
    <w:r>
      <w:rPr>
        <w:b/>
        <w:sz w:val="20"/>
      </w:rPr>
      <w:fldChar w:fldCharType="end"/>
    </w:r>
    <w:r>
      <w:rPr>
        <w:rFonts w:cs="Calibri"/>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A42C" w14:textId="77777777" w:rsidR="003677A1" w:rsidRDefault="003677A1">
    <w:pPr>
      <w:tabs>
        <w:tab w:val="center" w:pos="4535"/>
      </w:tabs>
      <w:spacing w:after="0" w:line="259" w:lineRule="auto"/>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cs="Calibri"/>
        <w:b/>
        <w:sz w:val="20"/>
      </w:rPr>
      <w:t>1</w:t>
    </w:r>
    <w:r>
      <w:rPr>
        <w:b/>
        <w:sz w:val="20"/>
      </w:rPr>
      <w:fldChar w:fldCharType="end"/>
    </w:r>
    <w:r>
      <w:rPr>
        <w:rFonts w:cs="Calibri"/>
        <w:b/>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4A33"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sidR="00C04AF7">
      <w:rPr>
        <w:noProof/>
        <w:color w:val="auto"/>
        <w:sz w:val="24"/>
      </w:rPr>
      <w:t>9</w:t>
    </w:r>
    <w:r w:rsidRPr="00A15533">
      <w:rPr>
        <w:color w:val="auto"/>
        <w:sz w:val="24"/>
      </w:rPr>
      <w:fldChar w:fldCharType="end"/>
    </w:r>
  </w:p>
  <w:p w14:paraId="54AE4996" w14:textId="77777777" w:rsidR="00C5510E" w:rsidRDefault="00C5510E">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0D45"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Pr>
        <w:noProof/>
        <w:color w:val="auto"/>
        <w:sz w:val="24"/>
      </w:rPr>
      <w:t>25</w:t>
    </w:r>
    <w:r w:rsidRPr="00A15533">
      <w:rPr>
        <w:color w:val="auto"/>
        <w:sz w:val="24"/>
      </w:rPr>
      <w:fldChar w:fldCharType="end"/>
    </w:r>
  </w:p>
  <w:p w14:paraId="3604C079" w14:textId="77777777" w:rsidR="00C5510E" w:rsidRDefault="00C55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5D88" w14:textId="77777777" w:rsidR="00C43CC0" w:rsidRDefault="00C43CC0" w:rsidP="009844FB">
      <w:pPr>
        <w:spacing w:after="0" w:line="240" w:lineRule="auto"/>
      </w:pPr>
      <w:r>
        <w:separator/>
      </w:r>
    </w:p>
  </w:footnote>
  <w:footnote w:type="continuationSeparator" w:id="0">
    <w:p w14:paraId="620F0CA8" w14:textId="77777777" w:rsidR="00C43CC0" w:rsidRDefault="00C43CC0" w:rsidP="009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A2EF" w14:textId="77777777" w:rsidR="003677A1" w:rsidRDefault="003677A1">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BAC6" w14:textId="77777777" w:rsidR="003677A1" w:rsidRDefault="003677A1">
    <w:pPr>
      <w:spacing w:after="0" w:line="259" w:lineRule="auto"/>
      <w:ind w:left="426"/>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4079" w14:textId="77777777" w:rsidR="003677A1" w:rsidRDefault="003677A1">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DEA" w14:textId="77777777" w:rsidR="00C5510E" w:rsidRDefault="00C5510E">
    <w:pPr>
      <w:pStyle w:val="Zhlav"/>
    </w:pPr>
    <w:r>
      <w:rPr>
        <w:noProof/>
        <w:lang w:eastAsia="cs-CZ"/>
      </w:rPr>
      <mc:AlternateContent>
        <mc:Choice Requires="wps">
          <w:drawing>
            <wp:anchor distT="4294967295" distB="4294967295" distL="114300" distR="114300" simplePos="0" relativeHeight="251663360" behindDoc="0" locked="0" layoutInCell="1" allowOverlap="1" wp14:anchorId="4561CD00" wp14:editId="5402620C">
              <wp:simplePos x="0" y="0"/>
              <wp:positionH relativeFrom="column">
                <wp:posOffset>-10160</wp:posOffset>
              </wp:positionH>
              <wp:positionV relativeFrom="paragraph">
                <wp:posOffset>146684</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9525" cap="flat" cmpd="sng" algn="ctr">
                        <a:solidFill>
                          <a:srgbClr val="97BF0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159C9D">
            <v:line id="Přímá spojnice 2"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96bf08" from="-.8pt,11.55pt" to="458.2pt,11.55pt" w14:anchorId="7E450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">
              <o:lock v:ext="edit" shapetype="f"/>
            </v:line>
          </w:pict>
        </mc:Fallback>
      </mc:AlternateContent>
    </w:r>
    <w:r>
      <w:rPr>
        <w:noProof/>
        <w:lang w:eastAsia="cs-CZ"/>
      </w:rPr>
      <w:drawing>
        <wp:anchor distT="0" distB="0" distL="114300" distR="114300" simplePos="0" relativeHeight="251661312" behindDoc="0" locked="0" layoutInCell="1" allowOverlap="1" wp14:anchorId="7A785985" wp14:editId="760F4A7C">
          <wp:simplePos x="0" y="0"/>
          <wp:positionH relativeFrom="column">
            <wp:posOffset>3971925</wp:posOffset>
          </wp:positionH>
          <wp:positionV relativeFrom="paragraph">
            <wp:posOffset>-591185</wp:posOffset>
          </wp:positionV>
          <wp:extent cx="1905000" cy="657225"/>
          <wp:effectExtent l="0" t="0" r="0" b="9525"/>
          <wp:wrapNone/>
          <wp:docPr id="4" name="obrázek 1" descr="Q:\_Caleum_STACIO\logo\logo_cal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Q:\_Caleum_STACIO\logo\logo_cale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C3C9A16"/>
    <w:lvl w:ilvl="0">
      <w:start w:val="1"/>
      <w:numFmt w:val="lowerRoman"/>
      <w:pStyle w:val="slovanseznam3"/>
      <w:lvlText w:val="%1."/>
      <w:lvlJc w:val="left"/>
      <w:pPr>
        <w:ind w:left="1211" w:hanging="360"/>
      </w:pPr>
      <w:rPr>
        <w:rFonts w:hint="default"/>
      </w:rPr>
    </w:lvl>
  </w:abstractNum>
  <w:abstractNum w:abstractNumId="1" w15:restartNumberingAfterBreak="0">
    <w:nsid w:val="FFFFFF7F"/>
    <w:multiLevelType w:val="singleLevel"/>
    <w:tmpl w:val="22E03AEA"/>
    <w:lvl w:ilvl="0">
      <w:start w:val="1"/>
      <w:numFmt w:val="lowerLetter"/>
      <w:pStyle w:val="slovanseznam2"/>
      <w:lvlText w:val="%1."/>
      <w:lvlJc w:val="left"/>
      <w:pPr>
        <w:ind w:left="700" w:hanging="360"/>
      </w:pPr>
    </w:lvl>
  </w:abstractNum>
  <w:abstractNum w:abstractNumId="2" w15:restartNumberingAfterBreak="0">
    <w:nsid w:val="FFFFFF88"/>
    <w:multiLevelType w:val="singleLevel"/>
    <w:tmpl w:val="F5AA0838"/>
    <w:lvl w:ilvl="0">
      <w:start w:val="1"/>
      <w:numFmt w:val="decimal"/>
      <w:pStyle w:val="slovanseznam"/>
      <w:lvlText w:val="%1."/>
      <w:lvlJc w:val="left"/>
      <w:pPr>
        <w:tabs>
          <w:tab w:val="num" w:pos="360"/>
        </w:tabs>
        <w:ind w:left="360" w:hanging="360"/>
      </w:pPr>
    </w:lvl>
  </w:abstractNum>
  <w:abstractNum w:abstractNumId="3" w15:restartNumberingAfterBreak="0">
    <w:nsid w:val="FFFFFF89"/>
    <w:multiLevelType w:val="singleLevel"/>
    <w:tmpl w:val="FA7CE9DC"/>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E"/>
    <w:multiLevelType w:val="multilevel"/>
    <w:tmpl w:val="2026BC8C"/>
    <w:name w:val="WW8Num1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6"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8" w15:restartNumberingAfterBreak="0">
    <w:nsid w:val="00000014"/>
    <w:multiLevelType w:val="singleLevel"/>
    <w:tmpl w:val="1BB0A53A"/>
    <w:name w:val="WW8Num142"/>
    <w:lvl w:ilvl="0">
      <w:start w:val="1"/>
      <w:numFmt w:val="decimal"/>
      <w:lvlText w:val="%1."/>
      <w:lvlJc w:val="left"/>
      <w:pPr>
        <w:ind w:left="720" w:hanging="360"/>
      </w:pPr>
      <w:rPr>
        <w:rFonts w:hint="default"/>
        <w:b w:val="0"/>
      </w:rPr>
    </w:lvl>
  </w:abstractNum>
  <w:abstractNum w:abstractNumId="9" w15:restartNumberingAfterBreak="0">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4F3256"/>
    <w:multiLevelType w:val="hybridMultilevel"/>
    <w:tmpl w:val="923212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1B30306D"/>
    <w:multiLevelType w:val="multilevel"/>
    <w:tmpl w:val="D400AFA8"/>
    <w:styleLink w:val="slovanseznamCaleum"/>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ind w:left="2041" w:hanging="340"/>
      </w:pPr>
      <w:rPr>
        <w:rFonts w:hint="default"/>
      </w:rPr>
    </w:lvl>
    <w:lvl w:ilvl="6">
      <w:start w:val="1"/>
      <w:numFmt w:val="decimal"/>
      <w:lvlText w:val="%7."/>
      <w:lvlJc w:val="left"/>
      <w:pPr>
        <w:ind w:left="2722" w:hanging="341"/>
      </w:pPr>
      <w:rPr>
        <w:rFonts w:hint="default"/>
      </w:rPr>
    </w:lvl>
    <w:lvl w:ilvl="7">
      <w:start w:val="1"/>
      <w:numFmt w:val="lowerLetter"/>
      <w:lvlText w:val="%8."/>
      <w:lvlJc w:val="left"/>
      <w:pPr>
        <w:tabs>
          <w:tab w:val="num" w:pos="4536"/>
        </w:tabs>
        <w:ind w:left="2948" w:hanging="226"/>
      </w:pPr>
      <w:rPr>
        <w:rFonts w:hint="default"/>
      </w:rPr>
    </w:lvl>
    <w:lvl w:ilvl="8">
      <w:start w:val="1"/>
      <w:numFmt w:val="lowerRoman"/>
      <w:lvlText w:val="%9."/>
      <w:lvlJc w:val="left"/>
      <w:pPr>
        <w:ind w:left="3289" w:hanging="341"/>
      </w:pPr>
      <w:rPr>
        <w:rFonts w:hint="default"/>
      </w:rPr>
    </w:lvl>
  </w:abstractNum>
  <w:abstractNum w:abstractNumId="14" w15:restartNumberingAfterBreak="0">
    <w:nsid w:val="20A218E2"/>
    <w:multiLevelType w:val="multilevel"/>
    <w:tmpl w:val="AA087624"/>
    <w:styleLink w:val="Caleum"/>
    <w:lvl w:ilvl="0">
      <w:start w:val="1"/>
      <w:numFmt w:val="bullet"/>
      <w:lvlText w:val=""/>
      <w:lvlJc w:val="left"/>
      <w:pPr>
        <w:tabs>
          <w:tab w:val="num" w:pos="340"/>
        </w:tabs>
        <w:ind w:left="340" w:hanging="340"/>
      </w:pPr>
      <w:rPr>
        <w:rFonts w:ascii="Wingdings" w:hAnsi="Wingdings" w:hint="default"/>
        <w:color w:val="97BF0D"/>
      </w:rPr>
    </w:lvl>
    <w:lvl w:ilvl="1">
      <w:start w:val="1"/>
      <w:numFmt w:val="bullet"/>
      <w:lvlText w:val=""/>
      <w:lvlJc w:val="left"/>
      <w:pPr>
        <w:tabs>
          <w:tab w:val="num" w:pos="680"/>
        </w:tabs>
        <w:ind w:left="680" w:hanging="340"/>
      </w:pPr>
      <w:rPr>
        <w:rFonts w:ascii="Wingdings" w:hAnsi="Wingdings" w:hint="default"/>
        <w:color w:val="707173"/>
      </w:rPr>
    </w:lvl>
    <w:lvl w:ilvl="2">
      <w:start w:val="1"/>
      <w:numFmt w:val="bullet"/>
      <w:lvlText w:val="–"/>
      <w:lvlJc w:val="left"/>
      <w:pPr>
        <w:tabs>
          <w:tab w:val="num" w:pos="1021"/>
        </w:tabs>
        <w:ind w:left="1021" w:hanging="341"/>
      </w:pPr>
      <w:rPr>
        <w:rFonts w:ascii="Calibri" w:hAnsi="Calibri" w:hint="default"/>
      </w:rPr>
    </w:lvl>
    <w:lvl w:ilvl="3">
      <w:start w:val="1"/>
      <w:numFmt w:val="bullet"/>
      <w:lvlText w:val="–"/>
      <w:lvlJc w:val="left"/>
      <w:pPr>
        <w:tabs>
          <w:tab w:val="num" w:pos="1360"/>
        </w:tabs>
        <w:ind w:left="1361" w:hanging="340"/>
      </w:pPr>
      <w:rPr>
        <w:rFonts w:ascii="Calibri" w:hAnsi="Calibri" w:hint="default"/>
      </w:rPr>
    </w:lvl>
    <w:lvl w:ilvl="4">
      <w:start w:val="1"/>
      <w:numFmt w:val="bullet"/>
      <w:lvlText w:val="–"/>
      <w:lvlJc w:val="left"/>
      <w:pPr>
        <w:tabs>
          <w:tab w:val="num" w:pos="1700"/>
        </w:tabs>
        <w:ind w:left="1700" w:hanging="339"/>
      </w:pPr>
      <w:rPr>
        <w:rFonts w:ascii="Calibri" w:hAnsi="Calibri" w:hint="default"/>
      </w:rPr>
    </w:lvl>
    <w:lvl w:ilvl="5">
      <w:start w:val="1"/>
      <w:numFmt w:val="bullet"/>
      <w:lvlText w:val="–"/>
      <w:lvlJc w:val="left"/>
      <w:pPr>
        <w:tabs>
          <w:tab w:val="num" w:pos="2040"/>
        </w:tabs>
        <w:ind w:left="2040" w:hanging="339"/>
      </w:pPr>
      <w:rPr>
        <w:rFonts w:ascii="Calibri" w:hAnsi="Calibri" w:hint="default"/>
      </w:rPr>
    </w:lvl>
    <w:lvl w:ilvl="6">
      <w:start w:val="1"/>
      <w:numFmt w:val="bullet"/>
      <w:lvlText w:val="–"/>
      <w:lvlJc w:val="left"/>
      <w:pPr>
        <w:tabs>
          <w:tab w:val="num" w:pos="2380"/>
        </w:tabs>
        <w:ind w:left="2380" w:hanging="339"/>
      </w:pPr>
      <w:rPr>
        <w:rFonts w:ascii="Calibri" w:hAnsi="Calibri" w:hint="default"/>
      </w:rPr>
    </w:lvl>
    <w:lvl w:ilvl="7">
      <w:start w:val="1"/>
      <w:numFmt w:val="bullet"/>
      <w:lvlText w:val="–"/>
      <w:lvlJc w:val="left"/>
      <w:pPr>
        <w:tabs>
          <w:tab w:val="num" w:pos="2720"/>
        </w:tabs>
        <w:ind w:left="2720" w:hanging="339"/>
      </w:pPr>
      <w:rPr>
        <w:rFonts w:ascii="Calibri" w:hAnsi="Calibri" w:hint="default"/>
      </w:rPr>
    </w:lvl>
    <w:lvl w:ilvl="8">
      <w:start w:val="1"/>
      <w:numFmt w:val="bullet"/>
      <w:lvlText w:val="–"/>
      <w:lvlJc w:val="left"/>
      <w:pPr>
        <w:tabs>
          <w:tab w:val="num" w:pos="3060"/>
        </w:tabs>
        <w:ind w:left="3060" w:hanging="338"/>
      </w:pPr>
      <w:rPr>
        <w:rFonts w:ascii="Calibri" w:hAnsi="Calibri" w:hint="default"/>
      </w:rPr>
    </w:lvl>
  </w:abstractNum>
  <w:abstractNum w:abstractNumId="15" w15:restartNumberingAfterBreak="0">
    <w:nsid w:val="212D0492"/>
    <w:multiLevelType w:val="multilevel"/>
    <w:tmpl w:val="EB9C796A"/>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92623E"/>
    <w:multiLevelType w:val="hybridMultilevel"/>
    <w:tmpl w:val="797C197A"/>
    <w:lvl w:ilvl="0" w:tplc="A60A403A">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244FE">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3846CC">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A4C76E">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EB9B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601E48">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FEC92C">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0663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1C9670">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EC12E5"/>
    <w:multiLevelType w:val="hybridMultilevel"/>
    <w:tmpl w:val="298E8838"/>
    <w:lvl w:ilvl="0" w:tplc="6EDA19DC">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0E0DA">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3E2058">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FE2A3A">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A608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29D2E">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146F76">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8D6A8">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20656E">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9F5BAA"/>
    <w:multiLevelType w:val="multilevel"/>
    <w:tmpl w:val="51EC5096"/>
    <w:lvl w:ilvl="0">
      <w:start w:val="1"/>
      <w:numFmt w:val="bullet"/>
      <w:lvlText w:val=""/>
      <w:lvlJc w:val="left"/>
      <w:pPr>
        <w:ind w:left="454" w:hanging="454"/>
      </w:pPr>
      <w:rPr>
        <w:rFonts w:ascii="Wingdings" w:hAnsi="Wingdings" w:hint="default"/>
        <w:color w:val="97BF0D"/>
        <w:sz w:val="28"/>
      </w:rPr>
    </w:lvl>
    <w:lvl w:ilvl="1">
      <w:start w:val="1"/>
      <w:numFmt w:val="bullet"/>
      <w:lvlText w:val=""/>
      <w:lvlJc w:val="left"/>
      <w:pPr>
        <w:tabs>
          <w:tab w:val="num" w:pos="1304"/>
        </w:tabs>
        <w:ind w:left="907" w:hanging="453"/>
      </w:pPr>
      <w:rPr>
        <w:rFonts w:ascii="Wingdings" w:hAnsi="Wingdings" w:hint="default"/>
        <w:color w:val="707173"/>
      </w:rPr>
    </w:lvl>
    <w:lvl w:ilvl="2">
      <w:start w:val="1"/>
      <w:numFmt w:val="bullet"/>
      <w:lvlText w:val="–"/>
      <w:lvlJc w:val="left"/>
      <w:pPr>
        <w:ind w:left="1361" w:hanging="454"/>
      </w:pPr>
      <w:rPr>
        <w:rFonts w:ascii="Arial" w:hAnsi="Arial" w:hint="default"/>
      </w:rPr>
    </w:lvl>
    <w:lvl w:ilvl="3">
      <w:start w:val="1"/>
      <w:numFmt w:val="bullet"/>
      <w:pStyle w:val="Seznamsodrkami4"/>
      <w:lvlText w:val="–"/>
      <w:lvlJc w:val="left"/>
      <w:pPr>
        <w:tabs>
          <w:tab w:val="num" w:pos="3119"/>
        </w:tabs>
        <w:ind w:left="1814" w:hanging="453"/>
      </w:pPr>
      <w:rPr>
        <w:rFonts w:ascii="Arial" w:hAnsi="Arial" w:hint="default"/>
      </w:rPr>
    </w:lvl>
    <w:lvl w:ilvl="4">
      <w:start w:val="1"/>
      <w:numFmt w:val="bullet"/>
      <w:pStyle w:val="Seznamsodrkami5"/>
      <w:lvlText w:val="–"/>
      <w:lvlJc w:val="left"/>
      <w:pPr>
        <w:tabs>
          <w:tab w:val="num" w:pos="3062"/>
        </w:tabs>
        <w:ind w:left="3402" w:hanging="680"/>
      </w:pPr>
      <w:rPr>
        <w:rFonts w:ascii="Arial" w:hAnsi="Arial" w:hint="default"/>
      </w:rPr>
    </w:lvl>
    <w:lvl w:ilvl="5">
      <w:start w:val="1"/>
      <w:numFmt w:val="bullet"/>
      <w:lvlText w:val="–"/>
      <w:lvlJc w:val="left"/>
      <w:pPr>
        <w:ind w:left="4082" w:hanging="680"/>
      </w:pPr>
      <w:rPr>
        <w:rFonts w:ascii="Arial" w:hAnsi="Arial" w:hint="default"/>
      </w:rPr>
    </w:lvl>
    <w:lvl w:ilvl="6">
      <w:start w:val="1"/>
      <w:numFmt w:val="bullet"/>
      <w:lvlText w:val="–"/>
      <w:lvlJc w:val="left"/>
      <w:pPr>
        <w:ind w:left="4763" w:hanging="681"/>
      </w:pPr>
      <w:rPr>
        <w:rFonts w:ascii="Arial" w:hAnsi="Arial" w:hint="default"/>
      </w:rPr>
    </w:lvl>
    <w:lvl w:ilvl="7">
      <w:start w:val="1"/>
      <w:numFmt w:val="bullet"/>
      <w:lvlText w:val="–"/>
      <w:lvlJc w:val="left"/>
      <w:pPr>
        <w:ind w:left="5443" w:hanging="680"/>
      </w:pPr>
      <w:rPr>
        <w:rFonts w:ascii="Arial" w:hAnsi="Arial" w:hint="default"/>
      </w:rPr>
    </w:lvl>
    <w:lvl w:ilvl="8">
      <w:start w:val="1"/>
      <w:numFmt w:val="bullet"/>
      <w:lvlText w:val="–"/>
      <w:lvlJc w:val="left"/>
      <w:pPr>
        <w:ind w:left="6124" w:hanging="681"/>
      </w:pPr>
      <w:rPr>
        <w:rFonts w:ascii="Arial" w:hAnsi="Arial" w:hint="default"/>
      </w:rPr>
    </w:lvl>
  </w:abstractNum>
  <w:abstractNum w:abstractNumId="19"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0" w15:restartNumberingAfterBreak="0">
    <w:nsid w:val="42352B6C"/>
    <w:multiLevelType w:val="multilevel"/>
    <w:tmpl w:val="F6500FD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hint="default"/>
        <w:b/>
        <w:i w:val="0"/>
        <w:caps w:val="0"/>
        <w:strike w:val="0"/>
        <w:dstrike w:val="0"/>
        <w:vanish w:val="0"/>
        <w:color w:val="44546A" w:themeColor="text2"/>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0558BF"/>
    <w:multiLevelType w:val="hybridMultilevel"/>
    <w:tmpl w:val="B9B61060"/>
    <w:lvl w:ilvl="0" w:tplc="9A0088EA">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05C12">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0692D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FC1F3C">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EF18A">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AB6FC">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4FA5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5EFCB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50F708">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B448BD"/>
    <w:multiLevelType w:val="hybridMultilevel"/>
    <w:tmpl w:val="8A3813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726A21"/>
    <w:multiLevelType w:val="hybridMultilevel"/>
    <w:tmpl w:val="903E2C60"/>
    <w:lvl w:ilvl="0" w:tplc="C16A8DC4">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2A16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8A3A2">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7887A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8B788">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8C6CE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0891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B00D0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A282E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27"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7D0294"/>
    <w:multiLevelType w:val="hybridMultilevel"/>
    <w:tmpl w:val="19704546"/>
    <w:lvl w:ilvl="0" w:tplc="B832DD8E">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4AB1725"/>
    <w:multiLevelType w:val="hybridMultilevel"/>
    <w:tmpl w:val="EB9C433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0"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7ADE6C1F"/>
    <w:multiLevelType w:val="hybridMultilevel"/>
    <w:tmpl w:val="FA5AF4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3"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58633">
    <w:abstractNumId w:val="18"/>
  </w:num>
  <w:num w:numId="2" w16cid:durableId="380982271">
    <w:abstractNumId w:val="2"/>
  </w:num>
  <w:num w:numId="3" w16cid:durableId="411706765">
    <w:abstractNumId w:val="1"/>
  </w:num>
  <w:num w:numId="4" w16cid:durableId="803692979">
    <w:abstractNumId w:val="0"/>
  </w:num>
  <w:num w:numId="5" w16cid:durableId="9065473">
    <w:abstractNumId w:val="13"/>
  </w:num>
  <w:num w:numId="6" w16cid:durableId="1541701170">
    <w:abstractNumId w:val="14"/>
  </w:num>
  <w:num w:numId="7" w16cid:durableId="711151770">
    <w:abstractNumId w:val="19"/>
  </w:num>
  <w:num w:numId="8" w16cid:durableId="680744894">
    <w:abstractNumId w:val="3"/>
  </w:num>
  <w:num w:numId="9" w16cid:durableId="21589528">
    <w:abstractNumId w:val="30"/>
  </w:num>
  <w:num w:numId="10" w16cid:durableId="1931236175">
    <w:abstractNumId w:val="26"/>
  </w:num>
  <w:num w:numId="11" w16cid:durableId="792939435">
    <w:abstractNumId w:val="22"/>
  </w:num>
  <w:num w:numId="12" w16cid:durableId="1793018972">
    <w:abstractNumId w:val="32"/>
  </w:num>
  <w:num w:numId="13" w16cid:durableId="1241134199">
    <w:abstractNumId w:val="10"/>
  </w:num>
  <w:num w:numId="14" w16cid:durableId="1611207554">
    <w:abstractNumId w:val="21"/>
  </w:num>
  <w:num w:numId="15" w16cid:durableId="815874047">
    <w:abstractNumId w:val="27"/>
  </w:num>
  <w:num w:numId="16" w16cid:durableId="1506239818">
    <w:abstractNumId w:val="12"/>
  </w:num>
  <w:num w:numId="17" w16cid:durableId="868953910">
    <w:abstractNumId w:val="29"/>
  </w:num>
  <w:num w:numId="18" w16cid:durableId="1803156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056661">
    <w:abstractNumId w:val="31"/>
  </w:num>
  <w:num w:numId="20" w16cid:durableId="36398246">
    <w:abstractNumId w:val="11"/>
  </w:num>
  <w:num w:numId="21" w16cid:durableId="1231111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94292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65959">
    <w:abstractNumId w:val="23"/>
  </w:num>
  <w:num w:numId="24" w16cid:durableId="637993734">
    <w:abstractNumId w:val="20"/>
  </w:num>
  <w:num w:numId="25" w16cid:durableId="1392578224">
    <w:abstractNumId w:val="25"/>
  </w:num>
  <w:num w:numId="26" w16cid:durableId="1115516948">
    <w:abstractNumId w:val="15"/>
  </w:num>
  <w:num w:numId="27" w16cid:durableId="1066226391">
    <w:abstractNumId w:val="16"/>
  </w:num>
  <w:num w:numId="28" w16cid:durableId="13037078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F2"/>
    <w:rsid w:val="00000544"/>
    <w:rsid w:val="00000A03"/>
    <w:rsid w:val="00002DC9"/>
    <w:rsid w:val="000043B9"/>
    <w:rsid w:val="00005299"/>
    <w:rsid w:val="00006922"/>
    <w:rsid w:val="00006BCC"/>
    <w:rsid w:val="00011143"/>
    <w:rsid w:val="000122B6"/>
    <w:rsid w:val="0001280A"/>
    <w:rsid w:val="0001403E"/>
    <w:rsid w:val="00016C0D"/>
    <w:rsid w:val="00020371"/>
    <w:rsid w:val="00022BEB"/>
    <w:rsid w:val="000234C6"/>
    <w:rsid w:val="0002432C"/>
    <w:rsid w:val="00027C22"/>
    <w:rsid w:val="00030ACB"/>
    <w:rsid w:val="00030C0B"/>
    <w:rsid w:val="00033D48"/>
    <w:rsid w:val="0004173E"/>
    <w:rsid w:val="00045290"/>
    <w:rsid w:val="00045D57"/>
    <w:rsid w:val="0004799C"/>
    <w:rsid w:val="00050115"/>
    <w:rsid w:val="0005058E"/>
    <w:rsid w:val="00052C75"/>
    <w:rsid w:val="00060D97"/>
    <w:rsid w:val="000621A4"/>
    <w:rsid w:val="00062BDD"/>
    <w:rsid w:val="000637A7"/>
    <w:rsid w:val="00066401"/>
    <w:rsid w:val="00070BDF"/>
    <w:rsid w:val="0007193E"/>
    <w:rsid w:val="000746FE"/>
    <w:rsid w:val="0009291A"/>
    <w:rsid w:val="00093792"/>
    <w:rsid w:val="000967F5"/>
    <w:rsid w:val="00096F85"/>
    <w:rsid w:val="00096FEA"/>
    <w:rsid w:val="000A2318"/>
    <w:rsid w:val="000A3B1F"/>
    <w:rsid w:val="000A40C1"/>
    <w:rsid w:val="000A4643"/>
    <w:rsid w:val="000A4DB0"/>
    <w:rsid w:val="000A5559"/>
    <w:rsid w:val="000A5CEC"/>
    <w:rsid w:val="000A60D6"/>
    <w:rsid w:val="000B2799"/>
    <w:rsid w:val="000B6056"/>
    <w:rsid w:val="000B6572"/>
    <w:rsid w:val="000B745D"/>
    <w:rsid w:val="000C16E8"/>
    <w:rsid w:val="000C226F"/>
    <w:rsid w:val="000C28F5"/>
    <w:rsid w:val="000C2F03"/>
    <w:rsid w:val="000C3D75"/>
    <w:rsid w:val="000C6684"/>
    <w:rsid w:val="000C70D2"/>
    <w:rsid w:val="000C7381"/>
    <w:rsid w:val="000C746F"/>
    <w:rsid w:val="000C7A1B"/>
    <w:rsid w:val="000D30A7"/>
    <w:rsid w:val="000D3F46"/>
    <w:rsid w:val="000D4284"/>
    <w:rsid w:val="000D4E42"/>
    <w:rsid w:val="000D6233"/>
    <w:rsid w:val="000D6656"/>
    <w:rsid w:val="000D6D06"/>
    <w:rsid w:val="000D6D0D"/>
    <w:rsid w:val="000E24A0"/>
    <w:rsid w:val="000E6DAA"/>
    <w:rsid w:val="000E72C3"/>
    <w:rsid w:val="000E7BF2"/>
    <w:rsid w:val="000F14A7"/>
    <w:rsid w:val="000F338C"/>
    <w:rsid w:val="000F41E7"/>
    <w:rsid w:val="000F4854"/>
    <w:rsid w:val="000F5ABB"/>
    <w:rsid w:val="001009EF"/>
    <w:rsid w:val="00101B80"/>
    <w:rsid w:val="00103D97"/>
    <w:rsid w:val="00104827"/>
    <w:rsid w:val="001055F6"/>
    <w:rsid w:val="00110B6E"/>
    <w:rsid w:val="0011518C"/>
    <w:rsid w:val="00115AEB"/>
    <w:rsid w:val="0011698B"/>
    <w:rsid w:val="00116C77"/>
    <w:rsid w:val="00117014"/>
    <w:rsid w:val="001204B7"/>
    <w:rsid w:val="0012284D"/>
    <w:rsid w:val="00123C9F"/>
    <w:rsid w:val="001269E5"/>
    <w:rsid w:val="00127420"/>
    <w:rsid w:val="00131C3E"/>
    <w:rsid w:val="00136754"/>
    <w:rsid w:val="00136CFE"/>
    <w:rsid w:val="0014083B"/>
    <w:rsid w:val="00141857"/>
    <w:rsid w:val="00141F7D"/>
    <w:rsid w:val="0014486A"/>
    <w:rsid w:val="00144FD5"/>
    <w:rsid w:val="0014753A"/>
    <w:rsid w:val="00147600"/>
    <w:rsid w:val="00151550"/>
    <w:rsid w:val="00151CD6"/>
    <w:rsid w:val="00151F94"/>
    <w:rsid w:val="00153764"/>
    <w:rsid w:val="001540AC"/>
    <w:rsid w:val="0015609E"/>
    <w:rsid w:val="001565B3"/>
    <w:rsid w:val="001624BE"/>
    <w:rsid w:val="0016754C"/>
    <w:rsid w:val="00180CD9"/>
    <w:rsid w:val="00182AB4"/>
    <w:rsid w:val="00182BB7"/>
    <w:rsid w:val="00185148"/>
    <w:rsid w:val="00186BFB"/>
    <w:rsid w:val="00187CE2"/>
    <w:rsid w:val="00195194"/>
    <w:rsid w:val="00195AEF"/>
    <w:rsid w:val="00195D04"/>
    <w:rsid w:val="00197542"/>
    <w:rsid w:val="001A0497"/>
    <w:rsid w:val="001A180D"/>
    <w:rsid w:val="001A726C"/>
    <w:rsid w:val="001B199F"/>
    <w:rsid w:val="001B1C8F"/>
    <w:rsid w:val="001B24DE"/>
    <w:rsid w:val="001B2581"/>
    <w:rsid w:val="001B4678"/>
    <w:rsid w:val="001C053F"/>
    <w:rsid w:val="001C08D5"/>
    <w:rsid w:val="001C1047"/>
    <w:rsid w:val="001C2FA0"/>
    <w:rsid w:val="001D0205"/>
    <w:rsid w:val="001D03D3"/>
    <w:rsid w:val="001D09EC"/>
    <w:rsid w:val="001D3F46"/>
    <w:rsid w:val="001D78E5"/>
    <w:rsid w:val="001E0513"/>
    <w:rsid w:val="001E0AFF"/>
    <w:rsid w:val="001E0E85"/>
    <w:rsid w:val="001E1005"/>
    <w:rsid w:val="001E25BD"/>
    <w:rsid w:val="001E4064"/>
    <w:rsid w:val="001E4BBD"/>
    <w:rsid w:val="001E662D"/>
    <w:rsid w:val="001E7D53"/>
    <w:rsid w:val="001F0273"/>
    <w:rsid w:val="001F06C9"/>
    <w:rsid w:val="001F1B6E"/>
    <w:rsid w:val="001F460D"/>
    <w:rsid w:val="001F4E53"/>
    <w:rsid w:val="001F534A"/>
    <w:rsid w:val="001F5614"/>
    <w:rsid w:val="00204E63"/>
    <w:rsid w:val="00206599"/>
    <w:rsid w:val="00210EBF"/>
    <w:rsid w:val="002115ED"/>
    <w:rsid w:val="00211FAA"/>
    <w:rsid w:val="00212557"/>
    <w:rsid w:val="002150C1"/>
    <w:rsid w:val="002166FF"/>
    <w:rsid w:val="00217A8B"/>
    <w:rsid w:val="002212A5"/>
    <w:rsid w:val="0022170D"/>
    <w:rsid w:val="00223913"/>
    <w:rsid w:val="00226463"/>
    <w:rsid w:val="00227CF2"/>
    <w:rsid w:val="002308EF"/>
    <w:rsid w:val="0023165B"/>
    <w:rsid w:val="002345BD"/>
    <w:rsid w:val="00234916"/>
    <w:rsid w:val="00234A57"/>
    <w:rsid w:val="002351A8"/>
    <w:rsid w:val="0023601F"/>
    <w:rsid w:val="00236517"/>
    <w:rsid w:val="002367A3"/>
    <w:rsid w:val="002403DE"/>
    <w:rsid w:val="00242DD1"/>
    <w:rsid w:val="00245D16"/>
    <w:rsid w:val="002504E7"/>
    <w:rsid w:val="002544A9"/>
    <w:rsid w:val="00256C12"/>
    <w:rsid w:val="00257719"/>
    <w:rsid w:val="00257A0A"/>
    <w:rsid w:val="00260014"/>
    <w:rsid w:val="00260C3F"/>
    <w:rsid w:val="002629AA"/>
    <w:rsid w:val="00264076"/>
    <w:rsid w:val="0026416C"/>
    <w:rsid w:val="002653C1"/>
    <w:rsid w:val="002667A7"/>
    <w:rsid w:val="002675A8"/>
    <w:rsid w:val="0027048B"/>
    <w:rsid w:val="00270C90"/>
    <w:rsid w:val="00271931"/>
    <w:rsid w:val="00274C8A"/>
    <w:rsid w:val="00274EDE"/>
    <w:rsid w:val="0027610B"/>
    <w:rsid w:val="00276319"/>
    <w:rsid w:val="002808A4"/>
    <w:rsid w:val="00290309"/>
    <w:rsid w:val="0029069B"/>
    <w:rsid w:val="00292A65"/>
    <w:rsid w:val="00292D19"/>
    <w:rsid w:val="00293806"/>
    <w:rsid w:val="00296FF3"/>
    <w:rsid w:val="002975EF"/>
    <w:rsid w:val="002A2E1C"/>
    <w:rsid w:val="002A2F03"/>
    <w:rsid w:val="002A5F03"/>
    <w:rsid w:val="002B1386"/>
    <w:rsid w:val="002B21E7"/>
    <w:rsid w:val="002B4CC0"/>
    <w:rsid w:val="002B7010"/>
    <w:rsid w:val="002C063F"/>
    <w:rsid w:val="002C081E"/>
    <w:rsid w:val="002C0CA0"/>
    <w:rsid w:val="002C0F46"/>
    <w:rsid w:val="002C1B09"/>
    <w:rsid w:val="002C6786"/>
    <w:rsid w:val="002C6D91"/>
    <w:rsid w:val="002D06E6"/>
    <w:rsid w:val="002E362C"/>
    <w:rsid w:val="002E4385"/>
    <w:rsid w:val="002F2CD3"/>
    <w:rsid w:val="002F6305"/>
    <w:rsid w:val="002F76F2"/>
    <w:rsid w:val="00300DF0"/>
    <w:rsid w:val="003038C5"/>
    <w:rsid w:val="00304D36"/>
    <w:rsid w:val="00306B13"/>
    <w:rsid w:val="00313E8E"/>
    <w:rsid w:val="003143A7"/>
    <w:rsid w:val="0031689C"/>
    <w:rsid w:val="00322930"/>
    <w:rsid w:val="00324329"/>
    <w:rsid w:val="00325795"/>
    <w:rsid w:val="0032692A"/>
    <w:rsid w:val="003366C3"/>
    <w:rsid w:val="00337025"/>
    <w:rsid w:val="00337263"/>
    <w:rsid w:val="00341441"/>
    <w:rsid w:val="00342AC9"/>
    <w:rsid w:val="003456CD"/>
    <w:rsid w:val="003461A1"/>
    <w:rsid w:val="0034659D"/>
    <w:rsid w:val="003529F3"/>
    <w:rsid w:val="0035504F"/>
    <w:rsid w:val="00360946"/>
    <w:rsid w:val="003612C6"/>
    <w:rsid w:val="00362548"/>
    <w:rsid w:val="00364BCA"/>
    <w:rsid w:val="003677A1"/>
    <w:rsid w:val="00367C43"/>
    <w:rsid w:val="003723EC"/>
    <w:rsid w:val="00374C6D"/>
    <w:rsid w:val="003752ED"/>
    <w:rsid w:val="00376B30"/>
    <w:rsid w:val="003827AD"/>
    <w:rsid w:val="003837A1"/>
    <w:rsid w:val="00384235"/>
    <w:rsid w:val="003858C8"/>
    <w:rsid w:val="0038691E"/>
    <w:rsid w:val="0039460C"/>
    <w:rsid w:val="00396A67"/>
    <w:rsid w:val="003A04B0"/>
    <w:rsid w:val="003A06C2"/>
    <w:rsid w:val="003A40F2"/>
    <w:rsid w:val="003A4FBF"/>
    <w:rsid w:val="003A6F35"/>
    <w:rsid w:val="003B1F36"/>
    <w:rsid w:val="003B4875"/>
    <w:rsid w:val="003B4FC0"/>
    <w:rsid w:val="003B51B2"/>
    <w:rsid w:val="003B6A23"/>
    <w:rsid w:val="003C107A"/>
    <w:rsid w:val="003C41E3"/>
    <w:rsid w:val="003C4685"/>
    <w:rsid w:val="003D0758"/>
    <w:rsid w:val="003D1143"/>
    <w:rsid w:val="003D1AC8"/>
    <w:rsid w:val="003D4320"/>
    <w:rsid w:val="003D5869"/>
    <w:rsid w:val="003E0404"/>
    <w:rsid w:val="003E1EE3"/>
    <w:rsid w:val="003E21A4"/>
    <w:rsid w:val="003E4C87"/>
    <w:rsid w:val="003E6BDE"/>
    <w:rsid w:val="003E7075"/>
    <w:rsid w:val="003E7766"/>
    <w:rsid w:val="003F143D"/>
    <w:rsid w:val="003F1628"/>
    <w:rsid w:val="003F239B"/>
    <w:rsid w:val="003F27DC"/>
    <w:rsid w:val="003F52C6"/>
    <w:rsid w:val="003F52C7"/>
    <w:rsid w:val="00400421"/>
    <w:rsid w:val="004009C2"/>
    <w:rsid w:val="00402418"/>
    <w:rsid w:val="0040296D"/>
    <w:rsid w:val="004029BC"/>
    <w:rsid w:val="00402F71"/>
    <w:rsid w:val="0040379F"/>
    <w:rsid w:val="004050C6"/>
    <w:rsid w:val="00405FD9"/>
    <w:rsid w:val="00406640"/>
    <w:rsid w:val="00407395"/>
    <w:rsid w:val="00410572"/>
    <w:rsid w:val="00411079"/>
    <w:rsid w:val="00411C1E"/>
    <w:rsid w:val="004124F5"/>
    <w:rsid w:val="0041294C"/>
    <w:rsid w:val="0041311D"/>
    <w:rsid w:val="004164AD"/>
    <w:rsid w:val="004166E4"/>
    <w:rsid w:val="00423E34"/>
    <w:rsid w:val="0042467A"/>
    <w:rsid w:val="00424F96"/>
    <w:rsid w:val="00425DEE"/>
    <w:rsid w:val="00426FB4"/>
    <w:rsid w:val="004279EE"/>
    <w:rsid w:val="00430169"/>
    <w:rsid w:val="004309A0"/>
    <w:rsid w:val="00430D98"/>
    <w:rsid w:val="00433684"/>
    <w:rsid w:val="00434FE2"/>
    <w:rsid w:val="0043694C"/>
    <w:rsid w:val="00436CD8"/>
    <w:rsid w:val="00440B43"/>
    <w:rsid w:val="00445ACF"/>
    <w:rsid w:val="0045043E"/>
    <w:rsid w:val="00450F09"/>
    <w:rsid w:val="00457242"/>
    <w:rsid w:val="004630A0"/>
    <w:rsid w:val="00464104"/>
    <w:rsid w:val="00466A7E"/>
    <w:rsid w:val="00466ADA"/>
    <w:rsid w:val="00466F16"/>
    <w:rsid w:val="00467709"/>
    <w:rsid w:val="00470A35"/>
    <w:rsid w:val="00472179"/>
    <w:rsid w:val="00476F05"/>
    <w:rsid w:val="00477AEF"/>
    <w:rsid w:val="0048238D"/>
    <w:rsid w:val="00484FD7"/>
    <w:rsid w:val="00490626"/>
    <w:rsid w:val="00494D18"/>
    <w:rsid w:val="004963BF"/>
    <w:rsid w:val="00496A78"/>
    <w:rsid w:val="004A476A"/>
    <w:rsid w:val="004B2B30"/>
    <w:rsid w:val="004B3D30"/>
    <w:rsid w:val="004B48B9"/>
    <w:rsid w:val="004B5E11"/>
    <w:rsid w:val="004B72D3"/>
    <w:rsid w:val="004C1FE5"/>
    <w:rsid w:val="004C228F"/>
    <w:rsid w:val="004C3B92"/>
    <w:rsid w:val="004C728F"/>
    <w:rsid w:val="004D0B51"/>
    <w:rsid w:val="004D1F23"/>
    <w:rsid w:val="004D22C0"/>
    <w:rsid w:val="004D2B47"/>
    <w:rsid w:val="004D2FD3"/>
    <w:rsid w:val="004D49AD"/>
    <w:rsid w:val="004D59FF"/>
    <w:rsid w:val="004D6301"/>
    <w:rsid w:val="004E13DC"/>
    <w:rsid w:val="004E22CD"/>
    <w:rsid w:val="004E4E26"/>
    <w:rsid w:val="004E70DA"/>
    <w:rsid w:val="004F07C1"/>
    <w:rsid w:val="004F0CF1"/>
    <w:rsid w:val="004F2AE8"/>
    <w:rsid w:val="004F42EF"/>
    <w:rsid w:val="0050057C"/>
    <w:rsid w:val="0050436A"/>
    <w:rsid w:val="00506AA5"/>
    <w:rsid w:val="00506D93"/>
    <w:rsid w:val="00506EFB"/>
    <w:rsid w:val="00510C89"/>
    <w:rsid w:val="00510ED0"/>
    <w:rsid w:val="00511B42"/>
    <w:rsid w:val="00513554"/>
    <w:rsid w:val="00513A5E"/>
    <w:rsid w:val="0051503C"/>
    <w:rsid w:val="00520B2F"/>
    <w:rsid w:val="00523BB5"/>
    <w:rsid w:val="0052659D"/>
    <w:rsid w:val="0052694E"/>
    <w:rsid w:val="00532341"/>
    <w:rsid w:val="005331F1"/>
    <w:rsid w:val="005352D9"/>
    <w:rsid w:val="00535FFA"/>
    <w:rsid w:val="00536334"/>
    <w:rsid w:val="005366C0"/>
    <w:rsid w:val="00536D91"/>
    <w:rsid w:val="00540D5A"/>
    <w:rsid w:val="00541613"/>
    <w:rsid w:val="0054275F"/>
    <w:rsid w:val="00542C6A"/>
    <w:rsid w:val="005437DD"/>
    <w:rsid w:val="00543B45"/>
    <w:rsid w:val="00545FBF"/>
    <w:rsid w:val="005465A8"/>
    <w:rsid w:val="00546E58"/>
    <w:rsid w:val="005474E6"/>
    <w:rsid w:val="00547646"/>
    <w:rsid w:val="00547F7F"/>
    <w:rsid w:val="0055235F"/>
    <w:rsid w:val="0055318A"/>
    <w:rsid w:val="00553352"/>
    <w:rsid w:val="0055456E"/>
    <w:rsid w:val="005562EF"/>
    <w:rsid w:val="00556754"/>
    <w:rsid w:val="00560C63"/>
    <w:rsid w:val="00564DB3"/>
    <w:rsid w:val="00570BE5"/>
    <w:rsid w:val="00575AA5"/>
    <w:rsid w:val="00581E25"/>
    <w:rsid w:val="00584B13"/>
    <w:rsid w:val="00587F54"/>
    <w:rsid w:val="0059019B"/>
    <w:rsid w:val="00593802"/>
    <w:rsid w:val="00596CF3"/>
    <w:rsid w:val="005A04CB"/>
    <w:rsid w:val="005A3063"/>
    <w:rsid w:val="005A7287"/>
    <w:rsid w:val="005B4A7F"/>
    <w:rsid w:val="005B5A98"/>
    <w:rsid w:val="005B6D7D"/>
    <w:rsid w:val="005C058E"/>
    <w:rsid w:val="005C10E0"/>
    <w:rsid w:val="005C3009"/>
    <w:rsid w:val="005C4A62"/>
    <w:rsid w:val="005C52AE"/>
    <w:rsid w:val="005C6376"/>
    <w:rsid w:val="005D16D4"/>
    <w:rsid w:val="005D3177"/>
    <w:rsid w:val="005D3468"/>
    <w:rsid w:val="005D5865"/>
    <w:rsid w:val="005E20D3"/>
    <w:rsid w:val="005E40FC"/>
    <w:rsid w:val="005E5225"/>
    <w:rsid w:val="005E6973"/>
    <w:rsid w:val="005F38B0"/>
    <w:rsid w:val="005F7F57"/>
    <w:rsid w:val="00607BFA"/>
    <w:rsid w:val="00611706"/>
    <w:rsid w:val="006218C7"/>
    <w:rsid w:val="0062287C"/>
    <w:rsid w:val="00622C2D"/>
    <w:rsid w:val="00623EE6"/>
    <w:rsid w:val="00624B03"/>
    <w:rsid w:val="00626489"/>
    <w:rsid w:val="006314C5"/>
    <w:rsid w:val="00631EDC"/>
    <w:rsid w:val="00650CAA"/>
    <w:rsid w:val="006535DF"/>
    <w:rsid w:val="00654F26"/>
    <w:rsid w:val="00662F7D"/>
    <w:rsid w:val="00663694"/>
    <w:rsid w:val="00664A0D"/>
    <w:rsid w:val="0066556C"/>
    <w:rsid w:val="0067268D"/>
    <w:rsid w:val="00677BE7"/>
    <w:rsid w:val="006815EE"/>
    <w:rsid w:val="00682438"/>
    <w:rsid w:val="00684D0E"/>
    <w:rsid w:val="00685824"/>
    <w:rsid w:val="00686397"/>
    <w:rsid w:val="0068778A"/>
    <w:rsid w:val="00687A93"/>
    <w:rsid w:val="00687D51"/>
    <w:rsid w:val="006908BE"/>
    <w:rsid w:val="00695267"/>
    <w:rsid w:val="00696A35"/>
    <w:rsid w:val="0069748E"/>
    <w:rsid w:val="006A0AE3"/>
    <w:rsid w:val="006A19FE"/>
    <w:rsid w:val="006A240D"/>
    <w:rsid w:val="006A4B3A"/>
    <w:rsid w:val="006A5C9D"/>
    <w:rsid w:val="006A6656"/>
    <w:rsid w:val="006B2BF3"/>
    <w:rsid w:val="006B4577"/>
    <w:rsid w:val="006B4E7E"/>
    <w:rsid w:val="006B77B5"/>
    <w:rsid w:val="006B7D7A"/>
    <w:rsid w:val="006C0A2C"/>
    <w:rsid w:val="006C1929"/>
    <w:rsid w:val="006C232F"/>
    <w:rsid w:val="006C4E36"/>
    <w:rsid w:val="006D3B18"/>
    <w:rsid w:val="006D46FC"/>
    <w:rsid w:val="006E4F74"/>
    <w:rsid w:val="006E5B50"/>
    <w:rsid w:val="006E5E35"/>
    <w:rsid w:val="006F0193"/>
    <w:rsid w:val="006F15C1"/>
    <w:rsid w:val="006F1950"/>
    <w:rsid w:val="006F1A49"/>
    <w:rsid w:val="006F49CC"/>
    <w:rsid w:val="006F4D5B"/>
    <w:rsid w:val="007003E3"/>
    <w:rsid w:val="00703727"/>
    <w:rsid w:val="00704E8F"/>
    <w:rsid w:val="0070641F"/>
    <w:rsid w:val="00706AEE"/>
    <w:rsid w:val="0071166D"/>
    <w:rsid w:val="007141D2"/>
    <w:rsid w:val="00714306"/>
    <w:rsid w:val="00715C72"/>
    <w:rsid w:val="00716563"/>
    <w:rsid w:val="00716CC5"/>
    <w:rsid w:val="00717ACA"/>
    <w:rsid w:val="00722218"/>
    <w:rsid w:val="00722764"/>
    <w:rsid w:val="00727693"/>
    <w:rsid w:val="007332C8"/>
    <w:rsid w:val="007349B9"/>
    <w:rsid w:val="00736523"/>
    <w:rsid w:val="00736929"/>
    <w:rsid w:val="00736D97"/>
    <w:rsid w:val="00743C8B"/>
    <w:rsid w:val="00744035"/>
    <w:rsid w:val="007440D4"/>
    <w:rsid w:val="00751288"/>
    <w:rsid w:val="00751A7E"/>
    <w:rsid w:val="0075299F"/>
    <w:rsid w:val="00757F01"/>
    <w:rsid w:val="007603A7"/>
    <w:rsid w:val="00765385"/>
    <w:rsid w:val="0076682A"/>
    <w:rsid w:val="007720AD"/>
    <w:rsid w:val="00772983"/>
    <w:rsid w:val="00772DCD"/>
    <w:rsid w:val="0077319E"/>
    <w:rsid w:val="00773E24"/>
    <w:rsid w:val="007756EE"/>
    <w:rsid w:val="00775BEE"/>
    <w:rsid w:val="00781BE8"/>
    <w:rsid w:val="0078265A"/>
    <w:rsid w:val="0078309E"/>
    <w:rsid w:val="00783BE0"/>
    <w:rsid w:val="007848FA"/>
    <w:rsid w:val="007865A9"/>
    <w:rsid w:val="007873E7"/>
    <w:rsid w:val="00792456"/>
    <w:rsid w:val="0079260E"/>
    <w:rsid w:val="00792DB6"/>
    <w:rsid w:val="007950E6"/>
    <w:rsid w:val="00796489"/>
    <w:rsid w:val="007967A0"/>
    <w:rsid w:val="007A0667"/>
    <w:rsid w:val="007A251E"/>
    <w:rsid w:val="007A5DB8"/>
    <w:rsid w:val="007B36E7"/>
    <w:rsid w:val="007B4EE4"/>
    <w:rsid w:val="007B5557"/>
    <w:rsid w:val="007B6497"/>
    <w:rsid w:val="007B6C50"/>
    <w:rsid w:val="007C0718"/>
    <w:rsid w:val="007C0BC3"/>
    <w:rsid w:val="007C629D"/>
    <w:rsid w:val="007C7A73"/>
    <w:rsid w:val="007D1488"/>
    <w:rsid w:val="007D155B"/>
    <w:rsid w:val="007D19E0"/>
    <w:rsid w:val="007D1AD6"/>
    <w:rsid w:val="007D25ED"/>
    <w:rsid w:val="007D2C70"/>
    <w:rsid w:val="007E1305"/>
    <w:rsid w:val="007E194A"/>
    <w:rsid w:val="007E32AE"/>
    <w:rsid w:val="007E3615"/>
    <w:rsid w:val="007E5AEA"/>
    <w:rsid w:val="007E6385"/>
    <w:rsid w:val="007E731E"/>
    <w:rsid w:val="007E7A4C"/>
    <w:rsid w:val="007E7FCA"/>
    <w:rsid w:val="007F03F6"/>
    <w:rsid w:val="007F0AE6"/>
    <w:rsid w:val="007F0C63"/>
    <w:rsid w:val="007F4349"/>
    <w:rsid w:val="00802FEC"/>
    <w:rsid w:val="00803918"/>
    <w:rsid w:val="00804518"/>
    <w:rsid w:val="00804B40"/>
    <w:rsid w:val="00814067"/>
    <w:rsid w:val="00815D03"/>
    <w:rsid w:val="00817083"/>
    <w:rsid w:val="00820EBA"/>
    <w:rsid w:val="008222B4"/>
    <w:rsid w:val="00826C09"/>
    <w:rsid w:val="00826D4C"/>
    <w:rsid w:val="00830F99"/>
    <w:rsid w:val="00833D1D"/>
    <w:rsid w:val="00834BC1"/>
    <w:rsid w:val="00834EB5"/>
    <w:rsid w:val="008364B2"/>
    <w:rsid w:val="00836855"/>
    <w:rsid w:val="008420B2"/>
    <w:rsid w:val="00843B4C"/>
    <w:rsid w:val="00850C06"/>
    <w:rsid w:val="0085178E"/>
    <w:rsid w:val="00851A0D"/>
    <w:rsid w:val="00854363"/>
    <w:rsid w:val="008613FD"/>
    <w:rsid w:val="00866114"/>
    <w:rsid w:val="00871D8B"/>
    <w:rsid w:val="00872578"/>
    <w:rsid w:val="00872CF8"/>
    <w:rsid w:val="00872E3A"/>
    <w:rsid w:val="00873EE2"/>
    <w:rsid w:val="008801D7"/>
    <w:rsid w:val="00880BE7"/>
    <w:rsid w:val="00882B86"/>
    <w:rsid w:val="00882DB6"/>
    <w:rsid w:val="0088641D"/>
    <w:rsid w:val="008902DC"/>
    <w:rsid w:val="0089058E"/>
    <w:rsid w:val="00891F2D"/>
    <w:rsid w:val="00893A47"/>
    <w:rsid w:val="00896420"/>
    <w:rsid w:val="008A16B4"/>
    <w:rsid w:val="008A17B2"/>
    <w:rsid w:val="008A7326"/>
    <w:rsid w:val="008B396A"/>
    <w:rsid w:val="008C2261"/>
    <w:rsid w:val="008C31F3"/>
    <w:rsid w:val="008C33F1"/>
    <w:rsid w:val="008C4088"/>
    <w:rsid w:val="008D202A"/>
    <w:rsid w:val="008D5AF3"/>
    <w:rsid w:val="008D5E7D"/>
    <w:rsid w:val="008D6CC7"/>
    <w:rsid w:val="008E4766"/>
    <w:rsid w:val="008E4F4D"/>
    <w:rsid w:val="008E54A2"/>
    <w:rsid w:val="008E5EB4"/>
    <w:rsid w:val="008E68D6"/>
    <w:rsid w:val="008E79A0"/>
    <w:rsid w:val="008F0083"/>
    <w:rsid w:val="008F2FA5"/>
    <w:rsid w:val="008F3D49"/>
    <w:rsid w:val="008F4AA3"/>
    <w:rsid w:val="008F6AD1"/>
    <w:rsid w:val="008F751E"/>
    <w:rsid w:val="00901E2F"/>
    <w:rsid w:val="00902BA9"/>
    <w:rsid w:val="00904CA1"/>
    <w:rsid w:val="009133E3"/>
    <w:rsid w:val="00921571"/>
    <w:rsid w:val="00923314"/>
    <w:rsid w:val="00924AFD"/>
    <w:rsid w:val="00924CD0"/>
    <w:rsid w:val="00924F47"/>
    <w:rsid w:val="00924F6F"/>
    <w:rsid w:val="00925EA3"/>
    <w:rsid w:val="00926674"/>
    <w:rsid w:val="0093024E"/>
    <w:rsid w:val="0093144B"/>
    <w:rsid w:val="009316FA"/>
    <w:rsid w:val="0093245C"/>
    <w:rsid w:val="00933498"/>
    <w:rsid w:val="00933DA9"/>
    <w:rsid w:val="0093569F"/>
    <w:rsid w:val="00936C89"/>
    <w:rsid w:val="00945C4B"/>
    <w:rsid w:val="00955E0E"/>
    <w:rsid w:val="00955FBE"/>
    <w:rsid w:val="009560B0"/>
    <w:rsid w:val="009612F3"/>
    <w:rsid w:val="00961A10"/>
    <w:rsid w:val="0096391B"/>
    <w:rsid w:val="00964647"/>
    <w:rsid w:val="00964F39"/>
    <w:rsid w:val="00970964"/>
    <w:rsid w:val="0097240D"/>
    <w:rsid w:val="00973862"/>
    <w:rsid w:val="00974095"/>
    <w:rsid w:val="00974AFF"/>
    <w:rsid w:val="00975961"/>
    <w:rsid w:val="00976988"/>
    <w:rsid w:val="009801F9"/>
    <w:rsid w:val="009840EC"/>
    <w:rsid w:val="009844FB"/>
    <w:rsid w:val="00984D80"/>
    <w:rsid w:val="009A229A"/>
    <w:rsid w:val="009A2F6B"/>
    <w:rsid w:val="009A379A"/>
    <w:rsid w:val="009A3DAC"/>
    <w:rsid w:val="009A4C11"/>
    <w:rsid w:val="009A5006"/>
    <w:rsid w:val="009A518B"/>
    <w:rsid w:val="009A65FB"/>
    <w:rsid w:val="009A6648"/>
    <w:rsid w:val="009B27BB"/>
    <w:rsid w:val="009B53C5"/>
    <w:rsid w:val="009B6AFF"/>
    <w:rsid w:val="009B7D39"/>
    <w:rsid w:val="009C0BE1"/>
    <w:rsid w:val="009C4707"/>
    <w:rsid w:val="009C6736"/>
    <w:rsid w:val="009D3A09"/>
    <w:rsid w:val="009D53A8"/>
    <w:rsid w:val="009D56E5"/>
    <w:rsid w:val="009D5F57"/>
    <w:rsid w:val="009D61FC"/>
    <w:rsid w:val="009D66B3"/>
    <w:rsid w:val="009E16B4"/>
    <w:rsid w:val="009E3F0D"/>
    <w:rsid w:val="009E406E"/>
    <w:rsid w:val="009E52EE"/>
    <w:rsid w:val="009E5674"/>
    <w:rsid w:val="009E620B"/>
    <w:rsid w:val="009E7445"/>
    <w:rsid w:val="009E7B7E"/>
    <w:rsid w:val="009F0F0A"/>
    <w:rsid w:val="009F1B72"/>
    <w:rsid w:val="009F53A4"/>
    <w:rsid w:val="009F6B58"/>
    <w:rsid w:val="00A01083"/>
    <w:rsid w:val="00A02649"/>
    <w:rsid w:val="00A0409C"/>
    <w:rsid w:val="00A06905"/>
    <w:rsid w:val="00A07FE3"/>
    <w:rsid w:val="00A11169"/>
    <w:rsid w:val="00A11F9C"/>
    <w:rsid w:val="00A125F2"/>
    <w:rsid w:val="00A12B34"/>
    <w:rsid w:val="00A15533"/>
    <w:rsid w:val="00A163B8"/>
    <w:rsid w:val="00A22302"/>
    <w:rsid w:val="00A23998"/>
    <w:rsid w:val="00A242FA"/>
    <w:rsid w:val="00A24F32"/>
    <w:rsid w:val="00A25BE2"/>
    <w:rsid w:val="00A25C56"/>
    <w:rsid w:val="00A2677D"/>
    <w:rsid w:val="00A32546"/>
    <w:rsid w:val="00A33C4E"/>
    <w:rsid w:val="00A3432C"/>
    <w:rsid w:val="00A358B6"/>
    <w:rsid w:val="00A35F38"/>
    <w:rsid w:val="00A37701"/>
    <w:rsid w:val="00A41E28"/>
    <w:rsid w:val="00A42031"/>
    <w:rsid w:val="00A421A9"/>
    <w:rsid w:val="00A445D1"/>
    <w:rsid w:val="00A47A39"/>
    <w:rsid w:val="00A47B08"/>
    <w:rsid w:val="00A50AFD"/>
    <w:rsid w:val="00A51720"/>
    <w:rsid w:val="00A57479"/>
    <w:rsid w:val="00A617F2"/>
    <w:rsid w:val="00A62B60"/>
    <w:rsid w:val="00A64550"/>
    <w:rsid w:val="00A70940"/>
    <w:rsid w:val="00A75578"/>
    <w:rsid w:val="00A75EA1"/>
    <w:rsid w:val="00A76A0E"/>
    <w:rsid w:val="00A76BB3"/>
    <w:rsid w:val="00A827ED"/>
    <w:rsid w:val="00A82DF8"/>
    <w:rsid w:val="00A852CE"/>
    <w:rsid w:val="00A8579F"/>
    <w:rsid w:val="00A8778B"/>
    <w:rsid w:val="00A87F05"/>
    <w:rsid w:val="00A90002"/>
    <w:rsid w:val="00A9025B"/>
    <w:rsid w:val="00A90507"/>
    <w:rsid w:val="00A97A87"/>
    <w:rsid w:val="00AA335C"/>
    <w:rsid w:val="00AA347D"/>
    <w:rsid w:val="00AB24AD"/>
    <w:rsid w:val="00AB3D81"/>
    <w:rsid w:val="00AC1564"/>
    <w:rsid w:val="00AC16D5"/>
    <w:rsid w:val="00AC23EB"/>
    <w:rsid w:val="00AC2B46"/>
    <w:rsid w:val="00AC443E"/>
    <w:rsid w:val="00AC4BBB"/>
    <w:rsid w:val="00AC53EA"/>
    <w:rsid w:val="00AC550F"/>
    <w:rsid w:val="00AC56D5"/>
    <w:rsid w:val="00AD21D5"/>
    <w:rsid w:val="00AD5BC6"/>
    <w:rsid w:val="00AD7486"/>
    <w:rsid w:val="00AD7D58"/>
    <w:rsid w:val="00AE00FE"/>
    <w:rsid w:val="00AE0386"/>
    <w:rsid w:val="00AE14FE"/>
    <w:rsid w:val="00AE3848"/>
    <w:rsid w:val="00AF09EE"/>
    <w:rsid w:val="00AF25AA"/>
    <w:rsid w:val="00AF450C"/>
    <w:rsid w:val="00AF45B6"/>
    <w:rsid w:val="00AF720E"/>
    <w:rsid w:val="00AF725B"/>
    <w:rsid w:val="00B01286"/>
    <w:rsid w:val="00B03E6E"/>
    <w:rsid w:val="00B052E5"/>
    <w:rsid w:val="00B06F9A"/>
    <w:rsid w:val="00B07EE2"/>
    <w:rsid w:val="00B13ADE"/>
    <w:rsid w:val="00B14EFC"/>
    <w:rsid w:val="00B15388"/>
    <w:rsid w:val="00B15B2A"/>
    <w:rsid w:val="00B17823"/>
    <w:rsid w:val="00B21DA5"/>
    <w:rsid w:val="00B22ABD"/>
    <w:rsid w:val="00B2598C"/>
    <w:rsid w:val="00B27AE2"/>
    <w:rsid w:val="00B33C64"/>
    <w:rsid w:val="00B33E2E"/>
    <w:rsid w:val="00B35995"/>
    <w:rsid w:val="00B36D2C"/>
    <w:rsid w:val="00B421FC"/>
    <w:rsid w:val="00B42804"/>
    <w:rsid w:val="00B42A76"/>
    <w:rsid w:val="00B44527"/>
    <w:rsid w:val="00B44FF4"/>
    <w:rsid w:val="00B46818"/>
    <w:rsid w:val="00B47680"/>
    <w:rsid w:val="00B50843"/>
    <w:rsid w:val="00B50F6F"/>
    <w:rsid w:val="00B519F6"/>
    <w:rsid w:val="00B52D4A"/>
    <w:rsid w:val="00B5628C"/>
    <w:rsid w:val="00B570F9"/>
    <w:rsid w:val="00B61270"/>
    <w:rsid w:val="00B6440D"/>
    <w:rsid w:val="00B64B43"/>
    <w:rsid w:val="00B653C0"/>
    <w:rsid w:val="00B65909"/>
    <w:rsid w:val="00B67725"/>
    <w:rsid w:val="00B722CC"/>
    <w:rsid w:val="00B74150"/>
    <w:rsid w:val="00B754E8"/>
    <w:rsid w:val="00B77EFA"/>
    <w:rsid w:val="00B800A2"/>
    <w:rsid w:val="00B8427B"/>
    <w:rsid w:val="00B84B30"/>
    <w:rsid w:val="00B87063"/>
    <w:rsid w:val="00B91016"/>
    <w:rsid w:val="00B9217B"/>
    <w:rsid w:val="00B93A01"/>
    <w:rsid w:val="00B97632"/>
    <w:rsid w:val="00BA24B4"/>
    <w:rsid w:val="00BA2C38"/>
    <w:rsid w:val="00BA3B88"/>
    <w:rsid w:val="00BA6854"/>
    <w:rsid w:val="00BA6AC5"/>
    <w:rsid w:val="00BB3DFB"/>
    <w:rsid w:val="00BB3E9A"/>
    <w:rsid w:val="00BB6EFC"/>
    <w:rsid w:val="00BC3B0C"/>
    <w:rsid w:val="00BC5621"/>
    <w:rsid w:val="00BC7CCF"/>
    <w:rsid w:val="00BD1387"/>
    <w:rsid w:val="00BD243C"/>
    <w:rsid w:val="00BD3141"/>
    <w:rsid w:val="00BD3511"/>
    <w:rsid w:val="00BD3730"/>
    <w:rsid w:val="00BD607D"/>
    <w:rsid w:val="00BE0156"/>
    <w:rsid w:val="00BE1779"/>
    <w:rsid w:val="00BE22D5"/>
    <w:rsid w:val="00BE658B"/>
    <w:rsid w:val="00BF0446"/>
    <w:rsid w:val="00BF060F"/>
    <w:rsid w:val="00BF0822"/>
    <w:rsid w:val="00BF0A84"/>
    <w:rsid w:val="00BF3123"/>
    <w:rsid w:val="00BF35BD"/>
    <w:rsid w:val="00BF3CAD"/>
    <w:rsid w:val="00BF701A"/>
    <w:rsid w:val="00C00080"/>
    <w:rsid w:val="00C00649"/>
    <w:rsid w:val="00C006E2"/>
    <w:rsid w:val="00C026E9"/>
    <w:rsid w:val="00C04825"/>
    <w:rsid w:val="00C04AF7"/>
    <w:rsid w:val="00C04B86"/>
    <w:rsid w:val="00C06F5B"/>
    <w:rsid w:val="00C11DB0"/>
    <w:rsid w:val="00C12E56"/>
    <w:rsid w:val="00C17399"/>
    <w:rsid w:val="00C21813"/>
    <w:rsid w:val="00C21939"/>
    <w:rsid w:val="00C25236"/>
    <w:rsid w:val="00C25D15"/>
    <w:rsid w:val="00C3003C"/>
    <w:rsid w:val="00C32E8A"/>
    <w:rsid w:val="00C348A3"/>
    <w:rsid w:val="00C36F7E"/>
    <w:rsid w:val="00C41146"/>
    <w:rsid w:val="00C41C4C"/>
    <w:rsid w:val="00C43CC0"/>
    <w:rsid w:val="00C51BFA"/>
    <w:rsid w:val="00C52E09"/>
    <w:rsid w:val="00C53424"/>
    <w:rsid w:val="00C537FD"/>
    <w:rsid w:val="00C5510E"/>
    <w:rsid w:val="00C561B8"/>
    <w:rsid w:val="00C5706C"/>
    <w:rsid w:val="00C63630"/>
    <w:rsid w:val="00C64FEF"/>
    <w:rsid w:val="00C65F85"/>
    <w:rsid w:val="00C679C0"/>
    <w:rsid w:val="00C737FC"/>
    <w:rsid w:val="00C74286"/>
    <w:rsid w:val="00C813D8"/>
    <w:rsid w:val="00C829C3"/>
    <w:rsid w:val="00C8622A"/>
    <w:rsid w:val="00C8647F"/>
    <w:rsid w:val="00C9142F"/>
    <w:rsid w:val="00C91490"/>
    <w:rsid w:val="00C92315"/>
    <w:rsid w:val="00C9500F"/>
    <w:rsid w:val="00C97E2B"/>
    <w:rsid w:val="00CA019C"/>
    <w:rsid w:val="00CA1E81"/>
    <w:rsid w:val="00CA2737"/>
    <w:rsid w:val="00CA6162"/>
    <w:rsid w:val="00CB00CB"/>
    <w:rsid w:val="00CB07A4"/>
    <w:rsid w:val="00CB0AA0"/>
    <w:rsid w:val="00CB14D5"/>
    <w:rsid w:val="00CB2B8B"/>
    <w:rsid w:val="00CC0162"/>
    <w:rsid w:val="00CD119D"/>
    <w:rsid w:val="00CD159A"/>
    <w:rsid w:val="00CD482B"/>
    <w:rsid w:val="00CD5197"/>
    <w:rsid w:val="00CD761A"/>
    <w:rsid w:val="00CE058C"/>
    <w:rsid w:val="00CE189B"/>
    <w:rsid w:val="00CE2707"/>
    <w:rsid w:val="00CE39BF"/>
    <w:rsid w:val="00CE5E01"/>
    <w:rsid w:val="00CE6895"/>
    <w:rsid w:val="00CE6CE8"/>
    <w:rsid w:val="00CE7ED7"/>
    <w:rsid w:val="00CF009F"/>
    <w:rsid w:val="00CF3937"/>
    <w:rsid w:val="00CF713A"/>
    <w:rsid w:val="00CF7E38"/>
    <w:rsid w:val="00D01DC5"/>
    <w:rsid w:val="00D0490E"/>
    <w:rsid w:val="00D075D3"/>
    <w:rsid w:val="00D176E8"/>
    <w:rsid w:val="00D22B76"/>
    <w:rsid w:val="00D25C6A"/>
    <w:rsid w:val="00D26C76"/>
    <w:rsid w:val="00D26CD7"/>
    <w:rsid w:val="00D30F6C"/>
    <w:rsid w:val="00D3127C"/>
    <w:rsid w:val="00D328B8"/>
    <w:rsid w:val="00D3292A"/>
    <w:rsid w:val="00D40565"/>
    <w:rsid w:val="00D41AC9"/>
    <w:rsid w:val="00D45B9C"/>
    <w:rsid w:val="00D476FE"/>
    <w:rsid w:val="00D51F75"/>
    <w:rsid w:val="00D5275C"/>
    <w:rsid w:val="00D552E6"/>
    <w:rsid w:val="00D55365"/>
    <w:rsid w:val="00D55A57"/>
    <w:rsid w:val="00D56D8A"/>
    <w:rsid w:val="00D63A39"/>
    <w:rsid w:val="00D657B0"/>
    <w:rsid w:val="00D65D0F"/>
    <w:rsid w:val="00D66496"/>
    <w:rsid w:val="00D676FD"/>
    <w:rsid w:val="00D726FC"/>
    <w:rsid w:val="00D72E31"/>
    <w:rsid w:val="00D73550"/>
    <w:rsid w:val="00D7390D"/>
    <w:rsid w:val="00D810EA"/>
    <w:rsid w:val="00D8635F"/>
    <w:rsid w:val="00D942B4"/>
    <w:rsid w:val="00D95CC2"/>
    <w:rsid w:val="00D95DC3"/>
    <w:rsid w:val="00D95F25"/>
    <w:rsid w:val="00DA1A55"/>
    <w:rsid w:val="00DA2476"/>
    <w:rsid w:val="00DA29BD"/>
    <w:rsid w:val="00DA4425"/>
    <w:rsid w:val="00DA44AA"/>
    <w:rsid w:val="00DA4AE7"/>
    <w:rsid w:val="00DA54E0"/>
    <w:rsid w:val="00DA616C"/>
    <w:rsid w:val="00DB29AE"/>
    <w:rsid w:val="00DB2B3E"/>
    <w:rsid w:val="00DB64A9"/>
    <w:rsid w:val="00DC2AA9"/>
    <w:rsid w:val="00DC5037"/>
    <w:rsid w:val="00DD1E89"/>
    <w:rsid w:val="00DD2CEB"/>
    <w:rsid w:val="00DD62BD"/>
    <w:rsid w:val="00DD7776"/>
    <w:rsid w:val="00DE0184"/>
    <w:rsid w:val="00DE0FCD"/>
    <w:rsid w:val="00DE14A7"/>
    <w:rsid w:val="00DE509C"/>
    <w:rsid w:val="00DE5BB5"/>
    <w:rsid w:val="00DE6053"/>
    <w:rsid w:val="00DE6B25"/>
    <w:rsid w:val="00DE7B9A"/>
    <w:rsid w:val="00DF1CBD"/>
    <w:rsid w:val="00DF3837"/>
    <w:rsid w:val="00DF6F02"/>
    <w:rsid w:val="00DF7C71"/>
    <w:rsid w:val="00E00F90"/>
    <w:rsid w:val="00E01B07"/>
    <w:rsid w:val="00E02253"/>
    <w:rsid w:val="00E0419D"/>
    <w:rsid w:val="00E05EC8"/>
    <w:rsid w:val="00E11A5E"/>
    <w:rsid w:val="00E15E10"/>
    <w:rsid w:val="00E1763F"/>
    <w:rsid w:val="00E229AE"/>
    <w:rsid w:val="00E25089"/>
    <w:rsid w:val="00E25647"/>
    <w:rsid w:val="00E258B3"/>
    <w:rsid w:val="00E305E7"/>
    <w:rsid w:val="00E321D2"/>
    <w:rsid w:val="00E36233"/>
    <w:rsid w:val="00E3655F"/>
    <w:rsid w:val="00E3693D"/>
    <w:rsid w:val="00E37254"/>
    <w:rsid w:val="00E40633"/>
    <w:rsid w:val="00E41B15"/>
    <w:rsid w:val="00E4605C"/>
    <w:rsid w:val="00E47AB6"/>
    <w:rsid w:val="00E55505"/>
    <w:rsid w:val="00E5566E"/>
    <w:rsid w:val="00E610E6"/>
    <w:rsid w:val="00E63256"/>
    <w:rsid w:val="00E651CF"/>
    <w:rsid w:val="00E65854"/>
    <w:rsid w:val="00E65B14"/>
    <w:rsid w:val="00E6773F"/>
    <w:rsid w:val="00E70C2E"/>
    <w:rsid w:val="00E71965"/>
    <w:rsid w:val="00E72122"/>
    <w:rsid w:val="00E76783"/>
    <w:rsid w:val="00E773BD"/>
    <w:rsid w:val="00E77979"/>
    <w:rsid w:val="00E832BB"/>
    <w:rsid w:val="00E8380E"/>
    <w:rsid w:val="00E83CA1"/>
    <w:rsid w:val="00E8481F"/>
    <w:rsid w:val="00E87D0B"/>
    <w:rsid w:val="00E92005"/>
    <w:rsid w:val="00E95892"/>
    <w:rsid w:val="00E9732F"/>
    <w:rsid w:val="00EA0CBF"/>
    <w:rsid w:val="00EA0DA0"/>
    <w:rsid w:val="00EA1633"/>
    <w:rsid w:val="00EA1BDF"/>
    <w:rsid w:val="00EA22F6"/>
    <w:rsid w:val="00EA3B07"/>
    <w:rsid w:val="00EA74A6"/>
    <w:rsid w:val="00EB0816"/>
    <w:rsid w:val="00EB086F"/>
    <w:rsid w:val="00EB2545"/>
    <w:rsid w:val="00EB3B0A"/>
    <w:rsid w:val="00EB3B29"/>
    <w:rsid w:val="00EB6149"/>
    <w:rsid w:val="00EB7CC7"/>
    <w:rsid w:val="00EC25EC"/>
    <w:rsid w:val="00EC3897"/>
    <w:rsid w:val="00EC4BC8"/>
    <w:rsid w:val="00EC6D95"/>
    <w:rsid w:val="00ED306D"/>
    <w:rsid w:val="00ED3166"/>
    <w:rsid w:val="00ED562E"/>
    <w:rsid w:val="00ED72D0"/>
    <w:rsid w:val="00ED7B68"/>
    <w:rsid w:val="00EE3B93"/>
    <w:rsid w:val="00EE556F"/>
    <w:rsid w:val="00EE60FE"/>
    <w:rsid w:val="00EE63FD"/>
    <w:rsid w:val="00EE770B"/>
    <w:rsid w:val="00EF1472"/>
    <w:rsid w:val="00EF2A6F"/>
    <w:rsid w:val="00EF3108"/>
    <w:rsid w:val="00EF3D81"/>
    <w:rsid w:val="00EF4307"/>
    <w:rsid w:val="00EF5AF6"/>
    <w:rsid w:val="00EF6D9A"/>
    <w:rsid w:val="00EF7ACE"/>
    <w:rsid w:val="00F04075"/>
    <w:rsid w:val="00F0475E"/>
    <w:rsid w:val="00F07F54"/>
    <w:rsid w:val="00F109B2"/>
    <w:rsid w:val="00F120D0"/>
    <w:rsid w:val="00F122F6"/>
    <w:rsid w:val="00F139FA"/>
    <w:rsid w:val="00F14531"/>
    <w:rsid w:val="00F14BA2"/>
    <w:rsid w:val="00F205F4"/>
    <w:rsid w:val="00F24C39"/>
    <w:rsid w:val="00F32765"/>
    <w:rsid w:val="00F32B0C"/>
    <w:rsid w:val="00F3611B"/>
    <w:rsid w:val="00F3673F"/>
    <w:rsid w:val="00F4026C"/>
    <w:rsid w:val="00F417B6"/>
    <w:rsid w:val="00F43ECB"/>
    <w:rsid w:val="00F476ED"/>
    <w:rsid w:val="00F53385"/>
    <w:rsid w:val="00F553BF"/>
    <w:rsid w:val="00F56704"/>
    <w:rsid w:val="00F56C5C"/>
    <w:rsid w:val="00F56EE2"/>
    <w:rsid w:val="00F608E4"/>
    <w:rsid w:val="00F6113B"/>
    <w:rsid w:val="00F664F7"/>
    <w:rsid w:val="00F67F7E"/>
    <w:rsid w:val="00F70092"/>
    <w:rsid w:val="00F71062"/>
    <w:rsid w:val="00F738EE"/>
    <w:rsid w:val="00F74458"/>
    <w:rsid w:val="00F750E9"/>
    <w:rsid w:val="00F768F5"/>
    <w:rsid w:val="00F775C2"/>
    <w:rsid w:val="00F82304"/>
    <w:rsid w:val="00F8354F"/>
    <w:rsid w:val="00F83BE4"/>
    <w:rsid w:val="00F84A89"/>
    <w:rsid w:val="00F86420"/>
    <w:rsid w:val="00F90211"/>
    <w:rsid w:val="00F90982"/>
    <w:rsid w:val="00F92B73"/>
    <w:rsid w:val="00F92FDB"/>
    <w:rsid w:val="00F95201"/>
    <w:rsid w:val="00F95616"/>
    <w:rsid w:val="00F958CC"/>
    <w:rsid w:val="00F96D3E"/>
    <w:rsid w:val="00FA2845"/>
    <w:rsid w:val="00FB09B3"/>
    <w:rsid w:val="00FB2E62"/>
    <w:rsid w:val="00FB75A5"/>
    <w:rsid w:val="00FC00B8"/>
    <w:rsid w:val="00FC4414"/>
    <w:rsid w:val="00FC7704"/>
    <w:rsid w:val="00FC7D70"/>
    <w:rsid w:val="00FD3A77"/>
    <w:rsid w:val="00FD561C"/>
    <w:rsid w:val="00FD599A"/>
    <w:rsid w:val="00FD78B5"/>
    <w:rsid w:val="00FE2416"/>
    <w:rsid w:val="00FE260D"/>
    <w:rsid w:val="00FE2CA5"/>
    <w:rsid w:val="00FF3098"/>
    <w:rsid w:val="00FF3470"/>
    <w:rsid w:val="00FF3752"/>
    <w:rsid w:val="00FF377C"/>
    <w:rsid w:val="00FF383D"/>
    <w:rsid w:val="00FF4360"/>
    <w:rsid w:val="00FF76DE"/>
    <w:rsid w:val="02A8C5C5"/>
    <w:rsid w:val="07EA0A2B"/>
    <w:rsid w:val="0D1D3B63"/>
    <w:rsid w:val="179108D6"/>
    <w:rsid w:val="18683332"/>
    <w:rsid w:val="1A7E2C3F"/>
    <w:rsid w:val="1EAD6CCC"/>
    <w:rsid w:val="202FF9A6"/>
    <w:rsid w:val="25D7EA05"/>
    <w:rsid w:val="269A7123"/>
    <w:rsid w:val="29972236"/>
    <w:rsid w:val="2AB44106"/>
    <w:rsid w:val="2F9F2A0C"/>
    <w:rsid w:val="388C99A7"/>
    <w:rsid w:val="3BEC34FA"/>
    <w:rsid w:val="3C58B437"/>
    <w:rsid w:val="407A9040"/>
    <w:rsid w:val="51C011AC"/>
    <w:rsid w:val="5833CBDC"/>
    <w:rsid w:val="5A34CE6B"/>
    <w:rsid w:val="6117A82D"/>
    <w:rsid w:val="615443F6"/>
    <w:rsid w:val="66A85B2C"/>
    <w:rsid w:val="6C495853"/>
    <w:rsid w:val="790BF473"/>
    <w:rsid w:val="7E38B8D6"/>
    <w:rsid w:val="7F6D43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793935"/>
  <w15:docId w15:val="{28A18EEC-0018-43E2-828D-70CDD8C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5DF"/>
    <w:pPr>
      <w:spacing w:after="120" w:line="260" w:lineRule="atLeast"/>
    </w:pPr>
    <w:rPr>
      <w:sz w:val="22"/>
      <w:szCs w:val="22"/>
      <w:lang w:eastAsia="en-US"/>
    </w:rPr>
  </w:style>
  <w:style w:type="paragraph" w:styleId="Nadpis1">
    <w:name w:val="heading 1"/>
    <w:basedOn w:val="Normln"/>
    <w:next w:val="Normln"/>
    <w:link w:val="Nadpis1Char"/>
    <w:uiPriority w:val="9"/>
    <w:qFormat/>
    <w:rsid w:val="00F56EE2"/>
    <w:pPr>
      <w:keepNext/>
      <w:keepLines/>
      <w:pageBreakBefore/>
      <w:spacing w:before="480" w:after="240" w:line="540" w:lineRule="atLeast"/>
      <w:outlineLvl w:val="0"/>
    </w:pPr>
    <w:rPr>
      <w:rFonts w:eastAsia="Times New Roman"/>
      <w:b/>
      <w:bCs/>
      <w:sz w:val="48"/>
      <w:szCs w:val="28"/>
    </w:rPr>
  </w:style>
  <w:style w:type="paragraph" w:styleId="Nadpis2">
    <w:name w:val="heading 2"/>
    <w:basedOn w:val="Normln"/>
    <w:next w:val="Normln"/>
    <w:link w:val="Nadpis2Char"/>
    <w:uiPriority w:val="1"/>
    <w:qFormat/>
    <w:rsid w:val="009844FB"/>
    <w:pPr>
      <w:keepNext/>
      <w:keepLines/>
      <w:spacing w:before="600"/>
      <w:outlineLvl w:val="1"/>
    </w:pPr>
    <w:rPr>
      <w:rFonts w:eastAsia="Times New Roman"/>
      <w:b/>
      <w:bCs/>
      <w:caps/>
      <w:sz w:val="32"/>
      <w:szCs w:val="26"/>
      <w:lang w:eastAsia="cs-CZ"/>
    </w:rPr>
  </w:style>
  <w:style w:type="paragraph" w:styleId="Nadpis3">
    <w:name w:val="heading 3"/>
    <w:basedOn w:val="Normln"/>
    <w:next w:val="Normln"/>
    <w:link w:val="Nadpis3Char"/>
    <w:uiPriority w:val="1"/>
    <w:qFormat/>
    <w:rsid w:val="00D95CC2"/>
    <w:pPr>
      <w:keepNext/>
      <w:keepLines/>
      <w:spacing w:before="360" w:line="280" w:lineRule="atLeast"/>
      <w:outlineLvl w:val="2"/>
    </w:pPr>
    <w:rPr>
      <w:rFonts w:eastAsia="Times New Roman"/>
      <w:b/>
      <w:bCs/>
      <w:sz w:val="24"/>
      <w:szCs w:val="24"/>
      <w:lang w:eastAsia="cs-CZ"/>
    </w:rPr>
  </w:style>
  <w:style w:type="paragraph" w:styleId="Nadpis4">
    <w:name w:val="heading 4"/>
    <w:basedOn w:val="Normln"/>
    <w:next w:val="Normln"/>
    <w:link w:val="Nadpis4Char"/>
    <w:uiPriority w:val="1"/>
    <w:qFormat/>
    <w:rsid w:val="00D95CC2"/>
    <w:pPr>
      <w:keepNext/>
      <w:keepLines/>
      <w:spacing w:before="120" w:after="60" w:line="280" w:lineRule="atLeast"/>
      <w:outlineLvl w:val="3"/>
    </w:pPr>
    <w:rPr>
      <w:rFonts w:eastAsia="MS Gothic"/>
      <w:b/>
      <w:bCs/>
      <w:iCs/>
      <w:color w:val="707173"/>
      <w:sz w:val="24"/>
    </w:rPr>
  </w:style>
  <w:style w:type="paragraph" w:styleId="Nadpis7">
    <w:name w:val="heading 7"/>
    <w:basedOn w:val="Normln"/>
    <w:next w:val="Normln"/>
    <w:link w:val="Nadpis7Char"/>
    <w:uiPriority w:val="99"/>
    <w:qFormat/>
    <w:rsid w:val="001B24DE"/>
    <w:pPr>
      <w:numPr>
        <w:ilvl w:val="6"/>
        <w:numId w:val="7"/>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1B24DE"/>
    <w:pPr>
      <w:numPr>
        <w:ilvl w:val="7"/>
        <w:numId w:val="7"/>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1B24DE"/>
    <w:pPr>
      <w:numPr>
        <w:ilvl w:val="8"/>
        <w:numId w:val="7"/>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B4CC0"/>
    <w:rPr>
      <w:rFonts w:ascii="Calibri" w:eastAsia="Times New Roman" w:hAnsi="Calibri"/>
      <w:b/>
      <w:bCs/>
      <w:sz w:val="48"/>
      <w:szCs w:val="28"/>
      <w:lang w:eastAsia="en-US"/>
    </w:rPr>
  </w:style>
  <w:style w:type="character" w:customStyle="1" w:styleId="Nadpis2Char">
    <w:name w:val="Nadpis 2 Char"/>
    <w:link w:val="Nadpis2"/>
    <w:uiPriority w:val="1"/>
    <w:rsid w:val="002B4CC0"/>
    <w:rPr>
      <w:rFonts w:ascii="Calibri" w:eastAsia="Times New Roman" w:hAnsi="Calibri"/>
      <w:b/>
      <w:bCs/>
      <w:caps/>
      <w:sz w:val="32"/>
      <w:szCs w:val="26"/>
    </w:rPr>
  </w:style>
  <w:style w:type="character" w:customStyle="1" w:styleId="Nadpis3Char">
    <w:name w:val="Nadpis 3 Char"/>
    <w:link w:val="Nadpis3"/>
    <w:uiPriority w:val="1"/>
    <w:rsid w:val="002B4CC0"/>
    <w:rPr>
      <w:rFonts w:ascii="Calibri" w:eastAsia="Times New Roman" w:hAnsi="Calibri"/>
      <w:b/>
      <w:bCs/>
      <w:sz w:val="24"/>
      <w:szCs w:val="24"/>
    </w:rPr>
  </w:style>
  <w:style w:type="character" w:customStyle="1" w:styleId="Nadpis4Char">
    <w:name w:val="Nadpis 4 Char"/>
    <w:link w:val="Nadpis4"/>
    <w:uiPriority w:val="1"/>
    <w:rsid w:val="002B4CC0"/>
    <w:rPr>
      <w:rFonts w:ascii="Calibri" w:eastAsia="MS Gothic" w:hAnsi="Calibri" w:cs="Times New Roman"/>
      <w:b/>
      <w:bCs/>
      <w:iCs/>
      <w:color w:val="707173"/>
      <w:sz w:val="24"/>
      <w:szCs w:val="22"/>
      <w:lang w:eastAsia="en-US"/>
    </w:rPr>
  </w:style>
  <w:style w:type="character" w:styleId="Siln">
    <w:name w:val="Strong"/>
    <w:uiPriority w:val="22"/>
    <w:qFormat/>
    <w:rsid w:val="009844FB"/>
    <w:rPr>
      <w:rFonts w:ascii="Calibri" w:hAnsi="Calibri"/>
      <w:b/>
    </w:rPr>
  </w:style>
  <w:style w:type="character" w:styleId="Zdraznn">
    <w:name w:val="Emphasis"/>
    <w:uiPriority w:val="3"/>
    <w:qFormat/>
    <w:rsid w:val="009844FB"/>
    <w:rPr>
      <w:i/>
      <w:iCs/>
    </w:rPr>
  </w:style>
  <w:style w:type="paragraph" w:styleId="Zpat">
    <w:name w:val="footer"/>
    <w:basedOn w:val="Normln"/>
    <w:link w:val="ZpatChar"/>
    <w:uiPriority w:val="99"/>
    <w:rsid w:val="009844FB"/>
    <w:pPr>
      <w:tabs>
        <w:tab w:val="center" w:pos="4536"/>
        <w:tab w:val="right" w:pos="9072"/>
      </w:tabs>
      <w:spacing w:after="0" w:line="200" w:lineRule="atLeast"/>
    </w:pPr>
    <w:rPr>
      <w:rFonts w:eastAsia="Adobe Fangsong Std R"/>
      <w:color w:val="707173"/>
      <w:sz w:val="16"/>
      <w:szCs w:val="24"/>
      <w:lang w:eastAsia="cs-CZ"/>
    </w:rPr>
  </w:style>
  <w:style w:type="character" w:customStyle="1" w:styleId="ZpatChar">
    <w:name w:val="Zápatí Char"/>
    <w:link w:val="Zpat"/>
    <w:uiPriority w:val="99"/>
    <w:rsid w:val="002B4CC0"/>
    <w:rPr>
      <w:rFonts w:eastAsia="Adobe Fangsong Std R"/>
      <w:color w:val="707173"/>
      <w:sz w:val="16"/>
      <w:szCs w:val="24"/>
    </w:rPr>
  </w:style>
  <w:style w:type="character" w:customStyle="1" w:styleId="Zpat-zvraznn">
    <w:name w:val="Zápatí - zvýraznění"/>
    <w:uiPriority w:val="7"/>
    <w:rsid w:val="009844FB"/>
    <w:rPr>
      <w:b/>
      <w:caps/>
      <w:smallCaps w:val="0"/>
      <w:color w:val="707173"/>
    </w:rPr>
  </w:style>
  <w:style w:type="paragraph" w:styleId="Obsah3">
    <w:name w:val="toc 3"/>
    <w:basedOn w:val="Normln"/>
    <w:next w:val="Normln"/>
    <w:autoRedefine/>
    <w:uiPriority w:val="8"/>
    <w:rsid w:val="003038C5"/>
    <w:pPr>
      <w:tabs>
        <w:tab w:val="right" w:leader="dot" w:pos="8493"/>
      </w:tabs>
      <w:spacing w:after="100"/>
      <w:ind w:left="440"/>
    </w:pPr>
    <w:rPr>
      <w:rFonts w:ascii="Times New Roman" w:hAnsi="Times New Roman"/>
      <w:noProof/>
    </w:rPr>
  </w:style>
  <w:style w:type="table" w:styleId="Mkatabulky">
    <w:name w:val="Table Grid"/>
    <w:basedOn w:val="Normlntabulka"/>
    <w:rsid w:val="00D9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tabulkygrafu">
    <w:name w:val="Popisek tabulky / grafu"/>
    <w:basedOn w:val="Normln"/>
    <w:next w:val="Normln"/>
    <w:uiPriority w:val="2"/>
    <w:qFormat/>
    <w:rsid w:val="00BA3B88"/>
    <w:pPr>
      <w:spacing w:before="60" w:after="360" w:line="280" w:lineRule="atLeast"/>
    </w:pPr>
    <w:rPr>
      <w:rFonts w:eastAsia="Adobe Fangsong Std R"/>
      <w:i/>
      <w:color w:val="707173"/>
      <w:sz w:val="20"/>
      <w:szCs w:val="24"/>
      <w:lang w:eastAsia="cs-CZ"/>
    </w:rPr>
  </w:style>
  <w:style w:type="paragraph" w:customStyle="1" w:styleId="Perex">
    <w:name w:val="Perex"/>
    <w:basedOn w:val="Normln"/>
    <w:next w:val="Normln"/>
    <w:uiPriority w:val="2"/>
    <w:qFormat/>
    <w:rsid w:val="009844FB"/>
    <w:pPr>
      <w:spacing w:before="480" w:after="240" w:line="320" w:lineRule="atLeast"/>
    </w:pPr>
    <w:rPr>
      <w:rFonts w:eastAsia="Adobe Fangsong Std R"/>
      <w:color w:val="707173"/>
      <w:sz w:val="28"/>
      <w:szCs w:val="24"/>
      <w:lang w:eastAsia="cs-CZ"/>
    </w:rPr>
  </w:style>
  <w:style w:type="paragraph" w:customStyle="1" w:styleId="Normln-poseznamu">
    <w:name w:val="Normální - po seznamu"/>
    <w:basedOn w:val="Normln"/>
    <w:next w:val="Normln"/>
    <w:qFormat/>
    <w:rsid w:val="009844FB"/>
    <w:pPr>
      <w:spacing w:before="240" w:after="0" w:line="280" w:lineRule="atLeast"/>
    </w:pPr>
    <w:rPr>
      <w:rFonts w:eastAsia="Adobe Fangsong Std R"/>
      <w:szCs w:val="24"/>
    </w:rPr>
  </w:style>
  <w:style w:type="table" w:styleId="Stednseznam2zvraznn3">
    <w:name w:val="Medium List 2 Accent 3"/>
    <w:basedOn w:val="Normlntabulka"/>
    <w:uiPriority w:val="66"/>
    <w:rsid w:val="00D95CC2"/>
    <w:rPr>
      <w:rFonts w:eastAsia="MS Gothic"/>
      <w:color w:val="000000"/>
    </w:rPr>
    <w:tblPr>
      <w:tblStyleRowBandSize w:val="1"/>
      <w:tblStyleColBandSize w:val="1"/>
      <w:tblBorders>
        <w:top w:val="single" w:sz="8" w:space="0" w:color="D8D8D8"/>
        <w:left w:val="single" w:sz="8" w:space="0" w:color="D8D8D8"/>
        <w:bottom w:val="single" w:sz="8" w:space="0" w:color="D8D8D8"/>
        <w:right w:val="single" w:sz="8" w:space="0" w:color="D8D8D8"/>
      </w:tblBorders>
    </w:tblPr>
    <w:tblStylePr w:type="firstRow">
      <w:rPr>
        <w:sz w:val="24"/>
        <w:szCs w:val="24"/>
      </w:rPr>
      <w:tblPr/>
      <w:tcPr>
        <w:tcBorders>
          <w:top w:val="nil"/>
          <w:left w:val="nil"/>
          <w:bottom w:val="single" w:sz="24" w:space="0" w:color="D8D8D8"/>
          <w:right w:val="nil"/>
          <w:insideH w:val="nil"/>
          <w:insideV w:val="nil"/>
        </w:tcBorders>
        <w:shd w:val="clear" w:color="auto" w:fill="FFFFFF"/>
      </w:tcPr>
    </w:tblStylePr>
    <w:tblStylePr w:type="lastRow">
      <w:tblPr/>
      <w:tcPr>
        <w:tcBorders>
          <w:top w:val="single" w:sz="8" w:space="0" w:color="D8D8D8"/>
          <w:left w:val="nil"/>
          <w:bottom w:val="nil"/>
          <w:right w:val="nil"/>
          <w:insideH w:val="nil"/>
          <w:insideV w:val="nil"/>
        </w:tcBorders>
        <w:shd w:val="clear" w:color="auto" w:fill="FFFFFF"/>
      </w:tcPr>
    </w:tblStylePr>
    <w:tblStylePr w:type="firstCol">
      <w:tblPr/>
      <w:tcPr>
        <w:tcBorders>
          <w:top w:val="nil"/>
          <w:left w:val="nil"/>
          <w:bottom w:val="nil"/>
          <w:right w:val="single" w:sz="8" w:space="0" w:color="D8D8D8"/>
          <w:insideH w:val="nil"/>
          <w:insideV w:val="nil"/>
        </w:tcBorders>
        <w:shd w:val="clear" w:color="auto" w:fill="FFFFFF"/>
      </w:tcPr>
    </w:tblStylePr>
    <w:tblStylePr w:type="lastCol">
      <w:tblPr/>
      <w:tcPr>
        <w:tcBorders>
          <w:top w:val="nil"/>
          <w:left w:val="single" w:sz="8" w:space="0" w:color="D8D8D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Svtlmkazvraznn3">
    <w:name w:val="Light Grid Accent 3"/>
    <w:basedOn w:val="Normlntabulka"/>
    <w:uiPriority w:val="62"/>
    <w:rsid w:val="00D95CC2"/>
    <w:tblPr>
      <w:tblStyleRowBandSize w:val="1"/>
      <w:tblStyleCol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Pr>
    <w:tblStylePr w:type="firstRow">
      <w:pPr>
        <w:spacing w:before="0" w:after="0" w:line="240" w:lineRule="auto"/>
      </w:pPr>
      <w:rPr>
        <w:rFonts w:ascii="Calibri" w:eastAsia="MS Gothic" w:hAnsi="Calibri" w:cs="Times New Roman"/>
        <w:b/>
        <w:bCs/>
      </w:rPr>
      <w:tblPr/>
      <w:tcPr>
        <w:tcBorders>
          <w:top w:val="single" w:sz="8" w:space="0" w:color="D8D8D8"/>
          <w:left w:val="single" w:sz="8" w:space="0" w:color="D8D8D8"/>
          <w:bottom w:val="single" w:sz="18" w:space="0" w:color="D8D8D8"/>
          <w:right w:val="single" w:sz="8" w:space="0" w:color="D8D8D8"/>
          <w:insideH w:val="nil"/>
          <w:insideV w:val="single" w:sz="8" w:space="0" w:color="D8D8D8"/>
        </w:tcBorders>
      </w:tcPr>
    </w:tblStylePr>
    <w:tblStylePr w:type="lastRow">
      <w:pPr>
        <w:spacing w:before="0" w:after="0" w:line="240" w:lineRule="auto"/>
      </w:pPr>
      <w:rPr>
        <w:rFonts w:ascii="Calibri" w:eastAsia="MS Gothic" w:hAnsi="Calibri" w:cs="Times New Roman"/>
        <w:b/>
        <w:bCs/>
      </w:rPr>
      <w:tblPr/>
      <w:tcPr>
        <w:tcBorders>
          <w:top w:val="double" w:sz="6" w:space="0" w:color="D8D8D8"/>
          <w:left w:val="single" w:sz="8" w:space="0" w:color="D8D8D8"/>
          <w:bottom w:val="single" w:sz="8" w:space="0" w:color="D8D8D8"/>
          <w:right w:val="single" w:sz="8" w:space="0" w:color="D8D8D8"/>
          <w:insideH w:val="nil"/>
          <w:insideV w:val="single" w:sz="8" w:space="0" w:color="D8D8D8"/>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D8D8D8"/>
          <w:left w:val="single" w:sz="8" w:space="0" w:color="D8D8D8"/>
          <w:bottom w:val="single" w:sz="8" w:space="0" w:color="D8D8D8"/>
          <w:right w:val="single" w:sz="8" w:space="0" w:color="D8D8D8"/>
        </w:tcBorders>
      </w:tcPr>
    </w:tblStylePr>
    <w:tblStylePr w:type="band1Vert">
      <w:tblPr/>
      <w:tcPr>
        <w:tcBorders>
          <w:top w:val="single" w:sz="8" w:space="0" w:color="D8D8D8"/>
          <w:left w:val="single" w:sz="8" w:space="0" w:color="D8D8D8"/>
          <w:bottom w:val="single" w:sz="8" w:space="0" w:color="D8D8D8"/>
          <w:right w:val="single" w:sz="8" w:space="0" w:color="D8D8D8"/>
        </w:tcBorders>
        <w:shd w:val="clear" w:color="auto" w:fill="F5F5F5"/>
      </w:tcPr>
    </w:tblStylePr>
    <w:tblStylePr w:type="band1Horz">
      <w:tblPr/>
      <w:tcPr>
        <w:tcBorders>
          <w:top w:val="single" w:sz="8" w:space="0" w:color="D8D8D8"/>
          <w:left w:val="single" w:sz="8" w:space="0" w:color="D8D8D8"/>
          <w:bottom w:val="single" w:sz="8" w:space="0" w:color="D8D8D8"/>
          <w:right w:val="single" w:sz="8" w:space="0" w:color="D8D8D8"/>
          <w:insideV w:val="single" w:sz="8" w:space="0" w:color="D8D8D8"/>
        </w:tcBorders>
        <w:shd w:val="clear" w:color="auto" w:fill="F5F5F5"/>
      </w:tcPr>
    </w:tblStylePr>
    <w:tblStylePr w:type="band2Horz">
      <w:tblPr/>
      <w:tcPr>
        <w:tcBorders>
          <w:top w:val="single" w:sz="8" w:space="0" w:color="D8D8D8"/>
          <w:left w:val="single" w:sz="8" w:space="0" w:color="D8D8D8"/>
          <w:bottom w:val="single" w:sz="8" w:space="0" w:color="D8D8D8"/>
          <w:right w:val="single" w:sz="8" w:space="0" w:color="D8D8D8"/>
          <w:insideV w:val="single" w:sz="8" w:space="0" w:color="D8D8D8"/>
        </w:tcBorders>
      </w:tcPr>
    </w:tblStylePr>
  </w:style>
  <w:style w:type="table" w:styleId="Svtlmkazvraznn1">
    <w:name w:val="Light Grid Accent 1"/>
    <w:basedOn w:val="Normlntabulka"/>
    <w:uiPriority w:val="62"/>
    <w:rsid w:val="00E63256"/>
    <w:tblPr>
      <w:tblStyleRowBandSize w:val="1"/>
      <w:tblStyleColBandSize w:val="1"/>
      <w:tblBorders>
        <w:top w:val="single" w:sz="8" w:space="0" w:color="97BF0D"/>
        <w:left w:val="single" w:sz="8" w:space="0" w:color="97BF0D"/>
        <w:bottom w:val="single" w:sz="8" w:space="0" w:color="97BF0D"/>
        <w:right w:val="single" w:sz="8" w:space="0" w:color="97BF0D"/>
        <w:insideH w:val="single" w:sz="8" w:space="0" w:color="97BF0D"/>
        <w:insideV w:val="single" w:sz="8" w:space="0" w:color="97BF0D"/>
      </w:tblBorders>
    </w:tblPr>
    <w:tblStylePr w:type="firstRow">
      <w:pPr>
        <w:spacing w:before="0" w:after="0" w:line="240" w:lineRule="auto"/>
      </w:pPr>
      <w:rPr>
        <w:rFonts w:ascii="Calibri" w:eastAsia="MS Gothic" w:hAnsi="Calibri" w:cs="Times New Roman"/>
        <w:b/>
        <w:bCs/>
      </w:rPr>
      <w:tblPr/>
      <w:tcPr>
        <w:tcBorders>
          <w:top w:val="single" w:sz="8" w:space="0" w:color="97BF0D"/>
          <w:left w:val="single" w:sz="8" w:space="0" w:color="97BF0D"/>
          <w:bottom w:val="single" w:sz="18" w:space="0" w:color="97BF0D"/>
          <w:right w:val="single" w:sz="8" w:space="0" w:color="97BF0D"/>
          <w:insideH w:val="nil"/>
          <w:insideV w:val="single" w:sz="8" w:space="0" w:color="97BF0D"/>
        </w:tcBorders>
      </w:tcPr>
    </w:tblStylePr>
    <w:tblStylePr w:type="lastRow">
      <w:pPr>
        <w:spacing w:before="0" w:after="0" w:line="240" w:lineRule="auto"/>
      </w:pPr>
      <w:rPr>
        <w:rFonts w:ascii="Calibri" w:eastAsia="MS Gothic" w:hAnsi="Calibri" w:cs="Times New Roman"/>
        <w:b/>
        <w:bCs/>
      </w:rPr>
      <w:tblPr/>
      <w:tcPr>
        <w:tcBorders>
          <w:top w:val="double" w:sz="6" w:space="0" w:color="97BF0D"/>
          <w:left w:val="single" w:sz="8" w:space="0" w:color="97BF0D"/>
          <w:bottom w:val="single" w:sz="8" w:space="0" w:color="97BF0D"/>
          <w:right w:val="single" w:sz="8" w:space="0" w:color="97BF0D"/>
          <w:insideH w:val="nil"/>
          <w:insideV w:val="single" w:sz="8" w:space="0" w:color="97BF0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7BF0D"/>
          <w:left w:val="single" w:sz="8" w:space="0" w:color="97BF0D"/>
          <w:bottom w:val="single" w:sz="8" w:space="0" w:color="97BF0D"/>
          <w:right w:val="single" w:sz="8" w:space="0" w:color="97BF0D"/>
        </w:tcBorders>
      </w:tcPr>
    </w:tblStylePr>
    <w:tblStylePr w:type="band1Vert">
      <w:tblPr/>
      <w:tcPr>
        <w:tcBorders>
          <w:top w:val="single" w:sz="8" w:space="0" w:color="97BF0D"/>
          <w:left w:val="single" w:sz="8" w:space="0" w:color="97BF0D"/>
          <w:bottom w:val="single" w:sz="8" w:space="0" w:color="97BF0D"/>
          <w:right w:val="single" w:sz="8" w:space="0" w:color="97BF0D"/>
        </w:tcBorders>
        <w:shd w:val="clear" w:color="auto" w:fill="EBFAB8"/>
      </w:tcPr>
    </w:tblStylePr>
    <w:tblStylePr w:type="band1Horz">
      <w:tblPr/>
      <w:tcPr>
        <w:tcBorders>
          <w:top w:val="single" w:sz="8" w:space="0" w:color="97BF0D"/>
          <w:left w:val="single" w:sz="8" w:space="0" w:color="97BF0D"/>
          <w:bottom w:val="single" w:sz="8" w:space="0" w:color="97BF0D"/>
          <w:right w:val="single" w:sz="8" w:space="0" w:color="97BF0D"/>
          <w:insideV w:val="single" w:sz="8" w:space="0" w:color="97BF0D"/>
        </w:tcBorders>
        <w:shd w:val="clear" w:color="auto" w:fill="EBFAB8"/>
      </w:tcPr>
    </w:tblStylePr>
    <w:tblStylePr w:type="band2Horz">
      <w:tblPr/>
      <w:tcPr>
        <w:tcBorders>
          <w:top w:val="single" w:sz="8" w:space="0" w:color="97BF0D"/>
          <w:left w:val="single" w:sz="8" w:space="0" w:color="97BF0D"/>
          <w:bottom w:val="single" w:sz="8" w:space="0" w:color="97BF0D"/>
          <w:right w:val="single" w:sz="8" w:space="0" w:color="97BF0D"/>
          <w:insideV w:val="single" w:sz="8" w:space="0" w:color="97BF0D"/>
        </w:tcBorders>
      </w:tcPr>
    </w:tblStylePr>
  </w:style>
  <w:style w:type="paragraph" w:styleId="Seznamsodrkami4">
    <w:name w:val="List Bullet 4"/>
    <w:basedOn w:val="Normln"/>
    <w:uiPriority w:val="99"/>
    <w:semiHidden/>
    <w:unhideWhenUsed/>
    <w:rsid w:val="00DB64A9"/>
    <w:pPr>
      <w:numPr>
        <w:ilvl w:val="3"/>
        <w:numId w:val="1"/>
      </w:numPr>
      <w:spacing w:after="0" w:line="280" w:lineRule="atLeast"/>
      <w:contextualSpacing/>
    </w:pPr>
    <w:rPr>
      <w:rFonts w:ascii="Arial" w:eastAsia="Adobe Fangsong Std R" w:hAnsi="Arial"/>
      <w:sz w:val="20"/>
      <w:szCs w:val="24"/>
      <w:lang w:eastAsia="cs-CZ"/>
    </w:rPr>
  </w:style>
  <w:style w:type="paragraph" w:styleId="Seznamsodrkami5">
    <w:name w:val="List Bullet 5"/>
    <w:basedOn w:val="Normln"/>
    <w:uiPriority w:val="99"/>
    <w:semiHidden/>
    <w:unhideWhenUsed/>
    <w:rsid w:val="00DB64A9"/>
    <w:pPr>
      <w:numPr>
        <w:ilvl w:val="4"/>
        <w:numId w:val="1"/>
      </w:numPr>
      <w:spacing w:after="0" w:line="280" w:lineRule="atLeast"/>
      <w:contextualSpacing/>
    </w:pPr>
    <w:rPr>
      <w:rFonts w:ascii="Arial" w:eastAsia="Adobe Fangsong Std R" w:hAnsi="Arial"/>
      <w:sz w:val="20"/>
      <w:szCs w:val="24"/>
      <w:lang w:eastAsia="cs-CZ"/>
    </w:rPr>
  </w:style>
  <w:style w:type="table" w:styleId="Stednstnovn2zvraznn1">
    <w:name w:val="Medium Shading 2 Accent 1"/>
    <w:basedOn w:val="Normlntabulka"/>
    <w:uiPriority w:val="64"/>
    <w:rsid w:val="00E632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BF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BF0D"/>
      </w:tcPr>
    </w:tblStylePr>
    <w:tblStylePr w:type="lastCol">
      <w:rPr>
        <w:b/>
        <w:bCs/>
        <w:color w:val="FFFFFF"/>
      </w:rPr>
      <w:tblPr/>
      <w:tcPr>
        <w:tcBorders>
          <w:left w:val="nil"/>
          <w:right w:val="nil"/>
          <w:insideH w:val="nil"/>
          <w:insideV w:val="nil"/>
        </w:tcBorders>
        <w:shd w:val="clear" w:color="auto" w:fill="97BF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E63256"/>
    <w:tblPr>
      <w:tblStyleRowBandSize w:val="1"/>
      <w:tblStyleColBandSize w:val="1"/>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paragraph" w:styleId="Zhlav">
    <w:name w:val="header"/>
    <w:basedOn w:val="Normln"/>
    <w:link w:val="ZhlavChar"/>
    <w:uiPriority w:val="7"/>
    <w:unhideWhenUsed/>
    <w:rsid w:val="00564DB3"/>
    <w:pPr>
      <w:tabs>
        <w:tab w:val="center" w:pos="4536"/>
        <w:tab w:val="right" w:pos="9072"/>
      </w:tabs>
    </w:pPr>
    <w:rPr>
      <w:caps/>
      <w:color w:val="707173"/>
      <w:sz w:val="16"/>
    </w:rPr>
  </w:style>
  <w:style w:type="character" w:customStyle="1" w:styleId="ZhlavChar">
    <w:name w:val="Záhlaví Char"/>
    <w:link w:val="Zhlav"/>
    <w:uiPriority w:val="7"/>
    <w:rsid w:val="002B4CC0"/>
    <w:rPr>
      <w:caps/>
      <w:color w:val="707173"/>
      <w:sz w:val="16"/>
      <w:szCs w:val="22"/>
      <w:lang w:eastAsia="en-US"/>
    </w:rPr>
  </w:style>
  <w:style w:type="paragraph" w:styleId="Textbubliny">
    <w:name w:val="Balloon Text"/>
    <w:basedOn w:val="Normln"/>
    <w:link w:val="TextbublinyChar"/>
    <w:uiPriority w:val="99"/>
    <w:semiHidden/>
    <w:unhideWhenUsed/>
    <w:rsid w:val="00564DB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64DB3"/>
    <w:rPr>
      <w:rFonts w:ascii="Tahoma" w:hAnsi="Tahoma" w:cs="Tahoma"/>
      <w:sz w:val="16"/>
      <w:szCs w:val="16"/>
      <w:lang w:eastAsia="en-US"/>
    </w:rPr>
  </w:style>
  <w:style w:type="table" w:styleId="Stednstnovn1zvraznn2">
    <w:name w:val="Medium Shading 1 Accent 2"/>
    <w:basedOn w:val="Normlntabulka"/>
    <w:uiPriority w:val="63"/>
    <w:rsid w:val="00624B03"/>
    <w:tblPr>
      <w:tblStyleRowBandSize w:val="1"/>
      <w:tblStyleColBandSize w:val="1"/>
      <w:tblInd w:w="113" w:type="dxa"/>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jc w:val="left"/>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vAlign w:val="center"/>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E63256"/>
    <w:tblPr>
      <w:tblStyleRowBandSize w:val="1"/>
      <w:tblStyleColBandSize w:val="1"/>
      <w:tblBorders>
        <w:top w:val="single" w:sz="8" w:space="0" w:color="C2F028"/>
        <w:left w:val="single" w:sz="8" w:space="0" w:color="C2F028"/>
        <w:bottom w:val="single" w:sz="8" w:space="0" w:color="C2F028"/>
        <w:right w:val="single" w:sz="8" w:space="0" w:color="C2F028"/>
        <w:insideH w:val="single" w:sz="8" w:space="0" w:color="C2F028"/>
      </w:tblBorders>
    </w:tblPr>
    <w:tblStylePr w:type="firstRow">
      <w:pPr>
        <w:spacing w:before="0" w:after="0" w:line="240" w:lineRule="auto"/>
      </w:pPr>
      <w:rPr>
        <w:b/>
        <w:bCs/>
        <w:color w:val="FFFFFF"/>
      </w:rPr>
      <w:tblPr/>
      <w:tcPr>
        <w:tcBorders>
          <w:top w:val="single" w:sz="8" w:space="0" w:color="C2F028"/>
          <w:left w:val="single" w:sz="8" w:space="0" w:color="C2F028"/>
          <w:bottom w:val="single" w:sz="8" w:space="0" w:color="C2F028"/>
          <w:right w:val="single" w:sz="8" w:space="0" w:color="C2F028"/>
          <w:insideH w:val="nil"/>
          <w:insideV w:val="nil"/>
        </w:tcBorders>
        <w:shd w:val="clear" w:color="auto" w:fill="97BF0D"/>
      </w:tcPr>
    </w:tblStylePr>
    <w:tblStylePr w:type="lastRow">
      <w:pPr>
        <w:spacing w:before="0" w:after="0" w:line="240" w:lineRule="auto"/>
      </w:pPr>
      <w:rPr>
        <w:b/>
        <w:bCs/>
      </w:rPr>
      <w:tblPr/>
      <w:tcPr>
        <w:tcBorders>
          <w:top w:val="double" w:sz="6" w:space="0" w:color="C2F028"/>
          <w:left w:val="single" w:sz="8" w:space="0" w:color="C2F028"/>
          <w:bottom w:val="single" w:sz="8" w:space="0" w:color="C2F028"/>
          <w:right w:val="single" w:sz="8" w:space="0" w:color="C2F028"/>
          <w:insideH w:val="nil"/>
          <w:insideV w:val="nil"/>
        </w:tcBorders>
      </w:tcPr>
    </w:tblStylePr>
    <w:tblStylePr w:type="firstCol">
      <w:rPr>
        <w:b/>
        <w:bCs/>
      </w:rPr>
    </w:tblStylePr>
    <w:tblStylePr w:type="lastCol">
      <w:rPr>
        <w:b/>
        <w:bCs/>
      </w:rPr>
    </w:tblStylePr>
    <w:tblStylePr w:type="band1Vert">
      <w:tblPr/>
      <w:tcPr>
        <w:shd w:val="clear" w:color="auto" w:fill="EBFAB8"/>
      </w:tcPr>
    </w:tblStylePr>
    <w:tblStylePr w:type="band1Horz">
      <w:tblPr/>
      <w:tcPr>
        <w:tcBorders>
          <w:insideH w:val="nil"/>
          <w:insideV w:val="nil"/>
        </w:tcBorders>
        <w:shd w:val="clear" w:color="auto" w:fill="EBFAB8"/>
      </w:tcPr>
    </w:tblStylePr>
    <w:tblStylePr w:type="band2Horz">
      <w:tblPr/>
      <w:tcPr>
        <w:tcBorders>
          <w:insideH w:val="nil"/>
          <w:insideV w:val="nil"/>
        </w:tcBorders>
      </w:tcPr>
    </w:tblStylePr>
  </w:style>
  <w:style w:type="paragraph" w:customStyle="1" w:styleId="Titulka-podnadpis">
    <w:name w:val="Titulka - podnadpis"/>
    <w:basedOn w:val="Normln"/>
    <w:uiPriority w:val="6"/>
    <w:rsid w:val="00F71062"/>
    <w:pPr>
      <w:pBdr>
        <w:bottom w:val="single" w:sz="36" w:space="20" w:color="97BF0D"/>
      </w:pBdr>
      <w:spacing w:after="600" w:line="280" w:lineRule="atLeast"/>
    </w:pPr>
    <w:rPr>
      <w:color w:val="707173"/>
      <w:sz w:val="40"/>
    </w:rPr>
  </w:style>
  <w:style w:type="paragraph" w:customStyle="1" w:styleId="Titulka-nadpis">
    <w:name w:val="Titulka - nadpis"/>
    <w:basedOn w:val="Nadpis1"/>
    <w:uiPriority w:val="6"/>
    <w:rsid w:val="00123C9F"/>
    <w:pPr>
      <w:spacing w:before="3120" w:after="120"/>
    </w:pPr>
    <w:rPr>
      <w:sz w:val="72"/>
    </w:rPr>
  </w:style>
  <w:style w:type="table" w:customStyle="1" w:styleId="Bezohranien">
    <w:name w:val="Bez ohraničení"/>
    <w:basedOn w:val="Normlntabulka"/>
    <w:uiPriority w:val="99"/>
    <w:rsid w:val="00F71062"/>
    <w:tblPr/>
  </w:style>
  <w:style w:type="table" w:styleId="Stednstnovn1zvraznn3">
    <w:name w:val="Medium Shading 1 Accent 3"/>
    <w:basedOn w:val="Normlntabulka"/>
    <w:uiPriority w:val="63"/>
    <w:rsid w:val="00F71062"/>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8D8D8"/>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Stednmka3zvraznn6">
    <w:name w:val="Medium Grid 3 Accent 6"/>
    <w:basedOn w:val="Normlntabulka"/>
    <w:uiPriority w:val="69"/>
    <w:rsid w:val="00F71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DB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71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71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71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71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B8B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B8B9"/>
      </w:tcPr>
    </w:tblStylePr>
  </w:style>
  <w:style w:type="paragraph" w:customStyle="1" w:styleId="Titulka-tabulkadaj">
    <w:name w:val="Titulka - tabulka údajů"/>
    <w:basedOn w:val="Nadpis2"/>
    <w:uiPriority w:val="6"/>
    <w:rsid w:val="00123C9F"/>
    <w:pPr>
      <w:keepNext w:val="0"/>
      <w:spacing w:before="0" w:line="280" w:lineRule="atLeast"/>
    </w:pPr>
    <w:rPr>
      <w:b w:val="0"/>
      <w:caps w:val="0"/>
      <w:sz w:val="28"/>
    </w:rPr>
  </w:style>
  <w:style w:type="character" w:styleId="Zdraznnjemn">
    <w:name w:val="Subtle Emphasis"/>
    <w:uiPriority w:val="3"/>
    <w:qFormat/>
    <w:rsid w:val="000B745D"/>
    <w:rPr>
      <w:i/>
      <w:iCs/>
      <w:color w:val="808080"/>
    </w:rPr>
  </w:style>
  <w:style w:type="paragraph" w:styleId="Nadpisobsahu">
    <w:name w:val="TOC Heading"/>
    <w:basedOn w:val="Nadpis1"/>
    <w:next w:val="Normln"/>
    <w:uiPriority w:val="8"/>
    <w:unhideWhenUsed/>
    <w:rsid w:val="000B745D"/>
    <w:pPr>
      <w:spacing w:after="120" w:line="280" w:lineRule="atLeast"/>
      <w:outlineLvl w:val="9"/>
    </w:pPr>
    <w:rPr>
      <w:rFonts w:eastAsia="MS Gothic"/>
      <w:lang w:eastAsia="cs-CZ"/>
    </w:rPr>
  </w:style>
  <w:style w:type="paragraph" w:styleId="Obsah1">
    <w:name w:val="toc 1"/>
    <w:basedOn w:val="Normln"/>
    <w:next w:val="Normln"/>
    <w:autoRedefine/>
    <w:uiPriority w:val="8"/>
    <w:rsid w:val="003038C5"/>
    <w:pPr>
      <w:tabs>
        <w:tab w:val="right" w:leader="dot" w:pos="8493"/>
      </w:tabs>
      <w:spacing w:after="100"/>
    </w:pPr>
    <w:rPr>
      <w:rFonts w:ascii="Times New Roman" w:hAnsi="Times New Roman"/>
      <w:b/>
      <w:noProof/>
    </w:rPr>
  </w:style>
  <w:style w:type="paragraph" w:styleId="Obsah2">
    <w:name w:val="toc 2"/>
    <w:basedOn w:val="Normln"/>
    <w:next w:val="Normln"/>
    <w:autoRedefine/>
    <w:uiPriority w:val="8"/>
    <w:rsid w:val="003038C5"/>
    <w:pPr>
      <w:tabs>
        <w:tab w:val="right" w:leader="dot" w:pos="8493"/>
      </w:tabs>
      <w:spacing w:after="100"/>
      <w:ind w:left="220"/>
    </w:pPr>
    <w:rPr>
      <w:rFonts w:ascii="Times New Roman" w:hAnsi="Times New Roman"/>
      <w:noProof/>
    </w:rPr>
  </w:style>
  <w:style w:type="character" w:styleId="Hypertextovodkaz">
    <w:name w:val="Hyperlink"/>
    <w:uiPriority w:val="2"/>
    <w:rsid w:val="00F56EE2"/>
    <w:rPr>
      <w:color w:val="97BF0D"/>
      <w:u w:val="single"/>
    </w:rPr>
  </w:style>
  <w:style w:type="paragraph" w:styleId="slovanseznam">
    <w:name w:val="List Number"/>
    <w:basedOn w:val="Normln"/>
    <w:uiPriority w:val="4"/>
    <w:qFormat/>
    <w:rsid w:val="00BD3730"/>
    <w:pPr>
      <w:numPr>
        <w:numId w:val="2"/>
      </w:numPr>
      <w:spacing w:line="280" w:lineRule="atLeast"/>
      <w:ind w:left="357" w:hanging="357"/>
      <w:contextualSpacing/>
    </w:pPr>
  </w:style>
  <w:style w:type="paragraph" w:styleId="slovanseznam2">
    <w:name w:val="List Number 2"/>
    <w:basedOn w:val="Normln"/>
    <w:uiPriority w:val="4"/>
    <w:rsid w:val="00BD3730"/>
    <w:pPr>
      <w:numPr>
        <w:numId w:val="3"/>
      </w:numPr>
      <w:spacing w:line="280" w:lineRule="atLeast"/>
      <w:contextualSpacing/>
    </w:pPr>
  </w:style>
  <w:style w:type="character" w:styleId="Zdraznnintenzivn">
    <w:name w:val="Intense Emphasis"/>
    <w:uiPriority w:val="3"/>
    <w:qFormat/>
    <w:rsid w:val="000B745D"/>
    <w:rPr>
      <w:b/>
      <w:bCs/>
      <w:i w:val="0"/>
      <w:iCs/>
      <w:color w:val="97BF0D"/>
    </w:rPr>
  </w:style>
  <w:style w:type="paragraph" w:styleId="slovanseznam3">
    <w:name w:val="List Number 3"/>
    <w:basedOn w:val="Normln"/>
    <w:uiPriority w:val="4"/>
    <w:unhideWhenUsed/>
    <w:rsid w:val="00A8778B"/>
    <w:pPr>
      <w:numPr>
        <w:numId w:val="4"/>
      </w:numPr>
      <w:spacing w:line="280" w:lineRule="atLeast"/>
      <w:ind w:left="1054" w:hanging="357"/>
      <w:contextualSpacing/>
    </w:pPr>
  </w:style>
  <w:style w:type="paragraph" w:styleId="Odstavecseseznamem">
    <w:name w:val="List Paragraph"/>
    <w:basedOn w:val="Normln"/>
    <w:uiPriority w:val="34"/>
    <w:qFormat/>
    <w:rsid w:val="00A8778B"/>
    <w:pPr>
      <w:ind w:left="720"/>
      <w:contextualSpacing/>
    </w:pPr>
  </w:style>
  <w:style w:type="numbering" w:customStyle="1" w:styleId="slovanseznamCaleum">
    <w:name w:val="Číslovaný seznam Caleum"/>
    <w:uiPriority w:val="99"/>
    <w:rsid w:val="00E1763F"/>
    <w:pPr>
      <w:numPr>
        <w:numId w:val="5"/>
      </w:numPr>
    </w:pPr>
  </w:style>
  <w:style w:type="numbering" w:customStyle="1" w:styleId="Caleum">
    <w:name w:val="Caleum"/>
    <w:uiPriority w:val="99"/>
    <w:rsid w:val="00E1763F"/>
    <w:pPr>
      <w:numPr>
        <w:numId w:val="6"/>
      </w:numPr>
    </w:pPr>
  </w:style>
  <w:style w:type="character" w:customStyle="1" w:styleId="A4">
    <w:name w:val="A4"/>
    <w:uiPriority w:val="99"/>
    <w:rsid w:val="00CF7E38"/>
    <w:rPr>
      <w:rFonts w:cs="Frutiger CE"/>
      <w:color w:val="6C6E70"/>
      <w:sz w:val="14"/>
      <w:szCs w:val="14"/>
    </w:rPr>
  </w:style>
  <w:style w:type="paragraph" w:customStyle="1" w:styleId="Default">
    <w:name w:val="Default"/>
    <w:rsid w:val="007603A7"/>
    <w:pPr>
      <w:autoSpaceDE w:val="0"/>
      <w:autoSpaceDN w:val="0"/>
      <w:adjustRightInd w:val="0"/>
    </w:pPr>
    <w:rPr>
      <w:rFonts w:ascii="Museo For Dell Bold" w:hAnsi="Museo For Dell Bold" w:cs="Museo For Dell Bold"/>
      <w:color w:val="000000"/>
      <w:sz w:val="24"/>
      <w:szCs w:val="24"/>
    </w:rPr>
  </w:style>
  <w:style w:type="table" w:customStyle="1" w:styleId="Mkatabulky1">
    <w:name w:val="Mřížka tabulky1"/>
    <w:basedOn w:val="Normlntabulka"/>
    <w:next w:val="Mkatabulky"/>
    <w:rsid w:val="00D95DC3"/>
    <w:pPr>
      <w:spacing w:before="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F738EE"/>
    <w:pPr>
      <w:suppressAutoHyphens/>
      <w:spacing w:line="320" w:lineRule="atLeast"/>
      <w:ind w:left="720"/>
      <w:jc w:val="both"/>
    </w:pPr>
    <w:rPr>
      <w:rFonts w:ascii="Times New Roman" w:eastAsia="Times New Roman" w:hAnsi="Times New Roman"/>
      <w:sz w:val="24"/>
      <w:szCs w:val="20"/>
      <w:lang w:eastAsia="ar-SA"/>
    </w:rPr>
  </w:style>
  <w:style w:type="character" w:customStyle="1" w:styleId="bnoChar1">
    <w:name w:val="_bno Char1"/>
    <w:link w:val="bno"/>
    <w:rsid w:val="00F738EE"/>
    <w:rPr>
      <w:rFonts w:ascii="Times New Roman" w:eastAsia="Times New Roman" w:hAnsi="Times New Roman"/>
      <w:sz w:val="24"/>
      <w:lang w:eastAsia="ar-SA"/>
    </w:rPr>
  </w:style>
  <w:style w:type="paragraph" w:customStyle="1" w:styleId="StylNadpis1nenVechnavelk">
    <w:name w:val="Styl Nadpis 1 + není Všechna velká"/>
    <w:basedOn w:val="Nadpis1"/>
    <w:rsid w:val="00F738EE"/>
    <w:pPr>
      <w:keepLines w:val="0"/>
      <w:pageBreakBefore w:val="0"/>
      <w:spacing w:before="0" w:after="60" w:line="432" w:lineRule="atLeast"/>
    </w:pPr>
    <w:rPr>
      <w:rFonts w:ascii="JohnSans Text Pro" w:hAnsi="JohnSans Text Pro" w:cs="Arial"/>
      <w:b w:val="0"/>
      <w:bCs w:val="0"/>
      <w:color w:val="73767D"/>
      <w:kern w:val="32"/>
      <w:sz w:val="36"/>
      <w:szCs w:val="32"/>
      <w:lang w:eastAsia="cs-CZ"/>
    </w:rPr>
  </w:style>
  <w:style w:type="paragraph" w:customStyle="1" w:styleId="AAOdstavec">
    <w:name w:val="AA_Odstavec"/>
    <w:basedOn w:val="Normln"/>
    <w:rsid w:val="006B4E7E"/>
    <w:pPr>
      <w:spacing w:after="0" w:line="240" w:lineRule="auto"/>
      <w:jc w:val="both"/>
    </w:pPr>
    <w:rPr>
      <w:rFonts w:ascii="Arial" w:eastAsia="Times New Roman" w:hAnsi="Arial" w:cs="Arial"/>
      <w:snapToGrid w:val="0"/>
      <w:sz w:val="20"/>
      <w:szCs w:val="20"/>
      <w:lang w:val="fr-FR"/>
    </w:rPr>
  </w:style>
  <w:style w:type="paragraph" w:customStyle="1" w:styleId="NormlnSoD">
    <w:name w:val="Normální SoD"/>
    <w:basedOn w:val="Normln"/>
    <w:rsid w:val="006B4E7E"/>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6B4E7E"/>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6B4E7E"/>
    <w:rPr>
      <w:rFonts w:ascii="Times New Roman" w:eastAsia="Times New Roman" w:hAnsi="Times New Roman"/>
    </w:rPr>
  </w:style>
  <w:style w:type="character" w:styleId="Znakapoznpodarou">
    <w:name w:val="footnote reference"/>
    <w:uiPriority w:val="99"/>
    <w:semiHidden/>
    <w:unhideWhenUsed/>
    <w:rsid w:val="006B4E7E"/>
    <w:rPr>
      <w:vertAlign w:val="superscript"/>
    </w:rPr>
  </w:style>
  <w:style w:type="character" w:customStyle="1" w:styleId="Nadpis7Char">
    <w:name w:val="Nadpis 7 Char"/>
    <w:basedOn w:val="Standardnpsmoodstavce"/>
    <w:link w:val="Nadpis7"/>
    <w:uiPriority w:val="99"/>
    <w:rsid w:val="001B24DE"/>
    <w:rPr>
      <w:rFonts w:ascii="Arial" w:eastAsia="Times New Roman" w:hAnsi="Arial"/>
      <w:sz w:val="24"/>
    </w:rPr>
  </w:style>
  <w:style w:type="character" w:customStyle="1" w:styleId="Nadpis8Char">
    <w:name w:val="Nadpis 8 Char"/>
    <w:basedOn w:val="Standardnpsmoodstavce"/>
    <w:link w:val="Nadpis8"/>
    <w:uiPriority w:val="99"/>
    <w:rsid w:val="001B24DE"/>
    <w:rPr>
      <w:rFonts w:ascii="Arial" w:eastAsia="Times New Roman" w:hAnsi="Arial"/>
      <w:i/>
      <w:sz w:val="24"/>
    </w:rPr>
  </w:style>
  <w:style w:type="character" w:customStyle="1" w:styleId="Nadpis9Char">
    <w:name w:val="Nadpis 9 Char"/>
    <w:basedOn w:val="Standardnpsmoodstavce"/>
    <w:link w:val="Nadpis9"/>
    <w:uiPriority w:val="99"/>
    <w:rsid w:val="001B24DE"/>
    <w:rPr>
      <w:rFonts w:ascii="Arial" w:eastAsia="Times New Roman" w:hAnsi="Arial"/>
      <w:b/>
      <w:i/>
      <w:sz w:val="18"/>
    </w:rPr>
  </w:style>
  <w:style w:type="paragraph" w:styleId="Normlnweb">
    <w:name w:val="Normal (Web)"/>
    <w:basedOn w:val="Normln"/>
    <w:uiPriority w:val="99"/>
    <w:unhideWhenUsed/>
    <w:rsid w:val="00C537FD"/>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EF7ACE"/>
    <w:pPr>
      <w:suppressAutoHyphens/>
      <w:spacing w:after="0" w:line="240" w:lineRule="auto"/>
      <w:jc w:val="center"/>
    </w:pPr>
    <w:rPr>
      <w:rFonts w:ascii="Times New Roman" w:eastAsia="Times New Roman" w:hAnsi="Times New Roman"/>
      <w:b/>
      <w:bCs/>
      <w:sz w:val="40"/>
      <w:szCs w:val="24"/>
      <w:lang w:eastAsia="ar-SA"/>
    </w:rPr>
  </w:style>
  <w:style w:type="character" w:customStyle="1" w:styleId="ZkladntextChar">
    <w:name w:val="Základní text Char"/>
    <w:basedOn w:val="Standardnpsmoodstavce"/>
    <w:link w:val="Zkladntext"/>
    <w:rsid w:val="00EF7ACE"/>
    <w:rPr>
      <w:rFonts w:ascii="Times New Roman" w:eastAsia="Times New Roman" w:hAnsi="Times New Roman"/>
      <w:b/>
      <w:bCs/>
      <w:sz w:val="40"/>
      <w:szCs w:val="24"/>
      <w:lang w:eastAsia="ar-SA"/>
    </w:rPr>
  </w:style>
  <w:style w:type="paragraph" w:customStyle="1" w:styleId="Zkladntext21">
    <w:name w:val="Základní text 21"/>
    <w:basedOn w:val="Normln"/>
    <w:rsid w:val="00EF7ACE"/>
    <w:pPr>
      <w:suppressAutoHyphens/>
      <w:spacing w:line="480" w:lineRule="auto"/>
    </w:pPr>
    <w:rPr>
      <w:rFonts w:ascii="Times New Roman" w:eastAsia="Times New Roman" w:hAnsi="Times New Roman"/>
      <w:sz w:val="24"/>
      <w:szCs w:val="24"/>
      <w:lang w:eastAsia="ar-SA"/>
    </w:rPr>
  </w:style>
  <w:style w:type="paragraph" w:styleId="Nzev">
    <w:name w:val="Title"/>
    <w:basedOn w:val="Normln"/>
    <w:next w:val="Podnadpis"/>
    <w:link w:val="NzevChar"/>
    <w:qFormat/>
    <w:rsid w:val="00C25D15"/>
    <w:pPr>
      <w:suppressAutoHyphens/>
      <w:spacing w:after="0" w:line="240" w:lineRule="auto"/>
      <w:jc w:val="center"/>
    </w:pPr>
    <w:rPr>
      <w:rFonts w:ascii="Times New Roman" w:eastAsia="Times New Roman" w:hAnsi="Times New Roman"/>
      <w:b/>
      <w:bCs/>
      <w:sz w:val="40"/>
      <w:szCs w:val="24"/>
      <w:lang w:eastAsia="ar-SA"/>
    </w:rPr>
  </w:style>
  <w:style w:type="character" w:customStyle="1" w:styleId="NzevChar">
    <w:name w:val="Název Char"/>
    <w:basedOn w:val="Standardnpsmoodstavce"/>
    <w:link w:val="Nzev"/>
    <w:rsid w:val="00C25D15"/>
    <w:rPr>
      <w:rFonts w:ascii="Times New Roman" w:eastAsia="Times New Roman" w:hAnsi="Times New Roman"/>
      <w:b/>
      <w:bCs/>
      <w:sz w:val="40"/>
      <w:szCs w:val="24"/>
      <w:lang w:eastAsia="ar-SA"/>
    </w:rPr>
  </w:style>
  <w:style w:type="paragraph" w:customStyle="1" w:styleId="Kapitola">
    <w:name w:val="Kapitola"/>
    <w:basedOn w:val="Normln"/>
    <w:rsid w:val="00C25D15"/>
    <w:pPr>
      <w:widowControl w:val="0"/>
      <w:suppressAutoHyphens/>
      <w:spacing w:after="0" w:line="240" w:lineRule="auto"/>
      <w:jc w:val="center"/>
    </w:pPr>
    <w:rPr>
      <w:rFonts w:ascii="Times New Roman" w:eastAsia="Times New Roman" w:hAnsi="Times New Roman"/>
      <w:b/>
      <w:sz w:val="28"/>
      <w:szCs w:val="20"/>
      <w:lang w:val="en-GB" w:eastAsia="ar-SA"/>
    </w:rPr>
  </w:style>
  <w:style w:type="paragraph" w:customStyle="1" w:styleId="Zkladntextodsazen21">
    <w:name w:val="Základní text odsazený 21"/>
    <w:basedOn w:val="Normln"/>
    <w:rsid w:val="00C25D15"/>
    <w:pPr>
      <w:suppressAutoHyphens/>
      <w:spacing w:before="120" w:line="240" w:lineRule="auto"/>
      <w:ind w:left="360"/>
      <w:jc w:val="both"/>
    </w:pPr>
    <w:rPr>
      <w:rFonts w:ascii="Times New Roman" w:eastAsia="Times New Roman" w:hAnsi="Times New Roman"/>
      <w:szCs w:val="20"/>
      <w:lang w:eastAsia="ar-SA"/>
    </w:rPr>
  </w:style>
  <w:style w:type="paragraph" w:customStyle="1" w:styleId="Zkladntextodsazen31">
    <w:name w:val="Základní text odsazený 31"/>
    <w:basedOn w:val="Normln"/>
    <w:rsid w:val="00C25D15"/>
    <w:pPr>
      <w:suppressAutoHyphens/>
      <w:spacing w:after="0" w:line="240" w:lineRule="auto"/>
      <w:ind w:left="993" w:hanging="284"/>
      <w:jc w:val="both"/>
    </w:pPr>
    <w:rPr>
      <w:rFonts w:ascii="Times New Roman" w:eastAsia="Times New Roman" w:hAnsi="Times New Roman"/>
      <w:sz w:val="24"/>
      <w:szCs w:val="20"/>
      <w:lang w:val="en-GB" w:eastAsia="ar-SA"/>
    </w:rPr>
  </w:style>
  <w:style w:type="paragraph" w:customStyle="1" w:styleId="Seznam31">
    <w:name w:val="Seznam 31"/>
    <w:basedOn w:val="Normln"/>
    <w:rsid w:val="00C25D15"/>
    <w:pPr>
      <w:suppressAutoHyphens/>
      <w:overflowPunct w:val="0"/>
      <w:autoSpaceDE w:val="0"/>
      <w:spacing w:after="0" w:line="240" w:lineRule="auto"/>
      <w:ind w:left="849" w:hanging="283"/>
      <w:textAlignment w:val="baseline"/>
    </w:pPr>
    <w:rPr>
      <w:rFonts w:ascii="Times New Roman" w:eastAsia="Times New Roman" w:hAnsi="Times New Roman"/>
      <w:sz w:val="24"/>
      <w:szCs w:val="20"/>
      <w:lang w:eastAsia="ar-SA"/>
    </w:rPr>
  </w:style>
  <w:style w:type="paragraph" w:styleId="Podnadpis">
    <w:name w:val="Subtitle"/>
    <w:basedOn w:val="Normln"/>
    <w:next w:val="Normln"/>
    <w:link w:val="PodnadpisChar"/>
    <w:uiPriority w:val="11"/>
    <w:semiHidden/>
    <w:rsid w:val="00C25D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semiHidden/>
    <w:rsid w:val="00C25D15"/>
    <w:rPr>
      <w:rFonts w:asciiTheme="minorHAnsi" w:eastAsiaTheme="minorEastAsia" w:hAnsiTheme="minorHAnsi" w:cstheme="minorBidi"/>
      <w:color w:val="5A5A5A" w:themeColor="text1" w:themeTint="A5"/>
      <w:spacing w:val="15"/>
      <w:sz w:val="22"/>
      <w:szCs w:val="22"/>
      <w:lang w:eastAsia="en-US"/>
    </w:rPr>
  </w:style>
  <w:style w:type="paragraph" w:customStyle="1" w:styleId="Standardnte">
    <w:name w:val="Standardní te"/>
    <w:rsid w:val="00D65D0F"/>
    <w:pPr>
      <w:autoSpaceDE w:val="0"/>
      <w:autoSpaceDN w:val="0"/>
    </w:pPr>
    <w:rPr>
      <w:rFonts w:ascii="Times New Roman" w:eastAsia="Times New Roman" w:hAnsi="Times New Roman"/>
      <w:color w:val="000000"/>
      <w:sz w:val="24"/>
      <w:szCs w:val="24"/>
    </w:rPr>
  </w:style>
  <w:style w:type="character" w:styleId="Odkaznakoment">
    <w:name w:val="annotation reference"/>
    <w:basedOn w:val="Standardnpsmoodstavce"/>
    <w:semiHidden/>
    <w:unhideWhenUsed/>
    <w:rsid w:val="00A47A39"/>
    <w:rPr>
      <w:sz w:val="16"/>
      <w:szCs w:val="16"/>
    </w:rPr>
  </w:style>
  <w:style w:type="paragraph" w:styleId="Textkomente">
    <w:name w:val="annotation text"/>
    <w:basedOn w:val="Normln"/>
    <w:link w:val="TextkomenteChar"/>
    <w:uiPriority w:val="99"/>
    <w:unhideWhenUsed/>
    <w:rsid w:val="00A47A39"/>
    <w:pPr>
      <w:spacing w:after="160" w:line="240" w:lineRule="auto"/>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rsid w:val="00A47A3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A47A39"/>
    <w:rPr>
      <w:b/>
      <w:bCs/>
    </w:rPr>
  </w:style>
  <w:style w:type="character" w:customStyle="1" w:styleId="PedmtkomenteChar">
    <w:name w:val="Předmět komentáře Char"/>
    <w:basedOn w:val="TextkomenteChar"/>
    <w:link w:val="Pedmtkomente"/>
    <w:uiPriority w:val="99"/>
    <w:semiHidden/>
    <w:rsid w:val="00A47A39"/>
    <w:rPr>
      <w:rFonts w:asciiTheme="minorHAnsi" w:eastAsiaTheme="minorHAnsi" w:hAnsiTheme="minorHAnsi" w:cstheme="minorBidi"/>
      <w:b/>
      <w:bCs/>
      <w:lang w:eastAsia="en-US"/>
    </w:rPr>
  </w:style>
  <w:style w:type="paragraph" w:styleId="Seznamsodrkami">
    <w:name w:val="List Bullet"/>
    <w:basedOn w:val="Normln"/>
    <w:uiPriority w:val="99"/>
    <w:semiHidden/>
    <w:unhideWhenUsed/>
    <w:qFormat/>
    <w:rsid w:val="00117014"/>
    <w:pPr>
      <w:numPr>
        <w:numId w:val="8"/>
      </w:numPr>
      <w:contextualSpacing/>
    </w:pPr>
  </w:style>
  <w:style w:type="paragraph" w:styleId="Revize">
    <w:name w:val="Revision"/>
    <w:hidden/>
    <w:uiPriority w:val="99"/>
    <w:semiHidden/>
    <w:rsid w:val="003E21A4"/>
    <w:rPr>
      <w:sz w:val="22"/>
      <w:szCs w:val="22"/>
      <w:lang w:eastAsia="en-US"/>
    </w:rPr>
  </w:style>
  <w:style w:type="paragraph" w:customStyle="1" w:styleId="Polozka">
    <w:name w:val="Polozka"/>
    <w:basedOn w:val="Odstavecseseznamem"/>
    <w:link w:val="PolozkaChar"/>
    <w:qFormat/>
    <w:rsid w:val="004C1FE5"/>
    <w:pPr>
      <w:keepNext/>
      <w:numPr>
        <w:numId w:val="14"/>
      </w:numPr>
      <w:tabs>
        <w:tab w:val="right" w:leader="dot" w:pos="9639"/>
      </w:tabs>
      <w:spacing w:before="240" w:line="288" w:lineRule="auto"/>
      <w:contextualSpacing w:val="0"/>
    </w:pPr>
    <w:rPr>
      <w:rFonts w:asciiTheme="minorHAnsi" w:eastAsiaTheme="minorHAnsi" w:hAnsiTheme="minorHAnsi" w:cstheme="minorBidi"/>
      <w:b/>
      <w:bCs/>
      <w:color w:val="44546A" w:themeColor="text2"/>
      <w:szCs w:val="20"/>
    </w:rPr>
  </w:style>
  <w:style w:type="character" w:customStyle="1" w:styleId="PolozkaChar">
    <w:name w:val="Polozka Char"/>
    <w:basedOn w:val="Standardnpsmoodstavce"/>
    <w:link w:val="Polozka"/>
    <w:rsid w:val="004C1FE5"/>
    <w:rPr>
      <w:rFonts w:asciiTheme="minorHAnsi" w:eastAsiaTheme="minorHAnsi" w:hAnsiTheme="minorHAnsi" w:cstheme="minorBidi"/>
      <w:b/>
      <w:bCs/>
      <w:color w:val="44546A" w:themeColor="text2"/>
      <w:sz w:val="22"/>
      <w:lang w:eastAsia="en-US"/>
    </w:rPr>
  </w:style>
  <w:style w:type="paragraph" w:customStyle="1" w:styleId="popis">
    <w:name w:val="popis"/>
    <w:basedOn w:val="Normln"/>
    <w:link w:val="popisChar"/>
    <w:qFormat/>
    <w:rsid w:val="00880BE7"/>
    <w:pPr>
      <w:numPr>
        <w:numId w:val="16"/>
      </w:numPr>
      <w:spacing w:before="20" w:after="0" w:line="264" w:lineRule="auto"/>
      <w:jc w:val="both"/>
    </w:pPr>
    <w:rPr>
      <w:rFonts w:ascii="Arial Narrow" w:eastAsiaTheme="minorHAnsi" w:hAnsi="Arial Narrow" w:cstheme="minorBidi"/>
      <w:bCs/>
      <w:sz w:val="18"/>
      <w:szCs w:val="20"/>
      <w:lang w:eastAsia="cs-CZ"/>
    </w:rPr>
  </w:style>
  <w:style w:type="character" w:customStyle="1" w:styleId="popisChar">
    <w:name w:val="popis Char"/>
    <w:basedOn w:val="Standardnpsmoodstavce"/>
    <w:link w:val="popis"/>
    <w:rsid w:val="00880BE7"/>
    <w:rPr>
      <w:rFonts w:ascii="Arial Narrow" w:eastAsiaTheme="minorHAnsi" w:hAnsi="Arial Narrow" w:cstheme="minorBidi"/>
      <w:bCs/>
      <w:sz w:val="18"/>
    </w:rPr>
  </w:style>
  <w:style w:type="character" w:styleId="Nevyeenzmnka">
    <w:name w:val="Unresolved Mention"/>
    <w:basedOn w:val="Standardnpsmoodstavce"/>
    <w:uiPriority w:val="99"/>
    <w:semiHidden/>
    <w:unhideWhenUsed/>
    <w:rsid w:val="00CB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471">
      <w:bodyDiv w:val="1"/>
      <w:marLeft w:val="0"/>
      <w:marRight w:val="0"/>
      <w:marTop w:val="0"/>
      <w:marBottom w:val="0"/>
      <w:divBdr>
        <w:top w:val="none" w:sz="0" w:space="0" w:color="auto"/>
        <w:left w:val="none" w:sz="0" w:space="0" w:color="auto"/>
        <w:bottom w:val="none" w:sz="0" w:space="0" w:color="auto"/>
        <w:right w:val="none" w:sz="0" w:space="0" w:color="auto"/>
      </w:divBdr>
    </w:div>
    <w:div w:id="95640579">
      <w:bodyDiv w:val="1"/>
      <w:marLeft w:val="0"/>
      <w:marRight w:val="0"/>
      <w:marTop w:val="0"/>
      <w:marBottom w:val="0"/>
      <w:divBdr>
        <w:top w:val="none" w:sz="0" w:space="0" w:color="auto"/>
        <w:left w:val="none" w:sz="0" w:space="0" w:color="auto"/>
        <w:bottom w:val="none" w:sz="0" w:space="0" w:color="auto"/>
        <w:right w:val="none" w:sz="0" w:space="0" w:color="auto"/>
      </w:divBdr>
    </w:div>
    <w:div w:id="167983930">
      <w:bodyDiv w:val="1"/>
      <w:marLeft w:val="0"/>
      <w:marRight w:val="0"/>
      <w:marTop w:val="0"/>
      <w:marBottom w:val="0"/>
      <w:divBdr>
        <w:top w:val="none" w:sz="0" w:space="0" w:color="auto"/>
        <w:left w:val="none" w:sz="0" w:space="0" w:color="auto"/>
        <w:bottom w:val="none" w:sz="0" w:space="0" w:color="auto"/>
        <w:right w:val="none" w:sz="0" w:space="0" w:color="auto"/>
      </w:divBdr>
      <w:divsChild>
        <w:div w:id="646520437">
          <w:marLeft w:val="0"/>
          <w:marRight w:val="0"/>
          <w:marTop w:val="0"/>
          <w:marBottom w:val="0"/>
          <w:divBdr>
            <w:top w:val="none" w:sz="0" w:space="0" w:color="auto"/>
            <w:left w:val="none" w:sz="0" w:space="0" w:color="auto"/>
            <w:bottom w:val="none" w:sz="0" w:space="0" w:color="auto"/>
            <w:right w:val="none" w:sz="0" w:space="0" w:color="auto"/>
          </w:divBdr>
          <w:divsChild>
            <w:div w:id="1003699258">
              <w:marLeft w:val="0"/>
              <w:marRight w:val="0"/>
              <w:marTop w:val="0"/>
              <w:marBottom w:val="0"/>
              <w:divBdr>
                <w:top w:val="none" w:sz="0" w:space="0" w:color="auto"/>
                <w:left w:val="none" w:sz="0" w:space="0" w:color="auto"/>
                <w:bottom w:val="none" w:sz="0" w:space="0" w:color="auto"/>
                <w:right w:val="none" w:sz="0" w:space="0" w:color="auto"/>
              </w:divBdr>
              <w:divsChild>
                <w:div w:id="1550991219">
                  <w:marLeft w:val="0"/>
                  <w:marRight w:val="0"/>
                  <w:marTop w:val="0"/>
                  <w:marBottom w:val="0"/>
                  <w:divBdr>
                    <w:top w:val="none" w:sz="0" w:space="0" w:color="auto"/>
                    <w:left w:val="none" w:sz="0" w:space="0" w:color="auto"/>
                    <w:bottom w:val="none" w:sz="0" w:space="0" w:color="auto"/>
                    <w:right w:val="none" w:sz="0" w:space="0" w:color="auto"/>
                  </w:divBdr>
                  <w:divsChild>
                    <w:div w:id="1001855998">
                      <w:marLeft w:val="0"/>
                      <w:marRight w:val="0"/>
                      <w:marTop w:val="0"/>
                      <w:marBottom w:val="0"/>
                      <w:divBdr>
                        <w:top w:val="none" w:sz="0" w:space="0" w:color="auto"/>
                        <w:left w:val="none" w:sz="0" w:space="0" w:color="auto"/>
                        <w:bottom w:val="none" w:sz="0" w:space="0" w:color="auto"/>
                        <w:right w:val="none" w:sz="0" w:space="0" w:color="auto"/>
                      </w:divBdr>
                      <w:divsChild>
                        <w:div w:id="337579214">
                          <w:marLeft w:val="0"/>
                          <w:marRight w:val="0"/>
                          <w:marTop w:val="360"/>
                          <w:marBottom w:val="225"/>
                          <w:divBdr>
                            <w:top w:val="none" w:sz="0" w:space="0" w:color="auto"/>
                            <w:left w:val="none" w:sz="0" w:space="0" w:color="auto"/>
                            <w:bottom w:val="none" w:sz="0" w:space="0" w:color="auto"/>
                            <w:right w:val="none" w:sz="0" w:space="0" w:color="auto"/>
                          </w:divBdr>
                          <w:divsChild>
                            <w:div w:id="1346245247">
                              <w:marLeft w:val="0"/>
                              <w:marRight w:val="0"/>
                              <w:marTop w:val="0"/>
                              <w:marBottom w:val="0"/>
                              <w:divBdr>
                                <w:top w:val="none" w:sz="0" w:space="0" w:color="auto"/>
                                <w:left w:val="none" w:sz="0" w:space="0" w:color="auto"/>
                                <w:bottom w:val="none" w:sz="0" w:space="0" w:color="auto"/>
                                <w:right w:val="none" w:sz="0" w:space="0" w:color="auto"/>
                              </w:divBdr>
                              <w:divsChild>
                                <w:div w:id="792598662">
                                  <w:marLeft w:val="0"/>
                                  <w:marRight w:val="0"/>
                                  <w:marTop w:val="0"/>
                                  <w:marBottom w:val="0"/>
                                  <w:divBdr>
                                    <w:top w:val="none" w:sz="0" w:space="0" w:color="auto"/>
                                    <w:left w:val="none" w:sz="0" w:space="0" w:color="auto"/>
                                    <w:bottom w:val="none" w:sz="0" w:space="0" w:color="auto"/>
                                    <w:right w:val="none" w:sz="0" w:space="0" w:color="auto"/>
                                  </w:divBdr>
                                  <w:divsChild>
                                    <w:div w:id="463616829">
                                      <w:marLeft w:val="0"/>
                                      <w:marRight w:val="0"/>
                                      <w:marTop w:val="0"/>
                                      <w:marBottom w:val="0"/>
                                      <w:divBdr>
                                        <w:top w:val="none" w:sz="0" w:space="0" w:color="auto"/>
                                        <w:left w:val="none" w:sz="0" w:space="0" w:color="auto"/>
                                        <w:bottom w:val="none" w:sz="0" w:space="0" w:color="auto"/>
                                        <w:right w:val="none" w:sz="0" w:space="0" w:color="auto"/>
                                      </w:divBdr>
                                      <w:divsChild>
                                        <w:div w:id="747120390">
                                          <w:marLeft w:val="0"/>
                                          <w:marRight w:val="0"/>
                                          <w:marTop w:val="0"/>
                                          <w:marBottom w:val="0"/>
                                          <w:divBdr>
                                            <w:top w:val="none" w:sz="0" w:space="0" w:color="auto"/>
                                            <w:left w:val="none" w:sz="0" w:space="0" w:color="auto"/>
                                            <w:bottom w:val="none" w:sz="0" w:space="0" w:color="auto"/>
                                            <w:right w:val="none" w:sz="0" w:space="0" w:color="auto"/>
                                          </w:divBdr>
                                          <w:divsChild>
                                            <w:div w:id="244996110">
                                              <w:marLeft w:val="0"/>
                                              <w:marRight w:val="0"/>
                                              <w:marTop w:val="0"/>
                                              <w:marBottom w:val="0"/>
                                              <w:divBdr>
                                                <w:top w:val="none" w:sz="0" w:space="0" w:color="auto"/>
                                                <w:left w:val="none" w:sz="0" w:space="0" w:color="auto"/>
                                                <w:bottom w:val="none" w:sz="0" w:space="0" w:color="auto"/>
                                                <w:right w:val="none" w:sz="0" w:space="0" w:color="auto"/>
                                              </w:divBdr>
                                              <w:divsChild>
                                                <w:div w:id="156749517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41981">
      <w:bodyDiv w:val="1"/>
      <w:marLeft w:val="0"/>
      <w:marRight w:val="0"/>
      <w:marTop w:val="0"/>
      <w:marBottom w:val="0"/>
      <w:divBdr>
        <w:top w:val="none" w:sz="0" w:space="0" w:color="auto"/>
        <w:left w:val="none" w:sz="0" w:space="0" w:color="auto"/>
        <w:bottom w:val="none" w:sz="0" w:space="0" w:color="auto"/>
        <w:right w:val="none" w:sz="0" w:space="0" w:color="auto"/>
      </w:divBdr>
      <w:divsChild>
        <w:div w:id="1944146046">
          <w:marLeft w:val="0"/>
          <w:marRight w:val="0"/>
          <w:marTop w:val="0"/>
          <w:marBottom w:val="0"/>
          <w:divBdr>
            <w:top w:val="none" w:sz="0" w:space="0" w:color="auto"/>
            <w:left w:val="none" w:sz="0" w:space="0" w:color="auto"/>
            <w:bottom w:val="none" w:sz="0" w:space="0" w:color="auto"/>
            <w:right w:val="none" w:sz="0" w:space="0" w:color="auto"/>
          </w:divBdr>
          <w:divsChild>
            <w:div w:id="614601145">
              <w:marLeft w:val="0"/>
              <w:marRight w:val="0"/>
              <w:marTop w:val="0"/>
              <w:marBottom w:val="0"/>
              <w:divBdr>
                <w:top w:val="none" w:sz="0" w:space="0" w:color="auto"/>
                <w:left w:val="none" w:sz="0" w:space="0" w:color="auto"/>
                <w:bottom w:val="none" w:sz="0" w:space="0" w:color="auto"/>
                <w:right w:val="none" w:sz="0" w:space="0" w:color="auto"/>
              </w:divBdr>
              <w:divsChild>
                <w:div w:id="57944365">
                  <w:marLeft w:val="0"/>
                  <w:marRight w:val="0"/>
                  <w:marTop w:val="0"/>
                  <w:marBottom w:val="0"/>
                  <w:divBdr>
                    <w:top w:val="none" w:sz="0" w:space="0" w:color="auto"/>
                    <w:left w:val="none" w:sz="0" w:space="0" w:color="auto"/>
                    <w:bottom w:val="none" w:sz="0" w:space="0" w:color="auto"/>
                    <w:right w:val="none" w:sz="0" w:space="0" w:color="auto"/>
                  </w:divBdr>
                  <w:divsChild>
                    <w:div w:id="1386636275">
                      <w:marLeft w:val="0"/>
                      <w:marRight w:val="0"/>
                      <w:marTop w:val="0"/>
                      <w:marBottom w:val="0"/>
                      <w:divBdr>
                        <w:top w:val="none" w:sz="0" w:space="0" w:color="auto"/>
                        <w:left w:val="none" w:sz="0" w:space="0" w:color="auto"/>
                        <w:bottom w:val="none" w:sz="0" w:space="0" w:color="auto"/>
                        <w:right w:val="none" w:sz="0" w:space="0" w:color="auto"/>
                      </w:divBdr>
                      <w:divsChild>
                        <w:div w:id="1048728831">
                          <w:marLeft w:val="0"/>
                          <w:marRight w:val="0"/>
                          <w:marTop w:val="360"/>
                          <w:marBottom w:val="225"/>
                          <w:divBdr>
                            <w:top w:val="none" w:sz="0" w:space="0" w:color="auto"/>
                            <w:left w:val="none" w:sz="0" w:space="0" w:color="auto"/>
                            <w:bottom w:val="none" w:sz="0" w:space="0" w:color="auto"/>
                            <w:right w:val="none" w:sz="0" w:space="0" w:color="auto"/>
                          </w:divBdr>
                          <w:divsChild>
                            <w:div w:id="1715999693">
                              <w:marLeft w:val="0"/>
                              <w:marRight w:val="0"/>
                              <w:marTop w:val="0"/>
                              <w:marBottom w:val="0"/>
                              <w:divBdr>
                                <w:top w:val="none" w:sz="0" w:space="0" w:color="auto"/>
                                <w:left w:val="none" w:sz="0" w:space="0" w:color="auto"/>
                                <w:bottom w:val="none" w:sz="0" w:space="0" w:color="auto"/>
                                <w:right w:val="none" w:sz="0" w:space="0" w:color="auto"/>
                              </w:divBdr>
                              <w:divsChild>
                                <w:div w:id="1071152223">
                                  <w:marLeft w:val="0"/>
                                  <w:marRight w:val="0"/>
                                  <w:marTop w:val="0"/>
                                  <w:marBottom w:val="0"/>
                                  <w:divBdr>
                                    <w:top w:val="none" w:sz="0" w:space="0" w:color="auto"/>
                                    <w:left w:val="none" w:sz="0" w:space="0" w:color="auto"/>
                                    <w:bottom w:val="none" w:sz="0" w:space="0" w:color="auto"/>
                                    <w:right w:val="none" w:sz="0" w:space="0" w:color="auto"/>
                                  </w:divBdr>
                                  <w:divsChild>
                                    <w:div w:id="1544170047">
                                      <w:marLeft w:val="0"/>
                                      <w:marRight w:val="0"/>
                                      <w:marTop w:val="0"/>
                                      <w:marBottom w:val="0"/>
                                      <w:divBdr>
                                        <w:top w:val="none" w:sz="0" w:space="0" w:color="auto"/>
                                        <w:left w:val="none" w:sz="0" w:space="0" w:color="auto"/>
                                        <w:bottom w:val="none" w:sz="0" w:space="0" w:color="auto"/>
                                        <w:right w:val="none" w:sz="0" w:space="0" w:color="auto"/>
                                      </w:divBdr>
                                      <w:divsChild>
                                        <w:div w:id="466747594">
                                          <w:marLeft w:val="0"/>
                                          <w:marRight w:val="0"/>
                                          <w:marTop w:val="0"/>
                                          <w:marBottom w:val="0"/>
                                          <w:divBdr>
                                            <w:top w:val="none" w:sz="0" w:space="0" w:color="auto"/>
                                            <w:left w:val="none" w:sz="0" w:space="0" w:color="auto"/>
                                            <w:bottom w:val="none" w:sz="0" w:space="0" w:color="auto"/>
                                            <w:right w:val="none" w:sz="0" w:space="0" w:color="auto"/>
                                          </w:divBdr>
                                          <w:divsChild>
                                            <w:div w:id="1305041223">
                                              <w:marLeft w:val="0"/>
                                              <w:marRight w:val="0"/>
                                              <w:marTop w:val="0"/>
                                              <w:marBottom w:val="0"/>
                                              <w:divBdr>
                                                <w:top w:val="none" w:sz="0" w:space="0" w:color="auto"/>
                                                <w:left w:val="none" w:sz="0" w:space="0" w:color="auto"/>
                                                <w:bottom w:val="none" w:sz="0" w:space="0" w:color="auto"/>
                                                <w:right w:val="none" w:sz="0" w:space="0" w:color="auto"/>
                                              </w:divBdr>
                                              <w:divsChild>
                                                <w:div w:id="798112951">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623261">
      <w:bodyDiv w:val="1"/>
      <w:marLeft w:val="0"/>
      <w:marRight w:val="0"/>
      <w:marTop w:val="0"/>
      <w:marBottom w:val="0"/>
      <w:divBdr>
        <w:top w:val="none" w:sz="0" w:space="0" w:color="auto"/>
        <w:left w:val="none" w:sz="0" w:space="0" w:color="auto"/>
        <w:bottom w:val="none" w:sz="0" w:space="0" w:color="auto"/>
        <w:right w:val="none" w:sz="0" w:space="0" w:color="auto"/>
      </w:divBdr>
    </w:div>
    <w:div w:id="287900038">
      <w:bodyDiv w:val="1"/>
      <w:marLeft w:val="0"/>
      <w:marRight w:val="0"/>
      <w:marTop w:val="0"/>
      <w:marBottom w:val="0"/>
      <w:divBdr>
        <w:top w:val="none" w:sz="0" w:space="0" w:color="auto"/>
        <w:left w:val="none" w:sz="0" w:space="0" w:color="auto"/>
        <w:bottom w:val="none" w:sz="0" w:space="0" w:color="auto"/>
        <w:right w:val="none" w:sz="0" w:space="0" w:color="auto"/>
      </w:divBdr>
    </w:div>
    <w:div w:id="314574250">
      <w:bodyDiv w:val="1"/>
      <w:marLeft w:val="0"/>
      <w:marRight w:val="0"/>
      <w:marTop w:val="0"/>
      <w:marBottom w:val="0"/>
      <w:divBdr>
        <w:top w:val="none" w:sz="0" w:space="0" w:color="auto"/>
        <w:left w:val="none" w:sz="0" w:space="0" w:color="auto"/>
        <w:bottom w:val="none" w:sz="0" w:space="0" w:color="auto"/>
        <w:right w:val="none" w:sz="0" w:space="0" w:color="auto"/>
      </w:divBdr>
    </w:div>
    <w:div w:id="393159108">
      <w:bodyDiv w:val="1"/>
      <w:marLeft w:val="0"/>
      <w:marRight w:val="0"/>
      <w:marTop w:val="0"/>
      <w:marBottom w:val="0"/>
      <w:divBdr>
        <w:top w:val="none" w:sz="0" w:space="0" w:color="auto"/>
        <w:left w:val="none" w:sz="0" w:space="0" w:color="auto"/>
        <w:bottom w:val="none" w:sz="0" w:space="0" w:color="auto"/>
        <w:right w:val="none" w:sz="0" w:space="0" w:color="auto"/>
      </w:divBdr>
    </w:div>
    <w:div w:id="398140640">
      <w:bodyDiv w:val="1"/>
      <w:marLeft w:val="0"/>
      <w:marRight w:val="0"/>
      <w:marTop w:val="0"/>
      <w:marBottom w:val="0"/>
      <w:divBdr>
        <w:top w:val="none" w:sz="0" w:space="0" w:color="auto"/>
        <w:left w:val="none" w:sz="0" w:space="0" w:color="auto"/>
        <w:bottom w:val="none" w:sz="0" w:space="0" w:color="auto"/>
        <w:right w:val="none" w:sz="0" w:space="0" w:color="auto"/>
      </w:divBdr>
    </w:div>
    <w:div w:id="437411119">
      <w:bodyDiv w:val="1"/>
      <w:marLeft w:val="0"/>
      <w:marRight w:val="0"/>
      <w:marTop w:val="0"/>
      <w:marBottom w:val="0"/>
      <w:divBdr>
        <w:top w:val="none" w:sz="0" w:space="0" w:color="auto"/>
        <w:left w:val="none" w:sz="0" w:space="0" w:color="auto"/>
        <w:bottom w:val="none" w:sz="0" w:space="0" w:color="auto"/>
        <w:right w:val="none" w:sz="0" w:space="0" w:color="auto"/>
      </w:divBdr>
    </w:div>
    <w:div w:id="461308375">
      <w:bodyDiv w:val="1"/>
      <w:marLeft w:val="0"/>
      <w:marRight w:val="0"/>
      <w:marTop w:val="0"/>
      <w:marBottom w:val="0"/>
      <w:divBdr>
        <w:top w:val="none" w:sz="0" w:space="0" w:color="auto"/>
        <w:left w:val="none" w:sz="0" w:space="0" w:color="auto"/>
        <w:bottom w:val="none" w:sz="0" w:space="0" w:color="auto"/>
        <w:right w:val="none" w:sz="0" w:space="0" w:color="auto"/>
      </w:divBdr>
    </w:div>
    <w:div w:id="606349607">
      <w:bodyDiv w:val="1"/>
      <w:marLeft w:val="0"/>
      <w:marRight w:val="0"/>
      <w:marTop w:val="0"/>
      <w:marBottom w:val="0"/>
      <w:divBdr>
        <w:top w:val="none" w:sz="0" w:space="0" w:color="auto"/>
        <w:left w:val="none" w:sz="0" w:space="0" w:color="auto"/>
        <w:bottom w:val="none" w:sz="0" w:space="0" w:color="auto"/>
        <w:right w:val="none" w:sz="0" w:space="0" w:color="auto"/>
      </w:divBdr>
    </w:div>
    <w:div w:id="619653649">
      <w:bodyDiv w:val="1"/>
      <w:marLeft w:val="0"/>
      <w:marRight w:val="0"/>
      <w:marTop w:val="0"/>
      <w:marBottom w:val="0"/>
      <w:divBdr>
        <w:top w:val="none" w:sz="0" w:space="0" w:color="auto"/>
        <w:left w:val="none" w:sz="0" w:space="0" w:color="auto"/>
        <w:bottom w:val="none" w:sz="0" w:space="0" w:color="auto"/>
        <w:right w:val="none" w:sz="0" w:space="0" w:color="auto"/>
      </w:divBdr>
    </w:div>
    <w:div w:id="641547357">
      <w:bodyDiv w:val="1"/>
      <w:marLeft w:val="0"/>
      <w:marRight w:val="0"/>
      <w:marTop w:val="0"/>
      <w:marBottom w:val="0"/>
      <w:divBdr>
        <w:top w:val="none" w:sz="0" w:space="0" w:color="auto"/>
        <w:left w:val="none" w:sz="0" w:space="0" w:color="auto"/>
        <w:bottom w:val="none" w:sz="0" w:space="0" w:color="auto"/>
        <w:right w:val="none" w:sz="0" w:space="0" w:color="auto"/>
      </w:divBdr>
    </w:div>
    <w:div w:id="672956039">
      <w:bodyDiv w:val="1"/>
      <w:marLeft w:val="0"/>
      <w:marRight w:val="0"/>
      <w:marTop w:val="0"/>
      <w:marBottom w:val="0"/>
      <w:divBdr>
        <w:top w:val="none" w:sz="0" w:space="0" w:color="auto"/>
        <w:left w:val="none" w:sz="0" w:space="0" w:color="auto"/>
        <w:bottom w:val="none" w:sz="0" w:space="0" w:color="auto"/>
        <w:right w:val="none" w:sz="0" w:space="0" w:color="auto"/>
      </w:divBdr>
    </w:div>
    <w:div w:id="676731765">
      <w:bodyDiv w:val="1"/>
      <w:marLeft w:val="0"/>
      <w:marRight w:val="0"/>
      <w:marTop w:val="0"/>
      <w:marBottom w:val="0"/>
      <w:divBdr>
        <w:top w:val="none" w:sz="0" w:space="0" w:color="auto"/>
        <w:left w:val="none" w:sz="0" w:space="0" w:color="auto"/>
        <w:bottom w:val="none" w:sz="0" w:space="0" w:color="auto"/>
        <w:right w:val="none" w:sz="0" w:space="0" w:color="auto"/>
      </w:divBdr>
    </w:div>
    <w:div w:id="678430211">
      <w:bodyDiv w:val="1"/>
      <w:marLeft w:val="0"/>
      <w:marRight w:val="0"/>
      <w:marTop w:val="0"/>
      <w:marBottom w:val="0"/>
      <w:divBdr>
        <w:top w:val="none" w:sz="0" w:space="0" w:color="auto"/>
        <w:left w:val="none" w:sz="0" w:space="0" w:color="auto"/>
        <w:bottom w:val="none" w:sz="0" w:space="0" w:color="auto"/>
        <w:right w:val="none" w:sz="0" w:space="0" w:color="auto"/>
      </w:divBdr>
    </w:div>
    <w:div w:id="707991911">
      <w:bodyDiv w:val="1"/>
      <w:marLeft w:val="0"/>
      <w:marRight w:val="0"/>
      <w:marTop w:val="0"/>
      <w:marBottom w:val="0"/>
      <w:divBdr>
        <w:top w:val="none" w:sz="0" w:space="0" w:color="auto"/>
        <w:left w:val="none" w:sz="0" w:space="0" w:color="auto"/>
        <w:bottom w:val="none" w:sz="0" w:space="0" w:color="auto"/>
        <w:right w:val="none" w:sz="0" w:space="0" w:color="auto"/>
      </w:divBdr>
    </w:div>
    <w:div w:id="709845094">
      <w:bodyDiv w:val="1"/>
      <w:marLeft w:val="0"/>
      <w:marRight w:val="0"/>
      <w:marTop w:val="0"/>
      <w:marBottom w:val="0"/>
      <w:divBdr>
        <w:top w:val="none" w:sz="0" w:space="0" w:color="auto"/>
        <w:left w:val="none" w:sz="0" w:space="0" w:color="auto"/>
        <w:bottom w:val="none" w:sz="0" w:space="0" w:color="auto"/>
        <w:right w:val="none" w:sz="0" w:space="0" w:color="auto"/>
      </w:divBdr>
    </w:div>
    <w:div w:id="714504980">
      <w:bodyDiv w:val="1"/>
      <w:marLeft w:val="0"/>
      <w:marRight w:val="0"/>
      <w:marTop w:val="0"/>
      <w:marBottom w:val="0"/>
      <w:divBdr>
        <w:top w:val="none" w:sz="0" w:space="0" w:color="auto"/>
        <w:left w:val="none" w:sz="0" w:space="0" w:color="auto"/>
        <w:bottom w:val="none" w:sz="0" w:space="0" w:color="auto"/>
        <w:right w:val="none" w:sz="0" w:space="0" w:color="auto"/>
      </w:divBdr>
    </w:div>
    <w:div w:id="734745551">
      <w:bodyDiv w:val="1"/>
      <w:marLeft w:val="0"/>
      <w:marRight w:val="0"/>
      <w:marTop w:val="0"/>
      <w:marBottom w:val="0"/>
      <w:divBdr>
        <w:top w:val="none" w:sz="0" w:space="0" w:color="auto"/>
        <w:left w:val="none" w:sz="0" w:space="0" w:color="auto"/>
        <w:bottom w:val="none" w:sz="0" w:space="0" w:color="auto"/>
        <w:right w:val="none" w:sz="0" w:space="0" w:color="auto"/>
      </w:divBdr>
      <w:divsChild>
        <w:div w:id="1578860517">
          <w:marLeft w:val="0"/>
          <w:marRight w:val="0"/>
          <w:marTop w:val="0"/>
          <w:marBottom w:val="0"/>
          <w:divBdr>
            <w:top w:val="none" w:sz="0" w:space="0" w:color="auto"/>
            <w:left w:val="none" w:sz="0" w:space="0" w:color="auto"/>
            <w:bottom w:val="none" w:sz="0" w:space="0" w:color="auto"/>
            <w:right w:val="none" w:sz="0" w:space="0" w:color="auto"/>
          </w:divBdr>
          <w:divsChild>
            <w:div w:id="2018340604">
              <w:marLeft w:val="0"/>
              <w:marRight w:val="0"/>
              <w:marTop w:val="0"/>
              <w:marBottom w:val="0"/>
              <w:divBdr>
                <w:top w:val="none" w:sz="0" w:space="0" w:color="auto"/>
                <w:left w:val="none" w:sz="0" w:space="0" w:color="auto"/>
                <w:bottom w:val="none" w:sz="0" w:space="0" w:color="auto"/>
                <w:right w:val="none" w:sz="0" w:space="0" w:color="auto"/>
              </w:divBdr>
              <w:divsChild>
                <w:div w:id="1168205250">
                  <w:marLeft w:val="0"/>
                  <w:marRight w:val="0"/>
                  <w:marTop w:val="0"/>
                  <w:marBottom w:val="0"/>
                  <w:divBdr>
                    <w:top w:val="none" w:sz="0" w:space="0" w:color="auto"/>
                    <w:left w:val="none" w:sz="0" w:space="0" w:color="auto"/>
                    <w:bottom w:val="none" w:sz="0" w:space="0" w:color="auto"/>
                    <w:right w:val="none" w:sz="0" w:space="0" w:color="auto"/>
                  </w:divBdr>
                  <w:divsChild>
                    <w:div w:id="1523981983">
                      <w:marLeft w:val="0"/>
                      <w:marRight w:val="0"/>
                      <w:marTop w:val="0"/>
                      <w:marBottom w:val="0"/>
                      <w:divBdr>
                        <w:top w:val="none" w:sz="0" w:space="0" w:color="auto"/>
                        <w:left w:val="none" w:sz="0" w:space="0" w:color="auto"/>
                        <w:bottom w:val="none" w:sz="0" w:space="0" w:color="auto"/>
                        <w:right w:val="none" w:sz="0" w:space="0" w:color="auto"/>
                      </w:divBdr>
                      <w:divsChild>
                        <w:div w:id="1728339443">
                          <w:marLeft w:val="10"/>
                          <w:marRight w:val="10"/>
                          <w:marTop w:val="300"/>
                          <w:marBottom w:val="300"/>
                          <w:divBdr>
                            <w:top w:val="none" w:sz="0" w:space="0" w:color="auto"/>
                            <w:left w:val="none" w:sz="0" w:space="0" w:color="auto"/>
                            <w:bottom w:val="none" w:sz="0" w:space="0" w:color="auto"/>
                            <w:right w:val="none" w:sz="0" w:space="0" w:color="auto"/>
                          </w:divBdr>
                          <w:divsChild>
                            <w:div w:id="1576821346">
                              <w:marLeft w:val="0"/>
                              <w:marRight w:val="0"/>
                              <w:marTop w:val="0"/>
                              <w:marBottom w:val="0"/>
                              <w:divBdr>
                                <w:top w:val="single" w:sz="6" w:space="15" w:color="888888"/>
                                <w:left w:val="single" w:sz="6" w:space="15" w:color="888888"/>
                                <w:bottom w:val="single" w:sz="6" w:space="15" w:color="888888"/>
                                <w:right w:val="single" w:sz="6" w:space="15" w:color="888888"/>
                              </w:divBdr>
                              <w:divsChild>
                                <w:div w:id="600720758">
                                  <w:marLeft w:val="0"/>
                                  <w:marRight w:val="0"/>
                                  <w:marTop w:val="0"/>
                                  <w:marBottom w:val="0"/>
                                  <w:divBdr>
                                    <w:top w:val="none" w:sz="0" w:space="0" w:color="auto"/>
                                    <w:left w:val="none" w:sz="0" w:space="0" w:color="auto"/>
                                    <w:bottom w:val="none" w:sz="0" w:space="0" w:color="auto"/>
                                    <w:right w:val="none" w:sz="0" w:space="0" w:color="auto"/>
                                  </w:divBdr>
                                  <w:divsChild>
                                    <w:div w:id="550653441">
                                      <w:marLeft w:val="0"/>
                                      <w:marRight w:val="0"/>
                                      <w:marTop w:val="0"/>
                                      <w:marBottom w:val="0"/>
                                      <w:divBdr>
                                        <w:top w:val="none" w:sz="0" w:space="0" w:color="auto"/>
                                        <w:left w:val="none" w:sz="0" w:space="0" w:color="auto"/>
                                        <w:bottom w:val="none" w:sz="0" w:space="0" w:color="auto"/>
                                        <w:right w:val="none" w:sz="0" w:space="0" w:color="auto"/>
                                      </w:divBdr>
                                      <w:divsChild>
                                        <w:div w:id="764568550">
                                          <w:marLeft w:val="0"/>
                                          <w:marRight w:val="0"/>
                                          <w:marTop w:val="0"/>
                                          <w:marBottom w:val="0"/>
                                          <w:divBdr>
                                            <w:top w:val="none" w:sz="0" w:space="0" w:color="auto"/>
                                            <w:left w:val="none" w:sz="0" w:space="0" w:color="auto"/>
                                            <w:bottom w:val="none" w:sz="0" w:space="0" w:color="auto"/>
                                            <w:right w:val="none" w:sz="0" w:space="0" w:color="auto"/>
                                          </w:divBdr>
                                          <w:divsChild>
                                            <w:div w:id="1510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7539">
      <w:bodyDiv w:val="1"/>
      <w:marLeft w:val="0"/>
      <w:marRight w:val="0"/>
      <w:marTop w:val="0"/>
      <w:marBottom w:val="0"/>
      <w:divBdr>
        <w:top w:val="none" w:sz="0" w:space="0" w:color="auto"/>
        <w:left w:val="none" w:sz="0" w:space="0" w:color="auto"/>
        <w:bottom w:val="none" w:sz="0" w:space="0" w:color="auto"/>
        <w:right w:val="none" w:sz="0" w:space="0" w:color="auto"/>
      </w:divBdr>
    </w:div>
    <w:div w:id="843319293">
      <w:bodyDiv w:val="1"/>
      <w:marLeft w:val="0"/>
      <w:marRight w:val="0"/>
      <w:marTop w:val="0"/>
      <w:marBottom w:val="0"/>
      <w:divBdr>
        <w:top w:val="none" w:sz="0" w:space="0" w:color="auto"/>
        <w:left w:val="none" w:sz="0" w:space="0" w:color="auto"/>
        <w:bottom w:val="none" w:sz="0" w:space="0" w:color="auto"/>
        <w:right w:val="none" w:sz="0" w:space="0" w:color="auto"/>
      </w:divBdr>
    </w:div>
    <w:div w:id="891043593">
      <w:bodyDiv w:val="1"/>
      <w:marLeft w:val="0"/>
      <w:marRight w:val="0"/>
      <w:marTop w:val="0"/>
      <w:marBottom w:val="0"/>
      <w:divBdr>
        <w:top w:val="none" w:sz="0" w:space="0" w:color="auto"/>
        <w:left w:val="none" w:sz="0" w:space="0" w:color="auto"/>
        <w:bottom w:val="none" w:sz="0" w:space="0" w:color="auto"/>
        <w:right w:val="none" w:sz="0" w:space="0" w:color="auto"/>
      </w:divBdr>
    </w:div>
    <w:div w:id="1019896309">
      <w:bodyDiv w:val="1"/>
      <w:marLeft w:val="0"/>
      <w:marRight w:val="0"/>
      <w:marTop w:val="0"/>
      <w:marBottom w:val="0"/>
      <w:divBdr>
        <w:top w:val="none" w:sz="0" w:space="0" w:color="auto"/>
        <w:left w:val="none" w:sz="0" w:space="0" w:color="auto"/>
        <w:bottom w:val="none" w:sz="0" w:space="0" w:color="auto"/>
        <w:right w:val="none" w:sz="0" w:space="0" w:color="auto"/>
      </w:divBdr>
    </w:div>
    <w:div w:id="1106736304">
      <w:bodyDiv w:val="1"/>
      <w:marLeft w:val="0"/>
      <w:marRight w:val="0"/>
      <w:marTop w:val="0"/>
      <w:marBottom w:val="0"/>
      <w:divBdr>
        <w:top w:val="none" w:sz="0" w:space="0" w:color="auto"/>
        <w:left w:val="none" w:sz="0" w:space="0" w:color="auto"/>
        <w:bottom w:val="none" w:sz="0" w:space="0" w:color="auto"/>
        <w:right w:val="none" w:sz="0" w:space="0" w:color="auto"/>
      </w:divBdr>
    </w:div>
    <w:div w:id="1112165592">
      <w:bodyDiv w:val="1"/>
      <w:marLeft w:val="0"/>
      <w:marRight w:val="0"/>
      <w:marTop w:val="0"/>
      <w:marBottom w:val="0"/>
      <w:divBdr>
        <w:top w:val="none" w:sz="0" w:space="0" w:color="auto"/>
        <w:left w:val="none" w:sz="0" w:space="0" w:color="auto"/>
        <w:bottom w:val="none" w:sz="0" w:space="0" w:color="auto"/>
        <w:right w:val="none" w:sz="0" w:space="0" w:color="auto"/>
      </w:divBdr>
    </w:div>
    <w:div w:id="1140995434">
      <w:bodyDiv w:val="1"/>
      <w:marLeft w:val="0"/>
      <w:marRight w:val="0"/>
      <w:marTop w:val="0"/>
      <w:marBottom w:val="0"/>
      <w:divBdr>
        <w:top w:val="none" w:sz="0" w:space="0" w:color="auto"/>
        <w:left w:val="none" w:sz="0" w:space="0" w:color="auto"/>
        <w:bottom w:val="none" w:sz="0" w:space="0" w:color="auto"/>
        <w:right w:val="none" w:sz="0" w:space="0" w:color="auto"/>
      </w:divBdr>
    </w:div>
    <w:div w:id="1147942505">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296331242">
      <w:bodyDiv w:val="1"/>
      <w:marLeft w:val="0"/>
      <w:marRight w:val="0"/>
      <w:marTop w:val="0"/>
      <w:marBottom w:val="0"/>
      <w:divBdr>
        <w:top w:val="none" w:sz="0" w:space="0" w:color="auto"/>
        <w:left w:val="none" w:sz="0" w:space="0" w:color="auto"/>
        <w:bottom w:val="none" w:sz="0" w:space="0" w:color="auto"/>
        <w:right w:val="none" w:sz="0" w:space="0" w:color="auto"/>
      </w:divBdr>
    </w:div>
    <w:div w:id="1309552409">
      <w:bodyDiv w:val="1"/>
      <w:marLeft w:val="0"/>
      <w:marRight w:val="0"/>
      <w:marTop w:val="0"/>
      <w:marBottom w:val="0"/>
      <w:divBdr>
        <w:top w:val="none" w:sz="0" w:space="0" w:color="auto"/>
        <w:left w:val="none" w:sz="0" w:space="0" w:color="auto"/>
        <w:bottom w:val="none" w:sz="0" w:space="0" w:color="auto"/>
        <w:right w:val="none" w:sz="0" w:space="0" w:color="auto"/>
      </w:divBdr>
    </w:div>
    <w:div w:id="1415858578">
      <w:bodyDiv w:val="1"/>
      <w:marLeft w:val="0"/>
      <w:marRight w:val="0"/>
      <w:marTop w:val="0"/>
      <w:marBottom w:val="0"/>
      <w:divBdr>
        <w:top w:val="none" w:sz="0" w:space="0" w:color="auto"/>
        <w:left w:val="none" w:sz="0" w:space="0" w:color="auto"/>
        <w:bottom w:val="none" w:sz="0" w:space="0" w:color="auto"/>
        <w:right w:val="none" w:sz="0" w:space="0" w:color="auto"/>
      </w:divBdr>
    </w:div>
    <w:div w:id="1437362918">
      <w:bodyDiv w:val="1"/>
      <w:marLeft w:val="0"/>
      <w:marRight w:val="0"/>
      <w:marTop w:val="0"/>
      <w:marBottom w:val="0"/>
      <w:divBdr>
        <w:top w:val="none" w:sz="0" w:space="0" w:color="auto"/>
        <w:left w:val="none" w:sz="0" w:space="0" w:color="auto"/>
        <w:bottom w:val="none" w:sz="0" w:space="0" w:color="auto"/>
        <w:right w:val="none" w:sz="0" w:space="0" w:color="auto"/>
      </w:divBdr>
    </w:div>
    <w:div w:id="1474785771">
      <w:bodyDiv w:val="1"/>
      <w:marLeft w:val="0"/>
      <w:marRight w:val="0"/>
      <w:marTop w:val="0"/>
      <w:marBottom w:val="0"/>
      <w:divBdr>
        <w:top w:val="none" w:sz="0" w:space="0" w:color="auto"/>
        <w:left w:val="none" w:sz="0" w:space="0" w:color="auto"/>
        <w:bottom w:val="none" w:sz="0" w:space="0" w:color="auto"/>
        <w:right w:val="none" w:sz="0" w:space="0" w:color="auto"/>
      </w:divBdr>
    </w:div>
    <w:div w:id="1475949480">
      <w:bodyDiv w:val="1"/>
      <w:marLeft w:val="0"/>
      <w:marRight w:val="0"/>
      <w:marTop w:val="0"/>
      <w:marBottom w:val="0"/>
      <w:divBdr>
        <w:top w:val="none" w:sz="0" w:space="0" w:color="auto"/>
        <w:left w:val="none" w:sz="0" w:space="0" w:color="auto"/>
        <w:bottom w:val="none" w:sz="0" w:space="0" w:color="auto"/>
        <w:right w:val="none" w:sz="0" w:space="0" w:color="auto"/>
      </w:divBdr>
    </w:div>
    <w:div w:id="1521551339">
      <w:bodyDiv w:val="1"/>
      <w:marLeft w:val="0"/>
      <w:marRight w:val="0"/>
      <w:marTop w:val="0"/>
      <w:marBottom w:val="0"/>
      <w:divBdr>
        <w:top w:val="none" w:sz="0" w:space="0" w:color="auto"/>
        <w:left w:val="none" w:sz="0" w:space="0" w:color="auto"/>
        <w:bottom w:val="none" w:sz="0" w:space="0" w:color="auto"/>
        <w:right w:val="none" w:sz="0" w:space="0" w:color="auto"/>
      </w:divBdr>
    </w:div>
    <w:div w:id="1575166170">
      <w:bodyDiv w:val="1"/>
      <w:marLeft w:val="0"/>
      <w:marRight w:val="0"/>
      <w:marTop w:val="0"/>
      <w:marBottom w:val="0"/>
      <w:divBdr>
        <w:top w:val="none" w:sz="0" w:space="0" w:color="auto"/>
        <w:left w:val="none" w:sz="0" w:space="0" w:color="auto"/>
        <w:bottom w:val="none" w:sz="0" w:space="0" w:color="auto"/>
        <w:right w:val="none" w:sz="0" w:space="0" w:color="auto"/>
      </w:divBdr>
    </w:div>
    <w:div w:id="1600718565">
      <w:bodyDiv w:val="1"/>
      <w:marLeft w:val="0"/>
      <w:marRight w:val="0"/>
      <w:marTop w:val="0"/>
      <w:marBottom w:val="0"/>
      <w:divBdr>
        <w:top w:val="none" w:sz="0" w:space="0" w:color="auto"/>
        <w:left w:val="none" w:sz="0" w:space="0" w:color="auto"/>
        <w:bottom w:val="none" w:sz="0" w:space="0" w:color="auto"/>
        <w:right w:val="none" w:sz="0" w:space="0" w:color="auto"/>
      </w:divBdr>
    </w:div>
    <w:div w:id="1775900938">
      <w:bodyDiv w:val="1"/>
      <w:marLeft w:val="0"/>
      <w:marRight w:val="0"/>
      <w:marTop w:val="0"/>
      <w:marBottom w:val="0"/>
      <w:divBdr>
        <w:top w:val="none" w:sz="0" w:space="0" w:color="auto"/>
        <w:left w:val="none" w:sz="0" w:space="0" w:color="auto"/>
        <w:bottom w:val="none" w:sz="0" w:space="0" w:color="auto"/>
        <w:right w:val="none" w:sz="0" w:space="0" w:color="auto"/>
      </w:divBdr>
    </w:div>
    <w:div w:id="1799831070">
      <w:bodyDiv w:val="1"/>
      <w:marLeft w:val="0"/>
      <w:marRight w:val="0"/>
      <w:marTop w:val="0"/>
      <w:marBottom w:val="0"/>
      <w:divBdr>
        <w:top w:val="none" w:sz="0" w:space="0" w:color="auto"/>
        <w:left w:val="none" w:sz="0" w:space="0" w:color="auto"/>
        <w:bottom w:val="none" w:sz="0" w:space="0" w:color="auto"/>
        <w:right w:val="none" w:sz="0" w:space="0" w:color="auto"/>
      </w:divBdr>
    </w:div>
    <w:div w:id="1840462539">
      <w:bodyDiv w:val="1"/>
      <w:marLeft w:val="0"/>
      <w:marRight w:val="0"/>
      <w:marTop w:val="0"/>
      <w:marBottom w:val="0"/>
      <w:divBdr>
        <w:top w:val="none" w:sz="0" w:space="0" w:color="auto"/>
        <w:left w:val="none" w:sz="0" w:space="0" w:color="auto"/>
        <w:bottom w:val="none" w:sz="0" w:space="0" w:color="auto"/>
        <w:right w:val="none" w:sz="0" w:space="0" w:color="auto"/>
      </w:divBdr>
    </w:div>
    <w:div w:id="1951741788">
      <w:bodyDiv w:val="1"/>
      <w:marLeft w:val="0"/>
      <w:marRight w:val="0"/>
      <w:marTop w:val="0"/>
      <w:marBottom w:val="0"/>
      <w:divBdr>
        <w:top w:val="none" w:sz="0" w:space="0" w:color="auto"/>
        <w:left w:val="none" w:sz="0" w:space="0" w:color="auto"/>
        <w:bottom w:val="none" w:sz="0" w:space="0" w:color="auto"/>
        <w:right w:val="none" w:sz="0" w:space="0" w:color="auto"/>
      </w:divBdr>
    </w:div>
    <w:div w:id="2000227960">
      <w:bodyDiv w:val="1"/>
      <w:marLeft w:val="0"/>
      <w:marRight w:val="0"/>
      <w:marTop w:val="0"/>
      <w:marBottom w:val="0"/>
      <w:divBdr>
        <w:top w:val="none" w:sz="0" w:space="0" w:color="auto"/>
        <w:left w:val="none" w:sz="0" w:space="0" w:color="auto"/>
        <w:bottom w:val="none" w:sz="0" w:space="0" w:color="auto"/>
        <w:right w:val="none" w:sz="0" w:space="0" w:color="auto"/>
      </w:divBdr>
    </w:div>
    <w:div w:id="2006589780">
      <w:bodyDiv w:val="1"/>
      <w:marLeft w:val="0"/>
      <w:marRight w:val="0"/>
      <w:marTop w:val="0"/>
      <w:marBottom w:val="0"/>
      <w:divBdr>
        <w:top w:val="none" w:sz="0" w:space="0" w:color="auto"/>
        <w:left w:val="none" w:sz="0" w:space="0" w:color="auto"/>
        <w:bottom w:val="none" w:sz="0" w:space="0" w:color="auto"/>
        <w:right w:val="none" w:sz="0" w:space="0" w:color="auto"/>
      </w:divBdr>
    </w:div>
    <w:div w:id="2032804467">
      <w:bodyDiv w:val="1"/>
      <w:marLeft w:val="0"/>
      <w:marRight w:val="0"/>
      <w:marTop w:val="0"/>
      <w:marBottom w:val="0"/>
      <w:divBdr>
        <w:top w:val="none" w:sz="0" w:space="0" w:color="auto"/>
        <w:left w:val="none" w:sz="0" w:space="0" w:color="auto"/>
        <w:bottom w:val="none" w:sz="0" w:space="0" w:color="auto"/>
        <w:right w:val="none" w:sz="0" w:space="0" w:color="auto"/>
      </w:divBdr>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 w:id="2080201350">
      <w:bodyDiv w:val="1"/>
      <w:marLeft w:val="0"/>
      <w:marRight w:val="0"/>
      <w:marTop w:val="0"/>
      <w:marBottom w:val="0"/>
      <w:divBdr>
        <w:top w:val="none" w:sz="0" w:space="0" w:color="auto"/>
        <w:left w:val="none" w:sz="0" w:space="0" w:color="auto"/>
        <w:bottom w:val="none" w:sz="0" w:space="0" w:color="auto"/>
        <w:right w:val="none" w:sz="0" w:space="0" w:color="auto"/>
      </w:divBdr>
    </w:div>
    <w:div w:id="2108227768">
      <w:bodyDiv w:val="1"/>
      <w:marLeft w:val="0"/>
      <w:marRight w:val="0"/>
      <w:marTop w:val="0"/>
      <w:marBottom w:val="0"/>
      <w:divBdr>
        <w:top w:val="none" w:sz="0" w:space="0" w:color="auto"/>
        <w:left w:val="none" w:sz="0" w:space="0" w:color="auto"/>
        <w:bottom w:val="none" w:sz="0" w:space="0" w:color="auto"/>
        <w:right w:val="none" w:sz="0" w:space="0" w:color="auto"/>
      </w:divBdr>
    </w:div>
    <w:div w:id="2131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a19ad0a-345a-4d1c-bd62-e7fec65673fb" xsi:nil="true"/>
    <lcf76f155ced4ddcb4097134ff3c332f xmlns="0bc5e148-4529-4c12-9f76-7bc62e26c2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5D07C5A2137814C8E48B1FDB715CC1A" ma:contentTypeVersion="14" ma:contentTypeDescription="Vytvoří nový dokument" ma:contentTypeScope="" ma:versionID="c93cd3f27fbf31bd15e7056bfbf47fae">
  <xsd:schema xmlns:xsd="http://www.w3.org/2001/XMLSchema" xmlns:xs="http://www.w3.org/2001/XMLSchema" xmlns:p="http://schemas.microsoft.com/office/2006/metadata/properties" xmlns:ns2="0bc5e148-4529-4c12-9f76-7bc62e26c2b9" xmlns:ns3="8a19ad0a-345a-4d1c-bd62-e7fec65673fb" targetNamespace="http://schemas.microsoft.com/office/2006/metadata/properties" ma:root="true" ma:fieldsID="3585505b458f1cc962b2aab61a6cc16c" ns2:_="" ns3:_="">
    <xsd:import namespace="0bc5e148-4529-4c12-9f76-7bc62e26c2b9"/>
    <xsd:import namespace="8a19ad0a-345a-4d1c-bd62-e7fec65673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e148-4529-4c12-9f76-7bc62e26c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9ad0a-345a-4d1c-bd62-e7fec65673f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8401fb-c147-4e06-959d-55a1f1914c48}" ma:internalName="TaxCatchAll" ma:showField="CatchAllData" ma:web="8a19ad0a-345a-4d1c-bd62-e7fec6567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E9712-4EB6-45D8-B648-5E3FCE15555C}">
  <ds:schemaRefs>
    <ds:schemaRef ds:uri="http://schemas.openxmlformats.org/officeDocument/2006/bibliography"/>
  </ds:schemaRefs>
</ds:datastoreItem>
</file>

<file path=customXml/itemProps2.xml><?xml version="1.0" encoding="utf-8"?>
<ds:datastoreItem xmlns:ds="http://schemas.openxmlformats.org/officeDocument/2006/customXml" ds:itemID="{6818C0D5-4CAC-4C0C-B663-F2CCDD7F4514}">
  <ds:schemaRefs>
    <ds:schemaRef ds:uri="http://schemas.microsoft.com/office/2006/metadata/properties"/>
    <ds:schemaRef ds:uri="http://schemas.microsoft.com/office/infopath/2007/PartnerControls"/>
    <ds:schemaRef ds:uri="8a19ad0a-345a-4d1c-bd62-e7fec65673fb"/>
    <ds:schemaRef ds:uri="0bc5e148-4529-4c12-9f76-7bc62e26c2b9"/>
  </ds:schemaRefs>
</ds:datastoreItem>
</file>

<file path=customXml/itemProps3.xml><?xml version="1.0" encoding="utf-8"?>
<ds:datastoreItem xmlns:ds="http://schemas.openxmlformats.org/officeDocument/2006/customXml" ds:itemID="{920844BA-8E5A-4C9D-8CFA-300AA9E2F293}">
  <ds:schemaRefs>
    <ds:schemaRef ds:uri="http://schemas.microsoft.com/sharepoint/v3/contenttype/forms"/>
  </ds:schemaRefs>
</ds:datastoreItem>
</file>

<file path=customXml/itemProps4.xml><?xml version="1.0" encoding="utf-8"?>
<ds:datastoreItem xmlns:ds="http://schemas.openxmlformats.org/officeDocument/2006/customXml" ds:itemID="{AE136101-B755-4B3C-A87E-4131E91E2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e148-4529-4c12-9f76-7bc62e26c2b9"/>
    <ds:schemaRef ds:uri="8a19ad0a-345a-4d1c-bd62-e7fec656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6417</Words>
  <Characters>37867</Characters>
  <Application>Microsoft Office Word</Application>
  <DocSecurity>0</DocSecurity>
  <Lines>315</Lines>
  <Paragraphs>88</Paragraphs>
  <ScaleCrop>false</ScaleCrop>
  <Company/>
  <LinksUpToDate>false</LinksUpToDate>
  <CharactersWithSpaces>44196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cp:lastModifiedBy>Mašterová Hana</cp:lastModifiedBy>
  <cp:revision>2</cp:revision>
  <cp:lastPrinted>2025-01-07T12:10:00Z</cp:lastPrinted>
  <dcterms:created xsi:type="dcterms:W3CDTF">2025-10-31T12:22:00Z</dcterms:created>
  <dcterms:modified xsi:type="dcterms:W3CDTF">2025-10-31T12:22:00Z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2024-04-18T09:13:37Z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787c089a-0a5d-40ce-8712-370a26ed64e3</vt:lpwstr>
  </property>
  <property fmtid="{D5CDD505-2E9C-101B-9397-08002B2CF9AE}" pid="8" name="MSIP_Label_c93be096-951f-40f1-830d-c27b8a8c2c27_ContentBits">
    <vt:lpwstr>0</vt:lpwstr>
  </property>
  <property fmtid="{D5CDD505-2E9C-101B-9397-08002B2CF9AE}" pid="9" name="ContentTypeId">
    <vt:lpwstr>0x010100A5D07C5A2137814C8E48B1FDB715CC1A</vt:lpwstr>
  </property>
  <property fmtid="{D5CDD505-2E9C-101B-9397-08002B2CF9AE}" pid="10" name="MediaServiceImageTags">
    <vt:lpwstr/>
  </property>
  <property fmtid="{D5CDD505-2E9C-101B-9397-08002B2CF9AE}" pid="11" name="MSIP_Label_82a99ebc-0f39-4fac-abab-b8d6469272ed_Enabled">
    <vt:lpwstr>true</vt:lpwstr>
  </property>
  <property fmtid="{D5CDD505-2E9C-101B-9397-08002B2CF9AE}" pid="12" name="MSIP_Label_82a99ebc-0f39-4fac-abab-b8d6469272ed_SetDate">
    <vt:lpwstr>2025-09-22T12:26:41Z</vt:lpwstr>
  </property>
  <property fmtid="{D5CDD505-2E9C-101B-9397-08002B2CF9AE}" pid="13" name="MSIP_Label_82a99ebc-0f39-4fac-abab-b8d6469272ed_Method">
    <vt:lpwstr>Standard</vt:lpwstr>
  </property>
  <property fmtid="{D5CDD505-2E9C-101B-9397-08002B2CF9AE}" pid="14" name="MSIP_Label_82a99ebc-0f39-4fac-abab-b8d6469272ed_Name">
    <vt:lpwstr>Interní informace (Internal use)</vt:lpwstr>
  </property>
  <property fmtid="{D5CDD505-2E9C-101B-9397-08002B2CF9AE}" pid="15" name="MSIP_Label_82a99ebc-0f39-4fac-abab-b8d6469272ed_SiteId">
    <vt:lpwstr>0e9caf50-a549-4565-9c6d-4dc78e847c80</vt:lpwstr>
  </property>
  <property fmtid="{D5CDD505-2E9C-101B-9397-08002B2CF9AE}" pid="16" name="MSIP_Label_82a99ebc-0f39-4fac-abab-b8d6469272ed_ActionId">
    <vt:lpwstr>3e7b2114-3f57-4742-bb78-fee33ac6d123</vt:lpwstr>
  </property>
  <property fmtid="{D5CDD505-2E9C-101B-9397-08002B2CF9AE}" pid="17" name="MSIP_Label_82a99ebc-0f39-4fac-abab-b8d6469272ed_ContentBits">
    <vt:lpwstr>0</vt:lpwstr>
  </property>
  <property fmtid="{D5CDD505-2E9C-101B-9397-08002B2CF9AE}" pid="18" name="MSIP_Label_82a99ebc-0f39-4fac-abab-b8d6469272ed_Tag">
    <vt:lpwstr>10, 3, 0, 2</vt:lpwstr>
  </property>
</Properties>
</file>