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AC23" w14:textId="11D6B432" w:rsidR="00034F2D" w:rsidRPr="00694005" w:rsidRDefault="00034F2D" w:rsidP="003139F0">
      <w:pPr>
        <w:jc w:val="center"/>
      </w:pPr>
      <w:r w:rsidRPr="00694005">
        <w:rPr>
          <w:b/>
          <w:sz w:val="32"/>
          <w:szCs w:val="32"/>
        </w:rPr>
        <w:t>SMLOUV</w:t>
      </w:r>
      <w:r w:rsidR="00AB6826">
        <w:rPr>
          <w:b/>
          <w:sz w:val="32"/>
          <w:szCs w:val="32"/>
        </w:rPr>
        <w:t>A</w:t>
      </w:r>
      <w:r w:rsidRPr="00694005">
        <w:rPr>
          <w:b/>
          <w:sz w:val="32"/>
          <w:szCs w:val="32"/>
        </w:rPr>
        <w:t xml:space="preserve"> O DÍLO</w:t>
      </w:r>
      <w:r w:rsidRPr="00694005">
        <w:t xml:space="preserve"> </w:t>
      </w:r>
    </w:p>
    <w:p w14:paraId="0B6F2F48" w14:textId="054EA8F4" w:rsidR="00AD5D59" w:rsidRDefault="287897F6" w:rsidP="271559CC">
      <w:pPr>
        <w:pStyle w:val="Nzev"/>
        <w:tabs>
          <w:tab w:val="center" w:pos="4528"/>
          <w:tab w:val="left" w:pos="7551"/>
        </w:tabs>
        <w:jc w:val="left"/>
        <w:rPr>
          <w:rFonts w:ascii="Calibri" w:hAnsi="Calibri"/>
          <w:sz w:val="24"/>
          <w:szCs w:val="24"/>
        </w:rPr>
      </w:pPr>
      <w:r w:rsidRPr="271559CC">
        <w:rPr>
          <w:rFonts w:ascii="Calibri" w:hAnsi="Calibri"/>
          <w:sz w:val="24"/>
          <w:szCs w:val="24"/>
        </w:rPr>
        <w:t xml:space="preserve">                                                     </w:t>
      </w:r>
      <w:r w:rsidR="00034F2D" w:rsidRPr="271559CC">
        <w:rPr>
          <w:rFonts w:ascii="Calibri" w:hAnsi="Calibri"/>
          <w:sz w:val="24"/>
          <w:szCs w:val="24"/>
        </w:rPr>
        <w:t xml:space="preserve">na </w:t>
      </w:r>
      <w:r w:rsidR="00034F2D" w:rsidRPr="00913CF5">
        <w:rPr>
          <w:rFonts w:ascii="Calibri" w:hAnsi="Calibri"/>
          <w:sz w:val="24"/>
          <w:szCs w:val="24"/>
        </w:rPr>
        <w:t xml:space="preserve">veřejnou zakázku </w:t>
      </w:r>
      <w:r w:rsidR="00AD5D59">
        <w:rPr>
          <w:rFonts w:ascii="Calibri" w:hAnsi="Calibri"/>
          <w:sz w:val="24"/>
          <w:szCs w:val="24"/>
        </w:rPr>
        <w:t xml:space="preserve">s názvem </w:t>
      </w:r>
      <w:r w:rsidR="0020455C">
        <w:rPr>
          <w:rFonts w:ascii="Calibri" w:hAnsi="Calibri"/>
          <w:sz w:val="24"/>
          <w:szCs w:val="24"/>
        </w:rPr>
        <w:tab/>
      </w:r>
    </w:p>
    <w:p w14:paraId="672A6659" w14:textId="77777777" w:rsidR="006C3B4D" w:rsidRDefault="006C3B4D" w:rsidP="006C3B4D">
      <w:pPr>
        <w:jc w:val="center"/>
        <w:rPr>
          <w:b/>
          <w:bCs/>
          <w:sz w:val="24"/>
          <w:szCs w:val="24"/>
        </w:rPr>
      </w:pPr>
    </w:p>
    <w:p w14:paraId="43D1C789" w14:textId="77777777" w:rsidR="006C3B4D" w:rsidRPr="005F7766" w:rsidRDefault="006C3B4D" w:rsidP="006C3B4D">
      <w:pPr>
        <w:jc w:val="center"/>
        <w:rPr>
          <w:b/>
          <w:bCs/>
          <w:sz w:val="24"/>
          <w:szCs w:val="24"/>
        </w:rPr>
      </w:pPr>
      <w:r>
        <w:rPr>
          <w:b/>
          <w:bCs/>
          <w:sz w:val="24"/>
          <w:szCs w:val="24"/>
        </w:rPr>
        <w:t>„</w:t>
      </w:r>
      <w:r w:rsidR="00EC5E94" w:rsidRPr="00EC5E94">
        <w:rPr>
          <w:b/>
          <w:bCs/>
          <w:sz w:val="24"/>
          <w:szCs w:val="24"/>
        </w:rPr>
        <w:t xml:space="preserve">Pořízení a implementace nástroje pro </w:t>
      </w:r>
      <w:proofErr w:type="spellStart"/>
      <w:r w:rsidR="00EC5E94" w:rsidRPr="00EC5E94">
        <w:rPr>
          <w:b/>
          <w:bCs/>
          <w:sz w:val="24"/>
          <w:szCs w:val="24"/>
        </w:rPr>
        <w:t>Multifaktorovou</w:t>
      </w:r>
      <w:proofErr w:type="spellEnd"/>
      <w:r w:rsidR="00EC5E94" w:rsidRPr="00EC5E94">
        <w:rPr>
          <w:b/>
          <w:bCs/>
          <w:sz w:val="24"/>
          <w:szCs w:val="24"/>
        </w:rPr>
        <w:t xml:space="preserve"> </w:t>
      </w:r>
      <w:r w:rsidR="00EC5E94" w:rsidRPr="005F7766">
        <w:rPr>
          <w:b/>
          <w:bCs/>
          <w:sz w:val="24"/>
          <w:szCs w:val="24"/>
        </w:rPr>
        <w:t>autentizaci</w:t>
      </w:r>
      <w:r w:rsidR="00731C89" w:rsidRPr="005F7766">
        <w:rPr>
          <w:b/>
          <w:bCs/>
          <w:sz w:val="24"/>
          <w:szCs w:val="24"/>
        </w:rPr>
        <w:t xml:space="preserve"> – OPAKOVANÁ VZ</w:t>
      </w:r>
    </w:p>
    <w:p w14:paraId="3F698807" w14:textId="77777777" w:rsidR="00034F2D" w:rsidRDefault="006C3B4D" w:rsidP="006C3B4D">
      <w:pPr>
        <w:jc w:val="center"/>
        <w:rPr>
          <w:b/>
          <w:bCs/>
          <w:sz w:val="24"/>
          <w:szCs w:val="24"/>
        </w:rPr>
      </w:pPr>
      <w:r>
        <w:rPr>
          <w:b/>
          <w:bCs/>
          <w:sz w:val="24"/>
          <w:szCs w:val="24"/>
        </w:rPr>
        <w:t>(číslo projektu: CZ.31.1.01/MV/23_55/0000055)“</w:t>
      </w:r>
    </w:p>
    <w:p w14:paraId="0A37501D" w14:textId="77777777" w:rsidR="006C3B4D" w:rsidRPr="00694005" w:rsidRDefault="006C3B4D" w:rsidP="006C3B4D">
      <w:pPr>
        <w:jc w:val="cente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21"/>
      </w:tblGrid>
      <w:tr w:rsidR="00034F2D" w:rsidRPr="00694005" w14:paraId="2B02C5B0" w14:textId="77777777">
        <w:tc>
          <w:tcPr>
            <w:tcW w:w="4818" w:type="dxa"/>
          </w:tcPr>
          <w:p w14:paraId="34F5DC38" w14:textId="181232F9" w:rsidR="00034F2D" w:rsidRDefault="00034F2D" w:rsidP="00FE26D6">
            <w:pPr>
              <w:pStyle w:val="Nzev"/>
              <w:jc w:val="left"/>
              <w:rPr>
                <w:rFonts w:ascii="Calibri" w:hAnsi="Calibri"/>
                <w:sz w:val="20"/>
              </w:rPr>
            </w:pPr>
            <w:r w:rsidRPr="00694005">
              <w:rPr>
                <w:rFonts w:ascii="Calibri" w:hAnsi="Calibri"/>
                <w:sz w:val="20"/>
              </w:rPr>
              <w:t xml:space="preserve">Číslo SOD </w:t>
            </w:r>
            <w:r w:rsidR="00FE26D6">
              <w:rPr>
                <w:rFonts w:ascii="Calibri" w:hAnsi="Calibri"/>
                <w:sz w:val="20"/>
              </w:rPr>
              <w:t>Z</w:t>
            </w:r>
            <w:r w:rsidR="00930120">
              <w:rPr>
                <w:rFonts w:ascii="Calibri" w:hAnsi="Calibri"/>
                <w:sz w:val="20"/>
              </w:rPr>
              <w:t>hotovitele</w:t>
            </w:r>
            <w:r w:rsidRPr="00694005">
              <w:rPr>
                <w:rFonts w:ascii="Calibri" w:hAnsi="Calibri"/>
                <w:sz w:val="20"/>
              </w:rPr>
              <w:t>:</w:t>
            </w:r>
            <w:r w:rsidR="00CC4E7A">
              <w:rPr>
                <w:rFonts w:ascii="Calibri" w:hAnsi="Calibri"/>
                <w:sz w:val="20"/>
              </w:rPr>
              <w:t xml:space="preserve"> </w:t>
            </w:r>
            <w:r w:rsidR="00871282" w:rsidRPr="00871282">
              <w:rPr>
                <w:rFonts w:ascii="Calibri" w:hAnsi="Calibri"/>
                <w:sz w:val="20"/>
              </w:rPr>
              <w:t>RCC-250078</w:t>
            </w:r>
          </w:p>
          <w:p w14:paraId="5DAB6C7B" w14:textId="77777777" w:rsidR="0054270D" w:rsidRPr="00694005" w:rsidRDefault="0054270D" w:rsidP="00FE26D6">
            <w:pPr>
              <w:pStyle w:val="Nzev"/>
              <w:jc w:val="left"/>
              <w:rPr>
                <w:rFonts w:ascii="Calibri" w:hAnsi="Calibri"/>
                <w:sz w:val="20"/>
              </w:rPr>
            </w:pPr>
          </w:p>
        </w:tc>
        <w:tc>
          <w:tcPr>
            <w:tcW w:w="4821" w:type="dxa"/>
          </w:tcPr>
          <w:p w14:paraId="59CA0676" w14:textId="77777777" w:rsidR="0020397C" w:rsidRDefault="00034F2D" w:rsidP="00034F2D">
            <w:pPr>
              <w:pStyle w:val="Nzev"/>
              <w:jc w:val="left"/>
              <w:rPr>
                <w:rFonts w:ascii="Calibri" w:hAnsi="Calibri"/>
                <w:sz w:val="20"/>
              </w:rPr>
            </w:pPr>
            <w:r w:rsidRPr="00694005">
              <w:rPr>
                <w:rFonts w:ascii="Calibri" w:hAnsi="Calibri"/>
                <w:sz w:val="20"/>
              </w:rPr>
              <w:t>Číslo SOD Objednatele:</w:t>
            </w:r>
            <w:r w:rsidR="0020397C">
              <w:rPr>
                <w:rFonts w:ascii="Calibri" w:hAnsi="Calibri"/>
                <w:sz w:val="20"/>
              </w:rPr>
              <w:t xml:space="preserve"> </w:t>
            </w:r>
          </w:p>
          <w:p w14:paraId="02EB378F" w14:textId="18E0D8C4" w:rsidR="00034F2D" w:rsidRPr="00694005" w:rsidRDefault="00567DE6" w:rsidP="00034F2D">
            <w:pPr>
              <w:pStyle w:val="Nzev"/>
              <w:jc w:val="left"/>
              <w:rPr>
                <w:rFonts w:ascii="Calibri" w:hAnsi="Calibri"/>
                <w:sz w:val="20"/>
              </w:rPr>
            </w:pPr>
            <w:r>
              <w:rPr>
                <w:rFonts w:ascii="Calibri" w:hAnsi="Calibri"/>
                <w:sz w:val="20"/>
              </w:rPr>
              <w:t>25020032</w:t>
            </w:r>
          </w:p>
        </w:tc>
      </w:tr>
    </w:tbl>
    <w:p w14:paraId="0B144B29" w14:textId="77777777" w:rsidR="00034F2D" w:rsidRPr="00694005" w:rsidRDefault="00034F2D" w:rsidP="00034F2D">
      <w:pPr>
        <w:jc w:val="center"/>
      </w:pPr>
      <w:r w:rsidRPr="00694005">
        <w:t xml:space="preserve">uzavřená mezi níže uvedenými smluvními stranami dle § </w:t>
      </w:r>
      <w:r w:rsidR="00AD5D59">
        <w:t>2586</w:t>
      </w:r>
      <w:r w:rsidRPr="00694005">
        <w:t xml:space="preserve"> a násl. zákona č. </w:t>
      </w:r>
      <w:r w:rsidR="00AD5D59">
        <w:t>89/2012</w:t>
      </w:r>
      <w:r w:rsidRPr="00694005">
        <w:t xml:space="preserve"> Sb., </w:t>
      </w:r>
      <w:r w:rsidR="00CB554D">
        <w:t>občanský</w:t>
      </w:r>
      <w:r w:rsidR="00AD5D59">
        <w:t xml:space="preserve"> </w:t>
      </w:r>
      <w:r w:rsidR="00CB554D">
        <w:t>zákoník</w:t>
      </w:r>
      <w:r w:rsidR="003D2FA8">
        <w:t>,</w:t>
      </w:r>
      <w:r w:rsidRPr="00694005">
        <w:t xml:space="preserve"> ve znění pozdějších předpisů </w:t>
      </w:r>
      <w:r w:rsidR="00662AF6">
        <w:t>(„Smlouva“)</w:t>
      </w:r>
    </w:p>
    <w:p w14:paraId="6A05A809" w14:textId="77777777" w:rsidR="00034F2D" w:rsidRPr="00694005" w:rsidRDefault="00034F2D" w:rsidP="00034F2D">
      <w:pPr>
        <w:pStyle w:val="Nadpis8"/>
        <w:jc w:val="center"/>
        <w:rPr>
          <w:rFonts w:ascii="Calibri" w:hAnsi="Calibri"/>
          <w:szCs w:val="24"/>
        </w:rPr>
      </w:pPr>
    </w:p>
    <w:p w14:paraId="21F77511" w14:textId="77777777" w:rsidR="00034F2D" w:rsidRDefault="00034F2D" w:rsidP="00AD6210">
      <w:pPr>
        <w:pStyle w:val="Nadpis8"/>
        <w:keepNext/>
        <w:numPr>
          <w:ilvl w:val="0"/>
          <w:numId w:val="10"/>
        </w:numPr>
        <w:spacing w:before="0" w:after="0" w:line="240" w:lineRule="auto"/>
        <w:jc w:val="center"/>
        <w:rPr>
          <w:rFonts w:ascii="Calibri" w:hAnsi="Calibri"/>
          <w:b/>
          <w:szCs w:val="24"/>
        </w:rPr>
      </w:pPr>
      <w:r w:rsidRPr="003139F0">
        <w:rPr>
          <w:rFonts w:ascii="Calibri" w:hAnsi="Calibri"/>
          <w:b/>
          <w:szCs w:val="24"/>
        </w:rPr>
        <w:t>Smluvní strany</w:t>
      </w:r>
    </w:p>
    <w:p w14:paraId="5A39BBE3" w14:textId="77777777" w:rsidR="000C3362" w:rsidRDefault="000C3362" w:rsidP="000C3362">
      <w:pPr>
        <w:shd w:val="clear" w:color="auto" w:fill="FFFFFF"/>
        <w:ind w:left="720"/>
        <w:rPr>
          <w:rFonts w:ascii="Arial" w:hAnsi="Arial" w:cs="Arial"/>
          <w:color w:val="FF0000"/>
          <w:lang w:val="en-US"/>
        </w:rPr>
      </w:pPr>
    </w:p>
    <w:p w14:paraId="41C8F396" w14:textId="77777777" w:rsidR="002A67A0" w:rsidRDefault="002A67A0" w:rsidP="002A67A0">
      <w:pPr>
        <w:ind w:left="720"/>
      </w:pPr>
    </w:p>
    <w:p w14:paraId="10064BC4" w14:textId="77777777" w:rsidR="002A67A0" w:rsidRDefault="002A67A0" w:rsidP="002A67A0">
      <w:pPr>
        <w:ind w:left="720" w:hanging="720"/>
        <w:rPr>
          <w:b/>
          <w:bCs/>
        </w:rPr>
      </w:pPr>
      <w:r>
        <w:rPr>
          <w:b/>
          <w:bCs/>
        </w:rPr>
        <w:t xml:space="preserve">1. </w:t>
      </w:r>
      <w:proofErr w:type="gramStart"/>
      <w:r>
        <w:rPr>
          <w:b/>
          <w:bCs/>
          <w:u w:val="single"/>
        </w:rPr>
        <w:t>Objednatel</w:t>
      </w:r>
      <w:r>
        <w:rPr>
          <w:b/>
          <w:bCs/>
        </w:rPr>
        <w:t>:</w:t>
      </w:r>
      <w:r>
        <w:t xml:space="preserve">  </w:t>
      </w:r>
      <w:r>
        <w:tab/>
      </w:r>
      <w:proofErr w:type="gramEnd"/>
      <w:r w:rsidRPr="00FD3ED5">
        <w:rPr>
          <w:b/>
          <w:bCs/>
        </w:rPr>
        <w:t xml:space="preserve">Fakultní </w:t>
      </w:r>
      <w:r>
        <w:rPr>
          <w:b/>
          <w:bCs/>
        </w:rPr>
        <w:t xml:space="preserve">Thomayerova nemocnice </w:t>
      </w:r>
    </w:p>
    <w:p w14:paraId="7CB9479F" w14:textId="77777777" w:rsidR="002A67A0" w:rsidRDefault="002A67A0" w:rsidP="002A67A0">
      <w:pPr>
        <w:ind w:left="720"/>
        <w:rPr>
          <w:b/>
          <w:bCs/>
        </w:rPr>
      </w:pPr>
      <w:r>
        <w:rPr>
          <w:b/>
          <w:bCs/>
        </w:rPr>
        <w:t xml:space="preserve">                Vídeňská 800 </w:t>
      </w:r>
    </w:p>
    <w:p w14:paraId="37317B0C" w14:textId="77777777" w:rsidR="002A67A0" w:rsidRDefault="002A67A0" w:rsidP="002A67A0">
      <w:pPr>
        <w:ind w:left="720"/>
      </w:pPr>
      <w:r>
        <w:rPr>
          <w:b/>
          <w:bCs/>
        </w:rPr>
        <w:t xml:space="preserve">                 140 59 Praha 4 – Krč, </w:t>
      </w:r>
    </w:p>
    <w:p w14:paraId="15D82D66" w14:textId="77777777" w:rsidR="002A67A0" w:rsidRDefault="002A67A0" w:rsidP="002A67A0">
      <w:pPr>
        <w:ind w:left="720" w:firstLine="696"/>
      </w:pPr>
      <w:proofErr w:type="gramStart"/>
      <w:r>
        <w:t>IČ:  00064190</w:t>
      </w:r>
      <w:proofErr w:type="gramEnd"/>
    </w:p>
    <w:p w14:paraId="306AED33" w14:textId="77777777" w:rsidR="002A67A0" w:rsidRDefault="002A67A0" w:rsidP="002A67A0">
      <w:pPr>
        <w:ind w:left="720" w:firstLine="696"/>
      </w:pPr>
      <w:r>
        <w:t>DIČ: CZ00064190</w:t>
      </w:r>
    </w:p>
    <w:p w14:paraId="583DFCEC" w14:textId="32FDCA84" w:rsidR="002A67A0" w:rsidRDefault="002A67A0" w:rsidP="00495B5D">
      <w:pPr>
        <w:ind w:left="720" w:firstLine="696"/>
        <w:rPr>
          <w:rFonts w:eastAsia="Calibri"/>
          <w:lang w:eastAsia="en-US"/>
        </w:rPr>
      </w:pPr>
      <w:r>
        <w:rPr>
          <w:rFonts w:eastAsia="Calibri"/>
          <w:lang w:eastAsia="en-US"/>
        </w:rPr>
        <w:t xml:space="preserve">Bankovní spojení: </w:t>
      </w:r>
      <w:r w:rsidR="00495B5D">
        <w:rPr>
          <w:rFonts w:eastAsia="Calibri"/>
          <w:lang w:eastAsia="en-US"/>
        </w:rPr>
        <w:t>XXX</w:t>
      </w:r>
      <w:r>
        <w:rPr>
          <w:rFonts w:eastAsia="Calibri"/>
          <w:bCs/>
          <w:lang w:eastAsia="en-US"/>
        </w:rPr>
        <w:t xml:space="preserve"> </w:t>
      </w:r>
    </w:p>
    <w:p w14:paraId="4458AF23" w14:textId="77777777" w:rsidR="002A67A0" w:rsidRDefault="002A67A0" w:rsidP="002A67A0">
      <w:r>
        <w:t xml:space="preserve">Státní příspěvková organizace zřízená Ministerstvem zdravotnictví ČR, zapsaná v obchodním rejstříku u Městského soudu v Praze, oddíl </w:t>
      </w:r>
      <w:proofErr w:type="spellStart"/>
      <w:r>
        <w:t>Pr</w:t>
      </w:r>
      <w:proofErr w:type="spellEnd"/>
      <w:r>
        <w:t xml:space="preserve">, </w:t>
      </w:r>
      <w:proofErr w:type="spellStart"/>
      <w:r>
        <w:t>vl</w:t>
      </w:r>
      <w:proofErr w:type="spellEnd"/>
      <w:r>
        <w:t>. 1043</w:t>
      </w:r>
    </w:p>
    <w:p w14:paraId="7778A0CF" w14:textId="77777777" w:rsidR="002A67A0" w:rsidRDefault="002A67A0" w:rsidP="002A67A0">
      <w:pPr>
        <w:rPr>
          <w:bCs/>
        </w:rPr>
      </w:pPr>
      <w:r>
        <w:t xml:space="preserve">Zastoupená: doc. </w:t>
      </w:r>
      <w:r>
        <w:rPr>
          <w:bCs/>
        </w:rPr>
        <w:t>MUDr. Zdeněk Beneš, CSc. – ředitel nemocnice</w:t>
      </w:r>
    </w:p>
    <w:p w14:paraId="72A3D3EC" w14:textId="77777777" w:rsidR="002A67A0" w:rsidRDefault="002A67A0" w:rsidP="002A67A0"/>
    <w:p w14:paraId="6EAE5D3E" w14:textId="77777777" w:rsidR="002A67A0" w:rsidRDefault="002A67A0" w:rsidP="002A67A0">
      <w:r>
        <w:t>(dále také jen „Objednatel“)</w:t>
      </w:r>
    </w:p>
    <w:p w14:paraId="0D0B940D" w14:textId="77777777" w:rsidR="002A67A0" w:rsidRDefault="002A67A0" w:rsidP="002A67A0"/>
    <w:p w14:paraId="2B6E58AB" w14:textId="77777777" w:rsidR="002A67A0" w:rsidRDefault="002A67A0" w:rsidP="002A67A0">
      <w:r>
        <w:t>na straně jedné</w:t>
      </w:r>
    </w:p>
    <w:p w14:paraId="45F94F8F" w14:textId="77777777" w:rsidR="002A67A0" w:rsidRDefault="002A67A0" w:rsidP="002A67A0">
      <w:r>
        <w:t>a</w:t>
      </w:r>
    </w:p>
    <w:tbl>
      <w:tblPr>
        <w:tblW w:w="8946" w:type="dxa"/>
        <w:tblInd w:w="108" w:type="dxa"/>
        <w:tblLook w:val="01E0" w:firstRow="1" w:lastRow="1" w:firstColumn="1" w:lastColumn="1" w:noHBand="0" w:noVBand="0"/>
      </w:tblPr>
      <w:tblGrid>
        <w:gridCol w:w="3261"/>
        <w:gridCol w:w="5685"/>
      </w:tblGrid>
      <w:tr w:rsidR="002A67A0" w14:paraId="69A632E1" w14:textId="77777777" w:rsidTr="271559CC">
        <w:tc>
          <w:tcPr>
            <w:tcW w:w="3261" w:type="dxa"/>
          </w:tcPr>
          <w:p w14:paraId="26294FA9" w14:textId="77777777" w:rsidR="002A67A0" w:rsidRDefault="002A67A0" w:rsidP="2A0D8F34">
            <w:pPr>
              <w:rPr>
                <w:b/>
                <w:bCs/>
              </w:rPr>
            </w:pPr>
            <w:r w:rsidRPr="2A0D8F34">
              <w:rPr>
                <w:b/>
                <w:bCs/>
              </w:rPr>
              <w:t xml:space="preserve">2. </w:t>
            </w:r>
            <w:r w:rsidRPr="2A0D8F34">
              <w:rPr>
                <w:b/>
                <w:bCs/>
                <w:u w:val="single"/>
              </w:rPr>
              <w:t>Zhotovitel</w:t>
            </w:r>
            <w:r w:rsidRPr="2A0D8F34">
              <w:rPr>
                <w:b/>
                <w:bCs/>
              </w:rPr>
              <w:t>:</w:t>
            </w:r>
          </w:p>
        </w:tc>
        <w:tc>
          <w:tcPr>
            <w:tcW w:w="5685" w:type="dxa"/>
          </w:tcPr>
          <w:p w14:paraId="079BB851" w14:textId="2C4B4209" w:rsidR="002A67A0" w:rsidRDefault="21D55DC3" w:rsidP="271559CC">
            <w:pPr>
              <w:rPr>
                <w:rFonts w:asciiTheme="minorHAnsi" w:eastAsiaTheme="minorEastAsia" w:hAnsiTheme="minorHAnsi" w:cstheme="minorBidi"/>
                <w:lang w:val="en-US"/>
              </w:rPr>
            </w:pPr>
            <w:proofErr w:type="spellStart"/>
            <w:r w:rsidRPr="271559CC">
              <w:rPr>
                <w:rFonts w:asciiTheme="minorHAnsi" w:eastAsiaTheme="minorEastAsia" w:hAnsiTheme="minorHAnsi" w:cstheme="minorBidi"/>
                <w:lang w:val="en-US"/>
              </w:rPr>
              <w:t>Aricoma</w:t>
            </w:r>
            <w:proofErr w:type="spellEnd"/>
            <w:r w:rsidRPr="271559CC">
              <w:rPr>
                <w:rFonts w:asciiTheme="minorHAnsi" w:eastAsiaTheme="minorEastAsia" w:hAnsiTheme="minorHAnsi" w:cstheme="minorBidi"/>
                <w:lang w:val="en-US"/>
              </w:rPr>
              <w:t xml:space="preserve"> Systems </w:t>
            </w:r>
            <w:proofErr w:type="spellStart"/>
            <w:r w:rsidRPr="271559CC">
              <w:rPr>
                <w:rFonts w:asciiTheme="minorHAnsi" w:eastAsiaTheme="minorEastAsia" w:hAnsiTheme="minorHAnsi" w:cstheme="minorBidi"/>
                <w:lang w:val="en-US"/>
              </w:rPr>
              <w:t>a.s.</w:t>
            </w:r>
            <w:proofErr w:type="spellEnd"/>
          </w:p>
          <w:p w14:paraId="598FA4D7" w14:textId="393CA9A0" w:rsidR="002A67A0" w:rsidRDefault="21D55DC3" w:rsidP="271559CC">
            <w:pPr>
              <w:rPr>
                <w:rFonts w:asciiTheme="minorHAnsi" w:eastAsiaTheme="minorEastAsia" w:hAnsiTheme="minorHAnsi" w:cstheme="minorBidi"/>
                <w:lang w:val="en-US"/>
              </w:rPr>
            </w:pPr>
            <w:proofErr w:type="spellStart"/>
            <w:r w:rsidRPr="271559CC">
              <w:rPr>
                <w:rFonts w:asciiTheme="minorHAnsi" w:eastAsiaTheme="minorEastAsia" w:hAnsiTheme="minorHAnsi" w:cstheme="minorBidi"/>
                <w:lang w:val="en-US"/>
              </w:rPr>
              <w:t>Hornopolní</w:t>
            </w:r>
            <w:proofErr w:type="spellEnd"/>
            <w:r w:rsidRPr="271559CC">
              <w:rPr>
                <w:rFonts w:asciiTheme="minorHAnsi" w:eastAsiaTheme="minorEastAsia" w:hAnsiTheme="minorHAnsi" w:cstheme="minorBidi"/>
                <w:lang w:val="en-US"/>
              </w:rPr>
              <w:t xml:space="preserve"> 3322/34</w:t>
            </w:r>
          </w:p>
          <w:p w14:paraId="78878968" w14:textId="48E9414D" w:rsidR="002A67A0" w:rsidRDefault="21D55DC3" w:rsidP="271559CC">
            <w:pPr>
              <w:rPr>
                <w:rFonts w:asciiTheme="minorHAnsi" w:eastAsiaTheme="minorEastAsia" w:hAnsiTheme="minorHAnsi" w:cstheme="minorBidi"/>
                <w:lang w:val="en-US"/>
              </w:rPr>
            </w:pPr>
            <w:r w:rsidRPr="271559CC">
              <w:rPr>
                <w:rFonts w:asciiTheme="minorHAnsi" w:eastAsiaTheme="minorEastAsia" w:hAnsiTheme="minorHAnsi" w:cstheme="minorBidi"/>
                <w:lang w:val="en-US"/>
              </w:rPr>
              <w:t xml:space="preserve">702 00 Ostrava </w:t>
            </w:r>
          </w:p>
        </w:tc>
      </w:tr>
      <w:tr w:rsidR="002A67A0" w14:paraId="3713B2A2" w14:textId="77777777" w:rsidTr="271559CC">
        <w:tc>
          <w:tcPr>
            <w:tcW w:w="3261" w:type="dxa"/>
          </w:tcPr>
          <w:p w14:paraId="11E377F9" w14:textId="77777777" w:rsidR="002A67A0" w:rsidRDefault="002A67A0">
            <w:r>
              <w:t>IČ</w:t>
            </w:r>
          </w:p>
        </w:tc>
        <w:tc>
          <w:tcPr>
            <w:tcW w:w="5685" w:type="dxa"/>
          </w:tcPr>
          <w:p w14:paraId="5ADEE78A" w14:textId="1BBD5BF2" w:rsidR="002A67A0" w:rsidRDefault="2DDA6A3A" w:rsidP="271559CC">
            <w:pPr>
              <w:rPr>
                <w:rFonts w:asciiTheme="minorHAnsi" w:eastAsiaTheme="minorEastAsia" w:hAnsiTheme="minorHAnsi" w:cstheme="minorBidi"/>
                <w:lang w:val="en-US"/>
              </w:rPr>
            </w:pPr>
            <w:r w:rsidRPr="271559CC">
              <w:rPr>
                <w:rFonts w:asciiTheme="minorHAnsi" w:eastAsiaTheme="minorEastAsia" w:hAnsiTheme="minorHAnsi" w:cstheme="minorBidi"/>
                <w:lang w:val="en-US"/>
              </w:rPr>
              <w:t>04308697</w:t>
            </w:r>
          </w:p>
        </w:tc>
      </w:tr>
      <w:tr w:rsidR="002A67A0" w14:paraId="5A46F9F6" w14:textId="77777777" w:rsidTr="271559CC">
        <w:tc>
          <w:tcPr>
            <w:tcW w:w="3261" w:type="dxa"/>
          </w:tcPr>
          <w:p w14:paraId="4C9D78CF" w14:textId="77777777" w:rsidR="002A67A0" w:rsidRDefault="002A67A0">
            <w:r>
              <w:t xml:space="preserve">DIČ:  </w:t>
            </w:r>
          </w:p>
        </w:tc>
        <w:tc>
          <w:tcPr>
            <w:tcW w:w="5685" w:type="dxa"/>
          </w:tcPr>
          <w:p w14:paraId="56F16CB3" w14:textId="5A9EF6F9" w:rsidR="002A67A0" w:rsidRDefault="6F324680" w:rsidP="271559CC">
            <w:pPr>
              <w:rPr>
                <w:rFonts w:asciiTheme="minorHAnsi" w:eastAsiaTheme="minorEastAsia" w:hAnsiTheme="minorHAnsi" w:cstheme="minorBidi"/>
                <w:lang w:val="en-US"/>
              </w:rPr>
            </w:pPr>
            <w:r w:rsidRPr="271559CC">
              <w:rPr>
                <w:rFonts w:asciiTheme="minorHAnsi" w:eastAsiaTheme="minorEastAsia" w:hAnsiTheme="minorHAnsi" w:cstheme="minorBidi"/>
                <w:lang w:val="en-US"/>
              </w:rPr>
              <w:t>CZ04308697</w:t>
            </w:r>
          </w:p>
        </w:tc>
      </w:tr>
      <w:tr w:rsidR="002A67A0" w14:paraId="6514DD78" w14:textId="77777777" w:rsidTr="271559CC">
        <w:tc>
          <w:tcPr>
            <w:tcW w:w="3261" w:type="dxa"/>
          </w:tcPr>
          <w:p w14:paraId="1AC4E3D9" w14:textId="77777777" w:rsidR="002A67A0" w:rsidRDefault="002A67A0">
            <w:r>
              <w:t>Bankovní spojení:</w:t>
            </w:r>
          </w:p>
        </w:tc>
        <w:tc>
          <w:tcPr>
            <w:tcW w:w="5685" w:type="dxa"/>
          </w:tcPr>
          <w:p w14:paraId="0DF7FDD6" w14:textId="14F8E427" w:rsidR="002A67A0" w:rsidRDefault="00495B5D" w:rsidP="271559CC">
            <w:pPr>
              <w:spacing w:line="259" w:lineRule="auto"/>
              <w:rPr>
                <w:rFonts w:asciiTheme="minorHAnsi" w:eastAsiaTheme="minorEastAsia" w:hAnsiTheme="minorHAnsi" w:cstheme="minorBidi"/>
                <w:lang w:val="en-US"/>
              </w:rPr>
            </w:pPr>
            <w:r>
              <w:rPr>
                <w:rFonts w:asciiTheme="minorHAnsi" w:eastAsiaTheme="minorEastAsia" w:hAnsiTheme="minorHAnsi" w:cstheme="minorBidi"/>
                <w:lang w:val="en-US"/>
              </w:rPr>
              <w:t>XXX</w:t>
            </w:r>
          </w:p>
        </w:tc>
      </w:tr>
      <w:tr w:rsidR="002A67A0" w14:paraId="58C66387" w14:textId="77777777" w:rsidTr="271559CC">
        <w:tc>
          <w:tcPr>
            <w:tcW w:w="3261" w:type="dxa"/>
          </w:tcPr>
          <w:p w14:paraId="03D6093C" w14:textId="77777777" w:rsidR="002A67A0" w:rsidRDefault="002A67A0">
            <w:r>
              <w:t>Číslo účtu:</w:t>
            </w:r>
          </w:p>
        </w:tc>
        <w:tc>
          <w:tcPr>
            <w:tcW w:w="5685" w:type="dxa"/>
          </w:tcPr>
          <w:p w14:paraId="4C2220EA" w14:textId="213163E9" w:rsidR="002A67A0" w:rsidRDefault="00495B5D" w:rsidP="271559CC">
            <w:pPr>
              <w:rPr>
                <w:rFonts w:asciiTheme="minorHAnsi" w:eastAsiaTheme="minorEastAsia" w:hAnsiTheme="minorHAnsi" w:cstheme="minorBidi"/>
                <w:lang w:val="en-US"/>
              </w:rPr>
            </w:pPr>
            <w:r>
              <w:rPr>
                <w:rFonts w:asciiTheme="minorHAnsi" w:eastAsiaTheme="minorEastAsia" w:hAnsiTheme="minorHAnsi" w:cstheme="minorBidi"/>
                <w:color w:val="000000" w:themeColor="text1"/>
                <w:lang w:val="en-US"/>
              </w:rPr>
              <w:t>XXX</w:t>
            </w:r>
          </w:p>
        </w:tc>
      </w:tr>
      <w:tr w:rsidR="009D240B" w14:paraId="7D88E77C" w14:textId="77777777" w:rsidTr="271559CC">
        <w:tc>
          <w:tcPr>
            <w:tcW w:w="3261" w:type="dxa"/>
          </w:tcPr>
          <w:p w14:paraId="356013C8" w14:textId="77777777" w:rsidR="009D240B" w:rsidRDefault="009D240B">
            <w:r>
              <w:t>Zapsán v obchodním rejstříku</w:t>
            </w:r>
          </w:p>
        </w:tc>
        <w:tc>
          <w:tcPr>
            <w:tcW w:w="5685" w:type="dxa"/>
          </w:tcPr>
          <w:p w14:paraId="24A6A429" w14:textId="535AA281" w:rsidR="009D240B" w:rsidRDefault="7AA0A2B8" w:rsidP="271559CC">
            <w:pPr>
              <w:rPr>
                <w:rFonts w:asciiTheme="minorHAnsi" w:eastAsiaTheme="minorEastAsia" w:hAnsiTheme="minorHAnsi" w:cstheme="minorBidi"/>
              </w:rPr>
            </w:pPr>
            <w:r w:rsidRPr="271559CC">
              <w:rPr>
                <w:rFonts w:asciiTheme="minorHAnsi" w:eastAsiaTheme="minorEastAsia" w:hAnsiTheme="minorHAnsi" w:cstheme="minorBidi"/>
                <w:color w:val="000000" w:themeColor="text1"/>
              </w:rPr>
              <w:t>Krajský soud v Ostravě, oddíl B, vložka 11012</w:t>
            </w:r>
          </w:p>
        </w:tc>
      </w:tr>
      <w:tr w:rsidR="002A67A0" w14:paraId="1AACC069" w14:textId="77777777" w:rsidTr="271559CC">
        <w:tc>
          <w:tcPr>
            <w:tcW w:w="3261" w:type="dxa"/>
          </w:tcPr>
          <w:p w14:paraId="409F8193"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t>Zastoupený ve věcech smluvních:</w:t>
            </w:r>
          </w:p>
        </w:tc>
        <w:tc>
          <w:tcPr>
            <w:tcW w:w="5685" w:type="dxa"/>
          </w:tcPr>
          <w:p w14:paraId="31C05241" w14:textId="71752D8E" w:rsidR="002A67A0" w:rsidRDefault="53BFA11A" w:rsidP="271559CC">
            <w:pPr>
              <w:rPr>
                <w:rFonts w:asciiTheme="minorHAnsi" w:eastAsiaTheme="minorEastAsia" w:hAnsiTheme="minorHAnsi" w:cstheme="minorBidi"/>
                <w:lang w:val="en-US"/>
              </w:rPr>
            </w:pPr>
            <w:r w:rsidRPr="271559CC">
              <w:rPr>
                <w:rFonts w:asciiTheme="minorHAnsi" w:eastAsiaTheme="minorEastAsia" w:hAnsiTheme="minorHAnsi" w:cstheme="minorBidi"/>
                <w:lang w:val="en-US"/>
              </w:rPr>
              <w:t>Ing. Jaroslav Dvořák, Tomáš Ječmínek</w:t>
            </w:r>
          </w:p>
        </w:tc>
      </w:tr>
      <w:tr w:rsidR="002A67A0" w14:paraId="36B0E5D5" w14:textId="77777777" w:rsidTr="271559CC">
        <w:trPr>
          <w:trHeight w:val="360"/>
        </w:trPr>
        <w:tc>
          <w:tcPr>
            <w:tcW w:w="3261" w:type="dxa"/>
          </w:tcPr>
          <w:p w14:paraId="73F1043E"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t>Telefon</w:t>
            </w:r>
          </w:p>
        </w:tc>
        <w:tc>
          <w:tcPr>
            <w:tcW w:w="5685" w:type="dxa"/>
          </w:tcPr>
          <w:p w14:paraId="2F31D2BC" w14:textId="6C17A8E4" w:rsidR="002A67A0" w:rsidRDefault="00495B5D" w:rsidP="2A0D8F34">
            <w:pPr>
              <w:spacing w:before="240" w:after="240"/>
              <w:rPr>
                <w:rFonts w:asciiTheme="minorHAnsi" w:eastAsiaTheme="minorEastAsia" w:hAnsiTheme="minorHAnsi" w:cstheme="minorBidi"/>
                <w:lang w:val="en-US"/>
              </w:rPr>
            </w:pPr>
            <w:r>
              <w:rPr>
                <w:rFonts w:asciiTheme="minorHAnsi" w:eastAsiaTheme="minorEastAsia" w:hAnsiTheme="minorHAnsi" w:cstheme="minorBidi"/>
                <w:color w:val="000000" w:themeColor="text1"/>
                <w:lang w:val="en-US"/>
              </w:rPr>
              <w:t>XXX</w:t>
            </w:r>
          </w:p>
        </w:tc>
      </w:tr>
      <w:tr w:rsidR="002A67A0" w14:paraId="21ABB0D0" w14:textId="77777777" w:rsidTr="271559CC">
        <w:tc>
          <w:tcPr>
            <w:tcW w:w="3261" w:type="dxa"/>
          </w:tcPr>
          <w:p w14:paraId="4B54A013"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t>e-mail</w:t>
            </w:r>
          </w:p>
        </w:tc>
        <w:tc>
          <w:tcPr>
            <w:tcW w:w="5685" w:type="dxa"/>
          </w:tcPr>
          <w:p w14:paraId="65872091" w14:textId="6A78E4D6" w:rsidR="002A67A0" w:rsidRDefault="00495B5D" w:rsidP="2A0D8F34">
            <w:pPr>
              <w:spacing w:line="259" w:lineRule="auto"/>
              <w:rPr>
                <w:rFonts w:asciiTheme="minorHAnsi" w:eastAsiaTheme="minorEastAsia" w:hAnsiTheme="minorHAnsi" w:cstheme="minorBidi"/>
                <w:lang w:val="en-US"/>
              </w:rPr>
            </w:pPr>
            <w:r>
              <w:t>XXX</w:t>
            </w:r>
          </w:p>
        </w:tc>
      </w:tr>
      <w:tr w:rsidR="002A67A0" w14:paraId="06BAC092" w14:textId="77777777" w:rsidTr="271559CC">
        <w:tc>
          <w:tcPr>
            <w:tcW w:w="3261" w:type="dxa"/>
          </w:tcPr>
          <w:p w14:paraId="39873C8B"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t>Fax:</w:t>
            </w:r>
          </w:p>
        </w:tc>
        <w:tc>
          <w:tcPr>
            <w:tcW w:w="5685" w:type="dxa"/>
          </w:tcPr>
          <w:p w14:paraId="699CB02A" w14:textId="679BEF0B" w:rsidR="002A67A0" w:rsidRDefault="2209AF44" w:rsidP="2A0D8F34">
            <w:pPr>
              <w:spacing w:line="259" w:lineRule="auto"/>
              <w:rPr>
                <w:rFonts w:asciiTheme="minorHAnsi" w:eastAsiaTheme="minorEastAsia" w:hAnsiTheme="minorHAnsi" w:cstheme="minorBidi"/>
                <w:lang w:val="en-US"/>
              </w:rPr>
            </w:pPr>
            <w:r w:rsidRPr="2A0D8F34">
              <w:rPr>
                <w:rFonts w:asciiTheme="minorHAnsi" w:eastAsiaTheme="minorEastAsia" w:hAnsiTheme="minorHAnsi" w:cstheme="minorBidi"/>
                <w:lang w:val="en-US"/>
              </w:rPr>
              <w:t>x</w:t>
            </w:r>
          </w:p>
        </w:tc>
      </w:tr>
      <w:tr w:rsidR="002A67A0" w14:paraId="1C4C384F" w14:textId="77777777" w:rsidTr="271559CC">
        <w:tc>
          <w:tcPr>
            <w:tcW w:w="3261" w:type="dxa"/>
          </w:tcPr>
          <w:p w14:paraId="60821273" w14:textId="77777777" w:rsidR="002A67A0" w:rsidRDefault="002A67A0" w:rsidP="2A0D8F34">
            <w:pPr>
              <w:jc w:val="left"/>
              <w:rPr>
                <w:rFonts w:asciiTheme="minorHAnsi" w:eastAsiaTheme="minorEastAsia" w:hAnsiTheme="minorHAnsi" w:cstheme="minorBidi"/>
              </w:rPr>
            </w:pPr>
            <w:r w:rsidRPr="2A0D8F34">
              <w:rPr>
                <w:rFonts w:asciiTheme="minorHAnsi" w:eastAsiaTheme="minorEastAsia" w:hAnsiTheme="minorHAnsi" w:cstheme="minorBidi"/>
              </w:rPr>
              <w:t>Zastoupený ve věcech technických</w:t>
            </w:r>
          </w:p>
        </w:tc>
        <w:tc>
          <w:tcPr>
            <w:tcW w:w="5685" w:type="dxa"/>
          </w:tcPr>
          <w:p w14:paraId="6E3A0FBD" w14:textId="660F71E1" w:rsidR="002A67A0" w:rsidRDefault="00495B5D" w:rsidP="2A0D8F34">
            <w:pPr>
              <w:spacing w:line="259" w:lineRule="auto"/>
              <w:rPr>
                <w:rFonts w:asciiTheme="minorHAnsi" w:eastAsiaTheme="minorEastAsia" w:hAnsiTheme="minorHAnsi" w:cstheme="minorBidi"/>
                <w:lang w:val="en-US"/>
              </w:rPr>
            </w:pPr>
            <w:r>
              <w:rPr>
                <w:rFonts w:asciiTheme="minorHAnsi" w:eastAsiaTheme="minorEastAsia" w:hAnsiTheme="minorHAnsi" w:cstheme="minorHAnsi"/>
                <w:lang w:val="en-US"/>
              </w:rPr>
              <w:t>[OU   OU</w:t>
            </w:r>
            <w:r>
              <w:rPr>
                <w:rFonts w:eastAsiaTheme="minorEastAsia" w:cs="Calibri"/>
                <w:lang w:val="en-US"/>
              </w:rPr>
              <w:t>]</w:t>
            </w:r>
            <w:r w:rsidR="65511C85" w:rsidRPr="2A0D8F34">
              <w:rPr>
                <w:rFonts w:asciiTheme="minorHAnsi" w:eastAsiaTheme="minorEastAsia" w:hAnsiTheme="minorHAnsi" w:cstheme="minorBidi"/>
                <w:lang w:val="en-US"/>
              </w:rPr>
              <w:t xml:space="preserve"> </w:t>
            </w:r>
          </w:p>
        </w:tc>
      </w:tr>
      <w:tr w:rsidR="002A67A0" w14:paraId="4D5D893B" w14:textId="77777777" w:rsidTr="271559CC">
        <w:tc>
          <w:tcPr>
            <w:tcW w:w="3261" w:type="dxa"/>
          </w:tcPr>
          <w:p w14:paraId="7E0EEF42"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t>Telefon:</w:t>
            </w:r>
          </w:p>
        </w:tc>
        <w:tc>
          <w:tcPr>
            <w:tcW w:w="5685" w:type="dxa"/>
          </w:tcPr>
          <w:p w14:paraId="53AE4887" w14:textId="60EDF04D" w:rsidR="002A67A0" w:rsidRDefault="00495B5D" w:rsidP="2A0D8F34">
            <w:pPr>
              <w:rPr>
                <w:rFonts w:asciiTheme="minorHAnsi" w:eastAsiaTheme="minorEastAsia" w:hAnsiTheme="minorHAnsi" w:cstheme="minorBidi"/>
                <w:lang w:val="en-US"/>
              </w:rPr>
            </w:pPr>
            <w:r>
              <w:rPr>
                <w:rFonts w:asciiTheme="minorHAnsi" w:eastAsiaTheme="minorEastAsia" w:hAnsiTheme="minorHAnsi" w:cstheme="minorBidi"/>
                <w:color w:val="000000" w:themeColor="text1"/>
                <w:lang w:val="en-US"/>
              </w:rPr>
              <w:t>XXX</w:t>
            </w:r>
          </w:p>
        </w:tc>
      </w:tr>
      <w:tr w:rsidR="002A67A0" w14:paraId="7611F1E2" w14:textId="77777777" w:rsidTr="271559CC">
        <w:tc>
          <w:tcPr>
            <w:tcW w:w="3261" w:type="dxa"/>
          </w:tcPr>
          <w:p w14:paraId="46CD1744" w14:textId="77777777" w:rsidR="002A67A0" w:rsidRDefault="002A67A0" w:rsidP="2A0D8F34">
            <w:pPr>
              <w:rPr>
                <w:rFonts w:asciiTheme="minorHAnsi" w:eastAsiaTheme="minorEastAsia" w:hAnsiTheme="minorHAnsi" w:cstheme="minorBidi"/>
              </w:rPr>
            </w:pPr>
            <w:r w:rsidRPr="2A0D8F34">
              <w:rPr>
                <w:rFonts w:asciiTheme="minorHAnsi" w:eastAsiaTheme="minorEastAsia" w:hAnsiTheme="minorHAnsi" w:cstheme="minorBidi"/>
              </w:rPr>
              <w:lastRenderedPageBreak/>
              <w:t>e-mail:</w:t>
            </w:r>
          </w:p>
        </w:tc>
        <w:tc>
          <w:tcPr>
            <w:tcW w:w="5685" w:type="dxa"/>
          </w:tcPr>
          <w:p w14:paraId="3CE98A93" w14:textId="4F4913FF" w:rsidR="002A67A0" w:rsidRDefault="2347D27C" w:rsidP="2A0D8F34">
            <w:pPr>
              <w:rPr>
                <w:rFonts w:asciiTheme="minorHAnsi" w:eastAsiaTheme="minorEastAsia" w:hAnsiTheme="minorHAnsi" w:cstheme="minorBidi"/>
                <w:lang w:val="en-US"/>
              </w:rPr>
            </w:pPr>
            <w:r w:rsidRPr="2A0D8F34">
              <w:rPr>
                <w:rFonts w:asciiTheme="minorHAnsi" w:eastAsiaTheme="minorEastAsia" w:hAnsiTheme="minorHAnsi" w:cstheme="minorBidi"/>
                <w:color w:val="000000" w:themeColor="text1"/>
                <w:lang w:val="en-US"/>
              </w:rPr>
              <w:t>miroslav.jenik@aricoma.com</w:t>
            </w:r>
          </w:p>
        </w:tc>
      </w:tr>
    </w:tbl>
    <w:p w14:paraId="35E888F9" w14:textId="77777777" w:rsidR="002A67A0" w:rsidRDefault="002A67A0" w:rsidP="002A67A0">
      <w:pPr>
        <w:ind w:left="720"/>
        <w:rPr>
          <w:bCs/>
        </w:rPr>
      </w:pPr>
      <w:r>
        <w:rPr>
          <w:b/>
        </w:rPr>
        <w:tab/>
      </w:r>
      <w:r>
        <w:rPr>
          <w:bCs/>
        </w:rPr>
        <w:t xml:space="preserve">             </w:t>
      </w:r>
    </w:p>
    <w:p w14:paraId="0E27B00A" w14:textId="77777777" w:rsidR="002A67A0" w:rsidRDefault="002A67A0" w:rsidP="002A67A0">
      <w:pPr>
        <w:ind w:left="720"/>
        <w:rPr>
          <w:bCs/>
        </w:rPr>
      </w:pPr>
    </w:p>
    <w:p w14:paraId="6D9D3F0F" w14:textId="77777777" w:rsidR="002A67A0" w:rsidRDefault="002A67A0" w:rsidP="002A67A0">
      <w:pPr>
        <w:rPr>
          <w:bCs/>
        </w:rPr>
      </w:pPr>
      <w:r>
        <w:rPr>
          <w:bCs/>
        </w:rPr>
        <w:t>(dále také jen „Zhotovitel“)</w:t>
      </w:r>
    </w:p>
    <w:p w14:paraId="3648D47F" w14:textId="77777777" w:rsidR="002A67A0" w:rsidRDefault="002A67A0" w:rsidP="002A67A0">
      <w:r>
        <w:rPr>
          <w:bCs/>
        </w:rPr>
        <w:t xml:space="preserve">na straně druhé                                               </w:t>
      </w:r>
      <w:r>
        <w:t xml:space="preserve">                                     </w:t>
      </w:r>
    </w:p>
    <w:p w14:paraId="2FFACB74" w14:textId="77777777" w:rsidR="002A67A0" w:rsidRDefault="002A67A0" w:rsidP="002A67A0">
      <w:pPr>
        <w:ind w:left="720"/>
      </w:pPr>
      <w:r>
        <w:t xml:space="preserve">         </w:t>
      </w:r>
      <w:r>
        <w:tab/>
        <w:t xml:space="preserve">                    </w:t>
      </w:r>
    </w:p>
    <w:p w14:paraId="21E85B19" w14:textId="77777777" w:rsidR="002A67A0" w:rsidRDefault="002A67A0" w:rsidP="002A67A0">
      <w:r>
        <w:t xml:space="preserve"> (Objednatel a Zhotovitel společně jako „smluvní strany“, jednotlivě též jako „smluvní strana“) </w:t>
      </w:r>
      <w:r>
        <w:tab/>
        <w:t xml:space="preserve">                </w:t>
      </w:r>
      <w:r>
        <w:tab/>
      </w:r>
      <w:r>
        <w:tab/>
      </w:r>
      <w:r>
        <w:tab/>
      </w:r>
      <w:r>
        <w:tab/>
      </w:r>
    </w:p>
    <w:p w14:paraId="60061E4C" w14:textId="77777777" w:rsidR="00857927" w:rsidRDefault="00857927" w:rsidP="002A67A0"/>
    <w:p w14:paraId="44EAFD9C" w14:textId="77777777" w:rsidR="00857927" w:rsidRDefault="00857927" w:rsidP="002A67A0"/>
    <w:p w14:paraId="4B94D5A5" w14:textId="77777777" w:rsidR="00857927" w:rsidRDefault="00857927" w:rsidP="002A67A0"/>
    <w:p w14:paraId="7577BD1B" w14:textId="77777777" w:rsidR="00034F2D" w:rsidRDefault="00624FB4" w:rsidP="00AD6210">
      <w:pPr>
        <w:pStyle w:val="Nadpis8"/>
        <w:keepNext/>
        <w:numPr>
          <w:ilvl w:val="0"/>
          <w:numId w:val="10"/>
        </w:numPr>
        <w:tabs>
          <w:tab w:val="clear" w:pos="720"/>
          <w:tab w:val="num" w:pos="0"/>
        </w:tabs>
        <w:spacing w:before="0" w:after="0" w:line="240" w:lineRule="auto"/>
        <w:ind w:left="0" w:firstLine="0"/>
        <w:jc w:val="center"/>
        <w:rPr>
          <w:rFonts w:ascii="Calibri" w:hAnsi="Calibri"/>
          <w:b/>
          <w:szCs w:val="24"/>
        </w:rPr>
      </w:pPr>
      <w:r w:rsidRPr="003139F0">
        <w:rPr>
          <w:rFonts w:ascii="Calibri" w:hAnsi="Calibri"/>
          <w:b/>
          <w:szCs w:val="24"/>
        </w:rPr>
        <w:t>Účel smlouvy</w:t>
      </w:r>
      <w:r w:rsidR="0079193C">
        <w:rPr>
          <w:rFonts w:ascii="Calibri" w:hAnsi="Calibri"/>
          <w:b/>
          <w:szCs w:val="24"/>
        </w:rPr>
        <w:t xml:space="preserve"> a úvodní ustanovení</w:t>
      </w:r>
    </w:p>
    <w:p w14:paraId="3DEEC669" w14:textId="77777777" w:rsidR="00667C21" w:rsidRPr="00667C21" w:rsidRDefault="00667C21" w:rsidP="00667C21">
      <w:pPr>
        <w:rPr>
          <w:lang w:eastAsia="en-US"/>
        </w:rPr>
      </w:pPr>
    </w:p>
    <w:p w14:paraId="2DF63DF6" w14:textId="77777777" w:rsidR="0058525E" w:rsidRPr="00CE02A7" w:rsidRDefault="00D574B1" w:rsidP="0079193C">
      <w:pPr>
        <w:widowControl/>
        <w:numPr>
          <w:ilvl w:val="0"/>
          <w:numId w:val="5"/>
        </w:numPr>
        <w:tabs>
          <w:tab w:val="clear" w:pos="720"/>
          <w:tab w:val="num" w:pos="360"/>
        </w:tabs>
        <w:autoSpaceDE/>
        <w:autoSpaceDN/>
        <w:adjustRightInd/>
        <w:spacing w:before="0" w:after="0"/>
        <w:ind w:left="360"/>
      </w:pPr>
      <w:r w:rsidRPr="00CE02A7">
        <w:t>Tato smlouva je uzavírána za účelem</w:t>
      </w:r>
      <w:r w:rsidR="00F53594" w:rsidRPr="00CE02A7">
        <w:t xml:space="preserve"> </w:t>
      </w:r>
      <w:bookmarkStart w:id="0" w:name="_Hlk141775697"/>
      <w:r w:rsidR="00EB5EC5" w:rsidRPr="00CE02A7">
        <w:t xml:space="preserve">vytvoření </w:t>
      </w:r>
      <w:r w:rsidR="002A67A0" w:rsidRPr="00CE02A7">
        <w:t xml:space="preserve">díla </w:t>
      </w:r>
      <w:r w:rsidR="002B34C6">
        <w:t>–</w:t>
      </w:r>
      <w:r w:rsidR="00EB5EC5" w:rsidRPr="00CE02A7">
        <w:t xml:space="preserve"> </w:t>
      </w:r>
      <w:bookmarkEnd w:id="0"/>
      <w:r w:rsidR="00EC5E94" w:rsidRPr="00EC5E94">
        <w:rPr>
          <w:b/>
          <w:bCs/>
        </w:rPr>
        <w:t xml:space="preserve">Pořízení a implementace nástroje pro </w:t>
      </w:r>
      <w:proofErr w:type="spellStart"/>
      <w:r w:rsidR="00EC5E94" w:rsidRPr="00EC5E94">
        <w:rPr>
          <w:b/>
          <w:bCs/>
        </w:rPr>
        <w:t>Multifaktorovou</w:t>
      </w:r>
      <w:proofErr w:type="spellEnd"/>
      <w:r w:rsidR="00EC5E94" w:rsidRPr="00EC5E94">
        <w:rPr>
          <w:b/>
          <w:bCs/>
        </w:rPr>
        <w:t xml:space="preserve"> autentizaci</w:t>
      </w:r>
      <w:r w:rsidR="00EB5EC5" w:rsidRPr="00CE02A7">
        <w:t>.</w:t>
      </w:r>
    </w:p>
    <w:p w14:paraId="2A05B4F9" w14:textId="77777777" w:rsidR="00662AF6" w:rsidRPr="00F40E6C" w:rsidRDefault="00662AF6" w:rsidP="009847E3">
      <w:pPr>
        <w:widowControl/>
        <w:numPr>
          <w:ilvl w:val="0"/>
          <w:numId w:val="5"/>
        </w:numPr>
        <w:tabs>
          <w:tab w:val="clear" w:pos="720"/>
          <w:tab w:val="num" w:pos="360"/>
        </w:tabs>
        <w:autoSpaceDE/>
        <w:autoSpaceDN/>
        <w:adjustRightInd/>
        <w:spacing w:before="0" w:after="0"/>
        <w:ind w:left="360"/>
        <w:jc w:val="left"/>
      </w:pPr>
      <w:r w:rsidRPr="00CE02A7">
        <w:t>T</w:t>
      </w:r>
      <w:r w:rsidR="0079193C" w:rsidRPr="00CE02A7">
        <w:t xml:space="preserve">ato smlouva je uzavírána na základě </w:t>
      </w:r>
      <w:bookmarkStart w:id="1" w:name="_Hlk184115076"/>
      <w:r w:rsidR="0079193C" w:rsidRPr="00CE02A7">
        <w:t>zadávacího řízení veřejné zakázky</w:t>
      </w:r>
      <w:r w:rsidR="0058525E" w:rsidRPr="00CE02A7">
        <w:t xml:space="preserve"> </w:t>
      </w:r>
      <w:r w:rsidRPr="00CE02A7">
        <w:t>pod názvem: „</w:t>
      </w:r>
      <w:r w:rsidR="00EC5E94" w:rsidRPr="00EC5E94">
        <w:rPr>
          <w:b/>
          <w:bCs/>
        </w:rPr>
        <w:t xml:space="preserve">Pořízení a implementace nástroje pro </w:t>
      </w:r>
      <w:proofErr w:type="spellStart"/>
      <w:r w:rsidR="00EC5E94" w:rsidRPr="00EC5E94">
        <w:rPr>
          <w:b/>
          <w:bCs/>
        </w:rPr>
        <w:t>Multifaktorovou</w:t>
      </w:r>
      <w:proofErr w:type="spellEnd"/>
      <w:r w:rsidR="00EC5E94" w:rsidRPr="00EC5E94">
        <w:rPr>
          <w:b/>
          <w:bCs/>
        </w:rPr>
        <w:t xml:space="preserve"> </w:t>
      </w:r>
      <w:proofErr w:type="gramStart"/>
      <w:r w:rsidR="00EC5E94" w:rsidRPr="005F7766">
        <w:rPr>
          <w:b/>
          <w:bCs/>
        </w:rPr>
        <w:t>autentizaci</w:t>
      </w:r>
      <w:r w:rsidR="009166F6" w:rsidRPr="005F7766">
        <w:rPr>
          <w:b/>
          <w:bCs/>
        </w:rPr>
        <w:t xml:space="preserve"> -</w:t>
      </w:r>
      <w:r w:rsidRPr="005F7766">
        <w:rPr>
          <w:b/>
          <w:bCs/>
        </w:rPr>
        <w:t xml:space="preserve"> </w:t>
      </w:r>
      <w:r w:rsidR="009166F6" w:rsidRPr="005F7766">
        <w:rPr>
          <w:b/>
          <w:bCs/>
        </w:rPr>
        <w:t>OPAKOVANÁ</w:t>
      </w:r>
      <w:proofErr w:type="gramEnd"/>
      <w:r w:rsidR="009166F6" w:rsidRPr="005F7766">
        <w:rPr>
          <w:b/>
          <w:bCs/>
        </w:rPr>
        <w:t xml:space="preserve"> VZ </w:t>
      </w:r>
      <w:r w:rsidRPr="005F7766">
        <w:rPr>
          <w:b/>
          <w:bCs/>
        </w:rPr>
        <w:t>(číslo projektu</w:t>
      </w:r>
      <w:r w:rsidRPr="009847E3">
        <w:rPr>
          <w:b/>
          <w:bCs/>
        </w:rPr>
        <w:t>: CZ.31.1.01/MV/23_55/0000055)</w:t>
      </w:r>
      <w:bookmarkEnd w:id="1"/>
      <w:r w:rsidRPr="009847E3">
        <w:rPr>
          <w:b/>
          <w:bCs/>
        </w:rPr>
        <w:t>“</w:t>
      </w:r>
      <w:r w:rsidRPr="00CE02A7">
        <w:t>, vyhlášené</w:t>
      </w:r>
      <w:r w:rsidR="00960B2D">
        <w:t>ho</w:t>
      </w:r>
      <w:r w:rsidRPr="00CE02A7">
        <w:t xml:space="preserve"> </w:t>
      </w:r>
      <w:r w:rsidR="00960B2D">
        <w:t xml:space="preserve">dne </w:t>
      </w:r>
      <w:r w:rsidR="00F40E6C">
        <w:t>29.8.2025</w:t>
      </w:r>
      <w:r w:rsidRPr="00F40E6C">
        <w:t xml:space="preserve">, evidenční číslo VZ ve VVZ: </w:t>
      </w:r>
      <w:r w:rsidR="00960B2D" w:rsidRPr="00F40E6C">
        <w:t>Z202</w:t>
      </w:r>
      <w:r w:rsidR="00174537" w:rsidRPr="00F40E6C">
        <w:t>5</w:t>
      </w:r>
      <w:r w:rsidR="00960B2D" w:rsidRPr="00F40E6C">
        <w:t>-</w:t>
      </w:r>
      <w:r w:rsidR="00F40E6C" w:rsidRPr="00F40E6C">
        <w:t>048073</w:t>
      </w:r>
      <w:r w:rsidR="00960B2D" w:rsidRPr="00F40E6C">
        <w:t>.</w:t>
      </w:r>
    </w:p>
    <w:p w14:paraId="3E91E637" w14:textId="77777777" w:rsidR="0079193C" w:rsidRPr="0079193C" w:rsidRDefault="0079193C" w:rsidP="009847E3">
      <w:pPr>
        <w:widowControl/>
        <w:autoSpaceDE/>
        <w:autoSpaceDN/>
        <w:adjustRightInd/>
        <w:spacing w:before="0" w:after="0"/>
        <w:ind w:left="360"/>
        <w:jc w:val="left"/>
      </w:pPr>
      <w:r w:rsidRPr="00F40E6C">
        <w:t xml:space="preserve">Zhotovitel se zavazuje splnit předmět plnění v souladu s podmínkami tohoto </w:t>
      </w:r>
      <w:r w:rsidR="0058525E" w:rsidRPr="00F40E6C">
        <w:t>výběrového</w:t>
      </w:r>
      <w:r w:rsidRPr="00F40E6C">
        <w:t xml:space="preserve"> řízen</w:t>
      </w:r>
      <w:r w:rsidR="00F77E76" w:rsidRPr="00F40E6C">
        <w:t xml:space="preserve">í, </w:t>
      </w:r>
      <w:r w:rsidRPr="00F40E6C">
        <w:t>jím</w:t>
      </w:r>
      <w:r w:rsidRPr="00763D25">
        <w:t xml:space="preserve"> podanou nabídkou</w:t>
      </w:r>
      <w:r w:rsidR="00F77E76">
        <w:t xml:space="preserve"> a touto smlouvou</w:t>
      </w:r>
      <w:r w:rsidRPr="00763D25">
        <w:t>.</w:t>
      </w:r>
    </w:p>
    <w:p w14:paraId="09E252EA" w14:textId="77777777" w:rsidR="0079193C" w:rsidRDefault="0079193C" w:rsidP="0058525E">
      <w:pPr>
        <w:widowControl/>
        <w:numPr>
          <w:ilvl w:val="0"/>
          <w:numId w:val="5"/>
        </w:numPr>
        <w:tabs>
          <w:tab w:val="clear" w:pos="720"/>
          <w:tab w:val="num" w:pos="360"/>
        </w:tabs>
        <w:autoSpaceDE/>
        <w:autoSpaceDN/>
        <w:adjustRightInd/>
        <w:spacing w:before="0" w:after="0"/>
        <w:ind w:left="360"/>
      </w:pPr>
      <w:r w:rsidRPr="001A03E4">
        <w:t xml:space="preserve">Objednatel je povinen v souladu </w:t>
      </w:r>
      <w:r w:rsidR="00662AF6">
        <w:t xml:space="preserve">se zákonem </w:t>
      </w:r>
      <w:r w:rsidRPr="001A03E4">
        <w:t>č.</w:t>
      </w:r>
      <w:r>
        <w:t xml:space="preserve"> </w:t>
      </w:r>
      <w:r w:rsidRPr="001A03E4">
        <w:t>1</w:t>
      </w:r>
      <w:r w:rsidR="00662AF6">
        <w:t>34/2016 Sb.</w:t>
      </w:r>
      <w:r w:rsidRPr="001A03E4">
        <w:t xml:space="preserve">, o </w:t>
      </w:r>
      <w:r w:rsidR="00662AF6">
        <w:t>zadávání veřejných zakázek</w:t>
      </w:r>
      <w:r w:rsidRPr="001A03E4">
        <w:t xml:space="preserve">, ve znění pozdějších předpisů (dále jen </w:t>
      </w:r>
      <w:r w:rsidRPr="001A03E4">
        <w:rPr>
          <w:i/>
        </w:rPr>
        <w:t>„</w:t>
      </w:r>
      <w:r w:rsidR="00662AF6">
        <w:rPr>
          <w:i/>
        </w:rPr>
        <w:t>ZZVZ“</w:t>
      </w:r>
      <w:r w:rsidRPr="001A03E4">
        <w:t xml:space="preserve">) ve stanovené lhůtě po uzavření </w:t>
      </w:r>
      <w:r w:rsidR="00662AF6">
        <w:t>S</w:t>
      </w:r>
      <w:r w:rsidRPr="001A03E4">
        <w:t>mlouvy uveřejnit celé znění smlouvy, tj. včetně všech příloh. Zhotovitel prohlašuje, že je s tímto srozuměn.</w:t>
      </w:r>
      <w:r w:rsidR="0058525E">
        <w:t xml:space="preserve"> Současně zhotovitel bere na vědomí, že obsah smlouvy včetně dodatků může být poskytnut žadateli v režimu zákona č. 106/1999 Sb., o svobodném přístupu k informacím, ve znění pozdějších předpisů, a současně vyjadřuje souhlas s</w:t>
      </w:r>
      <w:r w:rsidR="00662AF6">
        <w:t>e</w:t>
      </w:r>
      <w:r w:rsidR="0058525E">
        <w:t xml:space="preserve"> zveřejněním smlouvy včetně všech dodatků v </w:t>
      </w:r>
      <w:r w:rsidR="00662AF6">
        <w:t>R</w:t>
      </w:r>
      <w:r w:rsidR="0058525E">
        <w:t>egistru smluv.</w:t>
      </w:r>
    </w:p>
    <w:p w14:paraId="4F65D378" w14:textId="77777777" w:rsidR="00FA002B" w:rsidRDefault="00FA002B" w:rsidP="00FA002B">
      <w:pPr>
        <w:widowControl/>
        <w:numPr>
          <w:ilvl w:val="0"/>
          <w:numId w:val="5"/>
        </w:numPr>
        <w:tabs>
          <w:tab w:val="clear" w:pos="720"/>
          <w:tab w:val="num" w:pos="360"/>
        </w:tabs>
        <w:autoSpaceDE/>
        <w:autoSpaceDN/>
        <w:adjustRightInd/>
        <w:spacing w:before="0" w:after="0"/>
        <w:ind w:left="360"/>
      </w:pPr>
      <w:r w:rsidRPr="0079193C">
        <w:t>Zhotovitel prohlašuje, že není nespolehlivým plátcem DPH a že v případě, že by se jím v průběhu trvání smluvního vztahu stal, tuto informaci neprodleně sdělí objednateli.</w:t>
      </w:r>
    </w:p>
    <w:p w14:paraId="49B8DF5A" w14:textId="77777777" w:rsidR="00FA002B" w:rsidRDefault="00FA002B" w:rsidP="00FA002B">
      <w:pPr>
        <w:widowControl/>
        <w:numPr>
          <w:ilvl w:val="0"/>
          <w:numId w:val="5"/>
        </w:numPr>
        <w:tabs>
          <w:tab w:val="clear" w:pos="720"/>
          <w:tab w:val="num" w:pos="360"/>
        </w:tabs>
        <w:autoSpaceDE/>
        <w:autoSpaceDN/>
        <w:adjustRightInd/>
        <w:spacing w:before="0" w:after="0"/>
        <w:ind w:left="360"/>
      </w:pPr>
      <w:r>
        <w:t>Zhotovitel prohlašuje, že není slabší stranou ve smyslu § 433 občanského zákoníku.</w:t>
      </w:r>
    </w:p>
    <w:p w14:paraId="1966F4BC" w14:textId="77777777" w:rsidR="00FA002B" w:rsidRDefault="00FA002B" w:rsidP="00FA002B">
      <w:pPr>
        <w:widowControl/>
        <w:numPr>
          <w:ilvl w:val="0"/>
          <w:numId w:val="5"/>
        </w:numPr>
        <w:tabs>
          <w:tab w:val="clear" w:pos="720"/>
          <w:tab w:val="num" w:pos="360"/>
        </w:tabs>
        <w:autoSpaceDE/>
        <w:autoSpaceDN/>
        <w:adjustRightInd/>
        <w:spacing w:before="0" w:after="0"/>
        <w:ind w:left="360"/>
      </w:pPr>
      <w:r w:rsidRPr="0079193C">
        <w:t xml:space="preserve">Zhotovitel prohlašuje, že je odborně způsobilý k zajištění předmětu </w:t>
      </w:r>
      <w:r>
        <w:t xml:space="preserve">této </w:t>
      </w:r>
      <w:r w:rsidRPr="0079193C">
        <w:t>smlouvy.</w:t>
      </w:r>
    </w:p>
    <w:p w14:paraId="2E569D75" w14:textId="77777777" w:rsidR="009A5FA6" w:rsidRPr="009A5FA6" w:rsidRDefault="009A5FA6" w:rsidP="009F1F95">
      <w:pPr>
        <w:widowControl/>
        <w:numPr>
          <w:ilvl w:val="0"/>
          <w:numId w:val="5"/>
        </w:numPr>
        <w:tabs>
          <w:tab w:val="clear" w:pos="720"/>
          <w:tab w:val="num" w:pos="360"/>
        </w:tabs>
        <w:autoSpaceDE/>
        <w:autoSpaceDN/>
        <w:adjustRightInd/>
        <w:spacing w:before="0" w:after="0"/>
        <w:ind w:left="360"/>
        <w:jc w:val="left"/>
        <w:rPr>
          <w:b/>
        </w:rPr>
      </w:pPr>
      <w:r w:rsidRPr="009A5FA6">
        <w:t>Kontaktní údaje smluvních stran pro účely této smlouvy jsou následující:</w:t>
      </w:r>
      <w:r>
        <w:br/>
      </w:r>
      <w:r>
        <w:rPr>
          <w:b/>
        </w:rPr>
        <w:br/>
      </w:r>
    </w:p>
    <w:p w14:paraId="14DECFC8" w14:textId="77777777" w:rsidR="009A5FA6" w:rsidRPr="009A5FA6" w:rsidRDefault="009A5FA6" w:rsidP="00AD6210">
      <w:pPr>
        <w:widowControl/>
        <w:numPr>
          <w:ilvl w:val="0"/>
          <w:numId w:val="30"/>
        </w:numPr>
        <w:autoSpaceDE/>
        <w:autoSpaceDN/>
        <w:adjustRightInd/>
        <w:spacing w:before="0" w:after="0"/>
        <w:rPr>
          <w:b/>
        </w:rPr>
      </w:pPr>
      <w:r w:rsidRPr="009A5FA6">
        <w:rPr>
          <w:b/>
        </w:rPr>
        <w:t>Kontaktní údaje objednatele</w:t>
      </w:r>
    </w:p>
    <w:p w14:paraId="40EF42C6" w14:textId="77777777" w:rsidR="009A5FA6" w:rsidRPr="009A5FA6" w:rsidRDefault="009A5FA6" w:rsidP="00AD6210">
      <w:pPr>
        <w:widowControl/>
        <w:numPr>
          <w:ilvl w:val="1"/>
          <w:numId w:val="31"/>
        </w:numPr>
        <w:autoSpaceDE/>
        <w:autoSpaceDN/>
        <w:adjustRightInd/>
        <w:spacing w:before="0" w:after="0"/>
      </w:pPr>
      <w:r w:rsidRPr="009A5FA6">
        <w:t>zástupce objednatele ve věcech technických</w:t>
      </w:r>
    </w:p>
    <w:p w14:paraId="2486FA26" w14:textId="684CB871" w:rsidR="009A5FA6" w:rsidRDefault="009A5FA6" w:rsidP="009F1F95">
      <w:pPr>
        <w:widowControl/>
        <w:autoSpaceDE/>
        <w:autoSpaceDN/>
        <w:adjustRightInd/>
        <w:spacing w:before="0" w:after="0"/>
        <w:ind w:left="1440"/>
        <w:rPr>
          <w:i/>
          <w:iCs/>
        </w:rPr>
      </w:pPr>
      <w:r w:rsidRPr="009A5FA6">
        <w:t>[</w:t>
      </w:r>
      <w:r w:rsidR="00495B5D">
        <w:rPr>
          <w:rFonts w:asciiTheme="minorHAnsi" w:eastAsiaTheme="minorEastAsia" w:hAnsiTheme="minorHAnsi" w:cstheme="minorHAnsi"/>
          <w:lang w:val="en-US"/>
        </w:rPr>
        <w:t>OU   OU</w:t>
      </w:r>
      <w:r w:rsidR="00495B5D">
        <w:rPr>
          <w:rFonts w:eastAsiaTheme="minorEastAsia" w:cs="Calibri"/>
          <w:lang w:val="en-US"/>
        </w:rPr>
        <w:t>]</w:t>
      </w:r>
      <w:r w:rsidR="00495B5D" w:rsidRPr="2A0D8F34">
        <w:rPr>
          <w:rFonts w:asciiTheme="minorHAnsi" w:eastAsiaTheme="minorEastAsia" w:hAnsiTheme="minorHAnsi" w:cstheme="minorBidi"/>
          <w:lang w:val="en-US"/>
        </w:rPr>
        <w:t xml:space="preserve"> </w:t>
      </w:r>
    </w:p>
    <w:p w14:paraId="4A75D3AF" w14:textId="59216973" w:rsidR="009A5FA6" w:rsidRDefault="00495B5D" w:rsidP="009F1F95">
      <w:pPr>
        <w:widowControl/>
        <w:autoSpaceDE/>
        <w:autoSpaceDN/>
        <w:adjustRightInd/>
        <w:spacing w:before="0" w:after="0"/>
        <w:ind w:left="1440"/>
        <w:rPr>
          <w:i/>
          <w:iCs/>
        </w:rPr>
      </w:pPr>
      <w:r>
        <w:rPr>
          <w:rFonts w:asciiTheme="minorHAnsi" w:eastAsiaTheme="minorEastAsia" w:hAnsiTheme="minorHAnsi" w:cstheme="minorHAnsi"/>
          <w:lang w:val="en-US"/>
        </w:rPr>
        <w:t>[OU   OU</w:t>
      </w:r>
      <w:r>
        <w:rPr>
          <w:rFonts w:eastAsiaTheme="minorEastAsia" w:cs="Calibri"/>
          <w:lang w:val="en-US"/>
        </w:rPr>
        <w:t>]</w:t>
      </w:r>
      <w:r w:rsidRPr="2A0D8F34">
        <w:rPr>
          <w:rFonts w:asciiTheme="minorHAnsi" w:eastAsiaTheme="minorEastAsia" w:hAnsiTheme="minorHAnsi" w:cstheme="minorBidi"/>
          <w:lang w:val="en-US"/>
        </w:rPr>
        <w:t xml:space="preserve"> </w:t>
      </w:r>
      <w:r>
        <w:rPr>
          <w:rFonts w:asciiTheme="minorHAnsi" w:eastAsiaTheme="minorEastAsia" w:hAnsiTheme="minorHAnsi" w:cstheme="minorBidi"/>
          <w:lang w:val="en-US"/>
        </w:rPr>
        <w:t xml:space="preserve"> </w:t>
      </w:r>
    </w:p>
    <w:p w14:paraId="3656B9AB" w14:textId="77777777" w:rsidR="009A5FA6" w:rsidRPr="009A5FA6" w:rsidRDefault="009A5FA6" w:rsidP="009F1F95">
      <w:pPr>
        <w:widowControl/>
        <w:autoSpaceDE/>
        <w:autoSpaceDN/>
        <w:adjustRightInd/>
        <w:spacing w:before="0" w:after="0"/>
        <w:ind w:left="1440"/>
        <w:rPr>
          <w:i/>
          <w:iCs/>
        </w:rPr>
      </w:pPr>
    </w:p>
    <w:p w14:paraId="11203A42" w14:textId="77777777" w:rsidR="009A5FA6" w:rsidRPr="009A5FA6" w:rsidRDefault="009A5FA6" w:rsidP="00AD6210">
      <w:pPr>
        <w:widowControl/>
        <w:numPr>
          <w:ilvl w:val="1"/>
          <w:numId w:val="31"/>
        </w:numPr>
        <w:autoSpaceDE/>
        <w:autoSpaceDN/>
        <w:adjustRightInd/>
        <w:spacing w:before="0" w:after="0"/>
      </w:pPr>
      <w:r w:rsidRPr="009A5FA6">
        <w:t>zástupce objednatele ve věcech smluvních</w:t>
      </w:r>
    </w:p>
    <w:p w14:paraId="6C771539" w14:textId="71D73658" w:rsidR="009A5FA6" w:rsidRPr="009A5FA6" w:rsidRDefault="00495B5D" w:rsidP="009F1F95">
      <w:pPr>
        <w:widowControl/>
        <w:autoSpaceDE/>
        <w:autoSpaceDN/>
        <w:adjustRightInd/>
        <w:spacing w:before="0" w:after="0"/>
        <w:ind w:left="1440"/>
        <w:rPr>
          <w:i/>
          <w:iCs/>
        </w:rPr>
      </w:pPr>
      <w:r>
        <w:rPr>
          <w:rFonts w:asciiTheme="minorHAnsi" w:eastAsiaTheme="minorEastAsia" w:hAnsiTheme="minorHAnsi" w:cstheme="minorHAnsi"/>
          <w:lang w:val="en-US"/>
        </w:rPr>
        <w:t>[OU   OU</w:t>
      </w:r>
      <w:r>
        <w:rPr>
          <w:rFonts w:eastAsiaTheme="minorEastAsia" w:cs="Calibri"/>
          <w:lang w:val="en-US"/>
        </w:rPr>
        <w:t>]</w:t>
      </w:r>
      <w:r w:rsidRPr="2A0D8F34">
        <w:rPr>
          <w:rFonts w:asciiTheme="minorHAnsi" w:eastAsiaTheme="minorEastAsia" w:hAnsiTheme="minorHAnsi" w:cstheme="minorBidi"/>
          <w:lang w:val="en-US"/>
        </w:rPr>
        <w:t xml:space="preserve"> </w:t>
      </w:r>
      <w:r w:rsidR="009A5FA6" w:rsidRPr="009A5FA6" w:rsidDel="00B52B2A">
        <w:rPr>
          <w:i/>
          <w:iCs/>
        </w:rPr>
        <w:t xml:space="preserve"> </w:t>
      </w:r>
    </w:p>
    <w:p w14:paraId="71A1297D" w14:textId="77777777" w:rsidR="009A5FA6" w:rsidRPr="009A5FA6" w:rsidRDefault="009A5FA6" w:rsidP="009F1F95">
      <w:pPr>
        <w:widowControl/>
        <w:autoSpaceDE/>
        <w:autoSpaceDN/>
        <w:adjustRightInd/>
        <w:spacing w:before="0" w:after="0"/>
        <w:ind w:left="1440"/>
      </w:pPr>
      <w:r w:rsidRPr="009A5FA6">
        <w:t>Hovoří-li tato smlouva o tom, že některý úkon provede objednatel, je oprávněn ho provést zástupce objednatele ve věcech smluvních, nebo zástupce věcech technických. Tyto osoby však nejsou oprávněny změnit závazek ve smyslu § 222 ZZVZ nebo tuto smlouvu ukončit.</w:t>
      </w:r>
    </w:p>
    <w:p w14:paraId="404E9917" w14:textId="77777777" w:rsidR="009A5FA6" w:rsidRPr="009A5FA6" w:rsidRDefault="009A5FA6" w:rsidP="00AD6210">
      <w:pPr>
        <w:widowControl/>
        <w:numPr>
          <w:ilvl w:val="0"/>
          <w:numId w:val="30"/>
        </w:numPr>
        <w:autoSpaceDE/>
        <w:autoSpaceDN/>
        <w:adjustRightInd/>
        <w:spacing w:before="0" w:after="0"/>
        <w:rPr>
          <w:b/>
        </w:rPr>
      </w:pPr>
      <w:r w:rsidRPr="009A5FA6">
        <w:rPr>
          <w:b/>
        </w:rPr>
        <w:t>Kontaktní údaje zhotovitele</w:t>
      </w:r>
    </w:p>
    <w:p w14:paraId="248CF36F" w14:textId="77777777" w:rsidR="009A5FA6" w:rsidRPr="009A5FA6" w:rsidRDefault="009A5FA6" w:rsidP="00AD6210">
      <w:pPr>
        <w:widowControl/>
        <w:numPr>
          <w:ilvl w:val="1"/>
          <w:numId w:val="32"/>
        </w:numPr>
        <w:autoSpaceDE/>
        <w:autoSpaceDN/>
        <w:adjustRightInd/>
        <w:spacing w:before="0" w:after="0"/>
        <w:rPr>
          <w:rFonts w:asciiTheme="minorHAnsi" w:eastAsiaTheme="minorEastAsia" w:hAnsiTheme="minorHAnsi" w:cstheme="minorBidi"/>
        </w:rPr>
      </w:pPr>
      <w:r w:rsidRPr="2A0D8F34">
        <w:rPr>
          <w:rFonts w:asciiTheme="minorHAnsi" w:eastAsiaTheme="minorEastAsia" w:hAnsiTheme="minorHAnsi" w:cstheme="minorBidi"/>
        </w:rPr>
        <w:t>zástupce zhotovitele ve věcech technických</w:t>
      </w:r>
    </w:p>
    <w:p w14:paraId="564FF0F2" w14:textId="16AD2525" w:rsidR="391BE754" w:rsidRDefault="00495B5D" w:rsidP="2A0D8F34">
      <w:pPr>
        <w:widowControl/>
        <w:spacing w:before="0" w:after="0"/>
        <w:ind w:left="1440"/>
        <w:rPr>
          <w:rFonts w:asciiTheme="minorHAnsi" w:eastAsiaTheme="minorEastAsia" w:hAnsiTheme="minorHAnsi" w:cstheme="minorBidi"/>
        </w:rPr>
      </w:pPr>
      <w:r>
        <w:rPr>
          <w:rFonts w:asciiTheme="minorHAnsi" w:eastAsiaTheme="minorEastAsia" w:hAnsiTheme="minorHAnsi" w:cstheme="minorHAnsi"/>
          <w:lang w:val="en-US"/>
        </w:rPr>
        <w:t>[OU   OU</w:t>
      </w:r>
      <w:r>
        <w:rPr>
          <w:rFonts w:eastAsiaTheme="minorEastAsia" w:cs="Calibri"/>
          <w:lang w:val="en-US"/>
        </w:rPr>
        <w:t>]</w:t>
      </w:r>
      <w:r w:rsidRPr="2A0D8F34">
        <w:rPr>
          <w:rFonts w:asciiTheme="minorHAnsi" w:eastAsiaTheme="minorEastAsia" w:hAnsiTheme="minorHAnsi" w:cstheme="minorBidi"/>
          <w:lang w:val="en-US"/>
        </w:rPr>
        <w:t xml:space="preserve"> </w:t>
      </w:r>
    </w:p>
    <w:p w14:paraId="100D20C0" w14:textId="77777777" w:rsidR="009A5FA6" w:rsidRPr="009A5FA6" w:rsidRDefault="009A5FA6" w:rsidP="00AD6210">
      <w:pPr>
        <w:widowControl/>
        <w:numPr>
          <w:ilvl w:val="1"/>
          <w:numId w:val="32"/>
        </w:numPr>
        <w:autoSpaceDE/>
        <w:autoSpaceDN/>
        <w:adjustRightInd/>
        <w:spacing w:before="0" w:after="0"/>
        <w:rPr>
          <w:rFonts w:asciiTheme="minorHAnsi" w:eastAsiaTheme="minorEastAsia" w:hAnsiTheme="minorHAnsi" w:cstheme="minorBidi"/>
        </w:rPr>
      </w:pPr>
      <w:r w:rsidRPr="2A0D8F34">
        <w:rPr>
          <w:rFonts w:asciiTheme="minorHAnsi" w:eastAsiaTheme="minorEastAsia" w:hAnsiTheme="minorHAnsi" w:cstheme="minorBidi"/>
        </w:rPr>
        <w:t>zástupce zhotovitele ve věcech administrativních</w:t>
      </w:r>
    </w:p>
    <w:p w14:paraId="4EDF2884" w14:textId="1D411824" w:rsidR="009A5FA6" w:rsidRPr="009A5FA6" w:rsidRDefault="00495B5D" w:rsidP="2A0D8F34">
      <w:pPr>
        <w:widowControl/>
        <w:autoSpaceDE/>
        <w:autoSpaceDN/>
        <w:adjustRightInd/>
        <w:spacing w:before="0" w:after="0"/>
        <w:ind w:left="1440"/>
        <w:rPr>
          <w:rFonts w:asciiTheme="minorHAnsi" w:eastAsiaTheme="minorEastAsia" w:hAnsiTheme="minorHAnsi" w:cstheme="minorBidi"/>
        </w:rPr>
      </w:pPr>
      <w:r>
        <w:rPr>
          <w:rFonts w:asciiTheme="minorHAnsi" w:eastAsiaTheme="minorEastAsia" w:hAnsiTheme="minorHAnsi" w:cstheme="minorHAnsi"/>
          <w:lang w:val="en-US"/>
        </w:rPr>
        <w:t>[OU   OU</w:t>
      </w:r>
      <w:r>
        <w:rPr>
          <w:rFonts w:eastAsiaTheme="minorEastAsia" w:cs="Calibri"/>
          <w:lang w:val="en-US"/>
        </w:rPr>
        <w:t>]</w:t>
      </w:r>
      <w:r w:rsidRPr="2A0D8F34">
        <w:rPr>
          <w:rFonts w:asciiTheme="minorHAnsi" w:eastAsiaTheme="minorEastAsia" w:hAnsiTheme="minorHAnsi" w:cstheme="minorBidi"/>
          <w:lang w:val="en-US"/>
        </w:rPr>
        <w:t xml:space="preserve"> </w:t>
      </w:r>
    </w:p>
    <w:p w14:paraId="45FB0818" w14:textId="77777777" w:rsidR="009A5FA6" w:rsidRDefault="009A5FA6" w:rsidP="009A5FA6">
      <w:pPr>
        <w:widowControl/>
        <w:autoSpaceDE/>
        <w:autoSpaceDN/>
        <w:adjustRightInd/>
        <w:spacing w:before="0" w:after="0"/>
        <w:ind w:left="360"/>
      </w:pPr>
      <w:r>
        <w:br/>
      </w:r>
    </w:p>
    <w:p w14:paraId="049F31CB" w14:textId="77777777" w:rsidR="003139F0" w:rsidRPr="00624FB4" w:rsidRDefault="003139F0" w:rsidP="00624FB4"/>
    <w:p w14:paraId="57D743C4" w14:textId="77777777" w:rsidR="005C331D" w:rsidRDefault="005C331D">
      <w:pPr>
        <w:widowControl/>
        <w:autoSpaceDE/>
        <w:autoSpaceDN/>
        <w:adjustRightInd/>
        <w:spacing w:before="0" w:after="0"/>
        <w:jc w:val="left"/>
        <w:rPr>
          <w:b/>
          <w:i/>
          <w:szCs w:val="24"/>
          <w:lang w:eastAsia="en-US"/>
        </w:rPr>
      </w:pPr>
      <w:r>
        <w:rPr>
          <w:b/>
          <w:szCs w:val="24"/>
        </w:rPr>
        <w:br w:type="page"/>
      </w:r>
    </w:p>
    <w:p w14:paraId="160D3B35" w14:textId="4CFE6E38" w:rsidR="00034F2D" w:rsidRPr="00484FC6" w:rsidRDefault="00034F2D" w:rsidP="00AD6210">
      <w:pPr>
        <w:pStyle w:val="Nadpis8"/>
        <w:keepNext/>
        <w:numPr>
          <w:ilvl w:val="0"/>
          <w:numId w:val="10"/>
        </w:numPr>
        <w:spacing w:before="0" w:after="0" w:line="240" w:lineRule="auto"/>
        <w:jc w:val="center"/>
        <w:rPr>
          <w:rFonts w:ascii="Calibri" w:hAnsi="Calibri"/>
          <w:b/>
          <w:szCs w:val="24"/>
        </w:rPr>
      </w:pPr>
      <w:r w:rsidRPr="00484FC6">
        <w:rPr>
          <w:rFonts w:ascii="Calibri" w:hAnsi="Calibri"/>
          <w:b/>
          <w:szCs w:val="24"/>
        </w:rPr>
        <w:lastRenderedPageBreak/>
        <w:t>Předmět plnění</w:t>
      </w:r>
      <w:r w:rsidR="007F6ACE" w:rsidRPr="00484FC6">
        <w:rPr>
          <w:rFonts w:ascii="Calibri" w:hAnsi="Calibri"/>
          <w:b/>
          <w:szCs w:val="24"/>
        </w:rPr>
        <w:t xml:space="preserve"> </w:t>
      </w:r>
    </w:p>
    <w:p w14:paraId="53128261" w14:textId="77777777" w:rsidR="00667C21" w:rsidRPr="00484FC6" w:rsidRDefault="00667C21" w:rsidP="00667C21">
      <w:pPr>
        <w:rPr>
          <w:lang w:eastAsia="en-US"/>
        </w:rPr>
      </w:pPr>
    </w:p>
    <w:p w14:paraId="4E46E664" w14:textId="77777777" w:rsidR="00174537" w:rsidRPr="003711CA" w:rsidRDefault="005C4F2F" w:rsidP="00174537">
      <w:pPr>
        <w:numPr>
          <w:ilvl w:val="0"/>
          <w:numId w:val="6"/>
        </w:numPr>
        <w:spacing w:after="0"/>
        <w:rPr>
          <w:szCs w:val="24"/>
        </w:rPr>
      </w:pPr>
      <w:r w:rsidRPr="001725F1">
        <w:rPr>
          <w:szCs w:val="24"/>
        </w:rPr>
        <w:t xml:space="preserve">Zhotovitel se </w:t>
      </w:r>
      <w:r w:rsidR="00852488">
        <w:rPr>
          <w:szCs w:val="24"/>
        </w:rPr>
        <w:t>Sm</w:t>
      </w:r>
      <w:r w:rsidRPr="001725F1">
        <w:rPr>
          <w:szCs w:val="24"/>
        </w:rPr>
        <w:t>louvou zavazuje</w:t>
      </w:r>
      <w:r w:rsidR="00450535" w:rsidRPr="001725F1">
        <w:rPr>
          <w:szCs w:val="24"/>
        </w:rPr>
        <w:t xml:space="preserve"> </w:t>
      </w:r>
      <w:r w:rsidR="00A007ED" w:rsidRPr="001725F1">
        <w:rPr>
          <w:szCs w:val="24"/>
        </w:rPr>
        <w:t xml:space="preserve">k </w:t>
      </w:r>
      <w:r w:rsidR="00450535" w:rsidRPr="001725F1">
        <w:rPr>
          <w:szCs w:val="24"/>
        </w:rPr>
        <w:t xml:space="preserve">řádné a včasné dodávce a implementaci </w:t>
      </w:r>
      <w:r w:rsidR="00EC5E94">
        <w:rPr>
          <w:b/>
          <w:bCs/>
        </w:rPr>
        <w:t>Ná</w:t>
      </w:r>
      <w:r w:rsidR="00EC5E94" w:rsidRPr="00EC5E94">
        <w:rPr>
          <w:b/>
          <w:bCs/>
        </w:rPr>
        <w:t xml:space="preserve">stroje pro </w:t>
      </w:r>
      <w:proofErr w:type="spellStart"/>
      <w:r w:rsidR="00EC5E94" w:rsidRPr="00EC5E94">
        <w:rPr>
          <w:b/>
          <w:bCs/>
        </w:rPr>
        <w:t>Multifaktorovou</w:t>
      </w:r>
      <w:proofErr w:type="spellEnd"/>
      <w:r w:rsidR="00EC5E94" w:rsidRPr="00EC5E94">
        <w:rPr>
          <w:b/>
          <w:bCs/>
        </w:rPr>
        <w:t xml:space="preserve"> autentizaci</w:t>
      </w:r>
      <w:r w:rsidR="000771EE">
        <w:rPr>
          <w:b/>
          <w:bCs/>
        </w:rPr>
        <w:t>.</w:t>
      </w:r>
    </w:p>
    <w:p w14:paraId="6F153521" w14:textId="77777777" w:rsidR="003711CA" w:rsidRPr="00174537" w:rsidRDefault="003711CA" w:rsidP="003711CA">
      <w:pPr>
        <w:spacing w:after="0"/>
        <w:ind w:left="360"/>
        <w:rPr>
          <w:szCs w:val="24"/>
        </w:rPr>
      </w:pPr>
    </w:p>
    <w:p w14:paraId="200219E4" w14:textId="51C39A89" w:rsidR="00B0617B" w:rsidRPr="00B0617B" w:rsidRDefault="00CA12EF" w:rsidP="006719A0">
      <w:pPr>
        <w:spacing w:after="0"/>
        <w:ind w:left="360"/>
        <w:rPr>
          <w:szCs w:val="24"/>
        </w:rPr>
      </w:pPr>
      <w:r w:rsidRPr="00CA12EF">
        <w:rPr>
          <w:szCs w:val="24"/>
        </w:rPr>
        <w:t xml:space="preserve">Předmětem plnění veřejné zakázky (VZ) je </w:t>
      </w:r>
      <w:r w:rsidRPr="00CA12EF">
        <w:rPr>
          <w:b/>
          <w:bCs/>
          <w:szCs w:val="24"/>
        </w:rPr>
        <w:t xml:space="preserve">dodávka a kompletní implementace SW a HW řešení pro </w:t>
      </w:r>
      <w:proofErr w:type="spellStart"/>
      <w:r w:rsidRPr="00CA12EF">
        <w:rPr>
          <w:b/>
          <w:bCs/>
          <w:szCs w:val="24"/>
        </w:rPr>
        <w:t>více-faktorovou</w:t>
      </w:r>
      <w:proofErr w:type="spellEnd"/>
      <w:r w:rsidRPr="00CA12EF">
        <w:rPr>
          <w:b/>
          <w:bCs/>
          <w:szCs w:val="24"/>
        </w:rPr>
        <w:t xml:space="preserve"> autentizaci (MFA) a jednotné přihlašování (SSO, Single Sign-On)</w:t>
      </w:r>
      <w:r w:rsidRPr="00CA12EF">
        <w:rPr>
          <w:szCs w:val="24"/>
        </w:rPr>
        <w:t>, včetně zajištění následného servisu</w:t>
      </w:r>
      <w:r w:rsidR="00B0617B" w:rsidRPr="006719A0">
        <w:rPr>
          <w:szCs w:val="24"/>
        </w:rPr>
        <w:t xml:space="preserve"> (řešeno samostatnou servisní smlouvou).</w:t>
      </w:r>
    </w:p>
    <w:p w14:paraId="5398CB04" w14:textId="77777777" w:rsidR="00B0617B" w:rsidRPr="00B0617B" w:rsidRDefault="00B0617B" w:rsidP="00B0617B">
      <w:pPr>
        <w:spacing w:after="0"/>
        <w:ind w:left="360"/>
        <w:rPr>
          <w:szCs w:val="24"/>
        </w:rPr>
      </w:pPr>
      <w:r w:rsidRPr="00B0617B">
        <w:rPr>
          <w:b/>
          <w:bCs/>
          <w:szCs w:val="24"/>
        </w:rPr>
        <w:br/>
      </w:r>
      <w:r w:rsidR="008F7F8D">
        <w:rPr>
          <w:szCs w:val="24"/>
        </w:rPr>
        <w:t>Objednatel</w:t>
      </w:r>
      <w:r w:rsidR="00CA12EF" w:rsidRPr="00CA12EF">
        <w:rPr>
          <w:szCs w:val="24"/>
        </w:rPr>
        <w:t xml:space="preserve"> požaduje navrhnout, dodat a implementovat nástroj pro zajištění bezpečné a efektivní autentifikace uživatelů v informačních systémech nemocnice prostřednictvím implementace řešení </w:t>
      </w:r>
      <w:proofErr w:type="spellStart"/>
      <w:r w:rsidR="00CA12EF" w:rsidRPr="00CA12EF">
        <w:rPr>
          <w:szCs w:val="24"/>
        </w:rPr>
        <w:t>více-faktorové</w:t>
      </w:r>
      <w:proofErr w:type="spellEnd"/>
      <w:r w:rsidR="00CA12EF" w:rsidRPr="00CA12EF">
        <w:rPr>
          <w:szCs w:val="24"/>
        </w:rPr>
        <w:t xml:space="preserve"> autentizace (</w:t>
      </w:r>
      <w:proofErr w:type="spellStart"/>
      <w:r w:rsidR="00CA12EF" w:rsidRPr="00CA12EF">
        <w:rPr>
          <w:szCs w:val="24"/>
        </w:rPr>
        <w:t>MultiFactor</w:t>
      </w:r>
      <w:proofErr w:type="spellEnd"/>
      <w:r w:rsidR="00CA12EF" w:rsidRPr="00CA12EF">
        <w:rPr>
          <w:szCs w:val="24"/>
        </w:rPr>
        <w:t xml:space="preserve"> </w:t>
      </w:r>
      <w:proofErr w:type="spellStart"/>
      <w:r w:rsidR="00CA12EF" w:rsidRPr="00CA12EF">
        <w:rPr>
          <w:szCs w:val="24"/>
        </w:rPr>
        <w:t>Authentication</w:t>
      </w:r>
      <w:proofErr w:type="spellEnd"/>
      <w:r w:rsidR="00CA12EF" w:rsidRPr="00CA12EF">
        <w:rPr>
          <w:szCs w:val="24"/>
        </w:rPr>
        <w:t xml:space="preserve">), integrace aplikací do systému jednotného přihlašování Single Sign On. Autentifikace uživatelů bude probíhat prostřednictvím autentizačních bezkontaktních předmětů. </w:t>
      </w:r>
      <w:r w:rsidR="00CA12EF" w:rsidRPr="00E6588C">
        <w:rPr>
          <w:szCs w:val="24"/>
        </w:rPr>
        <w:t xml:space="preserve">Řešení bude zahrnovat dodávku, implementaci a integraci do současného IT prostředí </w:t>
      </w:r>
      <w:r w:rsidR="008F7F8D" w:rsidRPr="00E6588C">
        <w:rPr>
          <w:szCs w:val="24"/>
        </w:rPr>
        <w:t>objednatele</w:t>
      </w:r>
      <w:r w:rsidR="00CE683A" w:rsidRPr="00E6588C">
        <w:rPr>
          <w:szCs w:val="24"/>
        </w:rPr>
        <w:t xml:space="preserve"> a dále do prostředí a provozu na klinikách a odděleních</w:t>
      </w:r>
      <w:r w:rsidR="00DE4D7F" w:rsidRPr="00E6588C">
        <w:rPr>
          <w:szCs w:val="24"/>
        </w:rPr>
        <w:t xml:space="preserve"> objednatele</w:t>
      </w:r>
      <w:r w:rsidR="00CA12EF" w:rsidRPr="00E6588C">
        <w:rPr>
          <w:szCs w:val="24"/>
        </w:rPr>
        <w:t>,</w:t>
      </w:r>
      <w:r w:rsidR="00CA12EF" w:rsidRPr="00CA12EF">
        <w:rPr>
          <w:szCs w:val="24"/>
        </w:rPr>
        <w:t xml:space="preserve"> dále zaškolení a po-projektovou podporu dodaného řešení. Součástí řešení bude i dodávka a konfigurace příslušného HW (bezkontaktní čtečky, autentizační předměty).</w:t>
      </w:r>
    </w:p>
    <w:p w14:paraId="62486C05" w14:textId="77777777" w:rsidR="00B0617B" w:rsidRDefault="00B0617B" w:rsidP="00B0617B">
      <w:pPr>
        <w:spacing w:after="0"/>
        <w:ind w:left="360"/>
        <w:rPr>
          <w:szCs w:val="24"/>
        </w:rPr>
      </w:pPr>
    </w:p>
    <w:p w14:paraId="238DE65F" w14:textId="77777777" w:rsidR="00CA12EF" w:rsidRPr="00B0617B" w:rsidRDefault="00CA12EF" w:rsidP="00B0617B">
      <w:pPr>
        <w:spacing w:after="0"/>
        <w:ind w:left="360"/>
        <w:rPr>
          <w:szCs w:val="24"/>
        </w:rPr>
      </w:pPr>
      <w:r w:rsidRPr="00CA12EF">
        <w:rPr>
          <w:szCs w:val="24"/>
        </w:rPr>
        <w:t xml:space="preserve">Dodávaný systém „nástroje pro </w:t>
      </w:r>
      <w:proofErr w:type="spellStart"/>
      <w:r w:rsidRPr="00CA12EF">
        <w:rPr>
          <w:szCs w:val="24"/>
        </w:rPr>
        <w:t>Multifaktorovou</w:t>
      </w:r>
      <w:proofErr w:type="spellEnd"/>
      <w:r w:rsidRPr="00CA12EF">
        <w:rPr>
          <w:szCs w:val="24"/>
        </w:rPr>
        <w:t xml:space="preserve"> autentizaci“ je pro chod informačních systémů </w:t>
      </w:r>
      <w:r w:rsidR="008F7F8D">
        <w:rPr>
          <w:szCs w:val="24"/>
        </w:rPr>
        <w:t>objednatele</w:t>
      </w:r>
      <w:r w:rsidRPr="00CA12EF">
        <w:rPr>
          <w:szCs w:val="24"/>
        </w:rPr>
        <w:t xml:space="preserve"> významný a bude </w:t>
      </w:r>
      <w:r w:rsidR="008F7F8D">
        <w:rPr>
          <w:szCs w:val="24"/>
        </w:rPr>
        <w:t>objednatelem</w:t>
      </w:r>
      <w:r w:rsidRPr="00CA12EF">
        <w:rPr>
          <w:szCs w:val="24"/>
        </w:rPr>
        <w:t xml:space="preserve"> zařazen mezi informační systémy základní služby. Z těchto důvodů požaduje </w:t>
      </w:r>
      <w:r w:rsidR="008F7F8D">
        <w:rPr>
          <w:szCs w:val="24"/>
        </w:rPr>
        <w:t>objednatel</w:t>
      </w:r>
      <w:r w:rsidRPr="00CA12EF">
        <w:rPr>
          <w:szCs w:val="24"/>
        </w:rPr>
        <w:t xml:space="preserve">, aby u dodávaného řešení byla dostupná i podpora výrobce (pro případ, kdy by nemohl svoje závazky plnit </w:t>
      </w:r>
      <w:r w:rsidR="008F7F8D">
        <w:rPr>
          <w:szCs w:val="24"/>
        </w:rPr>
        <w:t>zhotovitel</w:t>
      </w:r>
      <w:r w:rsidRPr="00CA12EF">
        <w:rPr>
          <w:szCs w:val="24"/>
        </w:rPr>
        <w:t>).</w:t>
      </w:r>
    </w:p>
    <w:p w14:paraId="4101652C" w14:textId="77777777" w:rsidR="003E4EC0" w:rsidRDefault="003E4EC0" w:rsidP="00B0617B">
      <w:pPr>
        <w:spacing w:after="0"/>
        <w:ind w:left="360"/>
        <w:rPr>
          <w:szCs w:val="24"/>
        </w:rPr>
      </w:pPr>
    </w:p>
    <w:p w14:paraId="12698587" w14:textId="77777777" w:rsidR="00CA12EF" w:rsidRPr="00CA12EF" w:rsidRDefault="00CA12EF" w:rsidP="00CA12EF">
      <w:pPr>
        <w:spacing w:after="0"/>
        <w:ind w:left="360"/>
        <w:rPr>
          <w:szCs w:val="24"/>
        </w:rPr>
      </w:pPr>
      <w:r w:rsidRPr="00CA12EF">
        <w:rPr>
          <w:szCs w:val="24"/>
        </w:rPr>
        <w:t xml:space="preserve">Obecné požadavky na pořízení a implementaci nástroje pro </w:t>
      </w:r>
      <w:proofErr w:type="spellStart"/>
      <w:r w:rsidRPr="00CA12EF">
        <w:rPr>
          <w:szCs w:val="24"/>
        </w:rPr>
        <w:t>Multifaktorovou</w:t>
      </w:r>
      <w:proofErr w:type="spellEnd"/>
      <w:r w:rsidRPr="00CA12EF">
        <w:rPr>
          <w:szCs w:val="24"/>
        </w:rPr>
        <w:t xml:space="preserve"> autentizaci:</w:t>
      </w:r>
    </w:p>
    <w:p w14:paraId="4B99056E" w14:textId="77777777" w:rsidR="00CA12EF" w:rsidRPr="00CA12EF" w:rsidRDefault="00CA12EF" w:rsidP="00CA12EF">
      <w:pPr>
        <w:spacing w:after="0"/>
        <w:ind w:left="360"/>
        <w:rPr>
          <w:szCs w:val="24"/>
        </w:rPr>
      </w:pPr>
    </w:p>
    <w:p w14:paraId="143E911F" w14:textId="77777777" w:rsidR="00CA12EF" w:rsidRPr="00CA12EF" w:rsidRDefault="00CA12EF" w:rsidP="00CA12EF">
      <w:pPr>
        <w:spacing w:after="0"/>
        <w:ind w:left="360"/>
        <w:rPr>
          <w:szCs w:val="24"/>
        </w:rPr>
      </w:pPr>
      <w:r w:rsidRPr="00CA12EF">
        <w:rPr>
          <w:szCs w:val="24"/>
        </w:rPr>
        <w:t>•</w:t>
      </w:r>
      <w:r w:rsidRPr="00CA12EF">
        <w:rPr>
          <w:szCs w:val="24"/>
        </w:rPr>
        <w:tab/>
        <w:t>Provedení analýzy v rozsahu potřebném pro implementaci dodaného řešení,</w:t>
      </w:r>
    </w:p>
    <w:p w14:paraId="1FACC4A2" w14:textId="77777777" w:rsidR="00CA12EF" w:rsidRPr="00CA12EF" w:rsidRDefault="00CA12EF" w:rsidP="00CA12EF">
      <w:pPr>
        <w:spacing w:after="0"/>
        <w:ind w:left="360"/>
        <w:rPr>
          <w:szCs w:val="24"/>
        </w:rPr>
      </w:pPr>
      <w:r w:rsidRPr="00CA12EF">
        <w:rPr>
          <w:szCs w:val="24"/>
        </w:rPr>
        <w:t>•</w:t>
      </w:r>
      <w:r w:rsidRPr="00CA12EF">
        <w:rPr>
          <w:szCs w:val="24"/>
        </w:rPr>
        <w:tab/>
        <w:t>Vytvoření technického návrhu a prováděcího projektu,</w:t>
      </w:r>
    </w:p>
    <w:p w14:paraId="19E45A11" w14:textId="77777777" w:rsidR="00CA12EF" w:rsidRPr="00CA12EF" w:rsidRDefault="00CA12EF" w:rsidP="00CA12EF">
      <w:pPr>
        <w:spacing w:after="0"/>
        <w:ind w:left="360"/>
        <w:rPr>
          <w:szCs w:val="24"/>
        </w:rPr>
      </w:pPr>
      <w:r w:rsidRPr="00CA12EF">
        <w:rPr>
          <w:szCs w:val="24"/>
        </w:rPr>
        <w:t>•</w:t>
      </w:r>
      <w:r w:rsidRPr="00CA12EF">
        <w:rPr>
          <w:szCs w:val="24"/>
        </w:rPr>
        <w:tab/>
        <w:t>Zajištění projektového řízení po celou dobu implementace</w:t>
      </w:r>
    </w:p>
    <w:p w14:paraId="5D0BE671" w14:textId="77777777" w:rsidR="00CA12EF" w:rsidRPr="00CA12EF" w:rsidRDefault="00CA12EF" w:rsidP="00CA12EF">
      <w:pPr>
        <w:spacing w:after="0"/>
        <w:ind w:left="360"/>
        <w:rPr>
          <w:szCs w:val="24"/>
        </w:rPr>
      </w:pPr>
      <w:r w:rsidRPr="00CA12EF">
        <w:rPr>
          <w:szCs w:val="24"/>
        </w:rPr>
        <w:t>•</w:t>
      </w:r>
      <w:r w:rsidRPr="00CA12EF">
        <w:rPr>
          <w:szCs w:val="24"/>
        </w:rPr>
        <w:tab/>
        <w:t>Dodávka vlastního softwarového řešení pro MFA a Single Sign-On,</w:t>
      </w:r>
    </w:p>
    <w:p w14:paraId="1B694A44" w14:textId="77777777" w:rsidR="00CA12EF" w:rsidRPr="00CA12EF" w:rsidRDefault="00CA12EF" w:rsidP="00CA12EF">
      <w:pPr>
        <w:spacing w:after="0"/>
        <w:ind w:left="360"/>
        <w:rPr>
          <w:szCs w:val="24"/>
        </w:rPr>
      </w:pPr>
      <w:r w:rsidRPr="00CA12EF">
        <w:rPr>
          <w:szCs w:val="24"/>
        </w:rPr>
        <w:t>•</w:t>
      </w:r>
      <w:r w:rsidRPr="00CA12EF">
        <w:rPr>
          <w:szCs w:val="24"/>
        </w:rPr>
        <w:tab/>
        <w:t>Dodávka SW licencí potřebných k řádnému užití a provozování dodaného plnění,</w:t>
      </w:r>
    </w:p>
    <w:p w14:paraId="25967BBD" w14:textId="77777777" w:rsidR="00CA12EF" w:rsidRPr="00CA12EF" w:rsidRDefault="00CA12EF" w:rsidP="00CA12EF">
      <w:pPr>
        <w:spacing w:after="0"/>
        <w:ind w:left="360"/>
        <w:rPr>
          <w:szCs w:val="24"/>
        </w:rPr>
      </w:pPr>
      <w:r w:rsidRPr="00CA12EF">
        <w:rPr>
          <w:szCs w:val="24"/>
        </w:rPr>
        <w:t>•</w:t>
      </w:r>
      <w:r w:rsidRPr="00CA12EF">
        <w:rPr>
          <w:szCs w:val="24"/>
        </w:rPr>
        <w:tab/>
      </w:r>
      <w:r w:rsidR="00B53B51" w:rsidRPr="00B53B51">
        <w:rPr>
          <w:szCs w:val="24"/>
        </w:rPr>
        <w:t>Dodávka požadovaného hardware a začlenění do stávající infrastruktury</w:t>
      </w:r>
      <w:r w:rsidRPr="00CA12EF">
        <w:rPr>
          <w:szCs w:val="24"/>
        </w:rPr>
        <w:t>,</w:t>
      </w:r>
    </w:p>
    <w:p w14:paraId="64ADA18A" w14:textId="77777777" w:rsidR="00CA12EF" w:rsidRPr="00CA12EF" w:rsidRDefault="00CA12EF" w:rsidP="00CA12EF">
      <w:pPr>
        <w:spacing w:after="0"/>
        <w:ind w:left="360"/>
        <w:rPr>
          <w:szCs w:val="24"/>
        </w:rPr>
      </w:pPr>
      <w:r w:rsidRPr="00CA12EF">
        <w:rPr>
          <w:szCs w:val="24"/>
        </w:rPr>
        <w:t>•</w:t>
      </w:r>
      <w:r w:rsidRPr="00CA12EF">
        <w:rPr>
          <w:szCs w:val="24"/>
        </w:rPr>
        <w:tab/>
        <w:t>Implementace</w:t>
      </w:r>
      <w:r>
        <w:rPr>
          <w:szCs w:val="24"/>
        </w:rPr>
        <w:t xml:space="preserve"> a konfigurace dodávaného</w:t>
      </w:r>
      <w:r w:rsidRPr="00CA12EF">
        <w:rPr>
          <w:szCs w:val="24"/>
        </w:rPr>
        <w:t xml:space="preserve"> řešení,</w:t>
      </w:r>
    </w:p>
    <w:p w14:paraId="7C7966D0" w14:textId="77777777" w:rsidR="00CA12EF" w:rsidRPr="00CA12EF" w:rsidRDefault="00CA12EF" w:rsidP="00CA12EF">
      <w:pPr>
        <w:spacing w:after="0"/>
        <w:ind w:left="360"/>
        <w:rPr>
          <w:szCs w:val="24"/>
        </w:rPr>
      </w:pPr>
      <w:r w:rsidRPr="00CA12EF">
        <w:rPr>
          <w:szCs w:val="24"/>
        </w:rPr>
        <w:t>•</w:t>
      </w:r>
      <w:r w:rsidRPr="00CA12EF">
        <w:rPr>
          <w:szCs w:val="24"/>
        </w:rPr>
        <w:tab/>
        <w:t>Prověření funkčnosti řešení formou pilotního nasazení,</w:t>
      </w:r>
    </w:p>
    <w:p w14:paraId="128A3610" w14:textId="77777777" w:rsidR="00CA12EF" w:rsidRPr="00CA12EF" w:rsidRDefault="00CA12EF" w:rsidP="00CA12EF">
      <w:pPr>
        <w:spacing w:after="0"/>
        <w:ind w:left="360"/>
        <w:rPr>
          <w:szCs w:val="24"/>
        </w:rPr>
      </w:pPr>
      <w:r w:rsidRPr="00CA12EF">
        <w:rPr>
          <w:szCs w:val="24"/>
        </w:rPr>
        <w:t>•</w:t>
      </w:r>
      <w:r w:rsidRPr="00CA12EF">
        <w:rPr>
          <w:szCs w:val="24"/>
        </w:rPr>
        <w:tab/>
        <w:t>Zaškolení IT správců a uživatelů,</w:t>
      </w:r>
    </w:p>
    <w:p w14:paraId="02483E64" w14:textId="77777777" w:rsidR="00CA12EF" w:rsidRPr="00CA12EF" w:rsidRDefault="00CA12EF" w:rsidP="00CA12EF">
      <w:pPr>
        <w:spacing w:after="0"/>
        <w:ind w:left="360"/>
        <w:rPr>
          <w:szCs w:val="24"/>
        </w:rPr>
      </w:pPr>
      <w:r w:rsidRPr="00CA12EF">
        <w:rPr>
          <w:szCs w:val="24"/>
        </w:rPr>
        <w:t>•</w:t>
      </w:r>
      <w:r w:rsidRPr="00CA12EF">
        <w:rPr>
          <w:szCs w:val="24"/>
        </w:rPr>
        <w:tab/>
        <w:t>Vyhotovení dokumentace skutečného provedení</w:t>
      </w:r>
    </w:p>
    <w:p w14:paraId="322A2592" w14:textId="77777777" w:rsidR="00CA12EF" w:rsidRPr="00CA12EF" w:rsidRDefault="00CA12EF" w:rsidP="00CA12EF">
      <w:pPr>
        <w:spacing w:after="0"/>
        <w:ind w:left="360"/>
        <w:rPr>
          <w:szCs w:val="24"/>
        </w:rPr>
      </w:pPr>
      <w:r w:rsidRPr="00CA12EF">
        <w:rPr>
          <w:szCs w:val="24"/>
        </w:rPr>
        <w:t>•</w:t>
      </w:r>
      <w:r w:rsidRPr="00CA12EF">
        <w:rPr>
          <w:szCs w:val="24"/>
        </w:rPr>
        <w:tab/>
        <w:t>Poskytnutí standardní záruky na dodané plnění</w:t>
      </w:r>
    </w:p>
    <w:p w14:paraId="1299C43A" w14:textId="77777777" w:rsidR="00CA12EF" w:rsidRDefault="00CA12EF" w:rsidP="00B0617B">
      <w:pPr>
        <w:spacing w:after="0"/>
        <w:ind w:left="360"/>
        <w:rPr>
          <w:szCs w:val="24"/>
        </w:rPr>
      </w:pPr>
    </w:p>
    <w:p w14:paraId="4DDBEF00" w14:textId="77777777" w:rsidR="00374D68" w:rsidRPr="00EA6D59" w:rsidRDefault="00374D68" w:rsidP="00CA12EF">
      <w:pPr>
        <w:widowControl/>
        <w:autoSpaceDE/>
        <w:autoSpaceDN/>
        <w:adjustRightInd/>
        <w:spacing w:before="0" w:after="0"/>
        <w:jc w:val="left"/>
        <w:rPr>
          <w:lang w:eastAsia="en-US"/>
        </w:rPr>
      </w:pPr>
    </w:p>
    <w:p w14:paraId="6117BEF2" w14:textId="77777777" w:rsidR="005C4F2F" w:rsidRPr="006221BD" w:rsidRDefault="00EA6D59" w:rsidP="00F71160">
      <w:pPr>
        <w:widowControl/>
        <w:numPr>
          <w:ilvl w:val="0"/>
          <w:numId w:val="6"/>
        </w:numPr>
        <w:autoSpaceDE/>
        <w:autoSpaceDN/>
        <w:adjustRightInd/>
        <w:spacing w:before="0" w:after="0"/>
        <w:rPr>
          <w:lang w:eastAsia="en-US"/>
        </w:rPr>
      </w:pPr>
      <w:r>
        <w:rPr>
          <w:szCs w:val="24"/>
        </w:rPr>
        <w:t>Podrobná specifikace dodávaného řešení je uvedena v</w:t>
      </w:r>
      <w:r w:rsidR="005C4F2F">
        <w:t> </w:t>
      </w:r>
      <w:r w:rsidR="005C4F2F" w:rsidRPr="00EA6D59">
        <w:rPr>
          <w:highlight w:val="green"/>
        </w:rPr>
        <w:t>přílo</w:t>
      </w:r>
      <w:r w:rsidRPr="00EA6D59">
        <w:rPr>
          <w:highlight w:val="green"/>
        </w:rPr>
        <w:t>ze</w:t>
      </w:r>
      <w:r w:rsidR="005C4F2F" w:rsidRPr="00EA6D59">
        <w:rPr>
          <w:highlight w:val="green"/>
        </w:rPr>
        <w:t xml:space="preserve"> č. 1</w:t>
      </w:r>
      <w:r w:rsidR="005C4F2F" w:rsidRPr="006221BD">
        <w:t xml:space="preserve"> </w:t>
      </w:r>
      <w:r w:rsidR="00852488">
        <w:t>S</w:t>
      </w:r>
      <w:r w:rsidR="005C4F2F" w:rsidRPr="006221BD">
        <w:t xml:space="preserve">mlouvy </w:t>
      </w:r>
      <w:r w:rsidR="00D831D0" w:rsidRPr="006221BD">
        <w:t>„</w:t>
      </w:r>
      <w:r w:rsidR="00450535">
        <w:t>Technická s</w:t>
      </w:r>
      <w:r w:rsidR="00F71160" w:rsidRPr="006221BD">
        <w:t>pecifikace</w:t>
      </w:r>
      <w:r w:rsidR="00D831D0" w:rsidRPr="006221BD">
        <w:t>“</w:t>
      </w:r>
      <w:r w:rsidR="003E3D14">
        <w:t xml:space="preserve"> (</w:t>
      </w:r>
      <w:r w:rsidR="003E3D14" w:rsidRPr="000E5F04">
        <w:rPr>
          <w:i/>
          <w:iCs/>
        </w:rPr>
        <w:t>odpovídá zhotovitelem doplněné příloha č. 1 ZD – Technická specifikace</w:t>
      </w:r>
      <w:r w:rsidR="003E3D14">
        <w:t>)</w:t>
      </w:r>
      <w:r w:rsidR="00F71160" w:rsidRPr="006221BD">
        <w:t>.</w:t>
      </w:r>
    </w:p>
    <w:p w14:paraId="6A14FB05" w14:textId="77777777" w:rsidR="009E0ACA" w:rsidRPr="006221BD" w:rsidRDefault="009E0ACA" w:rsidP="00927ACC">
      <w:pPr>
        <w:widowControl/>
        <w:numPr>
          <w:ilvl w:val="0"/>
          <w:numId w:val="6"/>
        </w:numPr>
        <w:autoSpaceDE/>
        <w:autoSpaceDN/>
        <w:adjustRightInd/>
        <w:spacing w:before="0" w:after="0"/>
        <w:jc w:val="left"/>
        <w:rPr>
          <w:szCs w:val="24"/>
        </w:rPr>
      </w:pPr>
      <w:r w:rsidRPr="006221BD">
        <w:rPr>
          <w:szCs w:val="24"/>
        </w:rPr>
        <w:t xml:space="preserve">Dílo dle </w:t>
      </w:r>
      <w:r w:rsidR="00852488">
        <w:rPr>
          <w:szCs w:val="24"/>
        </w:rPr>
        <w:t>S</w:t>
      </w:r>
      <w:r w:rsidRPr="006221BD">
        <w:rPr>
          <w:szCs w:val="24"/>
        </w:rPr>
        <w:t xml:space="preserve">mlouvy bude splňovat požadavky a podmínky této smlouvy, zadávací dokumentace a nabídky zhotovitele, právních předpisů a podmínek vztahujících se k předmětu </w:t>
      </w:r>
      <w:r w:rsidR="00852488">
        <w:rPr>
          <w:szCs w:val="24"/>
        </w:rPr>
        <w:t>S</w:t>
      </w:r>
      <w:r w:rsidRPr="006221BD">
        <w:rPr>
          <w:szCs w:val="24"/>
        </w:rPr>
        <w:t>mlouvy.</w:t>
      </w:r>
      <w:r w:rsidR="00DA6828">
        <w:rPr>
          <w:szCs w:val="24"/>
        </w:rPr>
        <w:br/>
      </w:r>
      <w:r w:rsidR="00DA6828">
        <w:rPr>
          <w:szCs w:val="24"/>
        </w:rPr>
        <w:br/>
      </w:r>
    </w:p>
    <w:p w14:paraId="2B0A163D" w14:textId="77777777" w:rsidR="00034F2D" w:rsidRPr="006221BD" w:rsidRDefault="00034F2D" w:rsidP="00AD6210">
      <w:pPr>
        <w:pStyle w:val="Nadpis8"/>
        <w:keepNext/>
        <w:numPr>
          <w:ilvl w:val="0"/>
          <w:numId w:val="10"/>
        </w:numPr>
        <w:spacing w:before="0" w:after="0" w:line="240" w:lineRule="auto"/>
        <w:jc w:val="center"/>
        <w:rPr>
          <w:rFonts w:ascii="Calibri" w:hAnsi="Calibri"/>
          <w:b/>
          <w:szCs w:val="24"/>
        </w:rPr>
      </w:pPr>
      <w:r w:rsidRPr="006221BD">
        <w:rPr>
          <w:rFonts w:ascii="Calibri" w:hAnsi="Calibri"/>
          <w:b/>
          <w:szCs w:val="24"/>
        </w:rPr>
        <w:t>Termín</w:t>
      </w:r>
      <w:r w:rsidR="007F6ACE" w:rsidRPr="006221BD">
        <w:rPr>
          <w:rFonts w:ascii="Calibri" w:hAnsi="Calibri"/>
          <w:b/>
          <w:szCs w:val="24"/>
        </w:rPr>
        <w:t xml:space="preserve"> a místo</w:t>
      </w:r>
      <w:r w:rsidRPr="006221BD">
        <w:rPr>
          <w:rFonts w:ascii="Calibri" w:hAnsi="Calibri"/>
          <w:b/>
          <w:szCs w:val="24"/>
        </w:rPr>
        <w:t xml:space="preserve"> plnění</w:t>
      </w:r>
    </w:p>
    <w:p w14:paraId="3461D779" w14:textId="77777777" w:rsidR="00667C21" w:rsidRPr="006221BD" w:rsidRDefault="00667C21" w:rsidP="00667C21">
      <w:pPr>
        <w:rPr>
          <w:lang w:eastAsia="en-US"/>
        </w:rPr>
      </w:pPr>
    </w:p>
    <w:p w14:paraId="5B7B597F" w14:textId="77777777" w:rsidR="00034F2D" w:rsidRDefault="006C1DA2" w:rsidP="00AD6210">
      <w:pPr>
        <w:widowControl/>
        <w:numPr>
          <w:ilvl w:val="0"/>
          <w:numId w:val="19"/>
        </w:numPr>
        <w:autoSpaceDE/>
        <w:autoSpaceDN/>
        <w:adjustRightInd/>
        <w:spacing w:before="0" w:after="0"/>
        <w:rPr>
          <w:szCs w:val="24"/>
        </w:rPr>
      </w:pPr>
      <w:r>
        <w:rPr>
          <w:szCs w:val="24"/>
        </w:rPr>
        <w:t xml:space="preserve">Celková doba plnění od nabytí </w:t>
      </w:r>
      <w:r w:rsidR="00852488" w:rsidRPr="005F7766">
        <w:rPr>
          <w:szCs w:val="24"/>
        </w:rPr>
        <w:t>S</w:t>
      </w:r>
      <w:r w:rsidRPr="005F7766">
        <w:rPr>
          <w:szCs w:val="24"/>
        </w:rPr>
        <w:t xml:space="preserve">mlouvy je </w:t>
      </w:r>
      <w:r w:rsidRPr="005F7766">
        <w:rPr>
          <w:b/>
          <w:bCs/>
          <w:szCs w:val="24"/>
        </w:rPr>
        <w:t xml:space="preserve">max. </w:t>
      </w:r>
      <w:r w:rsidR="005360EA" w:rsidRPr="005F7766">
        <w:rPr>
          <w:b/>
          <w:bCs/>
          <w:szCs w:val="24"/>
        </w:rPr>
        <w:t>1</w:t>
      </w:r>
      <w:r w:rsidR="0036104F" w:rsidRPr="005F7766">
        <w:rPr>
          <w:b/>
          <w:bCs/>
          <w:szCs w:val="24"/>
        </w:rPr>
        <w:t>3</w:t>
      </w:r>
      <w:r w:rsidR="00B90711" w:rsidRPr="005F7766">
        <w:rPr>
          <w:b/>
          <w:bCs/>
          <w:szCs w:val="24"/>
        </w:rPr>
        <w:t>0</w:t>
      </w:r>
      <w:r w:rsidRPr="005F7766">
        <w:rPr>
          <w:szCs w:val="24"/>
        </w:rPr>
        <w:t xml:space="preserve"> kalendářních dnů. </w:t>
      </w:r>
      <w:r w:rsidR="00543549" w:rsidRPr="005F7766">
        <w:rPr>
          <w:szCs w:val="24"/>
        </w:rPr>
        <w:t>Způsob</w:t>
      </w:r>
      <w:r w:rsidR="00543549" w:rsidRPr="00543549">
        <w:rPr>
          <w:szCs w:val="24"/>
        </w:rPr>
        <w:t xml:space="preserve"> plnění díla a přejímací řízení</w:t>
      </w:r>
      <w:r w:rsidR="007A0D82">
        <w:rPr>
          <w:szCs w:val="24"/>
        </w:rPr>
        <w:t>, včetně průběhu požadovaných workshopů</w:t>
      </w:r>
      <w:r w:rsidR="00543549" w:rsidRPr="00543549">
        <w:rPr>
          <w:szCs w:val="24"/>
        </w:rPr>
        <w:t xml:space="preserve"> je popsán v oddíle IX. </w:t>
      </w:r>
      <w:r w:rsidR="00852488">
        <w:rPr>
          <w:szCs w:val="24"/>
        </w:rPr>
        <w:t>S</w:t>
      </w:r>
      <w:r w:rsidR="00543549" w:rsidRPr="00543549">
        <w:rPr>
          <w:szCs w:val="24"/>
        </w:rPr>
        <w:t>mlouvy.</w:t>
      </w:r>
      <w:r w:rsidR="00B73FE2" w:rsidRPr="006221BD">
        <w:rPr>
          <w:szCs w:val="24"/>
        </w:rPr>
        <w:t xml:space="preserve"> Zhotovitel se </w:t>
      </w:r>
      <w:r w:rsidR="00852488">
        <w:rPr>
          <w:szCs w:val="24"/>
        </w:rPr>
        <w:t xml:space="preserve">při plnění Smlouvy </w:t>
      </w:r>
      <w:r w:rsidR="00B73FE2" w:rsidRPr="006221BD">
        <w:rPr>
          <w:szCs w:val="24"/>
        </w:rPr>
        <w:t xml:space="preserve">zavazuje </w:t>
      </w:r>
      <w:r w:rsidR="00153D50" w:rsidRPr="006221BD">
        <w:rPr>
          <w:szCs w:val="24"/>
        </w:rPr>
        <w:t xml:space="preserve">postupovat </w:t>
      </w:r>
      <w:r w:rsidR="00162BD1" w:rsidRPr="006221BD">
        <w:rPr>
          <w:szCs w:val="24"/>
        </w:rPr>
        <w:t xml:space="preserve">v souladu </w:t>
      </w:r>
      <w:r w:rsidR="00153D50" w:rsidRPr="006221BD">
        <w:rPr>
          <w:szCs w:val="24"/>
        </w:rPr>
        <w:t>s</w:t>
      </w:r>
      <w:r w:rsidR="00F85FB8">
        <w:rPr>
          <w:szCs w:val="24"/>
        </w:rPr>
        <w:t xml:space="preserve"> následně uvedenými etapami a </w:t>
      </w:r>
      <w:r w:rsidR="00153D50" w:rsidRPr="006221BD">
        <w:rPr>
          <w:szCs w:val="24"/>
        </w:rPr>
        <w:t>termíny</w:t>
      </w:r>
      <w:r w:rsidR="00F85FB8">
        <w:rPr>
          <w:szCs w:val="24"/>
        </w:rPr>
        <w:t>:</w:t>
      </w:r>
    </w:p>
    <w:p w14:paraId="3CF2D8B6" w14:textId="77777777" w:rsidR="000511B0" w:rsidRDefault="000511B0" w:rsidP="000511B0">
      <w:pPr>
        <w:widowControl/>
        <w:autoSpaceDE/>
        <w:autoSpaceDN/>
        <w:adjustRightInd/>
        <w:spacing w:before="0" w:after="0"/>
        <w:jc w:val="left"/>
        <w:rPr>
          <w:szCs w:val="24"/>
        </w:rPr>
      </w:pPr>
    </w:p>
    <w:p w14:paraId="0FB78278" w14:textId="0D5582BB" w:rsidR="00677645" w:rsidRDefault="00677645">
      <w:pPr>
        <w:widowControl/>
        <w:autoSpaceDE/>
        <w:autoSpaceDN/>
        <w:adjustRightInd/>
        <w:spacing w:before="0" w:after="0"/>
        <w:jc w:val="left"/>
        <w:rPr>
          <w:szCs w:val="24"/>
        </w:rPr>
      </w:pPr>
      <w:r>
        <w:rPr>
          <w:szCs w:val="24"/>
        </w:rPr>
        <w:br w:type="page"/>
      </w:r>
    </w:p>
    <w:p w14:paraId="2484E8C6" w14:textId="77777777" w:rsidR="008A219E" w:rsidRDefault="008A219E" w:rsidP="000511B0">
      <w:pPr>
        <w:widowControl/>
        <w:autoSpaceDE/>
        <w:autoSpaceDN/>
        <w:adjustRightInd/>
        <w:spacing w:before="0" w:after="0"/>
        <w:jc w:val="left"/>
        <w:rPr>
          <w:szCs w:val="24"/>
        </w:rPr>
      </w:pPr>
    </w:p>
    <w:p w14:paraId="1FC39945" w14:textId="77777777" w:rsidR="008A219E" w:rsidRDefault="008A219E" w:rsidP="000511B0">
      <w:pPr>
        <w:widowControl/>
        <w:autoSpaceDE/>
        <w:autoSpaceDN/>
        <w:adjustRightInd/>
        <w:spacing w:before="0" w:after="0"/>
        <w:jc w:val="left"/>
        <w:rPr>
          <w:szCs w:val="24"/>
        </w:rPr>
      </w:pPr>
    </w:p>
    <w:p w14:paraId="3646614D" w14:textId="77777777" w:rsidR="008045B1" w:rsidRPr="008045B1" w:rsidRDefault="008045B1" w:rsidP="00AD6210">
      <w:pPr>
        <w:widowControl/>
        <w:numPr>
          <w:ilvl w:val="0"/>
          <w:numId w:val="25"/>
        </w:numPr>
        <w:autoSpaceDE/>
        <w:autoSpaceDN/>
        <w:adjustRightInd/>
        <w:spacing w:before="0" w:after="0"/>
        <w:ind w:left="709" w:hanging="283"/>
        <w:jc w:val="left"/>
        <w:rPr>
          <w:b/>
          <w:bCs/>
          <w:szCs w:val="24"/>
        </w:rPr>
      </w:pPr>
      <w:r w:rsidRPr="008045B1">
        <w:rPr>
          <w:b/>
          <w:bCs/>
          <w:szCs w:val="24"/>
        </w:rPr>
        <w:t xml:space="preserve">Etapa – </w:t>
      </w:r>
      <w:r w:rsidR="00A36427">
        <w:rPr>
          <w:b/>
          <w:bCs/>
          <w:szCs w:val="24"/>
        </w:rPr>
        <w:t>Zpracování analýzy</w:t>
      </w:r>
    </w:p>
    <w:p w14:paraId="0562CB0E" w14:textId="77777777" w:rsidR="008045B1" w:rsidRPr="008045B1" w:rsidRDefault="008045B1" w:rsidP="00A36427">
      <w:pPr>
        <w:widowControl/>
        <w:autoSpaceDE/>
        <w:autoSpaceDN/>
        <w:adjustRightInd/>
        <w:spacing w:before="0" w:after="0"/>
        <w:jc w:val="left"/>
        <w:rPr>
          <w:szCs w:val="24"/>
        </w:rPr>
      </w:pPr>
    </w:p>
    <w:p w14:paraId="727E6172" w14:textId="77777777" w:rsidR="00A36427" w:rsidRPr="00A36427" w:rsidRDefault="00A36427" w:rsidP="00A36427">
      <w:pPr>
        <w:widowControl/>
        <w:autoSpaceDE/>
        <w:autoSpaceDN/>
        <w:adjustRightInd/>
        <w:spacing w:before="0" w:after="0"/>
        <w:ind w:firstLine="426"/>
        <w:jc w:val="left"/>
        <w:rPr>
          <w:szCs w:val="24"/>
        </w:rPr>
      </w:pPr>
      <w:r w:rsidRPr="00A36427">
        <w:rPr>
          <w:szCs w:val="24"/>
        </w:rPr>
        <w:t>V</w:t>
      </w:r>
      <w:r w:rsidR="00F50A1C">
        <w:rPr>
          <w:szCs w:val="24"/>
        </w:rPr>
        <w:t> I. E</w:t>
      </w:r>
      <w:r w:rsidRPr="00A36427">
        <w:rPr>
          <w:szCs w:val="24"/>
        </w:rPr>
        <w:t>tapě budou provedeny následující činnosti:</w:t>
      </w:r>
    </w:p>
    <w:p w14:paraId="2F96AF26" w14:textId="77777777" w:rsidR="00B5586E" w:rsidRPr="00B5586E" w:rsidRDefault="001F7F8A" w:rsidP="00AD6210">
      <w:pPr>
        <w:widowControl/>
        <w:numPr>
          <w:ilvl w:val="0"/>
          <w:numId w:val="20"/>
        </w:numPr>
        <w:autoSpaceDE/>
        <w:autoSpaceDN/>
        <w:adjustRightInd/>
        <w:spacing w:before="0" w:after="0"/>
        <w:jc w:val="left"/>
        <w:rPr>
          <w:szCs w:val="24"/>
        </w:rPr>
      </w:pPr>
      <w:r>
        <w:rPr>
          <w:szCs w:val="24"/>
        </w:rPr>
        <w:t xml:space="preserve"> </w:t>
      </w:r>
      <w:r w:rsidR="00B5586E" w:rsidRPr="00B5586E">
        <w:rPr>
          <w:szCs w:val="24"/>
        </w:rPr>
        <w:t xml:space="preserve">Vytvoření a dodání analýzy dle podrobných specifikací uvedených v </w:t>
      </w:r>
      <w:r w:rsidR="00B5586E" w:rsidRPr="00B5586E">
        <w:rPr>
          <w:szCs w:val="24"/>
          <w:highlight w:val="green"/>
        </w:rPr>
        <w:t>příloze č. 1 ZD</w:t>
      </w:r>
      <w:r w:rsidR="00B5586E" w:rsidRPr="00B5586E">
        <w:rPr>
          <w:szCs w:val="24"/>
        </w:rPr>
        <w:t xml:space="preserve"> (Technická specifikace) – </w:t>
      </w:r>
      <w:r w:rsidR="00B5586E" w:rsidRPr="00A42E6D">
        <w:rPr>
          <w:b/>
          <w:bCs/>
          <w:szCs w:val="24"/>
        </w:rPr>
        <w:t xml:space="preserve">Oddíl </w:t>
      </w:r>
      <w:r w:rsidR="002B69A8">
        <w:rPr>
          <w:b/>
          <w:bCs/>
          <w:szCs w:val="24"/>
        </w:rPr>
        <w:t>B</w:t>
      </w:r>
      <w:r w:rsidR="00B5586E" w:rsidRPr="00A42E6D">
        <w:rPr>
          <w:b/>
          <w:bCs/>
          <w:szCs w:val="24"/>
        </w:rPr>
        <w:t>)</w:t>
      </w:r>
    </w:p>
    <w:p w14:paraId="4C765E1F" w14:textId="77777777" w:rsidR="00B5586E" w:rsidRPr="00B5586E" w:rsidRDefault="008F7F8D" w:rsidP="00AD6210">
      <w:pPr>
        <w:widowControl/>
        <w:numPr>
          <w:ilvl w:val="0"/>
          <w:numId w:val="20"/>
        </w:numPr>
        <w:autoSpaceDE/>
        <w:autoSpaceDN/>
        <w:adjustRightInd/>
        <w:spacing w:before="0" w:after="0"/>
        <w:jc w:val="left"/>
        <w:rPr>
          <w:szCs w:val="24"/>
        </w:rPr>
      </w:pPr>
      <w:r>
        <w:rPr>
          <w:szCs w:val="24"/>
        </w:rPr>
        <w:t>Zhotovitel</w:t>
      </w:r>
      <w:r w:rsidR="00B5586E" w:rsidRPr="00B5586E">
        <w:rPr>
          <w:szCs w:val="24"/>
        </w:rPr>
        <w:t xml:space="preserve"> v rámci analýzy zpracuje a předloží návrh celkové koncepce používání a implementace nabízeného řešení nástroje pro </w:t>
      </w:r>
      <w:proofErr w:type="spellStart"/>
      <w:r w:rsidR="00B5586E" w:rsidRPr="00B5586E">
        <w:rPr>
          <w:szCs w:val="24"/>
        </w:rPr>
        <w:t>Multifaktorovou</w:t>
      </w:r>
      <w:proofErr w:type="spellEnd"/>
      <w:r w:rsidR="00B5586E" w:rsidRPr="00B5586E">
        <w:rPr>
          <w:szCs w:val="24"/>
        </w:rPr>
        <w:t xml:space="preserve"> autentizaci, včetně detailního návrhu harmonogramu realizace plnění.</w:t>
      </w:r>
    </w:p>
    <w:p w14:paraId="27605175" w14:textId="77777777" w:rsidR="00B5586E" w:rsidRDefault="008F7F8D" w:rsidP="00AD6210">
      <w:pPr>
        <w:widowControl/>
        <w:numPr>
          <w:ilvl w:val="0"/>
          <w:numId w:val="20"/>
        </w:numPr>
        <w:autoSpaceDE/>
        <w:autoSpaceDN/>
        <w:adjustRightInd/>
        <w:spacing w:before="0" w:after="0"/>
        <w:jc w:val="left"/>
        <w:rPr>
          <w:szCs w:val="24"/>
        </w:rPr>
      </w:pPr>
      <w:r>
        <w:rPr>
          <w:szCs w:val="24"/>
        </w:rPr>
        <w:t>Objednatel</w:t>
      </w:r>
      <w:r w:rsidR="00B5586E" w:rsidRPr="00B5586E">
        <w:rPr>
          <w:szCs w:val="24"/>
        </w:rPr>
        <w:t xml:space="preserve"> požaduje účast minimálně dvou specialistů z realizačního týmu </w:t>
      </w:r>
      <w:r>
        <w:rPr>
          <w:szCs w:val="24"/>
        </w:rPr>
        <w:t>zhotovitele</w:t>
      </w:r>
      <w:r w:rsidR="00B5586E" w:rsidRPr="00B5586E">
        <w:rPr>
          <w:szCs w:val="24"/>
        </w:rPr>
        <w:t xml:space="preserve"> (uvedených v</w:t>
      </w:r>
      <w:r>
        <w:rPr>
          <w:szCs w:val="24"/>
        </w:rPr>
        <w:t> </w:t>
      </w:r>
      <w:r w:rsidR="00B5586E" w:rsidRPr="00B5586E">
        <w:rPr>
          <w:szCs w:val="24"/>
        </w:rPr>
        <w:t>kvalifikaci</w:t>
      </w:r>
      <w:r>
        <w:rPr>
          <w:szCs w:val="24"/>
        </w:rPr>
        <w:t xml:space="preserve"> ZD</w:t>
      </w:r>
      <w:r w:rsidR="00B5586E" w:rsidRPr="00B5586E">
        <w:rPr>
          <w:szCs w:val="24"/>
        </w:rPr>
        <w:t xml:space="preserve">) na minimálně 6 workshopech v sídle </w:t>
      </w:r>
      <w:r>
        <w:rPr>
          <w:szCs w:val="24"/>
        </w:rPr>
        <w:t>objednatele</w:t>
      </w:r>
      <w:r w:rsidR="00B5586E" w:rsidRPr="00B5586E">
        <w:rPr>
          <w:szCs w:val="24"/>
        </w:rPr>
        <w:t xml:space="preserve"> v průběhu této etapy (minimálně dva specialisté současně na každém workshopu). Délka každého workshopu je 8 pracovních hodin.</w:t>
      </w:r>
    </w:p>
    <w:p w14:paraId="0B110B13" w14:textId="77777777" w:rsidR="006719A0" w:rsidRPr="006719A0" w:rsidRDefault="001F7F8A" w:rsidP="00AD6210">
      <w:pPr>
        <w:widowControl/>
        <w:numPr>
          <w:ilvl w:val="0"/>
          <w:numId w:val="20"/>
        </w:numPr>
        <w:autoSpaceDE/>
        <w:autoSpaceDN/>
        <w:adjustRightInd/>
        <w:spacing w:before="0" w:after="0"/>
        <w:jc w:val="left"/>
        <w:rPr>
          <w:szCs w:val="24"/>
        </w:rPr>
      </w:pPr>
      <w:r>
        <w:rPr>
          <w:szCs w:val="24"/>
        </w:rPr>
        <w:t>Průběh workshopů popsán v kapitole IX. -</w:t>
      </w:r>
      <w:r w:rsidRPr="001F7F8A">
        <w:rPr>
          <w:szCs w:val="24"/>
        </w:rPr>
        <w:t>Způsob plnění díla a přejímací řízení</w:t>
      </w:r>
      <w:r>
        <w:rPr>
          <w:szCs w:val="24"/>
        </w:rPr>
        <w:t>.</w:t>
      </w:r>
    </w:p>
    <w:p w14:paraId="34CE0A41" w14:textId="77777777" w:rsidR="00A36427" w:rsidRPr="00A36427" w:rsidRDefault="00A36427" w:rsidP="00A36427">
      <w:pPr>
        <w:widowControl/>
        <w:autoSpaceDE/>
        <w:autoSpaceDN/>
        <w:adjustRightInd/>
        <w:spacing w:before="0" w:after="0"/>
        <w:jc w:val="left"/>
        <w:rPr>
          <w:szCs w:val="24"/>
        </w:rPr>
      </w:pPr>
    </w:p>
    <w:p w14:paraId="0A56561C" w14:textId="77777777" w:rsidR="00A36427" w:rsidRPr="00A36427" w:rsidRDefault="00A36427" w:rsidP="00A36427">
      <w:pPr>
        <w:widowControl/>
        <w:autoSpaceDE/>
        <w:autoSpaceDN/>
        <w:adjustRightInd/>
        <w:spacing w:before="0" w:after="0"/>
        <w:jc w:val="left"/>
        <w:rPr>
          <w:szCs w:val="24"/>
        </w:rPr>
      </w:pPr>
      <w:r w:rsidRPr="00A36427">
        <w:rPr>
          <w:szCs w:val="24"/>
        </w:rPr>
        <w:t xml:space="preserve">          Výstupy:</w:t>
      </w:r>
    </w:p>
    <w:p w14:paraId="36F624E6" w14:textId="77777777" w:rsidR="00A36427" w:rsidRPr="00A36427" w:rsidRDefault="00B5586E" w:rsidP="00AD6210">
      <w:pPr>
        <w:widowControl/>
        <w:numPr>
          <w:ilvl w:val="0"/>
          <w:numId w:val="33"/>
        </w:numPr>
        <w:autoSpaceDE/>
        <w:autoSpaceDN/>
        <w:adjustRightInd/>
        <w:spacing w:before="0" w:after="0"/>
        <w:jc w:val="left"/>
        <w:rPr>
          <w:szCs w:val="24"/>
        </w:rPr>
      </w:pPr>
      <w:r w:rsidRPr="00B5586E">
        <w:rPr>
          <w:szCs w:val="24"/>
        </w:rPr>
        <w:t>Předávací protokol, prováděcí (realizační) projekt zpracovaný dle požadované struktury, včetně detailního harmonogramu realizace projektu</w:t>
      </w:r>
    </w:p>
    <w:p w14:paraId="62EBF3C5" w14:textId="77777777" w:rsidR="008045B1" w:rsidRPr="008045B1" w:rsidRDefault="008045B1" w:rsidP="008045B1">
      <w:pPr>
        <w:widowControl/>
        <w:autoSpaceDE/>
        <w:autoSpaceDN/>
        <w:adjustRightInd/>
        <w:spacing w:before="0" w:after="0"/>
        <w:jc w:val="left"/>
        <w:rPr>
          <w:szCs w:val="24"/>
        </w:rPr>
      </w:pPr>
    </w:p>
    <w:p w14:paraId="7447247F" w14:textId="77777777" w:rsidR="008045B1" w:rsidRPr="008045B1" w:rsidRDefault="008045B1" w:rsidP="008045B1">
      <w:pPr>
        <w:widowControl/>
        <w:autoSpaceDE/>
        <w:autoSpaceDN/>
        <w:adjustRightInd/>
        <w:spacing w:before="0" w:after="0"/>
        <w:jc w:val="left"/>
        <w:rPr>
          <w:szCs w:val="24"/>
        </w:rPr>
      </w:pPr>
      <w:r w:rsidRPr="008045B1">
        <w:rPr>
          <w:szCs w:val="24"/>
        </w:rPr>
        <w:t xml:space="preserve">         </w:t>
      </w:r>
      <w:r w:rsidRPr="008045B1">
        <w:rPr>
          <w:b/>
          <w:bCs/>
          <w:szCs w:val="24"/>
          <w:u w:val="single"/>
        </w:rPr>
        <w:t xml:space="preserve">Délka trvání </w:t>
      </w:r>
      <w:r w:rsidR="00852488">
        <w:rPr>
          <w:b/>
          <w:bCs/>
          <w:szCs w:val="24"/>
          <w:u w:val="single"/>
        </w:rPr>
        <w:t xml:space="preserve">I. </w:t>
      </w:r>
      <w:r w:rsidRPr="005F7766">
        <w:rPr>
          <w:b/>
          <w:bCs/>
          <w:szCs w:val="24"/>
          <w:u w:val="single"/>
        </w:rPr>
        <w:t xml:space="preserve">etapy: max. </w:t>
      </w:r>
      <w:r w:rsidR="00E774DD" w:rsidRPr="005F7766">
        <w:rPr>
          <w:b/>
          <w:bCs/>
          <w:szCs w:val="24"/>
          <w:u w:val="single"/>
        </w:rPr>
        <w:t>4</w:t>
      </w:r>
      <w:r w:rsidR="002A6EA6" w:rsidRPr="005F7766">
        <w:rPr>
          <w:b/>
          <w:bCs/>
          <w:szCs w:val="24"/>
          <w:u w:val="single"/>
        </w:rPr>
        <w:t>0</w:t>
      </w:r>
      <w:r w:rsidRPr="005F7766">
        <w:rPr>
          <w:b/>
          <w:bCs/>
          <w:szCs w:val="24"/>
          <w:u w:val="single"/>
        </w:rPr>
        <w:t xml:space="preserve"> dnů</w:t>
      </w:r>
      <w:r w:rsidRPr="005F7766">
        <w:rPr>
          <w:szCs w:val="24"/>
        </w:rPr>
        <w:t xml:space="preserve"> od nabytí účinnosti</w:t>
      </w:r>
      <w:r w:rsidRPr="008045B1">
        <w:rPr>
          <w:szCs w:val="24"/>
        </w:rPr>
        <w:t xml:space="preserve"> Smlouvy</w:t>
      </w:r>
    </w:p>
    <w:p w14:paraId="6D98A12B" w14:textId="77777777" w:rsidR="008045B1" w:rsidRDefault="008045B1" w:rsidP="008045B1">
      <w:pPr>
        <w:widowControl/>
        <w:autoSpaceDE/>
        <w:autoSpaceDN/>
        <w:adjustRightInd/>
        <w:spacing w:before="0" w:after="0"/>
        <w:jc w:val="left"/>
        <w:rPr>
          <w:szCs w:val="24"/>
        </w:rPr>
      </w:pPr>
    </w:p>
    <w:p w14:paraId="2946DB82" w14:textId="77777777" w:rsidR="00A36427" w:rsidRPr="008045B1" w:rsidRDefault="00A36427" w:rsidP="008045B1">
      <w:pPr>
        <w:widowControl/>
        <w:autoSpaceDE/>
        <w:autoSpaceDN/>
        <w:adjustRightInd/>
        <w:spacing w:before="0" w:after="0"/>
        <w:jc w:val="left"/>
        <w:rPr>
          <w:szCs w:val="24"/>
        </w:rPr>
      </w:pPr>
    </w:p>
    <w:p w14:paraId="2D786660" w14:textId="77777777" w:rsidR="008045B1" w:rsidRPr="00495B5D" w:rsidRDefault="008045B1" w:rsidP="00AD6210">
      <w:pPr>
        <w:widowControl/>
        <w:numPr>
          <w:ilvl w:val="0"/>
          <w:numId w:val="25"/>
        </w:numPr>
        <w:autoSpaceDE/>
        <w:autoSpaceDN/>
        <w:adjustRightInd/>
        <w:spacing w:before="0" w:after="0"/>
        <w:ind w:left="709" w:hanging="295"/>
        <w:jc w:val="left"/>
        <w:rPr>
          <w:b/>
          <w:bCs/>
          <w:szCs w:val="24"/>
        </w:rPr>
      </w:pPr>
      <w:bookmarkStart w:id="2" w:name="_Hlk150412567"/>
      <w:r w:rsidRPr="00495B5D">
        <w:rPr>
          <w:b/>
          <w:bCs/>
          <w:szCs w:val="24"/>
        </w:rPr>
        <w:t xml:space="preserve">Etapa – </w:t>
      </w:r>
      <w:r w:rsidR="006719A0" w:rsidRPr="00495B5D">
        <w:rPr>
          <w:b/>
          <w:bCs/>
          <w:szCs w:val="24"/>
        </w:rPr>
        <w:t xml:space="preserve">Dodání, instalace, implementace a integrace nástroje </w:t>
      </w:r>
      <w:r w:rsidR="00F93CBA" w:rsidRPr="00495B5D">
        <w:rPr>
          <w:b/>
          <w:bCs/>
          <w:szCs w:val="24"/>
        </w:rPr>
        <w:t xml:space="preserve">pro </w:t>
      </w:r>
      <w:proofErr w:type="spellStart"/>
      <w:r w:rsidR="00F93CBA" w:rsidRPr="00495B5D">
        <w:rPr>
          <w:b/>
          <w:bCs/>
          <w:szCs w:val="24"/>
        </w:rPr>
        <w:t>Multifaktorovou</w:t>
      </w:r>
      <w:proofErr w:type="spellEnd"/>
      <w:r w:rsidR="00F93CBA" w:rsidRPr="00495B5D">
        <w:rPr>
          <w:b/>
          <w:bCs/>
          <w:szCs w:val="24"/>
        </w:rPr>
        <w:t xml:space="preserve"> autentizaci</w:t>
      </w:r>
    </w:p>
    <w:p w14:paraId="5997CC1D" w14:textId="77777777" w:rsidR="008045B1" w:rsidRPr="008045B1" w:rsidRDefault="008045B1" w:rsidP="008045B1">
      <w:pPr>
        <w:widowControl/>
        <w:autoSpaceDE/>
        <w:autoSpaceDN/>
        <w:adjustRightInd/>
        <w:spacing w:before="0" w:after="0"/>
        <w:jc w:val="left"/>
        <w:rPr>
          <w:szCs w:val="24"/>
        </w:rPr>
      </w:pPr>
    </w:p>
    <w:p w14:paraId="7080CA19" w14:textId="77777777" w:rsidR="00A36427" w:rsidRPr="008437D5" w:rsidRDefault="004C265C" w:rsidP="00F50A1C">
      <w:pPr>
        <w:widowControl/>
        <w:autoSpaceDE/>
        <w:autoSpaceDN/>
        <w:adjustRightInd/>
        <w:spacing w:before="0" w:after="0"/>
        <w:ind w:left="414"/>
        <w:rPr>
          <w:szCs w:val="24"/>
        </w:rPr>
      </w:pPr>
      <w:bookmarkStart w:id="3" w:name="_Hlk153818813"/>
      <w:bookmarkStart w:id="4" w:name="_Hlk153818867"/>
      <w:bookmarkEnd w:id="2"/>
      <w:r w:rsidRPr="004C265C">
        <w:rPr>
          <w:szCs w:val="24"/>
        </w:rPr>
        <w:t xml:space="preserve">Ve II. Etapě bude probíhat nasazení a implementace nabízeného řešení podle schváleného prováděcího projektu a detailního harmonogramu realizace vypracovaného v I. </w:t>
      </w:r>
      <w:proofErr w:type="gramStart"/>
      <w:r w:rsidRPr="004C265C">
        <w:rPr>
          <w:szCs w:val="24"/>
        </w:rPr>
        <w:t>Etapě - vše</w:t>
      </w:r>
      <w:proofErr w:type="gramEnd"/>
      <w:r w:rsidRPr="004C265C">
        <w:rPr>
          <w:szCs w:val="24"/>
        </w:rPr>
        <w:t xml:space="preserve"> dle specifikací uvedených v </w:t>
      </w:r>
      <w:r w:rsidRPr="004C265C">
        <w:rPr>
          <w:szCs w:val="24"/>
          <w:highlight w:val="green"/>
        </w:rPr>
        <w:t>příloze č. 1 ZD</w:t>
      </w:r>
      <w:r w:rsidRPr="004C265C">
        <w:rPr>
          <w:szCs w:val="24"/>
        </w:rPr>
        <w:t xml:space="preserve"> (Technická specifikace) – </w:t>
      </w:r>
      <w:r w:rsidRPr="002B69A8">
        <w:rPr>
          <w:b/>
          <w:bCs/>
          <w:szCs w:val="24"/>
        </w:rPr>
        <w:t>oddíly A), B), C).</w:t>
      </w:r>
      <w:r w:rsidR="00F905EC">
        <w:rPr>
          <w:b/>
          <w:bCs/>
          <w:szCs w:val="24"/>
        </w:rPr>
        <w:t xml:space="preserve"> </w:t>
      </w:r>
      <w:r w:rsidR="00F905EC" w:rsidRPr="00F905EC">
        <w:rPr>
          <w:szCs w:val="24"/>
        </w:rPr>
        <w:t xml:space="preserve">Implementovaný systém také musí být schopen plnit funkční vlastnosti dle testovacího scénáře uvedeného v </w:t>
      </w:r>
      <w:r w:rsidR="00F905EC" w:rsidRPr="00F905EC">
        <w:rPr>
          <w:szCs w:val="24"/>
          <w:highlight w:val="green"/>
        </w:rPr>
        <w:t>příloze č. 1 ZD</w:t>
      </w:r>
      <w:r w:rsidR="00F905EC" w:rsidRPr="00F905EC">
        <w:rPr>
          <w:szCs w:val="24"/>
        </w:rPr>
        <w:t xml:space="preserve"> (Technická specifikace) –</w:t>
      </w:r>
      <w:r w:rsidR="00F905EC" w:rsidRPr="00F905EC">
        <w:rPr>
          <w:b/>
          <w:bCs/>
          <w:szCs w:val="24"/>
        </w:rPr>
        <w:t xml:space="preserve"> oddíl D).</w:t>
      </w:r>
    </w:p>
    <w:bookmarkEnd w:id="3"/>
    <w:p w14:paraId="110FFD37" w14:textId="77777777" w:rsidR="00A36427" w:rsidRPr="008437D5" w:rsidRDefault="00A36427" w:rsidP="00A36427">
      <w:pPr>
        <w:widowControl/>
        <w:autoSpaceDE/>
        <w:autoSpaceDN/>
        <w:adjustRightInd/>
        <w:spacing w:before="0" w:after="0"/>
        <w:jc w:val="left"/>
        <w:rPr>
          <w:szCs w:val="24"/>
        </w:rPr>
      </w:pPr>
    </w:p>
    <w:p w14:paraId="1BE87A27" w14:textId="77777777" w:rsidR="00A36427" w:rsidRPr="00A36427" w:rsidRDefault="00A36427" w:rsidP="00A36427">
      <w:pPr>
        <w:widowControl/>
        <w:autoSpaceDE/>
        <w:autoSpaceDN/>
        <w:adjustRightInd/>
        <w:spacing w:before="0" w:after="0"/>
        <w:jc w:val="left"/>
        <w:rPr>
          <w:szCs w:val="24"/>
        </w:rPr>
      </w:pPr>
      <w:r w:rsidRPr="00A36427">
        <w:rPr>
          <w:szCs w:val="24"/>
        </w:rPr>
        <w:t xml:space="preserve">         V</w:t>
      </w:r>
      <w:r w:rsidR="008437D5">
        <w:rPr>
          <w:szCs w:val="24"/>
        </w:rPr>
        <w:t>e II. E</w:t>
      </w:r>
      <w:r w:rsidRPr="00A36427">
        <w:rPr>
          <w:szCs w:val="24"/>
        </w:rPr>
        <w:t>tapě budou provedeny následující činnosti</w:t>
      </w:r>
      <w:r w:rsidR="000E7F0D">
        <w:rPr>
          <w:szCs w:val="24"/>
        </w:rPr>
        <w:t xml:space="preserve"> </w:t>
      </w:r>
      <w:r w:rsidR="000E7F0D" w:rsidRPr="000E7F0D">
        <w:rPr>
          <w:szCs w:val="24"/>
        </w:rPr>
        <w:t>dle prováděcího projektu</w:t>
      </w:r>
      <w:r w:rsidRPr="00A36427">
        <w:rPr>
          <w:szCs w:val="24"/>
        </w:rPr>
        <w:t>:</w:t>
      </w:r>
    </w:p>
    <w:p w14:paraId="200CFD0A" w14:textId="77777777" w:rsidR="000E7F0D" w:rsidRDefault="000E7F0D" w:rsidP="00AD6210">
      <w:pPr>
        <w:widowControl/>
        <w:numPr>
          <w:ilvl w:val="0"/>
          <w:numId w:val="20"/>
        </w:numPr>
        <w:autoSpaceDE/>
        <w:autoSpaceDN/>
        <w:adjustRightInd/>
        <w:spacing w:before="0" w:after="0"/>
        <w:rPr>
          <w:szCs w:val="24"/>
        </w:rPr>
      </w:pPr>
      <w:r w:rsidRPr="000E7F0D">
        <w:rPr>
          <w:szCs w:val="24"/>
        </w:rPr>
        <w:t>Dodávka a instalace komponent systému včetně konfigurace vysoké dostupnosti (HA), dodávka a konfigurace HW komponent (čtečky, karty</w:t>
      </w:r>
      <w:r w:rsidR="00D40564">
        <w:rPr>
          <w:szCs w:val="24"/>
        </w:rPr>
        <w:t>, náramky</w:t>
      </w:r>
      <w:r w:rsidRPr="000E7F0D">
        <w:rPr>
          <w:szCs w:val="24"/>
        </w:rPr>
        <w:t>)</w:t>
      </w:r>
    </w:p>
    <w:p w14:paraId="7134921C" w14:textId="77777777" w:rsidR="00936C3A" w:rsidRPr="000E7F0D" w:rsidRDefault="00936C3A" w:rsidP="00AD6210">
      <w:pPr>
        <w:widowControl/>
        <w:numPr>
          <w:ilvl w:val="0"/>
          <w:numId w:val="20"/>
        </w:numPr>
        <w:autoSpaceDE/>
        <w:autoSpaceDN/>
        <w:adjustRightInd/>
        <w:spacing w:before="0" w:after="0"/>
        <w:rPr>
          <w:szCs w:val="24"/>
        </w:rPr>
      </w:pPr>
      <w:r w:rsidRPr="00936C3A">
        <w:rPr>
          <w:szCs w:val="24"/>
        </w:rPr>
        <w:t>Dodávka požadovaných licencí na dobu 5 let</w:t>
      </w:r>
    </w:p>
    <w:p w14:paraId="7EB2FDD2"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 xml:space="preserve">Integrace s </w:t>
      </w:r>
      <w:proofErr w:type="spellStart"/>
      <w:r w:rsidRPr="000E7F0D">
        <w:rPr>
          <w:szCs w:val="24"/>
        </w:rPr>
        <w:t>Active</w:t>
      </w:r>
      <w:proofErr w:type="spellEnd"/>
      <w:r w:rsidRPr="000E7F0D">
        <w:rPr>
          <w:szCs w:val="24"/>
        </w:rPr>
        <w:t xml:space="preserve"> </w:t>
      </w:r>
      <w:proofErr w:type="spellStart"/>
      <w:r w:rsidRPr="000E7F0D">
        <w:rPr>
          <w:szCs w:val="24"/>
        </w:rPr>
        <w:t>Directory</w:t>
      </w:r>
      <w:proofErr w:type="spellEnd"/>
      <w:r w:rsidRPr="000E7F0D">
        <w:rPr>
          <w:szCs w:val="24"/>
        </w:rPr>
        <w:t xml:space="preserve"> (LDAP) a emailovým systémem zadavatele</w:t>
      </w:r>
    </w:p>
    <w:p w14:paraId="0435D376"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Integrace na základní síťové služby (DNS, NTP) a integrace na systém pro sběr logů</w:t>
      </w:r>
    </w:p>
    <w:p w14:paraId="505C7B10"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 xml:space="preserve">Nastavení koncových zařízení a příprava prostředí pro hromadný automatizovaný </w:t>
      </w:r>
      <w:proofErr w:type="spellStart"/>
      <w:r w:rsidRPr="000E7F0D">
        <w:rPr>
          <w:szCs w:val="24"/>
        </w:rPr>
        <w:t>rollout</w:t>
      </w:r>
      <w:proofErr w:type="spellEnd"/>
      <w:r w:rsidRPr="000E7F0D">
        <w:rPr>
          <w:szCs w:val="24"/>
        </w:rPr>
        <w:t xml:space="preserve"> řešení na koncová zařízení</w:t>
      </w:r>
    </w:p>
    <w:p w14:paraId="64AC9ECD"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Nastavení zálohování a obnovy, včetně integrace na zálohovací systémy Zadavatele</w:t>
      </w:r>
    </w:p>
    <w:p w14:paraId="06D169A9"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Nastavení reportingu autentizačních událostí</w:t>
      </w:r>
    </w:p>
    <w:p w14:paraId="79C1CF2F"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Integrace do prostředí monitoringu a správy zadavatele</w:t>
      </w:r>
    </w:p>
    <w:p w14:paraId="37F16968"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Konfigurace certifikátů</w:t>
      </w:r>
    </w:p>
    <w:p w14:paraId="1B1746FB"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 xml:space="preserve">Nastavení politik, </w:t>
      </w:r>
      <w:proofErr w:type="spellStart"/>
      <w:r w:rsidRPr="000E7F0D">
        <w:rPr>
          <w:szCs w:val="24"/>
        </w:rPr>
        <w:t>workflow</w:t>
      </w:r>
      <w:proofErr w:type="spellEnd"/>
      <w:r w:rsidRPr="000E7F0D">
        <w:rPr>
          <w:szCs w:val="24"/>
        </w:rPr>
        <w:t xml:space="preserve"> pro </w:t>
      </w:r>
      <w:proofErr w:type="spellStart"/>
      <w:r w:rsidRPr="000E7F0D">
        <w:rPr>
          <w:szCs w:val="24"/>
        </w:rPr>
        <w:t>více-faktorovou</w:t>
      </w:r>
      <w:proofErr w:type="spellEnd"/>
      <w:r w:rsidRPr="000E7F0D">
        <w:rPr>
          <w:szCs w:val="24"/>
        </w:rPr>
        <w:t xml:space="preserve"> autentizaci pro definované skupiny uživatelů</w:t>
      </w:r>
    </w:p>
    <w:p w14:paraId="7F5236FF"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Vytvoření napojení pro Single Sign-On do určených aplikací,</w:t>
      </w:r>
    </w:p>
    <w:p w14:paraId="2D8FA0A9"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Vytvoření politik pro koncové stanice,</w:t>
      </w:r>
    </w:p>
    <w:p w14:paraId="78B6F54F" w14:textId="77777777" w:rsidR="000E7F0D" w:rsidRPr="000E7F0D" w:rsidRDefault="000E7F0D" w:rsidP="00AD6210">
      <w:pPr>
        <w:widowControl/>
        <w:numPr>
          <w:ilvl w:val="0"/>
          <w:numId w:val="20"/>
        </w:numPr>
        <w:autoSpaceDE/>
        <w:autoSpaceDN/>
        <w:adjustRightInd/>
        <w:spacing w:before="0" w:after="0"/>
        <w:rPr>
          <w:szCs w:val="24"/>
        </w:rPr>
      </w:pPr>
      <w:r w:rsidRPr="000E7F0D">
        <w:rPr>
          <w:szCs w:val="24"/>
        </w:rPr>
        <w:t>Nasazení modelu delegace přístupových oprávnění</w:t>
      </w:r>
    </w:p>
    <w:p w14:paraId="0499EA89" w14:textId="77777777" w:rsidR="00BD4CB8" w:rsidRDefault="008F7F8D" w:rsidP="00AD6210">
      <w:pPr>
        <w:widowControl/>
        <w:numPr>
          <w:ilvl w:val="0"/>
          <w:numId w:val="20"/>
        </w:numPr>
        <w:autoSpaceDE/>
        <w:autoSpaceDN/>
        <w:adjustRightInd/>
        <w:spacing w:before="0" w:after="0"/>
        <w:rPr>
          <w:szCs w:val="24"/>
        </w:rPr>
      </w:pPr>
      <w:r>
        <w:rPr>
          <w:szCs w:val="24"/>
        </w:rPr>
        <w:t>Objednatel</w:t>
      </w:r>
      <w:r w:rsidR="000E7F0D" w:rsidRPr="000E7F0D">
        <w:rPr>
          <w:szCs w:val="24"/>
        </w:rPr>
        <w:t xml:space="preserve"> požaduje účast minimálně dvou specialistů z realizačního týmu </w:t>
      </w:r>
      <w:r>
        <w:rPr>
          <w:szCs w:val="24"/>
        </w:rPr>
        <w:t>zhotovitele</w:t>
      </w:r>
      <w:r w:rsidR="000E7F0D" w:rsidRPr="000E7F0D">
        <w:rPr>
          <w:szCs w:val="24"/>
        </w:rPr>
        <w:t xml:space="preserve"> (uvedených v kvalifikaci) na minimálně 10 workshopech v sídle </w:t>
      </w:r>
      <w:r>
        <w:rPr>
          <w:szCs w:val="24"/>
        </w:rPr>
        <w:t>objednatele</w:t>
      </w:r>
      <w:r w:rsidR="000E7F0D" w:rsidRPr="000E7F0D">
        <w:rPr>
          <w:szCs w:val="24"/>
        </w:rPr>
        <w:t xml:space="preserve"> v průběhu této etapy (minimálně dva specialisté současně na každém workshopu). D</w:t>
      </w:r>
      <w:r w:rsidR="00BE7B1A">
        <w:rPr>
          <w:szCs w:val="24"/>
        </w:rPr>
        <w:t>é</w:t>
      </w:r>
      <w:r w:rsidR="000E7F0D" w:rsidRPr="000E7F0D">
        <w:rPr>
          <w:szCs w:val="24"/>
        </w:rPr>
        <w:t>lka každého workshopu je 8 pracovních hodin.</w:t>
      </w:r>
    </w:p>
    <w:p w14:paraId="782FE3D4" w14:textId="77777777" w:rsidR="0088765B" w:rsidRPr="00670FB7" w:rsidRDefault="0088765B" w:rsidP="00AD6210">
      <w:pPr>
        <w:widowControl/>
        <w:numPr>
          <w:ilvl w:val="0"/>
          <w:numId w:val="20"/>
        </w:numPr>
        <w:autoSpaceDE/>
        <w:autoSpaceDN/>
        <w:adjustRightInd/>
        <w:spacing w:before="0" w:after="0"/>
        <w:rPr>
          <w:szCs w:val="24"/>
        </w:rPr>
      </w:pPr>
      <w:r>
        <w:rPr>
          <w:szCs w:val="24"/>
        </w:rPr>
        <w:t>Průběh workshopů popsán v kapitole IX. -</w:t>
      </w:r>
      <w:r w:rsidRPr="001F7F8A">
        <w:rPr>
          <w:szCs w:val="24"/>
        </w:rPr>
        <w:t>Způsob plnění díla a přejímací řízení</w:t>
      </w:r>
      <w:r>
        <w:rPr>
          <w:szCs w:val="24"/>
        </w:rPr>
        <w:t>.</w:t>
      </w:r>
    </w:p>
    <w:p w14:paraId="6B699379" w14:textId="77777777" w:rsidR="00B860E8" w:rsidRPr="00A36427" w:rsidRDefault="00B860E8" w:rsidP="008437D5">
      <w:pPr>
        <w:widowControl/>
        <w:autoSpaceDE/>
        <w:autoSpaceDN/>
        <w:adjustRightInd/>
        <w:spacing w:before="0" w:after="0"/>
        <w:ind w:left="2129"/>
        <w:rPr>
          <w:szCs w:val="24"/>
        </w:rPr>
      </w:pPr>
    </w:p>
    <w:p w14:paraId="7706CEA5" w14:textId="77777777" w:rsidR="00A36427" w:rsidRPr="00A36427" w:rsidRDefault="00A36427" w:rsidP="00A36427">
      <w:pPr>
        <w:widowControl/>
        <w:autoSpaceDE/>
        <w:autoSpaceDN/>
        <w:adjustRightInd/>
        <w:spacing w:before="0" w:after="0"/>
        <w:jc w:val="left"/>
        <w:rPr>
          <w:szCs w:val="24"/>
        </w:rPr>
      </w:pPr>
      <w:r w:rsidRPr="00A36427">
        <w:rPr>
          <w:szCs w:val="24"/>
        </w:rPr>
        <w:t xml:space="preserve">             Výstupy:</w:t>
      </w:r>
    </w:p>
    <w:p w14:paraId="5202D120" w14:textId="77777777" w:rsidR="00A36427" w:rsidRPr="007716FF" w:rsidRDefault="00A36427" w:rsidP="00AD6210">
      <w:pPr>
        <w:widowControl/>
        <w:numPr>
          <w:ilvl w:val="0"/>
          <w:numId w:val="21"/>
        </w:numPr>
        <w:autoSpaceDE/>
        <w:autoSpaceDN/>
        <w:adjustRightInd/>
        <w:spacing w:before="0" w:after="0"/>
        <w:jc w:val="left"/>
        <w:rPr>
          <w:szCs w:val="24"/>
        </w:rPr>
      </w:pPr>
      <w:r w:rsidRPr="00A36427">
        <w:rPr>
          <w:szCs w:val="24"/>
        </w:rPr>
        <w:t>Akceptační protokoly k provedeným instalačním a implementačním službám</w:t>
      </w:r>
      <w:r w:rsidRPr="007716FF">
        <w:rPr>
          <w:szCs w:val="24"/>
        </w:rPr>
        <w:t xml:space="preserve">, licenční protokoly k dodávanému SW </w:t>
      </w:r>
    </w:p>
    <w:p w14:paraId="3FE9F23F" w14:textId="77777777" w:rsidR="00A36427" w:rsidRPr="00A36427" w:rsidRDefault="00A36427" w:rsidP="00A36427">
      <w:pPr>
        <w:widowControl/>
        <w:autoSpaceDE/>
        <w:autoSpaceDN/>
        <w:adjustRightInd/>
        <w:spacing w:before="0" w:after="0"/>
        <w:jc w:val="left"/>
        <w:rPr>
          <w:szCs w:val="24"/>
        </w:rPr>
      </w:pPr>
    </w:p>
    <w:p w14:paraId="217CEF58" w14:textId="77777777" w:rsidR="00A36427" w:rsidRPr="00A36427" w:rsidRDefault="00A36427" w:rsidP="00A36427">
      <w:pPr>
        <w:widowControl/>
        <w:autoSpaceDE/>
        <w:autoSpaceDN/>
        <w:adjustRightInd/>
        <w:spacing w:before="0" w:after="0"/>
        <w:jc w:val="left"/>
        <w:rPr>
          <w:szCs w:val="24"/>
        </w:rPr>
      </w:pPr>
      <w:r w:rsidRPr="00A36427">
        <w:rPr>
          <w:szCs w:val="24"/>
        </w:rPr>
        <w:lastRenderedPageBreak/>
        <w:t xml:space="preserve">             </w:t>
      </w:r>
      <w:r w:rsidRPr="00A36427">
        <w:rPr>
          <w:b/>
          <w:bCs/>
          <w:szCs w:val="24"/>
          <w:u w:val="single"/>
        </w:rPr>
        <w:t xml:space="preserve">Délka trvání </w:t>
      </w:r>
      <w:r w:rsidR="008437D5">
        <w:rPr>
          <w:b/>
          <w:bCs/>
          <w:szCs w:val="24"/>
          <w:u w:val="single"/>
        </w:rPr>
        <w:t>II. E</w:t>
      </w:r>
      <w:r w:rsidRPr="00A36427">
        <w:rPr>
          <w:b/>
          <w:bCs/>
          <w:szCs w:val="24"/>
          <w:u w:val="single"/>
        </w:rPr>
        <w:t xml:space="preserve">tapy: </w:t>
      </w:r>
      <w:r w:rsidRPr="005F7766">
        <w:rPr>
          <w:b/>
          <w:bCs/>
          <w:szCs w:val="24"/>
          <w:u w:val="single"/>
        </w:rPr>
        <w:t xml:space="preserve">max. </w:t>
      </w:r>
      <w:r w:rsidR="006C2017" w:rsidRPr="005F7766">
        <w:rPr>
          <w:b/>
          <w:bCs/>
          <w:szCs w:val="24"/>
          <w:u w:val="single"/>
        </w:rPr>
        <w:t>65</w:t>
      </w:r>
      <w:r w:rsidRPr="005F7766">
        <w:rPr>
          <w:b/>
          <w:bCs/>
          <w:szCs w:val="24"/>
          <w:u w:val="single"/>
        </w:rPr>
        <w:t xml:space="preserve"> dnů</w:t>
      </w:r>
      <w:r w:rsidRPr="005F7766">
        <w:rPr>
          <w:szCs w:val="24"/>
        </w:rPr>
        <w:t xml:space="preserve"> od dokončení</w:t>
      </w:r>
      <w:r w:rsidRPr="00A36427">
        <w:rPr>
          <w:szCs w:val="24"/>
        </w:rPr>
        <w:t xml:space="preserve"> I. </w:t>
      </w:r>
      <w:r w:rsidR="008437D5">
        <w:rPr>
          <w:szCs w:val="24"/>
        </w:rPr>
        <w:t>E</w:t>
      </w:r>
      <w:r w:rsidRPr="00A36427">
        <w:rPr>
          <w:szCs w:val="24"/>
        </w:rPr>
        <w:t>tapy</w:t>
      </w:r>
    </w:p>
    <w:p w14:paraId="1F72F646" w14:textId="77777777" w:rsidR="008045B1" w:rsidRPr="008045B1" w:rsidRDefault="008045B1" w:rsidP="008045B1">
      <w:pPr>
        <w:widowControl/>
        <w:autoSpaceDE/>
        <w:autoSpaceDN/>
        <w:adjustRightInd/>
        <w:spacing w:before="0" w:after="0"/>
        <w:jc w:val="left"/>
        <w:rPr>
          <w:szCs w:val="24"/>
        </w:rPr>
      </w:pPr>
    </w:p>
    <w:bookmarkEnd w:id="4"/>
    <w:p w14:paraId="08CE6F91" w14:textId="77777777" w:rsidR="008045B1" w:rsidRPr="008045B1" w:rsidRDefault="008045B1" w:rsidP="008045B1">
      <w:pPr>
        <w:widowControl/>
        <w:autoSpaceDE/>
        <w:autoSpaceDN/>
        <w:adjustRightInd/>
        <w:spacing w:before="0" w:after="0"/>
        <w:jc w:val="left"/>
        <w:rPr>
          <w:szCs w:val="24"/>
        </w:rPr>
      </w:pPr>
    </w:p>
    <w:p w14:paraId="647F9643" w14:textId="77777777" w:rsidR="008045B1" w:rsidRPr="008045B1" w:rsidRDefault="008045B1" w:rsidP="00AD6210">
      <w:pPr>
        <w:widowControl/>
        <w:numPr>
          <w:ilvl w:val="0"/>
          <w:numId w:val="25"/>
        </w:numPr>
        <w:autoSpaceDE/>
        <w:autoSpaceDN/>
        <w:adjustRightInd/>
        <w:spacing w:before="0" w:after="0"/>
        <w:ind w:left="993"/>
        <w:jc w:val="left"/>
        <w:rPr>
          <w:b/>
          <w:bCs/>
          <w:szCs w:val="24"/>
        </w:rPr>
      </w:pPr>
      <w:r w:rsidRPr="008045B1">
        <w:rPr>
          <w:b/>
          <w:bCs/>
          <w:szCs w:val="24"/>
        </w:rPr>
        <w:t xml:space="preserve">Etapa – </w:t>
      </w:r>
      <w:r w:rsidR="001D735E">
        <w:rPr>
          <w:b/>
          <w:bCs/>
          <w:szCs w:val="24"/>
        </w:rPr>
        <w:t>Zkušební</w:t>
      </w:r>
      <w:r w:rsidRPr="008045B1">
        <w:rPr>
          <w:b/>
          <w:bCs/>
          <w:szCs w:val="24"/>
        </w:rPr>
        <w:t xml:space="preserve"> provoz, dokumentace, zaškolení obsluhy</w:t>
      </w:r>
    </w:p>
    <w:p w14:paraId="61CDCEAD" w14:textId="77777777" w:rsidR="008045B1" w:rsidRPr="008045B1" w:rsidRDefault="008045B1" w:rsidP="008045B1">
      <w:pPr>
        <w:widowControl/>
        <w:autoSpaceDE/>
        <w:autoSpaceDN/>
        <w:adjustRightInd/>
        <w:spacing w:before="0" w:after="0"/>
        <w:jc w:val="left"/>
        <w:rPr>
          <w:b/>
          <w:bCs/>
          <w:szCs w:val="24"/>
        </w:rPr>
      </w:pPr>
    </w:p>
    <w:p w14:paraId="3A344ADC" w14:textId="77777777" w:rsidR="00805256" w:rsidRPr="00805256" w:rsidRDefault="00192FF9" w:rsidP="008437D5">
      <w:pPr>
        <w:widowControl/>
        <w:autoSpaceDE/>
        <w:autoSpaceDN/>
        <w:adjustRightInd/>
        <w:spacing w:before="0" w:after="0"/>
        <w:ind w:left="273"/>
        <w:rPr>
          <w:szCs w:val="24"/>
        </w:rPr>
      </w:pPr>
      <w:r w:rsidRPr="00192FF9">
        <w:rPr>
          <w:szCs w:val="24"/>
        </w:rPr>
        <w:t xml:space="preserve">Ve III. Etapě bude proveden pilotní zkušební provoz, který prověří funkčnost dodávaného řešení nástroje pro </w:t>
      </w:r>
      <w:proofErr w:type="spellStart"/>
      <w:r w:rsidRPr="00192FF9">
        <w:rPr>
          <w:szCs w:val="24"/>
        </w:rPr>
        <w:t>Multifaktorovou</w:t>
      </w:r>
      <w:proofErr w:type="spellEnd"/>
      <w:r w:rsidRPr="00192FF9">
        <w:rPr>
          <w:szCs w:val="24"/>
        </w:rPr>
        <w:t xml:space="preserve"> autentizaci, bude provedeno zaškolení obsluhy, bude vytvořena dokumentace skutečného provedení – vše dle specifikací uvedených v </w:t>
      </w:r>
      <w:r w:rsidRPr="00192FF9">
        <w:rPr>
          <w:szCs w:val="24"/>
          <w:highlight w:val="green"/>
        </w:rPr>
        <w:t>příloze č. 1 ZD</w:t>
      </w:r>
      <w:r w:rsidRPr="00192FF9">
        <w:rPr>
          <w:szCs w:val="24"/>
        </w:rPr>
        <w:t xml:space="preserve"> (Technická specifikace) – </w:t>
      </w:r>
      <w:r w:rsidRPr="00111D75">
        <w:rPr>
          <w:b/>
          <w:bCs/>
          <w:szCs w:val="24"/>
        </w:rPr>
        <w:t xml:space="preserve">oddíly </w:t>
      </w:r>
      <w:r w:rsidR="00111D75" w:rsidRPr="00111D75">
        <w:rPr>
          <w:b/>
          <w:bCs/>
          <w:szCs w:val="24"/>
        </w:rPr>
        <w:t>A</w:t>
      </w:r>
      <w:r w:rsidRPr="00111D75">
        <w:rPr>
          <w:b/>
          <w:bCs/>
          <w:szCs w:val="24"/>
        </w:rPr>
        <w:t xml:space="preserve">), </w:t>
      </w:r>
      <w:r w:rsidR="00111D75" w:rsidRPr="00111D75">
        <w:rPr>
          <w:b/>
          <w:bCs/>
          <w:szCs w:val="24"/>
        </w:rPr>
        <w:t>B</w:t>
      </w:r>
      <w:r w:rsidRPr="00111D75">
        <w:rPr>
          <w:b/>
          <w:bCs/>
          <w:szCs w:val="24"/>
        </w:rPr>
        <w:t xml:space="preserve">), </w:t>
      </w:r>
      <w:r w:rsidR="00111D75" w:rsidRPr="00111D75">
        <w:rPr>
          <w:b/>
          <w:bCs/>
          <w:szCs w:val="24"/>
        </w:rPr>
        <w:t>C</w:t>
      </w:r>
      <w:r w:rsidRPr="00111D75">
        <w:rPr>
          <w:b/>
          <w:bCs/>
          <w:szCs w:val="24"/>
        </w:rPr>
        <w:t>)</w:t>
      </w:r>
      <w:r w:rsidR="00E656D1">
        <w:rPr>
          <w:b/>
          <w:bCs/>
          <w:szCs w:val="24"/>
        </w:rPr>
        <w:t>, D)</w:t>
      </w:r>
      <w:r w:rsidRPr="00192FF9">
        <w:rPr>
          <w:szCs w:val="24"/>
        </w:rPr>
        <w:t>.</w:t>
      </w:r>
    </w:p>
    <w:p w14:paraId="2FB5EA61" w14:textId="77777777" w:rsidR="00805256" w:rsidRPr="00805256" w:rsidRDefault="00805256" w:rsidP="00805256">
      <w:pPr>
        <w:widowControl/>
        <w:autoSpaceDE/>
        <w:autoSpaceDN/>
        <w:adjustRightInd/>
        <w:spacing w:before="0" w:after="0"/>
        <w:ind w:left="273"/>
        <w:jc w:val="left"/>
        <w:rPr>
          <w:szCs w:val="24"/>
        </w:rPr>
      </w:pPr>
      <w:r w:rsidRPr="00805256">
        <w:rPr>
          <w:szCs w:val="24"/>
        </w:rPr>
        <w:t>Budou provedeny následující činnosti:</w:t>
      </w:r>
    </w:p>
    <w:p w14:paraId="7C800347" w14:textId="77777777" w:rsidR="00FF2395" w:rsidRPr="00FF2395" w:rsidRDefault="00FF2395" w:rsidP="00AD6210">
      <w:pPr>
        <w:widowControl/>
        <w:numPr>
          <w:ilvl w:val="0"/>
          <w:numId w:val="22"/>
        </w:numPr>
        <w:autoSpaceDE/>
        <w:autoSpaceDN/>
        <w:adjustRightInd/>
        <w:spacing w:before="0" w:after="0"/>
        <w:rPr>
          <w:szCs w:val="24"/>
        </w:rPr>
      </w:pPr>
      <w:r w:rsidRPr="00FF2395">
        <w:rPr>
          <w:szCs w:val="24"/>
        </w:rPr>
        <w:t>Bude otestována celková funkčnost dodávaného řešení</w:t>
      </w:r>
    </w:p>
    <w:p w14:paraId="498C9611" w14:textId="77777777" w:rsidR="00FF2395" w:rsidRPr="00FF2395" w:rsidRDefault="00FF2395" w:rsidP="00AD6210">
      <w:pPr>
        <w:widowControl/>
        <w:numPr>
          <w:ilvl w:val="0"/>
          <w:numId w:val="22"/>
        </w:numPr>
        <w:autoSpaceDE/>
        <w:autoSpaceDN/>
        <w:adjustRightInd/>
        <w:spacing w:before="0" w:after="0"/>
        <w:rPr>
          <w:szCs w:val="24"/>
        </w:rPr>
      </w:pPr>
      <w:r w:rsidRPr="00FF2395">
        <w:rPr>
          <w:szCs w:val="24"/>
        </w:rPr>
        <w:t>Zaškolení obsluhy – Zhotovitel provede zaškolení Zadavatelem určených osob, v rámci, kterého budou určení správci a uživatelé zadavatele seznámeni se správou a řádným užíváním dodaných částí díla</w:t>
      </w:r>
    </w:p>
    <w:p w14:paraId="6E4E200F" w14:textId="77777777" w:rsidR="00FF2395" w:rsidRPr="00FF2395" w:rsidRDefault="00FF2395" w:rsidP="00AD6210">
      <w:pPr>
        <w:widowControl/>
        <w:numPr>
          <w:ilvl w:val="0"/>
          <w:numId w:val="22"/>
        </w:numPr>
        <w:autoSpaceDE/>
        <w:autoSpaceDN/>
        <w:adjustRightInd/>
        <w:spacing w:before="0" w:after="0"/>
        <w:rPr>
          <w:szCs w:val="24"/>
        </w:rPr>
      </w:pPr>
      <w:r w:rsidRPr="00FF2395">
        <w:rPr>
          <w:szCs w:val="24"/>
        </w:rPr>
        <w:t>Vyhotovení technické dokumentace – Zhotovitel zpracuje kompletní dokumentaci skutečného provedení dodávaného řešení v písemné i elektronické editovatelné podobě</w:t>
      </w:r>
    </w:p>
    <w:p w14:paraId="0693C018" w14:textId="77777777" w:rsidR="00FF2395" w:rsidRPr="00FF2395" w:rsidRDefault="00FF2395" w:rsidP="00AD6210">
      <w:pPr>
        <w:widowControl/>
        <w:numPr>
          <w:ilvl w:val="0"/>
          <w:numId w:val="22"/>
        </w:numPr>
        <w:autoSpaceDE/>
        <w:autoSpaceDN/>
        <w:adjustRightInd/>
        <w:spacing w:before="0" w:after="0"/>
        <w:rPr>
          <w:szCs w:val="24"/>
        </w:rPr>
      </w:pPr>
      <w:r w:rsidRPr="00FF2395">
        <w:rPr>
          <w:szCs w:val="24"/>
        </w:rPr>
        <w:t>Zhotovitel vytvoří uživatelskou příručku, obsahující i postup pro instalaci dodaného řešení na klientské stanice</w:t>
      </w:r>
    </w:p>
    <w:p w14:paraId="3905FE36" w14:textId="77777777" w:rsidR="00FF2395" w:rsidRPr="00FF2395" w:rsidRDefault="00FF2395" w:rsidP="00AD6210">
      <w:pPr>
        <w:widowControl/>
        <w:numPr>
          <w:ilvl w:val="0"/>
          <w:numId w:val="22"/>
        </w:numPr>
        <w:autoSpaceDE/>
        <w:autoSpaceDN/>
        <w:adjustRightInd/>
        <w:spacing w:before="0" w:after="0"/>
        <w:rPr>
          <w:szCs w:val="24"/>
        </w:rPr>
      </w:pPr>
      <w:r w:rsidRPr="00FF2395">
        <w:rPr>
          <w:szCs w:val="24"/>
        </w:rPr>
        <w:t>Zhotovitel zajistí podporu během pilotního zkušebního provozu, proaktivní monitoring prostředí a provádění korekcí</w:t>
      </w:r>
    </w:p>
    <w:p w14:paraId="149BAFBE" w14:textId="77777777" w:rsidR="00805256" w:rsidRDefault="008F7F8D" w:rsidP="00AD6210">
      <w:pPr>
        <w:widowControl/>
        <w:numPr>
          <w:ilvl w:val="0"/>
          <w:numId w:val="22"/>
        </w:numPr>
        <w:autoSpaceDE/>
        <w:autoSpaceDN/>
        <w:adjustRightInd/>
        <w:spacing w:before="0" w:after="0"/>
        <w:rPr>
          <w:szCs w:val="24"/>
        </w:rPr>
      </w:pPr>
      <w:r>
        <w:rPr>
          <w:szCs w:val="24"/>
        </w:rPr>
        <w:t>Objednatel</w:t>
      </w:r>
      <w:r w:rsidR="00FF2395" w:rsidRPr="00FF2395">
        <w:rPr>
          <w:szCs w:val="24"/>
        </w:rPr>
        <w:t xml:space="preserve"> požaduje účast minimálně dvou specialistů z realizačního týmu </w:t>
      </w:r>
      <w:r>
        <w:rPr>
          <w:szCs w:val="24"/>
        </w:rPr>
        <w:t>zhotovitele</w:t>
      </w:r>
      <w:r w:rsidR="00FF2395" w:rsidRPr="00FF2395">
        <w:rPr>
          <w:szCs w:val="24"/>
        </w:rPr>
        <w:t xml:space="preserve"> (uvedených v</w:t>
      </w:r>
      <w:r>
        <w:rPr>
          <w:szCs w:val="24"/>
        </w:rPr>
        <w:t> </w:t>
      </w:r>
      <w:r w:rsidR="00FF2395" w:rsidRPr="00FF2395">
        <w:rPr>
          <w:szCs w:val="24"/>
        </w:rPr>
        <w:t>kvalifikaci</w:t>
      </w:r>
      <w:r>
        <w:rPr>
          <w:szCs w:val="24"/>
        </w:rPr>
        <w:t xml:space="preserve"> ZD</w:t>
      </w:r>
      <w:r w:rsidR="00FF2395" w:rsidRPr="00FF2395">
        <w:rPr>
          <w:szCs w:val="24"/>
        </w:rPr>
        <w:t xml:space="preserve">) na minimálně 4 workshopech v sídle </w:t>
      </w:r>
      <w:r>
        <w:rPr>
          <w:szCs w:val="24"/>
        </w:rPr>
        <w:t>objednatele</w:t>
      </w:r>
      <w:r w:rsidR="00FF2395" w:rsidRPr="00FF2395">
        <w:rPr>
          <w:szCs w:val="24"/>
        </w:rPr>
        <w:t xml:space="preserve"> v průběhu této etapy (minimálně dva specialisté současně na každém workshopu). D</w:t>
      </w:r>
      <w:r w:rsidR="004C3E95">
        <w:rPr>
          <w:szCs w:val="24"/>
        </w:rPr>
        <w:t>é</w:t>
      </w:r>
      <w:r w:rsidR="00FF2395" w:rsidRPr="00FF2395">
        <w:rPr>
          <w:szCs w:val="24"/>
        </w:rPr>
        <w:t>lka každého workshopu je 8 pracovních hodin.</w:t>
      </w:r>
    </w:p>
    <w:p w14:paraId="4A68DEC6" w14:textId="77777777" w:rsidR="00C4519B" w:rsidRDefault="00C4519B" w:rsidP="00AD6210">
      <w:pPr>
        <w:widowControl/>
        <w:numPr>
          <w:ilvl w:val="0"/>
          <w:numId w:val="22"/>
        </w:numPr>
        <w:autoSpaceDE/>
        <w:autoSpaceDN/>
        <w:adjustRightInd/>
        <w:spacing w:before="0" w:after="0"/>
        <w:rPr>
          <w:szCs w:val="24"/>
        </w:rPr>
      </w:pPr>
      <w:r>
        <w:rPr>
          <w:szCs w:val="24"/>
        </w:rPr>
        <w:t>Průběh workshopů popsán v kapitole IX. -</w:t>
      </w:r>
      <w:r w:rsidRPr="001F7F8A">
        <w:rPr>
          <w:szCs w:val="24"/>
        </w:rPr>
        <w:t>Způsob plnění díla a přejímací řízení</w:t>
      </w:r>
      <w:r>
        <w:rPr>
          <w:szCs w:val="24"/>
        </w:rPr>
        <w:t>.</w:t>
      </w:r>
    </w:p>
    <w:p w14:paraId="6BB9E253" w14:textId="77777777" w:rsidR="00F93052" w:rsidRDefault="00F93052" w:rsidP="000907B8">
      <w:pPr>
        <w:widowControl/>
        <w:autoSpaceDE/>
        <w:autoSpaceDN/>
        <w:adjustRightInd/>
        <w:spacing w:before="0" w:after="0"/>
        <w:rPr>
          <w:szCs w:val="24"/>
        </w:rPr>
      </w:pPr>
    </w:p>
    <w:p w14:paraId="23DE523C" w14:textId="77777777" w:rsidR="00F93052" w:rsidRPr="00805256" w:rsidRDefault="00F93052" w:rsidP="000907B8">
      <w:pPr>
        <w:widowControl/>
        <w:autoSpaceDE/>
        <w:autoSpaceDN/>
        <w:adjustRightInd/>
        <w:spacing w:before="0" w:after="0"/>
        <w:rPr>
          <w:szCs w:val="24"/>
        </w:rPr>
      </w:pPr>
    </w:p>
    <w:p w14:paraId="46485003" w14:textId="77777777" w:rsidR="00805256" w:rsidRPr="00805256" w:rsidRDefault="00805256" w:rsidP="000907B8">
      <w:pPr>
        <w:widowControl/>
        <w:autoSpaceDE/>
        <w:autoSpaceDN/>
        <w:adjustRightInd/>
        <w:spacing w:before="0" w:after="0"/>
        <w:ind w:firstLine="708"/>
        <w:rPr>
          <w:szCs w:val="24"/>
        </w:rPr>
      </w:pPr>
      <w:r w:rsidRPr="00805256">
        <w:rPr>
          <w:szCs w:val="24"/>
        </w:rPr>
        <w:t>Výstupy:</w:t>
      </w:r>
    </w:p>
    <w:p w14:paraId="5FD73574" w14:textId="77777777" w:rsidR="00805256" w:rsidRPr="00805256" w:rsidRDefault="00805256" w:rsidP="00AD6210">
      <w:pPr>
        <w:widowControl/>
        <w:numPr>
          <w:ilvl w:val="0"/>
          <w:numId w:val="23"/>
        </w:numPr>
        <w:autoSpaceDE/>
        <w:autoSpaceDN/>
        <w:adjustRightInd/>
        <w:spacing w:before="0" w:after="0"/>
        <w:jc w:val="left"/>
        <w:rPr>
          <w:szCs w:val="24"/>
        </w:rPr>
      </w:pPr>
      <w:r w:rsidRPr="00805256">
        <w:rPr>
          <w:szCs w:val="24"/>
        </w:rPr>
        <w:t>Akceptační protokol</w:t>
      </w:r>
    </w:p>
    <w:p w14:paraId="60647DAD" w14:textId="77777777" w:rsidR="00805256" w:rsidRPr="00805256" w:rsidRDefault="00805256" w:rsidP="00AD6210">
      <w:pPr>
        <w:widowControl/>
        <w:numPr>
          <w:ilvl w:val="0"/>
          <w:numId w:val="23"/>
        </w:numPr>
        <w:autoSpaceDE/>
        <w:autoSpaceDN/>
        <w:adjustRightInd/>
        <w:spacing w:before="0" w:after="0"/>
        <w:jc w:val="left"/>
        <w:rPr>
          <w:szCs w:val="24"/>
        </w:rPr>
      </w:pPr>
      <w:r w:rsidRPr="00805256">
        <w:rPr>
          <w:szCs w:val="24"/>
        </w:rPr>
        <w:t>Protokol o zaškolení obsluhy</w:t>
      </w:r>
    </w:p>
    <w:p w14:paraId="257B8CAE" w14:textId="77777777" w:rsidR="00805256" w:rsidRPr="00805256" w:rsidRDefault="00805256" w:rsidP="00AD6210">
      <w:pPr>
        <w:widowControl/>
        <w:numPr>
          <w:ilvl w:val="0"/>
          <w:numId w:val="23"/>
        </w:numPr>
        <w:autoSpaceDE/>
        <w:autoSpaceDN/>
        <w:adjustRightInd/>
        <w:spacing w:before="0" w:after="0"/>
        <w:jc w:val="left"/>
        <w:rPr>
          <w:szCs w:val="24"/>
        </w:rPr>
      </w:pPr>
      <w:r w:rsidRPr="00805256">
        <w:rPr>
          <w:szCs w:val="24"/>
        </w:rPr>
        <w:t>Technická a provozní dokumentace</w:t>
      </w:r>
    </w:p>
    <w:p w14:paraId="52E56223" w14:textId="77777777" w:rsidR="00805256" w:rsidRPr="00805256" w:rsidRDefault="00805256" w:rsidP="00805256">
      <w:pPr>
        <w:widowControl/>
        <w:autoSpaceDE/>
        <w:autoSpaceDN/>
        <w:adjustRightInd/>
        <w:spacing w:before="0" w:after="0"/>
        <w:jc w:val="left"/>
        <w:rPr>
          <w:szCs w:val="24"/>
        </w:rPr>
      </w:pPr>
    </w:p>
    <w:p w14:paraId="23BFE2CD" w14:textId="77777777" w:rsidR="00805256" w:rsidRPr="00805256" w:rsidRDefault="00805256" w:rsidP="00805256">
      <w:pPr>
        <w:widowControl/>
        <w:autoSpaceDE/>
        <w:autoSpaceDN/>
        <w:adjustRightInd/>
        <w:spacing w:before="0" w:after="0"/>
        <w:jc w:val="left"/>
        <w:rPr>
          <w:szCs w:val="24"/>
        </w:rPr>
      </w:pPr>
      <w:r w:rsidRPr="00805256">
        <w:rPr>
          <w:szCs w:val="24"/>
        </w:rPr>
        <w:t>Úspěšným ukončením testovacího provozu přejdou dodávaná zařízení a SW do ostrého rutinního provozu.</w:t>
      </w:r>
    </w:p>
    <w:p w14:paraId="07547A01" w14:textId="77777777" w:rsidR="008045B1" w:rsidRPr="008045B1" w:rsidRDefault="008045B1" w:rsidP="008045B1">
      <w:pPr>
        <w:widowControl/>
        <w:autoSpaceDE/>
        <w:autoSpaceDN/>
        <w:adjustRightInd/>
        <w:spacing w:before="0" w:after="0"/>
        <w:jc w:val="left"/>
        <w:rPr>
          <w:szCs w:val="24"/>
        </w:rPr>
      </w:pPr>
    </w:p>
    <w:p w14:paraId="2A3727B3" w14:textId="77777777" w:rsidR="008045B1" w:rsidRPr="008045B1" w:rsidRDefault="008045B1" w:rsidP="008045B1">
      <w:pPr>
        <w:widowControl/>
        <w:autoSpaceDE/>
        <w:autoSpaceDN/>
        <w:adjustRightInd/>
        <w:spacing w:before="0" w:after="0"/>
        <w:jc w:val="left"/>
        <w:rPr>
          <w:szCs w:val="24"/>
        </w:rPr>
      </w:pPr>
      <w:r w:rsidRPr="008045B1">
        <w:rPr>
          <w:b/>
          <w:bCs/>
          <w:szCs w:val="24"/>
          <w:u w:val="single"/>
        </w:rPr>
        <w:t xml:space="preserve">Délka trvání </w:t>
      </w:r>
      <w:r w:rsidR="000907B8">
        <w:rPr>
          <w:b/>
          <w:bCs/>
          <w:szCs w:val="24"/>
          <w:u w:val="single"/>
        </w:rPr>
        <w:t>III. E</w:t>
      </w:r>
      <w:r w:rsidRPr="008045B1">
        <w:rPr>
          <w:b/>
          <w:bCs/>
          <w:szCs w:val="24"/>
          <w:u w:val="single"/>
        </w:rPr>
        <w:t xml:space="preserve">tapy: max. </w:t>
      </w:r>
      <w:r w:rsidR="00001AD2">
        <w:rPr>
          <w:b/>
          <w:bCs/>
          <w:szCs w:val="24"/>
          <w:u w:val="single"/>
        </w:rPr>
        <w:t>25</w:t>
      </w:r>
      <w:r w:rsidRPr="008045B1">
        <w:rPr>
          <w:b/>
          <w:bCs/>
          <w:szCs w:val="24"/>
          <w:u w:val="single"/>
        </w:rPr>
        <w:t xml:space="preserve"> dnů</w:t>
      </w:r>
      <w:r w:rsidRPr="008045B1">
        <w:rPr>
          <w:szCs w:val="24"/>
        </w:rPr>
        <w:t xml:space="preserve"> od dokončení II. Etapy</w:t>
      </w:r>
    </w:p>
    <w:p w14:paraId="5043CB0F" w14:textId="77777777" w:rsidR="008045B1" w:rsidRDefault="008045B1" w:rsidP="000511B0">
      <w:pPr>
        <w:widowControl/>
        <w:autoSpaceDE/>
        <w:autoSpaceDN/>
        <w:adjustRightInd/>
        <w:spacing w:before="0" w:after="0"/>
        <w:jc w:val="left"/>
        <w:rPr>
          <w:szCs w:val="24"/>
        </w:rPr>
      </w:pPr>
    </w:p>
    <w:p w14:paraId="07459315" w14:textId="77777777" w:rsidR="00BB4D16" w:rsidRPr="006221BD" w:rsidRDefault="00BB4D16" w:rsidP="000511B0">
      <w:pPr>
        <w:widowControl/>
        <w:autoSpaceDE/>
        <w:autoSpaceDN/>
        <w:adjustRightInd/>
        <w:spacing w:before="0" w:after="0"/>
        <w:jc w:val="left"/>
        <w:rPr>
          <w:szCs w:val="24"/>
        </w:rPr>
      </w:pPr>
    </w:p>
    <w:p w14:paraId="13B6A8CA" w14:textId="77777777" w:rsidR="00034F2D" w:rsidRPr="006221BD" w:rsidRDefault="007F6ACE" w:rsidP="00AD6210">
      <w:pPr>
        <w:widowControl/>
        <w:numPr>
          <w:ilvl w:val="0"/>
          <w:numId w:val="19"/>
        </w:numPr>
        <w:autoSpaceDE/>
        <w:autoSpaceDN/>
        <w:adjustRightInd/>
        <w:spacing w:before="0" w:after="0"/>
        <w:rPr>
          <w:szCs w:val="24"/>
        </w:rPr>
      </w:pPr>
      <w:r w:rsidRPr="006221BD">
        <w:rPr>
          <w:szCs w:val="24"/>
        </w:rPr>
        <w:t xml:space="preserve">Místem plnění </w:t>
      </w:r>
      <w:r w:rsidR="00035F6E" w:rsidRPr="006221BD">
        <w:rPr>
          <w:szCs w:val="24"/>
        </w:rPr>
        <w:t xml:space="preserve">je sídlo </w:t>
      </w:r>
      <w:r w:rsidR="0020455C" w:rsidRPr="006221BD">
        <w:rPr>
          <w:szCs w:val="24"/>
        </w:rPr>
        <w:t>zadavatele</w:t>
      </w:r>
      <w:r w:rsidR="00EB5EC5" w:rsidRPr="006221BD">
        <w:rPr>
          <w:szCs w:val="24"/>
        </w:rPr>
        <w:t>.</w:t>
      </w:r>
    </w:p>
    <w:p w14:paraId="6DFB9E20" w14:textId="77777777" w:rsidR="008045B1" w:rsidRDefault="008045B1" w:rsidP="00162BD1">
      <w:pPr>
        <w:widowControl/>
        <w:autoSpaceDE/>
        <w:autoSpaceDN/>
        <w:adjustRightInd/>
        <w:spacing w:before="0" w:after="0"/>
        <w:rPr>
          <w:sz w:val="22"/>
          <w:szCs w:val="22"/>
        </w:rPr>
      </w:pPr>
    </w:p>
    <w:p w14:paraId="3DDF60CE" w14:textId="77777777" w:rsidR="00034F2D" w:rsidRDefault="00034F2D"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Cena díla</w:t>
      </w:r>
    </w:p>
    <w:p w14:paraId="70DF9E56" w14:textId="77777777" w:rsidR="00667C21" w:rsidRPr="00667C21" w:rsidRDefault="00667C21" w:rsidP="00667C21">
      <w:pPr>
        <w:rPr>
          <w:lang w:eastAsia="en-US"/>
        </w:rPr>
      </w:pPr>
    </w:p>
    <w:p w14:paraId="037834F9" w14:textId="77777777" w:rsidR="00035F6E" w:rsidRPr="004A785F" w:rsidRDefault="007F0D0E" w:rsidP="007F0D0E">
      <w:pPr>
        <w:widowControl/>
        <w:numPr>
          <w:ilvl w:val="0"/>
          <w:numId w:val="1"/>
        </w:numPr>
        <w:tabs>
          <w:tab w:val="clear" w:pos="720"/>
        </w:tabs>
        <w:autoSpaceDE/>
        <w:autoSpaceDN/>
        <w:adjustRightInd/>
        <w:spacing w:before="0" w:after="0"/>
        <w:ind w:left="360"/>
        <w:rPr>
          <w:szCs w:val="24"/>
        </w:rPr>
      </w:pPr>
      <w:r>
        <w:rPr>
          <w:szCs w:val="24"/>
        </w:rPr>
        <w:t>C</w:t>
      </w:r>
      <w:r w:rsidR="00034F2D" w:rsidRPr="00694005">
        <w:rPr>
          <w:szCs w:val="24"/>
        </w:rPr>
        <w:t xml:space="preserve">ena za předmět plnění </w:t>
      </w:r>
      <w:r w:rsidR="009C02C9">
        <w:rPr>
          <w:szCs w:val="24"/>
        </w:rPr>
        <w:t>je</w:t>
      </w:r>
      <w:r w:rsidR="00034F2D" w:rsidRPr="00694005">
        <w:rPr>
          <w:szCs w:val="24"/>
        </w:rPr>
        <w:t xml:space="preserve"> </w:t>
      </w:r>
      <w:r w:rsidR="0037288C">
        <w:rPr>
          <w:szCs w:val="24"/>
        </w:rPr>
        <w:t>sjednána smluvními</w:t>
      </w:r>
      <w:r w:rsidR="009C02C9">
        <w:rPr>
          <w:szCs w:val="24"/>
        </w:rPr>
        <w:t xml:space="preserve"> stran</w:t>
      </w:r>
      <w:r w:rsidR="0037288C">
        <w:rPr>
          <w:szCs w:val="24"/>
        </w:rPr>
        <w:t>ami</w:t>
      </w:r>
      <w:r w:rsidR="009C02C9">
        <w:rPr>
          <w:szCs w:val="24"/>
        </w:rPr>
        <w:t xml:space="preserve"> </w:t>
      </w:r>
      <w:r w:rsidRPr="00E96C25">
        <w:rPr>
          <w:szCs w:val="24"/>
          <w:u w:val="single"/>
        </w:rPr>
        <w:t>na základě výsledku výběrového řízení</w:t>
      </w:r>
      <w:r>
        <w:rPr>
          <w:szCs w:val="24"/>
        </w:rPr>
        <w:t xml:space="preserve"> </w:t>
      </w:r>
      <w:r w:rsidR="00B10268">
        <w:rPr>
          <w:szCs w:val="24"/>
        </w:rPr>
        <w:t>takto:</w:t>
      </w:r>
      <w:r w:rsidR="009C02C9">
        <w:t xml:space="preserve"> </w:t>
      </w:r>
    </w:p>
    <w:p w14:paraId="44E871BC" w14:textId="77777777" w:rsidR="00035F6E" w:rsidRDefault="00035F6E" w:rsidP="00035F6E">
      <w:pPr>
        <w:widowControl/>
        <w:autoSpaceDE/>
        <w:autoSpaceDN/>
        <w:adjustRightInd/>
        <w:spacing w:before="0" w:after="0"/>
        <w:ind w:left="360"/>
      </w:pPr>
    </w:p>
    <w:tbl>
      <w:tblPr>
        <w:tblW w:w="9841" w:type="dxa"/>
        <w:jc w:val="center"/>
        <w:tblCellMar>
          <w:left w:w="70" w:type="dxa"/>
          <w:right w:w="70" w:type="dxa"/>
        </w:tblCellMar>
        <w:tblLook w:val="04A0" w:firstRow="1" w:lastRow="0" w:firstColumn="1" w:lastColumn="0" w:noHBand="0" w:noVBand="1"/>
      </w:tblPr>
      <w:tblGrid>
        <w:gridCol w:w="953"/>
        <w:gridCol w:w="3686"/>
        <w:gridCol w:w="1842"/>
        <w:gridCol w:w="1560"/>
        <w:gridCol w:w="1800"/>
      </w:tblGrid>
      <w:tr w:rsidR="00CF22EF" w:rsidRPr="00EC6070" w14:paraId="46C53835" w14:textId="77777777" w:rsidTr="271559CC">
        <w:trPr>
          <w:trHeight w:val="653"/>
          <w:jc w:val="center"/>
        </w:trPr>
        <w:tc>
          <w:tcPr>
            <w:tcW w:w="953" w:type="dxa"/>
            <w:tcBorders>
              <w:top w:val="single" w:sz="4" w:space="0" w:color="auto"/>
              <w:left w:val="single" w:sz="4" w:space="0" w:color="auto"/>
              <w:bottom w:val="single" w:sz="4" w:space="0" w:color="auto"/>
              <w:right w:val="single" w:sz="4" w:space="0" w:color="auto"/>
            </w:tcBorders>
            <w:vAlign w:val="center"/>
          </w:tcPr>
          <w:p w14:paraId="45B8212E" w14:textId="77777777" w:rsidR="00CF22EF" w:rsidRPr="00113EB0" w:rsidRDefault="00CF22EF" w:rsidP="00CF22EF">
            <w:pPr>
              <w:jc w:val="center"/>
            </w:pPr>
            <w:r w:rsidRPr="00113EB0">
              <w:t>Etapa</w:t>
            </w:r>
          </w:p>
        </w:tc>
        <w:tc>
          <w:tcPr>
            <w:tcW w:w="3686" w:type="dxa"/>
            <w:tcBorders>
              <w:top w:val="single" w:sz="4" w:space="0" w:color="auto"/>
              <w:left w:val="single" w:sz="4" w:space="0" w:color="auto"/>
              <w:bottom w:val="single" w:sz="4" w:space="0" w:color="auto"/>
              <w:right w:val="single" w:sz="4" w:space="0" w:color="auto"/>
            </w:tcBorders>
            <w:noWrap/>
            <w:vAlign w:val="center"/>
          </w:tcPr>
          <w:p w14:paraId="0D20267F" w14:textId="77777777" w:rsidR="00CF22EF" w:rsidRPr="00113EB0" w:rsidRDefault="00CF22EF" w:rsidP="002D4A5B">
            <w:pPr>
              <w:jc w:val="center"/>
            </w:pPr>
            <w:r w:rsidRPr="00113EB0">
              <w:t>Položka</w:t>
            </w:r>
          </w:p>
        </w:tc>
        <w:tc>
          <w:tcPr>
            <w:tcW w:w="1842" w:type="dxa"/>
            <w:tcBorders>
              <w:top w:val="single" w:sz="4" w:space="0" w:color="auto"/>
              <w:left w:val="single" w:sz="4" w:space="0" w:color="auto"/>
              <w:bottom w:val="single" w:sz="4" w:space="0" w:color="auto"/>
              <w:right w:val="single" w:sz="4" w:space="0" w:color="auto"/>
            </w:tcBorders>
            <w:vAlign w:val="center"/>
          </w:tcPr>
          <w:p w14:paraId="7D70D411" w14:textId="77777777" w:rsidR="00CF22EF" w:rsidRPr="00113EB0" w:rsidRDefault="00CF22EF" w:rsidP="005B0770">
            <w:pPr>
              <w:jc w:val="center"/>
            </w:pPr>
            <w:r w:rsidRPr="00113EB0">
              <w:t>cena bez DPH (Kč)</w:t>
            </w:r>
          </w:p>
        </w:tc>
        <w:tc>
          <w:tcPr>
            <w:tcW w:w="1560" w:type="dxa"/>
            <w:tcBorders>
              <w:top w:val="single" w:sz="4" w:space="0" w:color="auto"/>
              <w:left w:val="nil"/>
              <w:bottom w:val="single" w:sz="4" w:space="0" w:color="auto"/>
              <w:right w:val="single" w:sz="4" w:space="0" w:color="auto"/>
            </w:tcBorders>
            <w:vAlign w:val="center"/>
          </w:tcPr>
          <w:p w14:paraId="5F35BE61" w14:textId="77777777" w:rsidR="00CF22EF" w:rsidRPr="00113EB0" w:rsidRDefault="00CF22EF" w:rsidP="005B0770">
            <w:pPr>
              <w:jc w:val="center"/>
            </w:pPr>
            <w:r w:rsidRPr="00113EB0">
              <w:t>DPH 21 % (Kč)</w:t>
            </w:r>
          </w:p>
        </w:tc>
        <w:tc>
          <w:tcPr>
            <w:tcW w:w="1800" w:type="dxa"/>
            <w:tcBorders>
              <w:top w:val="single" w:sz="4" w:space="0" w:color="auto"/>
              <w:left w:val="nil"/>
              <w:bottom w:val="single" w:sz="4" w:space="0" w:color="auto"/>
              <w:right w:val="single" w:sz="4" w:space="0" w:color="auto"/>
            </w:tcBorders>
            <w:vAlign w:val="center"/>
          </w:tcPr>
          <w:p w14:paraId="35FB6966" w14:textId="77777777" w:rsidR="00CF22EF" w:rsidRPr="00113EB0" w:rsidRDefault="00CF22EF" w:rsidP="005B0770">
            <w:pPr>
              <w:jc w:val="center"/>
            </w:pPr>
            <w:r w:rsidRPr="00113EB0">
              <w:t>cena celkem vč. DPH (Kč)</w:t>
            </w:r>
          </w:p>
        </w:tc>
      </w:tr>
      <w:tr w:rsidR="00CF22EF" w:rsidRPr="00EC6070" w14:paraId="34E0B86A" w14:textId="77777777" w:rsidTr="271559CC">
        <w:trPr>
          <w:trHeight w:val="636"/>
          <w:jc w:val="center"/>
        </w:trPr>
        <w:tc>
          <w:tcPr>
            <w:tcW w:w="953" w:type="dxa"/>
            <w:tcBorders>
              <w:left w:val="single" w:sz="4" w:space="0" w:color="auto"/>
              <w:right w:val="single" w:sz="4" w:space="0" w:color="auto"/>
            </w:tcBorders>
            <w:vAlign w:val="center"/>
          </w:tcPr>
          <w:p w14:paraId="0CBB32DE" w14:textId="77777777" w:rsidR="00CF22EF" w:rsidRPr="00CF22EF" w:rsidRDefault="00AA2CB8" w:rsidP="00AA2CB8">
            <w:pPr>
              <w:jc w:val="center"/>
            </w:pPr>
            <w:r>
              <w:t>Etapa I.</w:t>
            </w:r>
          </w:p>
        </w:tc>
        <w:tc>
          <w:tcPr>
            <w:tcW w:w="3686" w:type="dxa"/>
            <w:tcBorders>
              <w:top w:val="single" w:sz="4" w:space="0" w:color="auto"/>
              <w:left w:val="single" w:sz="4" w:space="0" w:color="auto"/>
              <w:bottom w:val="single" w:sz="4" w:space="0" w:color="auto"/>
              <w:right w:val="single" w:sz="4" w:space="0" w:color="auto"/>
            </w:tcBorders>
            <w:vAlign w:val="center"/>
          </w:tcPr>
          <w:p w14:paraId="7FD01A0E" w14:textId="77777777" w:rsidR="000907B8" w:rsidRPr="00EC6070" w:rsidRDefault="00AA2CB8" w:rsidP="00F93052">
            <w:pPr>
              <w:jc w:val="left"/>
              <w:rPr>
                <w:rFonts w:cs="Arial"/>
                <w:highlight w:val="yellow"/>
              </w:rPr>
            </w:pPr>
            <w:r>
              <w:t>Zpracování analýzy</w:t>
            </w:r>
            <w:r w:rsidR="00296D34">
              <w:t xml:space="preserve">, </w:t>
            </w:r>
            <w:r w:rsidR="004E24F4">
              <w:t>prováděcího projektu včetně detailního návrhu harmonogramu realizace plnění</w:t>
            </w:r>
          </w:p>
        </w:tc>
        <w:tc>
          <w:tcPr>
            <w:tcW w:w="1842" w:type="dxa"/>
            <w:tcBorders>
              <w:top w:val="single" w:sz="4" w:space="0" w:color="auto"/>
              <w:left w:val="single" w:sz="4" w:space="0" w:color="auto"/>
              <w:bottom w:val="single" w:sz="4" w:space="0" w:color="auto"/>
              <w:right w:val="single" w:sz="4" w:space="0" w:color="auto"/>
            </w:tcBorders>
            <w:noWrap/>
            <w:vAlign w:val="center"/>
          </w:tcPr>
          <w:p w14:paraId="144A5D23" w14:textId="3EF0329D" w:rsidR="00CF22EF" w:rsidRPr="00296D34" w:rsidRDefault="61C48ADC" w:rsidP="005B0770">
            <w:pPr>
              <w:jc w:val="center"/>
            </w:pPr>
            <w:r>
              <w:t>1 894 502 Kč</w:t>
            </w:r>
          </w:p>
        </w:tc>
        <w:tc>
          <w:tcPr>
            <w:tcW w:w="1560" w:type="dxa"/>
            <w:tcBorders>
              <w:top w:val="single" w:sz="4" w:space="0" w:color="auto"/>
              <w:left w:val="nil"/>
              <w:bottom w:val="single" w:sz="4" w:space="0" w:color="auto"/>
              <w:right w:val="single" w:sz="4" w:space="0" w:color="auto"/>
            </w:tcBorders>
            <w:noWrap/>
            <w:vAlign w:val="center"/>
          </w:tcPr>
          <w:p w14:paraId="738610EB" w14:textId="61F0DBE8" w:rsidR="00CF22EF" w:rsidRPr="00296D34" w:rsidRDefault="61C48ADC" w:rsidP="005B0770">
            <w:pPr>
              <w:jc w:val="center"/>
            </w:pPr>
            <w:r>
              <w:t>397 845,42 Kč</w:t>
            </w:r>
          </w:p>
        </w:tc>
        <w:tc>
          <w:tcPr>
            <w:tcW w:w="1800" w:type="dxa"/>
            <w:tcBorders>
              <w:top w:val="single" w:sz="4" w:space="0" w:color="auto"/>
              <w:left w:val="nil"/>
              <w:bottom w:val="single" w:sz="4" w:space="0" w:color="auto"/>
              <w:right w:val="single" w:sz="4" w:space="0" w:color="auto"/>
            </w:tcBorders>
            <w:noWrap/>
            <w:vAlign w:val="center"/>
          </w:tcPr>
          <w:p w14:paraId="637805D2" w14:textId="44AEC218" w:rsidR="00CF22EF" w:rsidRPr="00296D34" w:rsidRDefault="61C48ADC" w:rsidP="00296D34">
            <w:r>
              <w:t>2 292 347,42 Kč</w:t>
            </w:r>
          </w:p>
        </w:tc>
      </w:tr>
      <w:tr w:rsidR="00CF22EF" w:rsidRPr="00EC6070" w14:paraId="51AA5E2C" w14:textId="77777777" w:rsidTr="271559CC">
        <w:trPr>
          <w:trHeight w:val="326"/>
          <w:jc w:val="center"/>
        </w:trPr>
        <w:tc>
          <w:tcPr>
            <w:tcW w:w="953" w:type="dxa"/>
            <w:tcBorders>
              <w:top w:val="single" w:sz="4" w:space="0" w:color="auto"/>
              <w:left w:val="single" w:sz="4" w:space="0" w:color="auto"/>
              <w:bottom w:val="single" w:sz="4" w:space="0" w:color="auto"/>
              <w:right w:val="single" w:sz="4" w:space="0" w:color="auto"/>
            </w:tcBorders>
            <w:vAlign w:val="center"/>
          </w:tcPr>
          <w:p w14:paraId="678BC80A" w14:textId="77777777" w:rsidR="00CF22EF" w:rsidRPr="00CF22EF" w:rsidRDefault="00CF22EF" w:rsidP="00CF22EF">
            <w:pPr>
              <w:jc w:val="center"/>
            </w:pPr>
            <w:r w:rsidRPr="00CF22EF">
              <w:t>Etapa II.</w:t>
            </w:r>
          </w:p>
        </w:tc>
        <w:tc>
          <w:tcPr>
            <w:tcW w:w="3686" w:type="dxa"/>
            <w:tcBorders>
              <w:top w:val="single" w:sz="4" w:space="0" w:color="auto"/>
              <w:left w:val="single" w:sz="4" w:space="0" w:color="auto"/>
              <w:bottom w:val="single" w:sz="4" w:space="0" w:color="auto"/>
              <w:right w:val="single" w:sz="4" w:space="0" w:color="auto"/>
            </w:tcBorders>
            <w:vAlign w:val="center"/>
          </w:tcPr>
          <w:p w14:paraId="5038FBA0" w14:textId="77777777" w:rsidR="00CF22EF" w:rsidRPr="00EC6070" w:rsidRDefault="00F93052" w:rsidP="002D4A5B">
            <w:pPr>
              <w:jc w:val="left"/>
              <w:rPr>
                <w:highlight w:val="yellow"/>
              </w:rPr>
            </w:pPr>
            <w:r w:rsidRPr="00F93052">
              <w:t>Dodání</w:t>
            </w:r>
            <w:r w:rsidR="00B64A45">
              <w:t xml:space="preserve"> všech komponent</w:t>
            </w:r>
            <w:r w:rsidRPr="00F93052">
              <w:t xml:space="preserve">, instalace, implementace a integrace nástroje pro </w:t>
            </w:r>
            <w:proofErr w:type="spellStart"/>
            <w:r w:rsidR="0073320D">
              <w:t>Multifaktorovou</w:t>
            </w:r>
            <w:proofErr w:type="spellEnd"/>
            <w:r w:rsidR="0073320D">
              <w:t xml:space="preserve"> autentizaci</w:t>
            </w:r>
            <w:r w:rsidR="0073320D" w:rsidRPr="00E249AA">
              <w:t>, včetně</w:t>
            </w:r>
            <w:r w:rsidR="00296D34" w:rsidRPr="00E249AA">
              <w:t xml:space="preserve"> požadovaných licencí</w:t>
            </w:r>
            <w:r w:rsidR="00BE60D5" w:rsidRPr="00E249AA">
              <w:t xml:space="preserve"> na dobu 5 let</w:t>
            </w:r>
          </w:p>
        </w:tc>
        <w:tc>
          <w:tcPr>
            <w:tcW w:w="1842" w:type="dxa"/>
            <w:tcBorders>
              <w:top w:val="single" w:sz="4" w:space="0" w:color="auto"/>
              <w:left w:val="single" w:sz="4" w:space="0" w:color="auto"/>
              <w:bottom w:val="single" w:sz="4" w:space="0" w:color="auto"/>
              <w:right w:val="single" w:sz="4" w:space="0" w:color="auto"/>
            </w:tcBorders>
            <w:noWrap/>
            <w:vAlign w:val="center"/>
          </w:tcPr>
          <w:p w14:paraId="463F29E8" w14:textId="2270C422" w:rsidR="00CF22EF" w:rsidRPr="00296D34" w:rsidRDefault="2D51EAC3" w:rsidP="005B0770">
            <w:pPr>
              <w:jc w:val="center"/>
              <w:rPr>
                <w:rFonts w:cs="Arial"/>
              </w:rPr>
            </w:pPr>
            <w:r w:rsidRPr="271559CC">
              <w:rPr>
                <w:rFonts w:cs="Arial"/>
              </w:rPr>
              <w:t>7</w:t>
            </w:r>
            <w:r w:rsidR="00192366">
              <w:rPr>
                <w:rFonts w:cs="Arial"/>
              </w:rPr>
              <w:t> 604 397</w:t>
            </w:r>
            <w:r w:rsidRPr="271559CC">
              <w:rPr>
                <w:rFonts w:cs="Arial"/>
              </w:rPr>
              <w:t xml:space="preserve"> Kč</w:t>
            </w:r>
          </w:p>
        </w:tc>
        <w:tc>
          <w:tcPr>
            <w:tcW w:w="1560" w:type="dxa"/>
            <w:tcBorders>
              <w:top w:val="single" w:sz="4" w:space="0" w:color="auto"/>
              <w:left w:val="nil"/>
              <w:bottom w:val="single" w:sz="4" w:space="0" w:color="auto"/>
              <w:right w:val="single" w:sz="4" w:space="0" w:color="auto"/>
            </w:tcBorders>
            <w:noWrap/>
            <w:vAlign w:val="center"/>
          </w:tcPr>
          <w:p w14:paraId="3B7B4B86" w14:textId="60038591" w:rsidR="00CF22EF" w:rsidRPr="00296D34" w:rsidRDefault="00192366" w:rsidP="005B0770">
            <w:pPr>
              <w:jc w:val="center"/>
              <w:rPr>
                <w:rFonts w:cs="Arial"/>
              </w:rPr>
            </w:pPr>
            <w:r>
              <w:rPr>
                <w:rFonts w:cs="Arial"/>
              </w:rPr>
              <w:t>1 596 923,37 Kč</w:t>
            </w:r>
          </w:p>
        </w:tc>
        <w:tc>
          <w:tcPr>
            <w:tcW w:w="1800" w:type="dxa"/>
            <w:tcBorders>
              <w:top w:val="single" w:sz="4" w:space="0" w:color="auto"/>
              <w:left w:val="nil"/>
              <w:bottom w:val="single" w:sz="4" w:space="0" w:color="auto"/>
              <w:right w:val="single" w:sz="4" w:space="0" w:color="auto"/>
            </w:tcBorders>
            <w:noWrap/>
            <w:vAlign w:val="center"/>
          </w:tcPr>
          <w:p w14:paraId="3A0FF5F2" w14:textId="1B1CC66A" w:rsidR="00CF22EF" w:rsidRPr="00296D34" w:rsidRDefault="00591353" w:rsidP="005B0770">
            <w:pPr>
              <w:jc w:val="center"/>
              <w:rPr>
                <w:rFonts w:cs="Arial"/>
              </w:rPr>
            </w:pPr>
            <w:r>
              <w:rPr>
                <w:rFonts w:cs="Arial"/>
              </w:rPr>
              <w:t>9 201 320,37 Kč</w:t>
            </w:r>
          </w:p>
        </w:tc>
      </w:tr>
      <w:tr w:rsidR="00AA2CB8" w:rsidRPr="00EC6070" w14:paraId="07CA5DD4" w14:textId="77777777" w:rsidTr="271559CC">
        <w:trPr>
          <w:trHeight w:val="326"/>
          <w:jc w:val="center"/>
        </w:trPr>
        <w:tc>
          <w:tcPr>
            <w:tcW w:w="953" w:type="dxa"/>
            <w:tcBorders>
              <w:top w:val="single" w:sz="4" w:space="0" w:color="auto"/>
              <w:left w:val="single" w:sz="4" w:space="0" w:color="auto"/>
              <w:bottom w:val="single" w:sz="4" w:space="0" w:color="auto"/>
              <w:right w:val="single" w:sz="4" w:space="0" w:color="auto"/>
            </w:tcBorders>
            <w:vAlign w:val="center"/>
          </w:tcPr>
          <w:p w14:paraId="3ECE47CD" w14:textId="77777777" w:rsidR="00AA2CB8" w:rsidRPr="00CF22EF" w:rsidRDefault="00AA2CB8" w:rsidP="00CF22EF">
            <w:pPr>
              <w:jc w:val="center"/>
            </w:pPr>
            <w:r>
              <w:t>Etapa III.</w:t>
            </w:r>
          </w:p>
        </w:tc>
        <w:tc>
          <w:tcPr>
            <w:tcW w:w="3686" w:type="dxa"/>
            <w:tcBorders>
              <w:top w:val="single" w:sz="4" w:space="0" w:color="auto"/>
              <w:left w:val="single" w:sz="4" w:space="0" w:color="auto"/>
              <w:bottom w:val="single" w:sz="4" w:space="0" w:color="auto"/>
              <w:right w:val="single" w:sz="4" w:space="0" w:color="auto"/>
            </w:tcBorders>
            <w:vAlign w:val="center"/>
          </w:tcPr>
          <w:p w14:paraId="36B6C01B" w14:textId="77777777" w:rsidR="00AA2CB8" w:rsidRPr="00CF22EF" w:rsidRDefault="00DB261C" w:rsidP="002D4A5B">
            <w:pPr>
              <w:jc w:val="left"/>
            </w:pPr>
            <w:r w:rsidRPr="00DB261C">
              <w:t xml:space="preserve">Zkušební </w:t>
            </w:r>
            <w:r w:rsidR="00B64A45">
              <w:t xml:space="preserve">pilotní </w:t>
            </w:r>
            <w:r w:rsidRPr="00DB261C">
              <w:t xml:space="preserve">provoz, </w:t>
            </w:r>
            <w:r w:rsidR="00B64A45">
              <w:t xml:space="preserve">vyhotovení technické </w:t>
            </w:r>
            <w:r w:rsidRPr="00DB261C">
              <w:t>dokumentace, zaškolení obsluhy</w:t>
            </w:r>
          </w:p>
        </w:tc>
        <w:tc>
          <w:tcPr>
            <w:tcW w:w="1842" w:type="dxa"/>
            <w:tcBorders>
              <w:top w:val="single" w:sz="4" w:space="0" w:color="auto"/>
              <w:left w:val="single" w:sz="4" w:space="0" w:color="auto"/>
              <w:bottom w:val="single" w:sz="4" w:space="0" w:color="auto"/>
              <w:right w:val="single" w:sz="4" w:space="0" w:color="auto"/>
            </w:tcBorders>
            <w:noWrap/>
            <w:vAlign w:val="center"/>
          </w:tcPr>
          <w:p w14:paraId="5630AD66" w14:textId="28449A08" w:rsidR="00AA2CB8" w:rsidRPr="00296D34" w:rsidRDefault="276B64AB" w:rsidP="005B0770">
            <w:pPr>
              <w:jc w:val="center"/>
              <w:rPr>
                <w:rFonts w:cs="Arial"/>
              </w:rPr>
            </w:pPr>
            <w:r w:rsidRPr="271559CC">
              <w:rPr>
                <w:rFonts w:cs="Arial"/>
              </w:rPr>
              <w:t>998 389 Kč</w:t>
            </w:r>
          </w:p>
        </w:tc>
        <w:tc>
          <w:tcPr>
            <w:tcW w:w="1560" w:type="dxa"/>
            <w:tcBorders>
              <w:top w:val="single" w:sz="4" w:space="0" w:color="auto"/>
              <w:left w:val="nil"/>
              <w:bottom w:val="single" w:sz="4" w:space="0" w:color="auto"/>
              <w:right w:val="single" w:sz="4" w:space="0" w:color="auto"/>
            </w:tcBorders>
            <w:noWrap/>
            <w:vAlign w:val="center"/>
          </w:tcPr>
          <w:p w14:paraId="61829076" w14:textId="166FB11D" w:rsidR="00AA2CB8" w:rsidRPr="00296D34" w:rsidRDefault="276B64AB" w:rsidP="005B0770">
            <w:pPr>
              <w:jc w:val="center"/>
              <w:rPr>
                <w:rFonts w:cs="Arial"/>
              </w:rPr>
            </w:pPr>
            <w:r w:rsidRPr="271559CC">
              <w:rPr>
                <w:rFonts w:cs="Arial"/>
              </w:rPr>
              <w:t>209 661,69 Kč</w:t>
            </w:r>
          </w:p>
        </w:tc>
        <w:tc>
          <w:tcPr>
            <w:tcW w:w="1800" w:type="dxa"/>
            <w:tcBorders>
              <w:top w:val="single" w:sz="4" w:space="0" w:color="auto"/>
              <w:left w:val="nil"/>
              <w:bottom w:val="single" w:sz="4" w:space="0" w:color="auto"/>
              <w:right w:val="single" w:sz="4" w:space="0" w:color="auto"/>
            </w:tcBorders>
            <w:noWrap/>
            <w:vAlign w:val="center"/>
          </w:tcPr>
          <w:p w14:paraId="2BA226A1" w14:textId="359C38A4" w:rsidR="00AA2CB8" w:rsidRPr="00296D34" w:rsidRDefault="276B64AB" w:rsidP="005B0770">
            <w:pPr>
              <w:jc w:val="center"/>
              <w:rPr>
                <w:rFonts w:cs="Arial"/>
              </w:rPr>
            </w:pPr>
            <w:r w:rsidRPr="271559CC">
              <w:rPr>
                <w:rFonts w:cs="Arial"/>
              </w:rPr>
              <w:t>1 208 050,69 Kč</w:t>
            </w:r>
          </w:p>
        </w:tc>
      </w:tr>
      <w:tr w:rsidR="00CF22EF" w:rsidRPr="0037288C" w14:paraId="23B8C68C" w14:textId="77777777" w:rsidTr="271559CC">
        <w:trPr>
          <w:trHeight w:val="326"/>
          <w:jc w:val="center"/>
        </w:trPr>
        <w:tc>
          <w:tcPr>
            <w:tcW w:w="953" w:type="dxa"/>
            <w:tcBorders>
              <w:top w:val="single" w:sz="4" w:space="0" w:color="auto"/>
              <w:left w:val="single" w:sz="4" w:space="0" w:color="auto"/>
              <w:bottom w:val="single" w:sz="4" w:space="0" w:color="auto"/>
              <w:right w:val="single" w:sz="4" w:space="0" w:color="auto"/>
            </w:tcBorders>
          </w:tcPr>
          <w:p w14:paraId="17AD93B2" w14:textId="77777777" w:rsidR="00CF22EF" w:rsidRPr="00EC6070" w:rsidRDefault="00CF22EF" w:rsidP="005B0770">
            <w:pPr>
              <w:jc w:val="center"/>
              <w:rPr>
                <w:rFonts w:cs="Arial"/>
                <w:b/>
                <w:bCs/>
                <w:highlight w:val="yellow"/>
              </w:rPr>
            </w:pPr>
          </w:p>
        </w:tc>
        <w:tc>
          <w:tcPr>
            <w:tcW w:w="3686" w:type="dxa"/>
            <w:tcBorders>
              <w:top w:val="single" w:sz="4" w:space="0" w:color="auto"/>
              <w:left w:val="single" w:sz="4" w:space="0" w:color="auto"/>
              <w:bottom w:val="single" w:sz="4" w:space="0" w:color="auto"/>
              <w:right w:val="single" w:sz="4" w:space="0" w:color="auto"/>
            </w:tcBorders>
            <w:vAlign w:val="center"/>
          </w:tcPr>
          <w:p w14:paraId="280D1D72" w14:textId="77777777" w:rsidR="00CF22EF" w:rsidRPr="00113EB0" w:rsidRDefault="00CF22EF" w:rsidP="005B0770">
            <w:pPr>
              <w:jc w:val="center"/>
              <w:rPr>
                <w:b/>
                <w:bCs/>
                <w:sz w:val="24"/>
                <w:szCs w:val="24"/>
              </w:rPr>
            </w:pPr>
            <w:r w:rsidRPr="00113EB0">
              <w:rPr>
                <w:rFonts w:cs="Arial"/>
                <w:b/>
                <w:bCs/>
              </w:rPr>
              <w:t>Cena celkem</w:t>
            </w:r>
          </w:p>
        </w:tc>
        <w:tc>
          <w:tcPr>
            <w:tcW w:w="1842" w:type="dxa"/>
            <w:tcBorders>
              <w:top w:val="single" w:sz="4" w:space="0" w:color="auto"/>
              <w:left w:val="single" w:sz="4" w:space="0" w:color="auto"/>
              <w:bottom w:val="single" w:sz="4" w:space="0" w:color="auto"/>
              <w:right w:val="single" w:sz="4" w:space="0" w:color="auto"/>
            </w:tcBorders>
            <w:noWrap/>
            <w:vAlign w:val="center"/>
          </w:tcPr>
          <w:p w14:paraId="0DE4B5B7" w14:textId="7C373EE0" w:rsidR="00CF22EF" w:rsidRPr="00113EB0" w:rsidRDefault="00591353" w:rsidP="271559CC">
            <w:pPr>
              <w:jc w:val="center"/>
              <w:rPr>
                <w:b/>
                <w:bCs/>
              </w:rPr>
            </w:pPr>
            <w:r>
              <w:rPr>
                <w:b/>
                <w:bCs/>
              </w:rPr>
              <w:t>10 497 288 Kč</w:t>
            </w:r>
          </w:p>
        </w:tc>
        <w:tc>
          <w:tcPr>
            <w:tcW w:w="1560" w:type="dxa"/>
            <w:tcBorders>
              <w:top w:val="single" w:sz="4" w:space="0" w:color="auto"/>
              <w:left w:val="nil"/>
              <w:bottom w:val="single" w:sz="4" w:space="0" w:color="auto"/>
              <w:right w:val="single" w:sz="4" w:space="0" w:color="auto"/>
            </w:tcBorders>
            <w:noWrap/>
            <w:vAlign w:val="center"/>
          </w:tcPr>
          <w:p w14:paraId="66204FF1" w14:textId="505D9A7D" w:rsidR="00CF22EF" w:rsidRPr="00113EB0" w:rsidRDefault="00591353" w:rsidP="271559CC">
            <w:pPr>
              <w:jc w:val="center"/>
              <w:rPr>
                <w:b/>
                <w:bCs/>
              </w:rPr>
            </w:pPr>
            <w:r>
              <w:rPr>
                <w:b/>
                <w:bCs/>
              </w:rPr>
              <w:t>2 204 430,48 Kč</w:t>
            </w:r>
          </w:p>
        </w:tc>
        <w:tc>
          <w:tcPr>
            <w:tcW w:w="1800" w:type="dxa"/>
            <w:tcBorders>
              <w:top w:val="single" w:sz="4" w:space="0" w:color="auto"/>
              <w:left w:val="nil"/>
              <w:bottom w:val="single" w:sz="4" w:space="0" w:color="auto"/>
              <w:right w:val="single" w:sz="4" w:space="0" w:color="auto"/>
            </w:tcBorders>
            <w:noWrap/>
            <w:vAlign w:val="center"/>
          </w:tcPr>
          <w:p w14:paraId="2DBF0D7D" w14:textId="12F3DE56" w:rsidR="00CF22EF" w:rsidRPr="00113EB0" w:rsidRDefault="00591353" w:rsidP="271559CC">
            <w:pPr>
              <w:jc w:val="center"/>
              <w:rPr>
                <w:b/>
                <w:bCs/>
              </w:rPr>
            </w:pPr>
            <w:r>
              <w:rPr>
                <w:b/>
                <w:bCs/>
              </w:rPr>
              <w:t>12 701 718,48 Kč</w:t>
            </w:r>
          </w:p>
        </w:tc>
      </w:tr>
    </w:tbl>
    <w:p w14:paraId="6B62F1B3" w14:textId="77777777" w:rsidR="007F0D0E" w:rsidRDefault="007F0D0E" w:rsidP="0037288C">
      <w:pPr>
        <w:widowControl/>
        <w:autoSpaceDE/>
        <w:autoSpaceDN/>
        <w:adjustRightInd/>
        <w:spacing w:before="0" w:after="0"/>
      </w:pPr>
    </w:p>
    <w:p w14:paraId="07E3181B" w14:textId="77777777" w:rsidR="00073DD3" w:rsidRDefault="00FA3C3B" w:rsidP="007F0D0E">
      <w:pPr>
        <w:widowControl/>
        <w:numPr>
          <w:ilvl w:val="0"/>
          <w:numId w:val="1"/>
        </w:numPr>
        <w:tabs>
          <w:tab w:val="clear" w:pos="720"/>
        </w:tabs>
        <w:autoSpaceDE/>
        <w:autoSpaceDN/>
        <w:adjustRightInd/>
        <w:spacing w:before="0" w:after="0"/>
        <w:ind w:left="360"/>
      </w:pPr>
      <w:r>
        <w:t xml:space="preserve">Je-li v souvislosti s poskytnutím jakéhokoliv </w:t>
      </w:r>
      <w:r w:rsidR="002E1C2E">
        <w:t xml:space="preserve">HW a </w:t>
      </w:r>
      <w:r>
        <w:t xml:space="preserve">SW nutné uhradit </w:t>
      </w:r>
      <w:r w:rsidR="002E1C2E">
        <w:t xml:space="preserve">další </w:t>
      </w:r>
      <w:r>
        <w:t xml:space="preserve">licenční či obdobné poplatky, </w:t>
      </w:r>
      <w:r w:rsidR="000907B8">
        <w:t xml:space="preserve">jsou </w:t>
      </w:r>
      <w:r>
        <w:t xml:space="preserve">tyto zahrnuty </w:t>
      </w:r>
      <w:r w:rsidR="000907B8">
        <w:t xml:space="preserve">již </w:t>
      </w:r>
      <w:r>
        <w:t>v ceně dle</w:t>
      </w:r>
      <w:r w:rsidR="00325916">
        <w:t xml:space="preserve"> odst. 1 tohoto článku smlouvy. </w:t>
      </w:r>
    </w:p>
    <w:p w14:paraId="6544D259" w14:textId="77777777" w:rsidR="00035F6E" w:rsidRDefault="00035F6E" w:rsidP="00035F6E">
      <w:pPr>
        <w:widowControl/>
        <w:numPr>
          <w:ilvl w:val="0"/>
          <w:numId w:val="1"/>
        </w:numPr>
        <w:tabs>
          <w:tab w:val="clear" w:pos="720"/>
        </w:tabs>
        <w:autoSpaceDE/>
        <w:autoSpaceDN/>
        <w:adjustRightInd/>
        <w:spacing w:before="0" w:after="0"/>
        <w:ind w:left="360"/>
      </w:pPr>
      <w:r>
        <w:t xml:space="preserve">Celková cena je sjednána jako cena nejvýše přípustná a platí po celou dobu účinnosti </w:t>
      </w:r>
      <w:r w:rsidR="00B10268">
        <w:t>S</w:t>
      </w:r>
      <w:r>
        <w:t>mlouvy. Součástí sjednané ceny jsou veškeré práce, poplatky a jiné náklady nezbytné pro řádné</w:t>
      </w:r>
      <w:r w:rsidR="00CB554D">
        <w:t>, včasné</w:t>
      </w:r>
      <w:r>
        <w:t xml:space="preserve"> a úplné splnění předmětu </w:t>
      </w:r>
      <w:r w:rsidR="000907B8">
        <w:t>S</w:t>
      </w:r>
      <w:r>
        <w:t>mlouvy</w:t>
      </w:r>
      <w:r w:rsidR="000907B8">
        <w:t>,</w:t>
      </w:r>
      <w:r w:rsidR="00FA002B">
        <w:t xml:space="preserve"> </w:t>
      </w:r>
      <w:r>
        <w:t xml:space="preserve">včetně veškerých nákladů spojených s účastí zhotovitele na </w:t>
      </w:r>
      <w:r w:rsidRPr="00C475CD">
        <w:t xml:space="preserve">všech </w:t>
      </w:r>
      <w:r w:rsidR="00FA3C3B" w:rsidRPr="00C475CD">
        <w:t xml:space="preserve">případných </w:t>
      </w:r>
      <w:r w:rsidRPr="00C475CD">
        <w:t xml:space="preserve">jednáních týkajících se plnění </w:t>
      </w:r>
      <w:r w:rsidR="000907B8">
        <w:t>S</w:t>
      </w:r>
      <w:r w:rsidRPr="00C475CD">
        <w:t>mlouvy a nákladů na odměnu za poskytnutí práv vyplývajících z práv duševního vlastnictví a práv autorských. Cena dále obsahuje i případné zvýšené</w:t>
      </w:r>
      <w:r>
        <w:t xml:space="preserve"> náklady spojené s vývojem cen vstupních nákladů, a to až do doby ukončení </w:t>
      </w:r>
      <w:r w:rsidR="007F0D0E">
        <w:t xml:space="preserve">plnění dle </w:t>
      </w:r>
      <w:r w:rsidR="003D23B1">
        <w:t>S</w:t>
      </w:r>
      <w:r w:rsidR="007F0D0E">
        <w:t>mlouvy</w:t>
      </w:r>
      <w:r>
        <w:t>.</w:t>
      </w:r>
      <w:r w:rsidRPr="00AD5449">
        <w:t xml:space="preserve"> </w:t>
      </w:r>
    </w:p>
    <w:p w14:paraId="6E8EBB47" w14:textId="77777777" w:rsidR="00A67A23" w:rsidRDefault="001D0475" w:rsidP="000F3C26">
      <w:pPr>
        <w:widowControl/>
        <w:numPr>
          <w:ilvl w:val="0"/>
          <w:numId w:val="1"/>
        </w:numPr>
        <w:tabs>
          <w:tab w:val="clear" w:pos="720"/>
          <w:tab w:val="num" w:pos="360"/>
        </w:tabs>
        <w:autoSpaceDE/>
        <w:autoSpaceDN/>
        <w:adjustRightInd/>
        <w:spacing w:before="0" w:after="0"/>
        <w:ind w:left="360"/>
        <w:rPr>
          <w:szCs w:val="24"/>
        </w:rPr>
      </w:pPr>
      <w:r w:rsidRPr="00FC6BE3">
        <w:rPr>
          <w:szCs w:val="24"/>
        </w:rPr>
        <w:t>Zhotovitel</w:t>
      </w:r>
      <w:r w:rsidR="00034F2D" w:rsidRPr="00FC6BE3">
        <w:rPr>
          <w:szCs w:val="24"/>
        </w:rPr>
        <w:t xml:space="preserve"> nemá právo domáhat se zvýšení sjednané ceny z důvodů chyb a nedostatků v</w:t>
      </w:r>
      <w:r w:rsidR="00CB554D">
        <w:rPr>
          <w:szCs w:val="24"/>
        </w:rPr>
        <w:t>e</w:t>
      </w:r>
      <w:r w:rsidR="00A67A23">
        <w:rPr>
          <w:szCs w:val="24"/>
        </w:rPr>
        <w:t> své</w:t>
      </w:r>
      <w:r w:rsidR="00034F2D" w:rsidRPr="00FC6BE3">
        <w:rPr>
          <w:szCs w:val="24"/>
        </w:rPr>
        <w:t> nabídce.</w:t>
      </w:r>
    </w:p>
    <w:p w14:paraId="55598380" w14:textId="77777777" w:rsidR="00A67A23" w:rsidRPr="00035F6E" w:rsidRDefault="00A67A23" w:rsidP="000F3C26">
      <w:pPr>
        <w:widowControl/>
        <w:numPr>
          <w:ilvl w:val="0"/>
          <w:numId w:val="1"/>
        </w:numPr>
        <w:tabs>
          <w:tab w:val="clear" w:pos="720"/>
          <w:tab w:val="num" w:pos="360"/>
        </w:tabs>
        <w:autoSpaceDE/>
        <w:autoSpaceDN/>
        <w:adjustRightInd/>
        <w:spacing w:before="0" w:after="0"/>
        <w:ind w:left="360"/>
        <w:rPr>
          <w:szCs w:val="24"/>
        </w:rPr>
      </w:pPr>
      <w:r w:rsidRPr="00AD5449">
        <w:t>Záloha na cenu díla se nesjednává.</w:t>
      </w:r>
    </w:p>
    <w:p w14:paraId="2BA11FAB" w14:textId="77777777" w:rsidR="00035F6E" w:rsidRPr="00A67A23" w:rsidRDefault="00035F6E" w:rsidP="000F3C26">
      <w:pPr>
        <w:widowControl/>
        <w:numPr>
          <w:ilvl w:val="0"/>
          <w:numId w:val="1"/>
        </w:numPr>
        <w:tabs>
          <w:tab w:val="clear" w:pos="720"/>
          <w:tab w:val="num" w:pos="360"/>
        </w:tabs>
        <w:autoSpaceDE/>
        <w:autoSpaceDN/>
        <w:adjustRightInd/>
        <w:spacing w:before="0" w:after="0"/>
        <w:ind w:left="360"/>
        <w:rPr>
          <w:szCs w:val="24"/>
        </w:rPr>
      </w:pPr>
      <w:r w:rsidRPr="00035F6E">
        <w:rPr>
          <w:szCs w:val="24"/>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w:t>
      </w:r>
      <w:r w:rsidR="003D23B1">
        <w:rPr>
          <w:szCs w:val="24"/>
        </w:rPr>
        <w:t>e S</w:t>
      </w:r>
      <w:r w:rsidRPr="00035F6E">
        <w:rPr>
          <w:szCs w:val="24"/>
        </w:rPr>
        <w:t>mlouvě.</w:t>
      </w:r>
    </w:p>
    <w:p w14:paraId="02F2C34E" w14:textId="77777777" w:rsidR="00857927" w:rsidRPr="00FC6BE3" w:rsidRDefault="00857927" w:rsidP="00034F2D"/>
    <w:p w14:paraId="1B1C8844" w14:textId="77777777" w:rsidR="007F61D6" w:rsidRDefault="003D2FA8"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Platební podmínky</w:t>
      </w:r>
    </w:p>
    <w:p w14:paraId="680A4E5D" w14:textId="77777777" w:rsidR="00073DD3" w:rsidRPr="00073DD3" w:rsidRDefault="00073DD3" w:rsidP="00073DD3">
      <w:pPr>
        <w:rPr>
          <w:lang w:eastAsia="en-US"/>
        </w:rPr>
      </w:pPr>
    </w:p>
    <w:p w14:paraId="66AAB8A4" w14:textId="77777777" w:rsidR="006B30F3" w:rsidRDefault="00035F6E" w:rsidP="00AD6210">
      <w:pPr>
        <w:numPr>
          <w:ilvl w:val="3"/>
          <w:numId w:val="10"/>
        </w:numPr>
        <w:tabs>
          <w:tab w:val="clear" w:pos="1800"/>
          <w:tab w:val="num" w:pos="360"/>
        </w:tabs>
        <w:spacing w:before="0" w:after="0"/>
        <w:ind w:left="357" w:hanging="357"/>
        <w:rPr>
          <w:color w:val="000000"/>
          <w:lang w:eastAsia="en-US"/>
        </w:rPr>
      </w:pPr>
      <w:r>
        <w:rPr>
          <w:color w:val="000000"/>
          <w:lang w:eastAsia="en-US"/>
        </w:rPr>
        <w:t xml:space="preserve">Cena dle čl. V. </w:t>
      </w:r>
      <w:r w:rsidR="00667C21">
        <w:rPr>
          <w:color w:val="000000"/>
          <w:lang w:eastAsia="en-US"/>
        </w:rPr>
        <w:t xml:space="preserve">odst. 1 </w:t>
      </w:r>
      <w:r w:rsidR="00B10268">
        <w:rPr>
          <w:color w:val="000000"/>
          <w:lang w:eastAsia="en-US"/>
        </w:rPr>
        <w:t>S</w:t>
      </w:r>
      <w:r>
        <w:rPr>
          <w:color w:val="000000"/>
          <w:lang w:eastAsia="en-US"/>
        </w:rPr>
        <w:t>mlouvy bude uhrazena</w:t>
      </w:r>
      <w:r w:rsidR="00667C21">
        <w:rPr>
          <w:color w:val="000000"/>
          <w:lang w:eastAsia="en-US"/>
        </w:rPr>
        <w:t xml:space="preserve"> </w:t>
      </w:r>
      <w:r w:rsidR="00FA3C3B" w:rsidRPr="006E55DE">
        <w:rPr>
          <w:color w:val="000000"/>
          <w:u w:val="single"/>
          <w:lang w:eastAsia="en-US"/>
        </w:rPr>
        <w:t>na základě</w:t>
      </w:r>
      <w:r w:rsidR="000E5F04" w:rsidRPr="006E55DE">
        <w:rPr>
          <w:color w:val="000000"/>
          <w:u w:val="single"/>
          <w:lang w:eastAsia="en-US"/>
        </w:rPr>
        <w:t xml:space="preserve"> </w:t>
      </w:r>
      <w:r w:rsidR="001F017C">
        <w:rPr>
          <w:color w:val="000000"/>
          <w:u w:val="single"/>
          <w:lang w:eastAsia="en-US"/>
        </w:rPr>
        <w:t>tří</w:t>
      </w:r>
      <w:r w:rsidR="00FA3C3B" w:rsidRPr="006E55DE">
        <w:rPr>
          <w:color w:val="000000"/>
          <w:u w:val="single"/>
          <w:lang w:eastAsia="en-US"/>
        </w:rPr>
        <w:t xml:space="preserve"> </w:t>
      </w:r>
      <w:r w:rsidR="00C94D2A">
        <w:rPr>
          <w:color w:val="000000"/>
          <w:u w:val="single"/>
          <w:lang w:eastAsia="en-US"/>
        </w:rPr>
        <w:t xml:space="preserve">samostatných </w:t>
      </w:r>
      <w:r w:rsidR="00FA3C3B" w:rsidRPr="006E55DE">
        <w:rPr>
          <w:color w:val="000000"/>
          <w:u w:val="single"/>
          <w:lang w:eastAsia="en-US"/>
        </w:rPr>
        <w:t>faktur</w:t>
      </w:r>
      <w:r w:rsidR="00FA3C3B">
        <w:rPr>
          <w:color w:val="000000"/>
          <w:lang w:eastAsia="en-US"/>
        </w:rPr>
        <w:t xml:space="preserve"> vystavených zhotovitelem</w:t>
      </w:r>
      <w:r w:rsidR="00B10268">
        <w:rPr>
          <w:color w:val="000000"/>
          <w:lang w:eastAsia="en-US"/>
        </w:rPr>
        <w:t xml:space="preserve">. Faktury je zhotovitel oprávněn vystavit </w:t>
      </w:r>
      <w:r w:rsidR="00FA3C3B">
        <w:rPr>
          <w:color w:val="000000"/>
          <w:lang w:eastAsia="en-US"/>
        </w:rPr>
        <w:t>po protokolárním předání</w:t>
      </w:r>
      <w:r w:rsidR="00B10268">
        <w:rPr>
          <w:color w:val="000000"/>
          <w:lang w:eastAsia="en-US"/>
        </w:rPr>
        <w:t xml:space="preserve"> etapy/části plnění</w:t>
      </w:r>
      <w:r w:rsidR="002E6DEF">
        <w:rPr>
          <w:color w:val="000000"/>
          <w:lang w:eastAsia="en-US"/>
        </w:rPr>
        <w:t xml:space="preserve"> (dle čl. IV. odst. 1 této Smlouvy)</w:t>
      </w:r>
      <w:r w:rsidR="00070187">
        <w:rPr>
          <w:color w:val="000000"/>
          <w:lang w:eastAsia="en-US"/>
        </w:rPr>
        <w:t>.</w:t>
      </w:r>
    </w:p>
    <w:p w14:paraId="57E6FA95" w14:textId="77777777" w:rsidR="00844A50" w:rsidRDefault="00844A50" w:rsidP="00AD6210">
      <w:pPr>
        <w:numPr>
          <w:ilvl w:val="3"/>
          <w:numId w:val="10"/>
        </w:numPr>
        <w:tabs>
          <w:tab w:val="clear" w:pos="1800"/>
          <w:tab w:val="num" w:pos="360"/>
        </w:tabs>
        <w:spacing w:before="0" w:after="0"/>
        <w:ind w:left="357" w:hanging="357"/>
        <w:jc w:val="left"/>
        <w:rPr>
          <w:lang w:eastAsia="en-US"/>
        </w:rPr>
      </w:pPr>
      <w:r w:rsidRPr="00844A50">
        <w:rPr>
          <w:iCs/>
          <w:lang w:eastAsia="en-US"/>
        </w:rPr>
        <w:t>Fakturace bude probíhat</w:t>
      </w:r>
      <w:r w:rsidR="00CF22EF">
        <w:rPr>
          <w:iCs/>
          <w:lang w:eastAsia="en-US"/>
        </w:rPr>
        <w:t xml:space="preserve"> </w:t>
      </w:r>
      <w:bookmarkStart w:id="5" w:name="_Hlk164664791"/>
      <w:r w:rsidR="00CF22EF">
        <w:rPr>
          <w:iCs/>
          <w:lang w:eastAsia="en-US"/>
        </w:rPr>
        <w:t>dle struktury cen uvedených v čl. V.  odst. 1 této smlouvy</w:t>
      </w:r>
      <w:r w:rsidRPr="00844A50">
        <w:rPr>
          <w:iCs/>
          <w:lang w:eastAsia="en-US"/>
        </w:rPr>
        <w:t xml:space="preserve"> následovně:</w:t>
      </w:r>
      <w:bookmarkEnd w:id="5"/>
      <w:r>
        <w:rPr>
          <w:iCs/>
          <w:lang w:eastAsia="en-US"/>
        </w:rPr>
        <w:br/>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791"/>
      </w:tblGrid>
      <w:tr w:rsidR="00844A50" w:rsidRPr="00844A50" w14:paraId="1433B6BE" w14:textId="77777777" w:rsidTr="006E55DE">
        <w:tc>
          <w:tcPr>
            <w:tcW w:w="1596" w:type="dxa"/>
            <w:vAlign w:val="center"/>
          </w:tcPr>
          <w:p w14:paraId="19491F7C" w14:textId="77777777" w:rsidR="00844A50" w:rsidRDefault="00CF22EF">
            <w:pPr>
              <w:spacing w:before="0" w:after="0"/>
              <w:ind w:left="177"/>
              <w:jc w:val="left"/>
              <w:rPr>
                <w:iCs/>
                <w:lang w:eastAsia="en-US"/>
              </w:rPr>
            </w:pPr>
            <w:bookmarkStart w:id="6" w:name="_Hlk150414176"/>
            <w:r>
              <w:rPr>
                <w:iCs/>
                <w:lang w:eastAsia="en-US"/>
              </w:rPr>
              <w:t>Faktura č.</w:t>
            </w:r>
          </w:p>
        </w:tc>
        <w:tc>
          <w:tcPr>
            <w:tcW w:w="4791" w:type="dxa"/>
            <w:vAlign w:val="center"/>
          </w:tcPr>
          <w:p w14:paraId="246CD449" w14:textId="77777777" w:rsidR="00844A50" w:rsidRDefault="00CF22EF">
            <w:pPr>
              <w:spacing w:before="0" w:after="0"/>
              <w:ind w:left="148"/>
              <w:jc w:val="left"/>
              <w:rPr>
                <w:iCs/>
                <w:lang w:eastAsia="en-US"/>
              </w:rPr>
            </w:pPr>
            <w:r>
              <w:rPr>
                <w:iCs/>
                <w:lang w:eastAsia="en-US"/>
              </w:rPr>
              <w:t>Dokončení etapy</w:t>
            </w:r>
          </w:p>
        </w:tc>
      </w:tr>
      <w:tr w:rsidR="00844A50" w:rsidRPr="00844A50" w14:paraId="79DFC2EA" w14:textId="77777777" w:rsidTr="006E55DE">
        <w:tc>
          <w:tcPr>
            <w:tcW w:w="1596" w:type="dxa"/>
          </w:tcPr>
          <w:p w14:paraId="649841BE" w14:textId="77777777" w:rsidR="00844A50" w:rsidRDefault="00CF22EF" w:rsidP="00CF22EF">
            <w:pPr>
              <w:spacing w:before="0" w:after="0"/>
              <w:jc w:val="center"/>
              <w:rPr>
                <w:iCs/>
                <w:lang w:eastAsia="en-US"/>
              </w:rPr>
            </w:pPr>
            <w:r>
              <w:rPr>
                <w:iCs/>
                <w:lang w:eastAsia="en-US"/>
              </w:rPr>
              <w:t>1</w:t>
            </w:r>
          </w:p>
        </w:tc>
        <w:tc>
          <w:tcPr>
            <w:tcW w:w="4791" w:type="dxa"/>
          </w:tcPr>
          <w:p w14:paraId="540AFBF5" w14:textId="77777777" w:rsidR="00844A50" w:rsidRDefault="00CF22EF">
            <w:pPr>
              <w:spacing w:before="0" w:after="0"/>
              <w:ind w:left="357"/>
              <w:jc w:val="left"/>
              <w:rPr>
                <w:iCs/>
                <w:lang w:eastAsia="en-US"/>
              </w:rPr>
            </w:pPr>
            <w:r>
              <w:rPr>
                <w:iCs/>
                <w:lang w:eastAsia="en-US"/>
              </w:rPr>
              <w:t>Po řádném dokončení Etapy I.</w:t>
            </w:r>
          </w:p>
        </w:tc>
      </w:tr>
      <w:tr w:rsidR="00EF013C" w:rsidRPr="00844A50" w14:paraId="708DDD52" w14:textId="77777777" w:rsidTr="006E55DE">
        <w:tc>
          <w:tcPr>
            <w:tcW w:w="1596" w:type="dxa"/>
          </w:tcPr>
          <w:p w14:paraId="18F999B5" w14:textId="77777777" w:rsidR="00EF013C" w:rsidRDefault="00EF013C" w:rsidP="00CF22EF">
            <w:pPr>
              <w:spacing w:before="0" w:after="0"/>
              <w:jc w:val="center"/>
              <w:rPr>
                <w:iCs/>
                <w:lang w:eastAsia="en-US"/>
              </w:rPr>
            </w:pPr>
            <w:r>
              <w:rPr>
                <w:iCs/>
                <w:lang w:eastAsia="en-US"/>
              </w:rPr>
              <w:t>2</w:t>
            </w:r>
          </w:p>
        </w:tc>
        <w:tc>
          <w:tcPr>
            <w:tcW w:w="4791" w:type="dxa"/>
          </w:tcPr>
          <w:p w14:paraId="020260DE" w14:textId="77777777" w:rsidR="00EF013C" w:rsidRDefault="00EF013C">
            <w:pPr>
              <w:spacing w:before="0" w:after="0"/>
              <w:ind w:left="357"/>
              <w:jc w:val="left"/>
              <w:rPr>
                <w:iCs/>
                <w:lang w:eastAsia="en-US"/>
              </w:rPr>
            </w:pPr>
            <w:r>
              <w:rPr>
                <w:iCs/>
                <w:lang w:eastAsia="en-US"/>
              </w:rPr>
              <w:t>Po řádném dokončení Etapy II.</w:t>
            </w:r>
          </w:p>
        </w:tc>
      </w:tr>
      <w:tr w:rsidR="00844A50" w:rsidRPr="00844A50" w14:paraId="10C73D8B" w14:textId="77777777" w:rsidTr="006E55DE">
        <w:tc>
          <w:tcPr>
            <w:tcW w:w="1596" w:type="dxa"/>
          </w:tcPr>
          <w:p w14:paraId="5FCD5EC4" w14:textId="77777777" w:rsidR="00844A50" w:rsidRDefault="00EF013C" w:rsidP="00CF22EF">
            <w:pPr>
              <w:spacing w:before="0" w:after="0"/>
              <w:jc w:val="center"/>
              <w:rPr>
                <w:iCs/>
                <w:lang w:eastAsia="en-US"/>
              </w:rPr>
            </w:pPr>
            <w:r>
              <w:rPr>
                <w:iCs/>
                <w:lang w:eastAsia="en-US"/>
              </w:rPr>
              <w:t>3</w:t>
            </w:r>
          </w:p>
        </w:tc>
        <w:tc>
          <w:tcPr>
            <w:tcW w:w="4791" w:type="dxa"/>
          </w:tcPr>
          <w:p w14:paraId="568401C2" w14:textId="77777777" w:rsidR="00844A50" w:rsidRDefault="00CF22EF">
            <w:pPr>
              <w:spacing w:before="0" w:after="0"/>
              <w:ind w:left="357"/>
              <w:jc w:val="left"/>
              <w:rPr>
                <w:iCs/>
                <w:lang w:eastAsia="en-US"/>
              </w:rPr>
            </w:pPr>
            <w:r>
              <w:rPr>
                <w:iCs/>
                <w:lang w:eastAsia="en-US"/>
              </w:rPr>
              <w:t xml:space="preserve">Po řádném dokončení </w:t>
            </w:r>
            <w:r w:rsidR="006E55DE">
              <w:rPr>
                <w:iCs/>
                <w:lang w:eastAsia="en-US"/>
              </w:rPr>
              <w:t xml:space="preserve">Etapy </w:t>
            </w:r>
            <w:r>
              <w:rPr>
                <w:iCs/>
                <w:lang w:eastAsia="en-US"/>
              </w:rPr>
              <w:t>III.</w:t>
            </w:r>
          </w:p>
        </w:tc>
      </w:tr>
      <w:bookmarkEnd w:id="6"/>
    </w:tbl>
    <w:p w14:paraId="19219836" w14:textId="77777777" w:rsidR="00844A50" w:rsidRDefault="00844A50" w:rsidP="00844A50">
      <w:pPr>
        <w:spacing w:before="0" w:after="0"/>
        <w:ind w:left="357"/>
        <w:jc w:val="left"/>
        <w:rPr>
          <w:lang w:eastAsia="en-US"/>
        </w:rPr>
      </w:pPr>
    </w:p>
    <w:p w14:paraId="3838F4A0" w14:textId="77777777" w:rsidR="009C02C9" w:rsidRPr="006221BD" w:rsidRDefault="009C02C9" w:rsidP="00AD6210">
      <w:pPr>
        <w:numPr>
          <w:ilvl w:val="3"/>
          <w:numId w:val="10"/>
        </w:numPr>
        <w:tabs>
          <w:tab w:val="clear" w:pos="1800"/>
          <w:tab w:val="num" w:pos="360"/>
        </w:tabs>
        <w:spacing w:before="0" w:after="0"/>
        <w:ind w:left="357" w:hanging="357"/>
        <w:rPr>
          <w:lang w:eastAsia="en-US"/>
        </w:rPr>
      </w:pPr>
      <w:r>
        <w:rPr>
          <w:lang w:eastAsia="en-US"/>
        </w:rPr>
        <w:t xml:space="preserve">Platby fakturovaných částek budou probíhat bezhotovostně na bankovní účet zhotovitele uvedený v záhlaví </w:t>
      </w:r>
      <w:r w:rsidR="009A12FA">
        <w:rPr>
          <w:lang w:eastAsia="en-US"/>
        </w:rPr>
        <w:t>S</w:t>
      </w:r>
      <w:r>
        <w:rPr>
          <w:lang w:eastAsia="en-US"/>
        </w:rPr>
        <w:t>mlouvy s</w:t>
      </w:r>
      <w:r w:rsidR="009A12FA">
        <w:rPr>
          <w:lang w:eastAsia="en-US"/>
        </w:rPr>
        <w:t>e</w:t>
      </w:r>
      <w:r>
        <w:rPr>
          <w:lang w:eastAsia="en-US"/>
        </w:rPr>
        <w:t> </w:t>
      </w:r>
      <w:r w:rsidRPr="006221BD">
        <w:rPr>
          <w:lang w:eastAsia="en-US"/>
        </w:rPr>
        <w:t xml:space="preserve">lhůtou </w:t>
      </w:r>
      <w:r w:rsidRPr="009A12FA">
        <w:rPr>
          <w:lang w:eastAsia="en-US"/>
        </w:rPr>
        <w:t xml:space="preserve">splatnosti </w:t>
      </w:r>
      <w:r w:rsidR="00B10268" w:rsidRPr="009A12FA">
        <w:rPr>
          <w:lang w:eastAsia="en-US"/>
        </w:rPr>
        <w:t>30</w:t>
      </w:r>
      <w:r w:rsidRPr="009A12FA">
        <w:rPr>
          <w:lang w:eastAsia="en-US"/>
        </w:rPr>
        <w:t xml:space="preserve"> dní po obdržení</w:t>
      </w:r>
      <w:r w:rsidRPr="006221BD">
        <w:rPr>
          <w:lang w:eastAsia="en-US"/>
        </w:rPr>
        <w:t xml:space="preserve"> </w:t>
      </w:r>
      <w:r w:rsidR="00C863C7" w:rsidRPr="006221BD">
        <w:rPr>
          <w:lang w:eastAsia="en-US"/>
        </w:rPr>
        <w:t xml:space="preserve">jednotlivých </w:t>
      </w:r>
      <w:r w:rsidR="00FA3C3B" w:rsidRPr="006221BD">
        <w:rPr>
          <w:lang w:eastAsia="en-US"/>
        </w:rPr>
        <w:t>faktur</w:t>
      </w:r>
      <w:r w:rsidR="00C863C7" w:rsidRPr="006221BD">
        <w:rPr>
          <w:lang w:eastAsia="en-US"/>
        </w:rPr>
        <w:t xml:space="preserve"> </w:t>
      </w:r>
      <w:r w:rsidRPr="006221BD">
        <w:rPr>
          <w:lang w:eastAsia="en-US"/>
        </w:rPr>
        <w:t>objednatelem.</w:t>
      </w:r>
    </w:p>
    <w:p w14:paraId="247D4DE9" w14:textId="77777777" w:rsidR="007F61D6" w:rsidRPr="006221BD" w:rsidRDefault="00FA3C3B" w:rsidP="00AD6210">
      <w:pPr>
        <w:widowControl/>
        <w:numPr>
          <w:ilvl w:val="3"/>
          <w:numId w:val="10"/>
        </w:numPr>
        <w:tabs>
          <w:tab w:val="clear" w:pos="1800"/>
          <w:tab w:val="num" w:pos="360"/>
        </w:tabs>
        <w:autoSpaceDE/>
        <w:autoSpaceDN/>
        <w:adjustRightInd/>
        <w:spacing w:before="0" w:after="0"/>
        <w:ind w:left="357" w:hanging="357"/>
        <w:rPr>
          <w:szCs w:val="24"/>
        </w:rPr>
      </w:pPr>
      <w:r w:rsidRPr="006221BD">
        <w:t>Faktury</w:t>
      </w:r>
      <w:r w:rsidR="007F61D6" w:rsidRPr="006221BD">
        <w:t xml:space="preserve"> budou splňovat náležitosti stanovené zákonem č. 235/2004 Sb., o dani z přidané hodnoty ve znění pozdějších přepisů (dále jen </w:t>
      </w:r>
      <w:r w:rsidR="007F61D6" w:rsidRPr="006221BD">
        <w:rPr>
          <w:i/>
        </w:rPr>
        <w:t>„ZDPH“</w:t>
      </w:r>
      <w:r w:rsidR="007F61D6" w:rsidRPr="006221BD">
        <w:t xml:space="preserve">) a § 435 občanského zákoníku, dále budou obsahovat číslo </w:t>
      </w:r>
      <w:r w:rsidR="00B10268" w:rsidRPr="006221BD">
        <w:t>projektu: CZ.31.1.01/MV/23_55/0000055)</w:t>
      </w:r>
      <w:r w:rsidR="00761BD6" w:rsidRPr="006221BD">
        <w:t>, předmět plnění, identifikac</w:t>
      </w:r>
      <w:r w:rsidR="004C0B72" w:rsidRPr="006221BD">
        <w:t>i</w:t>
      </w:r>
      <w:r w:rsidR="00761BD6" w:rsidRPr="006221BD">
        <w:t xml:space="preserve"> (číslo) příslušného předávacího protokolu</w:t>
      </w:r>
      <w:r w:rsidR="00B10268" w:rsidRPr="006221BD">
        <w:t>.</w:t>
      </w:r>
    </w:p>
    <w:p w14:paraId="072E9A2E" w14:textId="77777777" w:rsidR="008E2BFA" w:rsidRDefault="008E2BFA" w:rsidP="00AD6210">
      <w:pPr>
        <w:widowControl/>
        <w:numPr>
          <w:ilvl w:val="3"/>
          <w:numId w:val="10"/>
        </w:numPr>
        <w:tabs>
          <w:tab w:val="clear" w:pos="1800"/>
          <w:tab w:val="num" w:pos="360"/>
        </w:tabs>
        <w:autoSpaceDE/>
        <w:autoSpaceDN/>
        <w:adjustRightInd/>
        <w:spacing w:before="0" w:after="0"/>
        <w:ind w:left="357" w:hanging="357"/>
        <w:rPr>
          <w:szCs w:val="24"/>
        </w:rPr>
      </w:pPr>
      <w:r w:rsidRPr="006221BD">
        <w:rPr>
          <w:szCs w:val="24"/>
        </w:rPr>
        <w:t xml:space="preserve">Pokud faktura </w:t>
      </w:r>
      <w:r w:rsidR="00C20796" w:rsidRPr="006221BD">
        <w:rPr>
          <w:szCs w:val="24"/>
        </w:rPr>
        <w:t xml:space="preserve">nebude obsahovat </w:t>
      </w:r>
      <w:r w:rsidRPr="006221BD">
        <w:rPr>
          <w:szCs w:val="24"/>
        </w:rPr>
        <w:t>náležitosti</w:t>
      </w:r>
      <w:r w:rsidR="002435CF" w:rsidRPr="006221BD">
        <w:rPr>
          <w:szCs w:val="24"/>
        </w:rPr>
        <w:t xml:space="preserve"> dle </w:t>
      </w:r>
      <w:r w:rsidR="00C20796" w:rsidRPr="006221BD">
        <w:rPr>
          <w:szCs w:val="24"/>
        </w:rPr>
        <w:t>tohoto článku</w:t>
      </w:r>
      <w:r w:rsidR="00BC60EA" w:rsidRPr="006221BD">
        <w:rPr>
          <w:szCs w:val="24"/>
        </w:rPr>
        <w:t xml:space="preserve"> </w:t>
      </w:r>
      <w:r w:rsidR="004856EF" w:rsidRPr="006221BD">
        <w:rPr>
          <w:szCs w:val="24"/>
        </w:rPr>
        <w:t>S</w:t>
      </w:r>
      <w:r w:rsidR="00BC60EA" w:rsidRPr="006221BD">
        <w:rPr>
          <w:szCs w:val="24"/>
        </w:rPr>
        <w:t>mlouvy</w:t>
      </w:r>
      <w:r w:rsidRPr="006221BD">
        <w:rPr>
          <w:szCs w:val="24"/>
        </w:rPr>
        <w:t>, je objednatel oprávněn fakturu vrátit k opravě nebo doplnění. V tomto případě</w:t>
      </w:r>
      <w:r w:rsidRPr="00694005">
        <w:rPr>
          <w:szCs w:val="24"/>
        </w:rPr>
        <w:t xml:space="preserve"> se přeruší běh lhůty splatnosti a nová lhůta počíná běžet doručením opravené nebo nově vystavené faktury.</w:t>
      </w:r>
    </w:p>
    <w:p w14:paraId="3FF55B60" w14:textId="77777777" w:rsidR="008E2BFA" w:rsidRDefault="008E2BFA" w:rsidP="00AD6210">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 xml:space="preserve">Objednatel je oprávněn </w:t>
      </w:r>
      <w:r w:rsidR="00C20796">
        <w:rPr>
          <w:szCs w:val="24"/>
        </w:rPr>
        <w:t>započíst</w:t>
      </w:r>
      <w:r w:rsidRPr="00694005">
        <w:rPr>
          <w:szCs w:val="24"/>
        </w:rPr>
        <w:t xml:space="preserve"> vyúčtované smluvní pokuty na pohledávky </w:t>
      </w:r>
      <w:r w:rsidR="00C20796">
        <w:rPr>
          <w:szCs w:val="24"/>
        </w:rPr>
        <w:t>zhotovitele</w:t>
      </w:r>
      <w:r w:rsidRPr="00694005">
        <w:rPr>
          <w:szCs w:val="24"/>
        </w:rPr>
        <w:t>.</w:t>
      </w:r>
    </w:p>
    <w:p w14:paraId="0FC42C8F" w14:textId="77777777" w:rsidR="008E2BFA" w:rsidRDefault="008E2BFA" w:rsidP="00AD6210">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Za doručení faktury se považuje den</w:t>
      </w:r>
      <w:r w:rsidR="004856EF">
        <w:rPr>
          <w:szCs w:val="24"/>
        </w:rPr>
        <w:t xml:space="preserve">, kdy faktura bude doručena </w:t>
      </w:r>
      <w:r w:rsidR="00BB4E44">
        <w:rPr>
          <w:szCs w:val="24"/>
        </w:rPr>
        <w:t>o</w:t>
      </w:r>
      <w:r w:rsidR="004856EF">
        <w:rPr>
          <w:szCs w:val="24"/>
        </w:rPr>
        <w:t xml:space="preserve">bjednateli na adresu: </w:t>
      </w:r>
      <w:hyperlink r:id="rId11" w:history="1">
        <w:r w:rsidR="004856EF" w:rsidRPr="00C665EC">
          <w:rPr>
            <w:rStyle w:val="Hypertextovodkaz"/>
            <w:szCs w:val="24"/>
          </w:rPr>
          <w:t>faktury@ftn.cz</w:t>
        </w:r>
      </w:hyperlink>
      <w:r w:rsidR="004856EF">
        <w:rPr>
          <w:szCs w:val="24"/>
        </w:rPr>
        <w:t xml:space="preserve">. </w:t>
      </w:r>
    </w:p>
    <w:p w14:paraId="70719D6D" w14:textId="77777777" w:rsidR="007F61D6" w:rsidRDefault="008E2BFA" w:rsidP="00AD6210">
      <w:pPr>
        <w:widowControl/>
        <w:numPr>
          <w:ilvl w:val="3"/>
          <w:numId w:val="10"/>
        </w:numPr>
        <w:tabs>
          <w:tab w:val="clear" w:pos="1800"/>
          <w:tab w:val="num" w:pos="360"/>
        </w:tabs>
        <w:autoSpaceDE/>
        <w:autoSpaceDN/>
        <w:adjustRightInd/>
        <w:spacing w:before="0" w:after="0"/>
        <w:ind w:left="357" w:hanging="357"/>
        <w:rPr>
          <w:szCs w:val="24"/>
        </w:rPr>
      </w:pPr>
      <w:r w:rsidRPr="00694005">
        <w:rPr>
          <w:szCs w:val="24"/>
        </w:rPr>
        <w:t>Dnem zaplacení peněžního závazku je den odepsání dlužné částky z účtu objednatele.</w:t>
      </w:r>
    </w:p>
    <w:p w14:paraId="1E670683" w14:textId="77777777" w:rsidR="007F61D6" w:rsidRDefault="007F61D6" w:rsidP="00AD6210">
      <w:pPr>
        <w:widowControl/>
        <w:numPr>
          <w:ilvl w:val="3"/>
          <w:numId w:val="10"/>
        </w:numPr>
        <w:tabs>
          <w:tab w:val="clear" w:pos="1800"/>
          <w:tab w:val="num" w:pos="360"/>
        </w:tabs>
        <w:autoSpaceDE/>
        <w:autoSpaceDN/>
        <w:adjustRightInd/>
        <w:spacing w:before="0" w:after="0"/>
        <w:ind w:left="357" w:hanging="357"/>
        <w:rPr>
          <w:szCs w:val="24"/>
        </w:rPr>
      </w:pPr>
      <w:r w:rsidRPr="00AD5449">
        <w:t>Příjemce zdanitelného plnění (objednatel) si vyhrazuje právo uplatnit institut zvláštního způsobu zajištění daně z přidané hodnoty ve smyslu § 109a ZDPH, pokud poskytovatel zdanitelného plnění (zhotovitel</w:t>
      </w:r>
      <w:r w:rsidR="008958A4">
        <w:t>) bude </w:t>
      </w:r>
      <w:r w:rsidRPr="00AD5449">
        <w:t>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20753780" w14:textId="77777777" w:rsidR="007F61D6" w:rsidRPr="007F61D6" w:rsidRDefault="007F61D6" w:rsidP="00AD6210">
      <w:pPr>
        <w:widowControl/>
        <w:numPr>
          <w:ilvl w:val="3"/>
          <w:numId w:val="10"/>
        </w:numPr>
        <w:tabs>
          <w:tab w:val="clear" w:pos="1800"/>
          <w:tab w:val="num" w:pos="360"/>
        </w:tabs>
        <w:autoSpaceDE/>
        <w:autoSpaceDN/>
        <w:adjustRightInd/>
        <w:spacing w:before="0" w:after="0"/>
        <w:ind w:left="360"/>
        <w:rPr>
          <w:szCs w:val="24"/>
        </w:rPr>
      </w:pPr>
      <w:r w:rsidRPr="00AD5449">
        <w:lastRenderedPageBreak/>
        <w:t>Objednatel si vyhrazuje právo neuhradit zhotoviteli cenu díla, či její část v případě, že zhotovitel nebude disponovat bankovním účtem zveřejněným v registru plátců. Tímto postupem se objednatel nedostává do prodlení a zhotovitel není oprávněn domáhat se na objednateli úroků z prodlení.</w:t>
      </w:r>
    </w:p>
    <w:p w14:paraId="296FEF7D" w14:textId="77777777" w:rsidR="007F61D6" w:rsidRDefault="007F61D6" w:rsidP="007F61D6">
      <w:pPr>
        <w:widowControl/>
        <w:autoSpaceDE/>
        <w:autoSpaceDN/>
        <w:adjustRightInd/>
        <w:spacing w:before="0" w:after="0"/>
        <w:rPr>
          <w:szCs w:val="24"/>
        </w:rPr>
      </w:pPr>
    </w:p>
    <w:p w14:paraId="1231BE67" w14:textId="77777777" w:rsidR="00024912" w:rsidRPr="008E2BFA" w:rsidRDefault="00024912" w:rsidP="00C20796">
      <w:pPr>
        <w:widowControl/>
        <w:autoSpaceDE/>
        <w:autoSpaceDN/>
        <w:adjustRightInd/>
        <w:spacing w:before="0" w:after="0"/>
        <w:ind w:left="360"/>
        <w:rPr>
          <w:szCs w:val="24"/>
        </w:rPr>
      </w:pPr>
    </w:p>
    <w:p w14:paraId="69DD9FEC" w14:textId="77777777" w:rsidR="00034F2D" w:rsidRDefault="00034F2D"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Součinnost objednatele</w:t>
      </w:r>
    </w:p>
    <w:p w14:paraId="36FEB5B0" w14:textId="77777777" w:rsidR="00667C21" w:rsidRPr="00667C21" w:rsidRDefault="00667C21" w:rsidP="00667C21">
      <w:pPr>
        <w:rPr>
          <w:lang w:eastAsia="en-US"/>
        </w:rPr>
      </w:pPr>
    </w:p>
    <w:p w14:paraId="1171C763" w14:textId="77777777" w:rsidR="00034F2D" w:rsidRPr="00316DE6" w:rsidRDefault="00034F2D" w:rsidP="00AD6210">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Objednatel </w:t>
      </w:r>
      <w:r w:rsidR="00667C21">
        <w:rPr>
          <w:szCs w:val="24"/>
        </w:rPr>
        <w:t>se zavazuje</w:t>
      </w:r>
      <w:r w:rsidRPr="00694005">
        <w:rPr>
          <w:szCs w:val="24"/>
        </w:rPr>
        <w:t xml:space="preserve"> poskytovat </w:t>
      </w:r>
      <w:r w:rsidR="00C20796">
        <w:rPr>
          <w:szCs w:val="24"/>
        </w:rPr>
        <w:t>zhotoviteli</w:t>
      </w:r>
      <w:r w:rsidR="00C20796" w:rsidRPr="00694005">
        <w:rPr>
          <w:szCs w:val="24"/>
        </w:rPr>
        <w:t xml:space="preserve"> </w:t>
      </w:r>
      <w:r w:rsidRPr="00694005">
        <w:rPr>
          <w:szCs w:val="24"/>
        </w:rPr>
        <w:t xml:space="preserve">součinnost potřebnou pro plnění předmětu smlouvy, </w:t>
      </w:r>
      <w:r w:rsidRPr="00316DE6">
        <w:rPr>
          <w:szCs w:val="24"/>
        </w:rPr>
        <w:t>zejména mu včas a řádně předat potřebné podklady, zúčastňovat se jednání</w:t>
      </w:r>
      <w:r w:rsidR="00CA3CDA" w:rsidRPr="00316DE6">
        <w:rPr>
          <w:szCs w:val="24"/>
        </w:rPr>
        <w:t xml:space="preserve"> </w:t>
      </w:r>
      <w:r w:rsidRPr="00316DE6">
        <w:rPr>
          <w:szCs w:val="24"/>
        </w:rPr>
        <w:t xml:space="preserve">a </w:t>
      </w:r>
      <w:r w:rsidR="00CA3CDA" w:rsidRPr="00316DE6">
        <w:rPr>
          <w:szCs w:val="24"/>
        </w:rPr>
        <w:t xml:space="preserve">poskytovat </w:t>
      </w:r>
      <w:r w:rsidRPr="00316DE6">
        <w:rPr>
          <w:szCs w:val="24"/>
        </w:rPr>
        <w:t>mu všechny potřebné informace v souvislosti s plněním předmětu smlouvy.</w:t>
      </w:r>
    </w:p>
    <w:p w14:paraId="5B656ECF" w14:textId="77777777" w:rsidR="00034F2D" w:rsidRPr="00694005" w:rsidRDefault="00034F2D" w:rsidP="00AD6210">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Pokud při plnění smlouvy vyjdou najevo nebo vzniknou nové skutečnosti, které </w:t>
      </w:r>
      <w:r w:rsidR="00880B52">
        <w:rPr>
          <w:szCs w:val="24"/>
        </w:rPr>
        <w:t>zhotovitel</w:t>
      </w:r>
      <w:r w:rsidR="00880B52" w:rsidRPr="00694005">
        <w:rPr>
          <w:szCs w:val="24"/>
        </w:rPr>
        <w:t xml:space="preserve"> </w:t>
      </w:r>
      <w:r w:rsidRPr="00694005">
        <w:rPr>
          <w:szCs w:val="24"/>
        </w:rPr>
        <w:t xml:space="preserve">při uzavření smlouvy neznal a nemohl znát, a které podstatně ztíží nebo znemožní plnění smlouvy za sjednaných podmínek, </w:t>
      </w:r>
      <w:r w:rsidR="00BB4E44">
        <w:rPr>
          <w:szCs w:val="24"/>
        </w:rPr>
        <w:t xml:space="preserve">budou toto smluvní strany řešit dodatkem ke smlouvě. </w:t>
      </w:r>
    </w:p>
    <w:p w14:paraId="6936772D" w14:textId="77777777" w:rsidR="00034F2D" w:rsidRPr="00694005" w:rsidRDefault="00034F2D" w:rsidP="00AD6210">
      <w:pPr>
        <w:widowControl/>
        <w:numPr>
          <w:ilvl w:val="0"/>
          <w:numId w:val="13"/>
        </w:numPr>
        <w:tabs>
          <w:tab w:val="clear" w:pos="720"/>
          <w:tab w:val="num" w:pos="360"/>
        </w:tabs>
        <w:autoSpaceDE/>
        <w:autoSpaceDN/>
        <w:adjustRightInd/>
        <w:spacing w:before="0" w:after="0"/>
        <w:ind w:left="360"/>
        <w:rPr>
          <w:szCs w:val="24"/>
        </w:rPr>
      </w:pPr>
      <w:r w:rsidRPr="00694005">
        <w:rPr>
          <w:szCs w:val="24"/>
        </w:rPr>
        <w:t xml:space="preserve">Objednatel </w:t>
      </w:r>
      <w:r w:rsidR="00F77E76">
        <w:rPr>
          <w:szCs w:val="24"/>
        </w:rPr>
        <w:t>se zavazuje</w:t>
      </w:r>
      <w:r w:rsidRPr="00694005">
        <w:rPr>
          <w:szCs w:val="24"/>
        </w:rPr>
        <w:t xml:space="preserve"> včas hradit </w:t>
      </w:r>
      <w:r w:rsidR="00880B52">
        <w:rPr>
          <w:szCs w:val="24"/>
        </w:rPr>
        <w:t>zhotoviteli</w:t>
      </w:r>
      <w:r w:rsidR="00880B52" w:rsidRPr="00694005">
        <w:rPr>
          <w:szCs w:val="24"/>
        </w:rPr>
        <w:t xml:space="preserve"> </w:t>
      </w:r>
      <w:r w:rsidRPr="00694005">
        <w:rPr>
          <w:szCs w:val="24"/>
        </w:rPr>
        <w:t>jeho oprávněné a řádně doložené finanční nároky vz</w:t>
      </w:r>
      <w:r w:rsidR="00660FEA">
        <w:rPr>
          <w:szCs w:val="24"/>
        </w:rPr>
        <w:t>niklé v důsledku plnění smlouvy</w:t>
      </w:r>
      <w:r w:rsidRPr="00694005">
        <w:rPr>
          <w:szCs w:val="24"/>
        </w:rPr>
        <w:t xml:space="preserve"> za podmínek v ní uvedených.</w:t>
      </w:r>
    </w:p>
    <w:p w14:paraId="30D7AA69" w14:textId="77777777" w:rsidR="00C26109" w:rsidRPr="00694005" w:rsidRDefault="00C26109" w:rsidP="00034F2D"/>
    <w:p w14:paraId="41270988" w14:textId="77777777" w:rsidR="00034F2D" w:rsidRDefault="0074030D"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Povinnosti zhotovitele</w:t>
      </w:r>
    </w:p>
    <w:p w14:paraId="7196D064" w14:textId="77777777" w:rsidR="000832F3" w:rsidRPr="000832F3" w:rsidRDefault="000832F3" w:rsidP="000832F3">
      <w:pPr>
        <w:rPr>
          <w:lang w:eastAsia="en-US"/>
        </w:rPr>
      </w:pPr>
    </w:p>
    <w:p w14:paraId="3C55EEBE" w14:textId="77777777" w:rsidR="00034F2D" w:rsidRPr="00316DE6" w:rsidRDefault="00880B52" w:rsidP="00AD6210">
      <w:pPr>
        <w:widowControl/>
        <w:numPr>
          <w:ilvl w:val="0"/>
          <w:numId w:val="11"/>
        </w:numPr>
        <w:autoSpaceDE/>
        <w:autoSpaceDN/>
        <w:adjustRightInd/>
        <w:spacing w:before="0" w:after="0"/>
        <w:rPr>
          <w:szCs w:val="24"/>
        </w:rPr>
      </w:pPr>
      <w:r>
        <w:rPr>
          <w:szCs w:val="24"/>
        </w:rPr>
        <w:t>Zhotovitel</w:t>
      </w:r>
      <w:r w:rsidRPr="00694005">
        <w:rPr>
          <w:szCs w:val="24"/>
        </w:rPr>
        <w:t xml:space="preserve"> </w:t>
      </w:r>
      <w:r w:rsidR="00F77E76">
        <w:rPr>
          <w:szCs w:val="24"/>
        </w:rPr>
        <w:t>se zavazuje</w:t>
      </w:r>
      <w:r w:rsidR="00F77E76" w:rsidRPr="00694005">
        <w:rPr>
          <w:szCs w:val="24"/>
        </w:rPr>
        <w:t xml:space="preserve"> </w:t>
      </w:r>
      <w:r w:rsidR="00034F2D" w:rsidRPr="00694005">
        <w:rPr>
          <w:szCs w:val="24"/>
        </w:rPr>
        <w:t xml:space="preserve">při plnění svých smluvních závazků postupovat s odbornou péčí, dodržovat obecně závazné právní předpisy a technické </w:t>
      </w:r>
      <w:r w:rsidR="00034F2D" w:rsidRPr="00316DE6">
        <w:rPr>
          <w:szCs w:val="24"/>
        </w:rPr>
        <w:t>normy</w:t>
      </w:r>
      <w:r w:rsidR="00CA3CDA" w:rsidRPr="00316DE6">
        <w:rPr>
          <w:szCs w:val="24"/>
        </w:rPr>
        <w:t xml:space="preserve"> a postupovat v souladu s touto smlouvou a pokyny objednatele.</w:t>
      </w:r>
      <w:r w:rsidR="00F77E76">
        <w:rPr>
          <w:szCs w:val="24"/>
        </w:rPr>
        <w:t xml:space="preserve"> Na případnou nevhodnost pokynů se zavazuje zhotovitel objednatele upozornit.</w:t>
      </w:r>
    </w:p>
    <w:p w14:paraId="5EB35A7B" w14:textId="77777777" w:rsidR="00034F2D" w:rsidRPr="00316DE6" w:rsidRDefault="00034F2D" w:rsidP="00AD6210">
      <w:pPr>
        <w:widowControl/>
        <w:numPr>
          <w:ilvl w:val="0"/>
          <w:numId w:val="11"/>
        </w:numPr>
        <w:autoSpaceDE/>
        <w:autoSpaceDN/>
        <w:adjustRightInd/>
        <w:spacing w:before="0" w:after="0"/>
        <w:rPr>
          <w:szCs w:val="24"/>
        </w:rPr>
      </w:pPr>
      <w:r w:rsidRPr="00316DE6">
        <w:rPr>
          <w:szCs w:val="24"/>
        </w:rPr>
        <w:t>Svou činnost</w:t>
      </w:r>
      <w:r w:rsidR="002A7B45" w:rsidRPr="00316DE6">
        <w:rPr>
          <w:szCs w:val="24"/>
        </w:rPr>
        <w:t>, v rámci plnění předmětu této smlouvy,</w:t>
      </w:r>
      <w:r w:rsidRPr="00316DE6">
        <w:rPr>
          <w:szCs w:val="24"/>
        </w:rPr>
        <w:t xml:space="preserve"> bude </w:t>
      </w:r>
      <w:r w:rsidR="00880B52" w:rsidRPr="00316DE6">
        <w:rPr>
          <w:szCs w:val="24"/>
        </w:rPr>
        <w:t xml:space="preserve">zhotovitel </w:t>
      </w:r>
      <w:r w:rsidRPr="00316DE6">
        <w:rPr>
          <w:szCs w:val="24"/>
        </w:rPr>
        <w:t xml:space="preserve">uskutečňovat v souladu se zájmy objednatele a bude se řídit jeho výchozími podklady a pokyny, zápisy a dohodami. </w:t>
      </w:r>
      <w:r w:rsidR="00880B52" w:rsidRPr="00316DE6">
        <w:rPr>
          <w:szCs w:val="24"/>
        </w:rPr>
        <w:t xml:space="preserve">Zhotovitel </w:t>
      </w:r>
      <w:r w:rsidRPr="00316DE6">
        <w:rPr>
          <w:szCs w:val="24"/>
        </w:rPr>
        <w:t>se zdrží jakéhokoliv jednání, které by mohlo ohrozit zájmy objednatele</w:t>
      </w:r>
      <w:r w:rsidR="002A7B45" w:rsidRPr="00316DE6">
        <w:rPr>
          <w:szCs w:val="24"/>
        </w:rPr>
        <w:t xml:space="preserve"> vycházející z plnění této smlouvy</w:t>
      </w:r>
      <w:r w:rsidRPr="00316DE6">
        <w:rPr>
          <w:szCs w:val="24"/>
        </w:rPr>
        <w:t>.</w:t>
      </w:r>
    </w:p>
    <w:p w14:paraId="7FB5D641" w14:textId="77777777" w:rsidR="00034F2D" w:rsidRPr="00316DE6" w:rsidRDefault="00880B52" w:rsidP="00AD6210">
      <w:pPr>
        <w:widowControl/>
        <w:numPr>
          <w:ilvl w:val="0"/>
          <w:numId w:val="11"/>
        </w:numPr>
        <w:autoSpaceDE/>
        <w:autoSpaceDN/>
        <w:adjustRightInd/>
        <w:spacing w:before="0" w:after="0"/>
        <w:rPr>
          <w:szCs w:val="24"/>
        </w:rPr>
      </w:pPr>
      <w:r w:rsidRPr="00316DE6">
        <w:rPr>
          <w:szCs w:val="24"/>
        </w:rPr>
        <w:t xml:space="preserve">Zhotovitel </w:t>
      </w:r>
      <w:r w:rsidR="00F77E76">
        <w:rPr>
          <w:szCs w:val="24"/>
        </w:rPr>
        <w:t>se zavazuje</w:t>
      </w:r>
      <w:r w:rsidR="00F77E76" w:rsidRPr="00694005">
        <w:rPr>
          <w:szCs w:val="24"/>
        </w:rPr>
        <w:t xml:space="preserve"> </w:t>
      </w:r>
      <w:r w:rsidR="00034F2D" w:rsidRPr="00316DE6">
        <w:rPr>
          <w:szCs w:val="24"/>
        </w:rPr>
        <w:t>informovat objednatele o stavu rozpracovanosti díla a o průběhu činností sjednaných ve smlouvě a bez zbytečného odkladu mu oznamovat všechny okolnosti, které zjistil a které mohou mít vliv na změnu pokynů, podmínek a požadavků objednatele a na předmět plnění smlouvy.</w:t>
      </w:r>
    </w:p>
    <w:p w14:paraId="5EF1D7E4" w14:textId="77777777" w:rsidR="00034F2D" w:rsidRDefault="00034F2D" w:rsidP="00AD6210">
      <w:pPr>
        <w:widowControl/>
        <w:numPr>
          <w:ilvl w:val="0"/>
          <w:numId w:val="11"/>
        </w:numPr>
        <w:adjustRightInd/>
        <w:spacing w:before="0" w:after="0"/>
        <w:rPr>
          <w:szCs w:val="24"/>
        </w:rPr>
      </w:pPr>
      <w:r w:rsidRPr="00316DE6">
        <w:rPr>
          <w:szCs w:val="24"/>
        </w:rPr>
        <w:t xml:space="preserve">Pokud </w:t>
      </w:r>
      <w:r w:rsidR="00880B52" w:rsidRPr="00316DE6">
        <w:rPr>
          <w:szCs w:val="24"/>
        </w:rPr>
        <w:t xml:space="preserve">zhotovitel </w:t>
      </w:r>
      <w:r w:rsidRPr="00316DE6">
        <w:rPr>
          <w:szCs w:val="24"/>
        </w:rPr>
        <w:t xml:space="preserve">při plnění smlouvy použije výsledek činnosti chráněný právem průmyslového či jiného duševního vlastnictví, a uplatní-li oprávněná osoba z tohoto titulu své nároky vůči objednateli, </w:t>
      </w:r>
      <w:r w:rsidR="00880B52" w:rsidRPr="00316DE6">
        <w:rPr>
          <w:szCs w:val="24"/>
        </w:rPr>
        <w:t xml:space="preserve">zhotovitel </w:t>
      </w:r>
      <w:r w:rsidRPr="00316DE6">
        <w:rPr>
          <w:szCs w:val="24"/>
        </w:rPr>
        <w:t>provede na své náklady vypořádání majetkových důsledků.</w:t>
      </w:r>
    </w:p>
    <w:p w14:paraId="3ECB558C" w14:textId="77777777" w:rsidR="00034F2D" w:rsidRPr="00F221A8" w:rsidRDefault="00034F2D" w:rsidP="00AD6210">
      <w:pPr>
        <w:widowControl/>
        <w:numPr>
          <w:ilvl w:val="0"/>
          <w:numId w:val="11"/>
        </w:numPr>
        <w:adjustRightInd/>
        <w:spacing w:before="0" w:after="0"/>
        <w:rPr>
          <w:szCs w:val="24"/>
        </w:rPr>
      </w:pPr>
      <w:r w:rsidRPr="00F221A8">
        <w:rPr>
          <w:szCs w:val="24"/>
        </w:rPr>
        <w:t xml:space="preserve">Objednatel si vyhrazuje právo požadovat v odůvodněných případech po </w:t>
      </w:r>
      <w:r w:rsidR="007C04F2" w:rsidRPr="00F221A8">
        <w:rPr>
          <w:szCs w:val="24"/>
        </w:rPr>
        <w:t xml:space="preserve">zhotoviteli </w:t>
      </w:r>
      <w:r w:rsidRPr="00F221A8">
        <w:rPr>
          <w:szCs w:val="24"/>
        </w:rPr>
        <w:t xml:space="preserve">vyloučení a náhradu kteréhokoli pracovníka </w:t>
      </w:r>
      <w:r w:rsidR="007C04F2" w:rsidRPr="00F221A8">
        <w:rPr>
          <w:szCs w:val="24"/>
        </w:rPr>
        <w:t xml:space="preserve">zhotovitele </w:t>
      </w:r>
      <w:r w:rsidRPr="00F221A8">
        <w:rPr>
          <w:szCs w:val="24"/>
        </w:rPr>
        <w:t xml:space="preserve">jiným pracovníkem a </w:t>
      </w:r>
      <w:r w:rsidR="001D0475" w:rsidRPr="00F221A8">
        <w:rPr>
          <w:szCs w:val="24"/>
        </w:rPr>
        <w:t>zhotovitel</w:t>
      </w:r>
      <w:r w:rsidRPr="00F221A8">
        <w:rPr>
          <w:szCs w:val="24"/>
        </w:rPr>
        <w:t xml:space="preserve"> je povinen </w:t>
      </w:r>
      <w:r w:rsidR="002A7B45" w:rsidRPr="00F221A8">
        <w:rPr>
          <w:szCs w:val="24"/>
        </w:rPr>
        <w:t xml:space="preserve">tento požadavek </w:t>
      </w:r>
      <w:r w:rsidR="00C836AB" w:rsidRPr="00F221A8">
        <w:rPr>
          <w:szCs w:val="24"/>
        </w:rPr>
        <w:t>splnit</w:t>
      </w:r>
      <w:r w:rsidR="00F221A8" w:rsidRPr="00F221A8">
        <w:rPr>
          <w:szCs w:val="24"/>
        </w:rPr>
        <w:t>.</w:t>
      </w:r>
      <w:r w:rsidRPr="00F221A8">
        <w:rPr>
          <w:szCs w:val="24"/>
        </w:rPr>
        <w:t xml:space="preserve"> </w:t>
      </w:r>
    </w:p>
    <w:p w14:paraId="4E44DBE0" w14:textId="77777777" w:rsidR="00034F2D" w:rsidRPr="00F46916" w:rsidRDefault="00E14FF9" w:rsidP="00AD6210">
      <w:pPr>
        <w:numPr>
          <w:ilvl w:val="0"/>
          <w:numId w:val="11"/>
        </w:numPr>
        <w:rPr>
          <w:szCs w:val="24"/>
        </w:rPr>
      </w:pPr>
      <w:r>
        <w:rPr>
          <w:szCs w:val="24"/>
        </w:rPr>
        <w:t xml:space="preserve">Implementaci předmětu plnění v sídle zadavatele budou provádět pouze členové realizačního týmu uvedení </w:t>
      </w:r>
      <w:r w:rsidR="00034F2D" w:rsidRPr="00316DE6">
        <w:rPr>
          <w:szCs w:val="24"/>
        </w:rPr>
        <w:t>v</w:t>
      </w:r>
      <w:r w:rsidR="00F46916">
        <w:rPr>
          <w:szCs w:val="24"/>
        </w:rPr>
        <w:t> </w:t>
      </w:r>
      <w:r w:rsidR="00F46916" w:rsidRPr="0097460E">
        <w:rPr>
          <w:szCs w:val="24"/>
          <w:highlight w:val="green"/>
        </w:rPr>
        <w:t xml:space="preserve">příloze č. </w:t>
      </w:r>
      <w:r w:rsidR="0097460E" w:rsidRPr="0097460E">
        <w:rPr>
          <w:szCs w:val="24"/>
          <w:highlight w:val="green"/>
        </w:rPr>
        <w:t>2</w:t>
      </w:r>
      <w:r w:rsidR="00F46916">
        <w:rPr>
          <w:szCs w:val="24"/>
        </w:rPr>
        <w:t xml:space="preserve"> </w:t>
      </w:r>
      <w:r w:rsidR="0066318F">
        <w:rPr>
          <w:szCs w:val="24"/>
        </w:rPr>
        <w:t xml:space="preserve">této </w:t>
      </w:r>
      <w:r w:rsidR="008A3604">
        <w:rPr>
          <w:szCs w:val="24"/>
        </w:rPr>
        <w:t>S</w:t>
      </w:r>
      <w:r w:rsidR="00F46916">
        <w:rPr>
          <w:szCs w:val="24"/>
        </w:rPr>
        <w:t>mlouvy</w:t>
      </w:r>
      <w:r>
        <w:rPr>
          <w:szCs w:val="24"/>
        </w:rPr>
        <w:t xml:space="preserve">. </w:t>
      </w:r>
      <w:r w:rsidR="005A6B24">
        <w:rPr>
          <w:szCs w:val="24"/>
        </w:rPr>
        <w:t xml:space="preserve"> </w:t>
      </w:r>
      <w:r w:rsidR="00D81C10">
        <w:rPr>
          <w:szCs w:val="24"/>
        </w:rPr>
        <w:t xml:space="preserve">Realizační tým musí odpovídat osobám uvedeným v rámci kvalifikace </w:t>
      </w:r>
      <w:r w:rsidR="00D81C10" w:rsidRPr="00D81C10">
        <w:rPr>
          <w:szCs w:val="24"/>
        </w:rPr>
        <w:t>zadávacího řízení veřejné zakázky pod názvem: „</w:t>
      </w:r>
      <w:r w:rsidR="00FA09E4" w:rsidRPr="00FA09E4">
        <w:rPr>
          <w:b/>
          <w:bCs/>
          <w:szCs w:val="24"/>
        </w:rPr>
        <w:t xml:space="preserve">Pořízení a implementace nástroje pro </w:t>
      </w:r>
      <w:proofErr w:type="spellStart"/>
      <w:r w:rsidR="00FA09E4" w:rsidRPr="00FA09E4">
        <w:rPr>
          <w:b/>
          <w:bCs/>
          <w:szCs w:val="24"/>
        </w:rPr>
        <w:t>Multifaktorovou</w:t>
      </w:r>
      <w:proofErr w:type="spellEnd"/>
      <w:r w:rsidR="00FA09E4" w:rsidRPr="00FA09E4">
        <w:rPr>
          <w:b/>
          <w:bCs/>
          <w:szCs w:val="24"/>
        </w:rPr>
        <w:t xml:space="preserve"> autentizaci</w:t>
      </w:r>
      <w:r w:rsidR="00D81C10" w:rsidRPr="00D81C10">
        <w:rPr>
          <w:szCs w:val="24"/>
        </w:rPr>
        <w:t>, (číslo projektu: CZ.31.1.01/MV/23_55/0000055)</w:t>
      </w:r>
      <w:r w:rsidR="00D81C10">
        <w:rPr>
          <w:szCs w:val="24"/>
        </w:rPr>
        <w:t xml:space="preserve">. </w:t>
      </w:r>
      <w:r w:rsidR="00034F2D" w:rsidRPr="00316DE6">
        <w:rPr>
          <w:szCs w:val="24"/>
        </w:rPr>
        <w:t>Jejich</w:t>
      </w:r>
      <w:r w:rsidR="00316DE6">
        <w:rPr>
          <w:szCs w:val="24"/>
        </w:rPr>
        <w:t xml:space="preserve"> případná</w:t>
      </w:r>
      <w:r w:rsidR="00034F2D" w:rsidRPr="00316DE6">
        <w:rPr>
          <w:szCs w:val="24"/>
        </w:rPr>
        <w:t xml:space="preserve"> změna</w:t>
      </w:r>
      <w:r>
        <w:rPr>
          <w:szCs w:val="24"/>
        </w:rPr>
        <w:t xml:space="preserve"> či doplnění </w:t>
      </w:r>
      <w:r w:rsidR="00034F2D" w:rsidRPr="00316DE6">
        <w:rPr>
          <w:szCs w:val="24"/>
        </w:rPr>
        <w:t>podléhá souhlasu objednatele.</w:t>
      </w:r>
      <w:r w:rsidR="00F46916" w:rsidRPr="00F46916">
        <w:t xml:space="preserve"> </w:t>
      </w:r>
      <w:r w:rsidR="00F46916" w:rsidRPr="00F46916">
        <w:rPr>
          <w:szCs w:val="24"/>
        </w:rPr>
        <w:t>Nová osoba realizačního týmu musí splňovat kvalifikaci jako původní člen realizačního týmu.</w:t>
      </w:r>
      <w:r w:rsidR="00CB33C4">
        <w:rPr>
          <w:szCs w:val="24"/>
        </w:rPr>
        <w:t xml:space="preserve"> </w:t>
      </w:r>
    </w:p>
    <w:p w14:paraId="50DA478B" w14:textId="77777777" w:rsidR="00FE423E" w:rsidRDefault="00101A70" w:rsidP="00AD6210">
      <w:pPr>
        <w:widowControl/>
        <w:numPr>
          <w:ilvl w:val="0"/>
          <w:numId w:val="11"/>
        </w:numPr>
        <w:adjustRightInd/>
        <w:spacing w:before="0" w:after="0"/>
        <w:rPr>
          <w:szCs w:val="24"/>
        </w:rPr>
      </w:pPr>
      <w:r w:rsidRPr="001905A6">
        <w:rPr>
          <w:szCs w:val="24"/>
        </w:rPr>
        <w:t xml:space="preserve">V souladu s § 2633 občanského zákoníku se zhotovitel zavazuje neposkytovat </w:t>
      </w:r>
      <w:r w:rsidR="002758D1" w:rsidRPr="001905A6">
        <w:rPr>
          <w:szCs w:val="24"/>
        </w:rPr>
        <w:t xml:space="preserve">předmět plnění </w:t>
      </w:r>
      <w:r w:rsidRPr="001905A6">
        <w:rPr>
          <w:szCs w:val="24"/>
        </w:rPr>
        <w:t>jiným osobám než objednateli.</w:t>
      </w:r>
    </w:p>
    <w:p w14:paraId="1C0C4E11" w14:textId="77777777" w:rsidR="00950725" w:rsidRPr="00950725" w:rsidRDefault="00FE423E" w:rsidP="00AD6210">
      <w:pPr>
        <w:widowControl/>
        <w:numPr>
          <w:ilvl w:val="0"/>
          <w:numId w:val="11"/>
        </w:numPr>
        <w:adjustRightInd/>
        <w:spacing w:before="0" w:after="0"/>
        <w:rPr>
          <w:szCs w:val="24"/>
        </w:rPr>
      </w:pPr>
      <w:r>
        <w:t xml:space="preserve">Zhotovitel prohlašuje a zavazuje se, že po celou dobu platnosti této smlouvy (do </w:t>
      </w:r>
      <w:r w:rsidRPr="00B52B2A">
        <w:t xml:space="preserve">splnění všech povinností vyplývajících ze záruky) bude mít sjednánu </w:t>
      </w:r>
      <w:r w:rsidRPr="00EC0BE3">
        <w:rPr>
          <w:u w:val="single"/>
        </w:rPr>
        <w:t>pojistnou smlouvu</w:t>
      </w:r>
      <w:r w:rsidRPr="00B52B2A">
        <w:t xml:space="preserve"> pro případ způsobení škody třetí osobě s limitním plněním na jednu škodnou </w:t>
      </w:r>
      <w:r w:rsidRPr="00CE5BFC">
        <w:t xml:space="preserve">událost </w:t>
      </w:r>
      <w:r w:rsidRPr="00E77174">
        <w:t xml:space="preserve">minimálně </w:t>
      </w:r>
      <w:r w:rsidR="003A6149" w:rsidRPr="0085593D">
        <w:rPr>
          <w:b/>
          <w:bCs/>
        </w:rPr>
        <w:t>1</w:t>
      </w:r>
      <w:r w:rsidR="00C00AB8" w:rsidRPr="0085593D">
        <w:rPr>
          <w:b/>
          <w:bCs/>
        </w:rPr>
        <w:t>5</w:t>
      </w:r>
      <w:r w:rsidR="00857927" w:rsidRPr="0085593D">
        <w:rPr>
          <w:b/>
          <w:bCs/>
        </w:rPr>
        <w:t> </w:t>
      </w:r>
      <w:r w:rsidR="00E77174" w:rsidRPr="0085593D">
        <w:rPr>
          <w:b/>
          <w:bCs/>
        </w:rPr>
        <w:t>0</w:t>
      </w:r>
      <w:r w:rsidRPr="0085593D">
        <w:rPr>
          <w:b/>
          <w:bCs/>
        </w:rPr>
        <w:t>00</w:t>
      </w:r>
      <w:r w:rsidR="00857927" w:rsidRPr="0085593D">
        <w:rPr>
          <w:b/>
          <w:bCs/>
        </w:rPr>
        <w:t> </w:t>
      </w:r>
      <w:r w:rsidRPr="0085593D">
        <w:rPr>
          <w:b/>
          <w:bCs/>
        </w:rPr>
        <w:t>000</w:t>
      </w:r>
      <w:r w:rsidR="00857927" w:rsidRPr="0085593D">
        <w:rPr>
          <w:b/>
          <w:bCs/>
        </w:rPr>
        <w:t>,-</w:t>
      </w:r>
      <w:r w:rsidRPr="0085593D">
        <w:rPr>
          <w:b/>
          <w:bCs/>
        </w:rPr>
        <w:t> Kč</w:t>
      </w:r>
      <w:r w:rsidRPr="0085593D">
        <w:rPr>
          <w:bCs/>
        </w:rPr>
        <w:t>.</w:t>
      </w:r>
      <w:r w:rsidRPr="00E77174">
        <w:t xml:space="preserve"> Objednatel</w:t>
      </w:r>
      <w:r w:rsidRPr="00B52B2A">
        <w:t xml:space="preserve"> je oprávněn si kdykoliv za trvání této smlouvy vyžádat od zhotovitele předložení</w:t>
      </w:r>
      <w:r>
        <w:t xml:space="preserve"> kopie aktuálně platné pojistné smlouvy.</w:t>
      </w:r>
    </w:p>
    <w:p w14:paraId="3AA6F15B" w14:textId="77777777" w:rsidR="00101A70" w:rsidRPr="00DC10D3" w:rsidRDefault="00950725" w:rsidP="00AD6210">
      <w:pPr>
        <w:widowControl/>
        <w:numPr>
          <w:ilvl w:val="0"/>
          <w:numId w:val="11"/>
        </w:numPr>
        <w:adjustRightInd/>
        <w:spacing w:before="0" w:after="0"/>
        <w:rPr>
          <w:szCs w:val="24"/>
        </w:rPr>
      </w:pPr>
      <w:r>
        <w:t xml:space="preserve">Objednatel je osobou povinnou dle zákona č. 181/2014 Sb., o kybernetické bezpečnosti a o změně souvisejících zákonů, ve znění pozdějších předpisů. </w:t>
      </w:r>
      <w:r w:rsidRPr="00B217F5">
        <w:rPr>
          <w:u w:val="single"/>
        </w:rPr>
        <w:t>Zhotovitel bude Objednatelem zařazen mezi „významné dodavatele“ v souladu s vyhláškou č.82/2018 Sb</w:t>
      </w:r>
      <w:r>
        <w:t>.</w:t>
      </w:r>
      <w:r w:rsidR="00B2160B">
        <w:t xml:space="preserve"> – podrobnosti viz článek XVI této smlouvy.</w:t>
      </w:r>
    </w:p>
    <w:p w14:paraId="33FCE3DB" w14:textId="77777777" w:rsidR="00DC10D3" w:rsidRPr="00BA7CC3" w:rsidRDefault="00DC10D3" w:rsidP="00AD6210">
      <w:pPr>
        <w:widowControl/>
        <w:numPr>
          <w:ilvl w:val="0"/>
          <w:numId w:val="11"/>
        </w:numPr>
        <w:adjustRightInd/>
        <w:spacing w:before="0" w:after="0"/>
        <w:rPr>
          <w:szCs w:val="24"/>
        </w:rPr>
      </w:pPr>
      <w:r>
        <w:t>Dodavatel se zavazuje plnit po celou dobu plnění díla pravidla zadavatele, uvedená v </w:t>
      </w:r>
      <w:r w:rsidRPr="00DC10D3">
        <w:rPr>
          <w:highlight w:val="green"/>
        </w:rPr>
        <w:t>příloze č. 3</w:t>
      </w:r>
      <w:r>
        <w:t xml:space="preserve"> </w:t>
      </w:r>
      <w:r w:rsidR="006F380F">
        <w:t xml:space="preserve">této </w:t>
      </w:r>
      <w:r w:rsidR="008A3604">
        <w:t>S</w:t>
      </w:r>
      <w:r>
        <w:t>mlouvy (</w:t>
      </w:r>
      <w:bookmarkStart w:id="7" w:name="_Hlk186699736"/>
      <w:r w:rsidRPr="009960A6">
        <w:t>odpovídá příloze č. 1</w:t>
      </w:r>
      <w:r w:rsidR="0054202E" w:rsidRPr="009960A6">
        <w:t>2</w:t>
      </w:r>
      <w:r w:rsidRPr="009960A6">
        <w:t xml:space="preserve"> ZD</w:t>
      </w:r>
      <w:r>
        <w:t xml:space="preserve"> – Obecná pravidla pro dodavatele ICT</w:t>
      </w:r>
      <w:bookmarkEnd w:id="7"/>
      <w:r>
        <w:t>)</w:t>
      </w:r>
    </w:p>
    <w:p w14:paraId="254B8872" w14:textId="77777777" w:rsidR="00EB42A2" w:rsidRPr="00847B20" w:rsidRDefault="00BC60EA" w:rsidP="00AD6210">
      <w:pPr>
        <w:widowControl/>
        <w:numPr>
          <w:ilvl w:val="0"/>
          <w:numId w:val="11"/>
        </w:numPr>
        <w:autoSpaceDE/>
        <w:autoSpaceDN/>
        <w:adjustRightInd/>
        <w:spacing w:before="0" w:after="0"/>
        <w:rPr>
          <w:rFonts w:ascii="Arial" w:hAnsi="Arial" w:cs="Arial"/>
        </w:rPr>
      </w:pPr>
      <w:r>
        <w:rPr>
          <w:szCs w:val="24"/>
        </w:rPr>
        <w:t xml:space="preserve">Na provedení předmětu plnění </w:t>
      </w:r>
      <w:r w:rsidR="00BB4E44">
        <w:rPr>
          <w:szCs w:val="24"/>
        </w:rPr>
        <w:t xml:space="preserve">je </w:t>
      </w:r>
      <w:r>
        <w:rPr>
          <w:szCs w:val="24"/>
        </w:rPr>
        <w:t xml:space="preserve">čerpána dotace. </w:t>
      </w:r>
      <w:r w:rsidR="00C2283A">
        <w:rPr>
          <w:szCs w:val="24"/>
        </w:rPr>
        <w:t>Z</w:t>
      </w:r>
      <w:r w:rsidRPr="00B75786">
        <w:t xml:space="preserve">hotovitel </w:t>
      </w:r>
      <w:r w:rsidR="00C2283A">
        <w:t xml:space="preserve">se </w:t>
      </w:r>
      <w:r w:rsidRPr="00B75786">
        <w:t xml:space="preserve">zavazuje, že </w:t>
      </w:r>
      <w:r>
        <w:t>předmět plnění</w:t>
      </w:r>
      <w:r w:rsidRPr="00B75786">
        <w:t xml:space="preserve"> bude realizován v souladu </w:t>
      </w:r>
      <w:r w:rsidR="00465CE7">
        <w:t xml:space="preserve">se zadávacími podmínkami </w:t>
      </w:r>
      <w:r w:rsidRPr="00B75786">
        <w:t>a podle pravidel stanovených v příslušných metodických pokynech a oznámeních</w:t>
      </w:r>
      <w:r w:rsidR="00465CE7">
        <w:t xml:space="preserve"> poskytovatele dotace</w:t>
      </w:r>
      <w:r w:rsidR="00C2283A">
        <w:t>, sdělených mu objednatelem</w:t>
      </w:r>
      <w:r w:rsidRPr="001A03E4">
        <w:t xml:space="preserve">. </w:t>
      </w:r>
    </w:p>
    <w:p w14:paraId="34FF1C98" w14:textId="77777777" w:rsidR="00BC60EA" w:rsidRDefault="00BC60EA" w:rsidP="00BC60EA">
      <w:pPr>
        <w:widowControl/>
        <w:autoSpaceDE/>
        <w:autoSpaceDN/>
        <w:adjustRightInd/>
        <w:spacing w:before="0" w:after="0"/>
        <w:rPr>
          <w:rFonts w:ascii="Arial" w:hAnsi="Arial" w:cs="Arial"/>
        </w:rPr>
      </w:pPr>
    </w:p>
    <w:p w14:paraId="6D072C0D" w14:textId="77777777" w:rsidR="008A3604" w:rsidRPr="00BC60EA" w:rsidRDefault="008A3604" w:rsidP="00BC60EA">
      <w:pPr>
        <w:widowControl/>
        <w:autoSpaceDE/>
        <w:autoSpaceDN/>
        <w:adjustRightInd/>
        <w:spacing w:before="0" w:after="0"/>
        <w:rPr>
          <w:rFonts w:ascii="Arial" w:hAnsi="Arial" w:cs="Arial"/>
        </w:rPr>
      </w:pPr>
    </w:p>
    <w:p w14:paraId="64E20BC4" w14:textId="77777777" w:rsidR="00D727BB" w:rsidRDefault="00D727BB">
      <w:pPr>
        <w:widowControl/>
        <w:autoSpaceDE/>
        <w:autoSpaceDN/>
        <w:adjustRightInd/>
        <w:spacing w:before="0" w:after="0"/>
        <w:jc w:val="left"/>
        <w:rPr>
          <w:b/>
          <w:i/>
          <w:szCs w:val="24"/>
          <w:lang w:eastAsia="en-US"/>
        </w:rPr>
      </w:pPr>
      <w:bookmarkStart w:id="8" w:name="_Hlk184111879"/>
      <w:r>
        <w:rPr>
          <w:b/>
          <w:szCs w:val="24"/>
        </w:rPr>
        <w:br w:type="page"/>
      </w:r>
    </w:p>
    <w:p w14:paraId="420EF2EA" w14:textId="11AE4036" w:rsidR="00EB42A2" w:rsidRDefault="00EB42A2"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lastRenderedPageBreak/>
        <w:t>Způsob plnění díla a přejímací řízení</w:t>
      </w:r>
      <w:bookmarkEnd w:id="8"/>
    </w:p>
    <w:p w14:paraId="48A21919" w14:textId="77777777" w:rsidR="00F221A8" w:rsidRPr="00F221A8" w:rsidRDefault="00F221A8" w:rsidP="00F221A8">
      <w:pPr>
        <w:rPr>
          <w:lang w:eastAsia="en-US"/>
        </w:rPr>
      </w:pPr>
    </w:p>
    <w:p w14:paraId="79825FE2" w14:textId="77777777" w:rsidR="00EB42A2" w:rsidRDefault="00EB42A2" w:rsidP="00AD6210">
      <w:pPr>
        <w:widowControl/>
        <w:numPr>
          <w:ilvl w:val="0"/>
          <w:numId w:val="16"/>
        </w:numPr>
        <w:tabs>
          <w:tab w:val="left" w:pos="360"/>
        </w:tabs>
        <w:suppressAutoHyphens/>
        <w:autoSpaceDE/>
        <w:autoSpaceDN/>
        <w:adjustRightInd/>
        <w:spacing w:before="0" w:after="0"/>
      </w:pPr>
      <w:r w:rsidRPr="00AD5449">
        <w:t xml:space="preserve">Zhotovitel bude s objednatelem pravidelně konzultovat </w:t>
      </w:r>
      <w:r w:rsidR="003A5BD9">
        <w:t>provádění díla</w:t>
      </w:r>
      <w:r w:rsidRPr="00AD5449">
        <w:t xml:space="preserve"> a brát v potaz všechny průběžné připomínky objednatele, které musí být prokazatelně vypořádány</w:t>
      </w:r>
      <w:r w:rsidR="00660FEA">
        <w:t>.</w:t>
      </w:r>
    </w:p>
    <w:p w14:paraId="1C4CF0DC" w14:textId="77777777" w:rsidR="00A47EB0" w:rsidRDefault="00EB42A2" w:rsidP="00AD6210">
      <w:pPr>
        <w:widowControl/>
        <w:numPr>
          <w:ilvl w:val="0"/>
          <w:numId w:val="16"/>
        </w:numPr>
        <w:tabs>
          <w:tab w:val="left" w:pos="360"/>
        </w:tabs>
        <w:suppressAutoHyphens/>
        <w:autoSpaceDE/>
        <w:autoSpaceDN/>
        <w:adjustRightInd/>
        <w:spacing w:before="0" w:after="0"/>
      </w:pPr>
      <w:r w:rsidRPr="009A6C9E">
        <w:t xml:space="preserve">Zhotovitel se zavazuje </w:t>
      </w:r>
      <w:r w:rsidR="00BD7996" w:rsidRPr="009A6C9E">
        <w:t xml:space="preserve">řádně plnit </w:t>
      </w:r>
      <w:r w:rsidR="00A47EB0">
        <w:t>předmět plnění díla</w:t>
      </w:r>
      <w:r w:rsidR="00BD7996" w:rsidRPr="009A6C9E">
        <w:t xml:space="preserve"> v rozsahu uvedeném</w:t>
      </w:r>
      <w:r w:rsidR="00A47EB0">
        <w:t xml:space="preserve"> </w:t>
      </w:r>
      <w:r w:rsidR="007B4E9F">
        <w:t xml:space="preserve">čl. III. </w:t>
      </w:r>
      <w:r w:rsidR="008A3604">
        <w:t>S</w:t>
      </w:r>
      <w:r w:rsidR="007B4E9F">
        <w:t xml:space="preserve">mlouvy v etapách dle </w:t>
      </w:r>
      <w:r w:rsidR="00A47EB0">
        <w:t>čl. IV</w:t>
      </w:r>
      <w:r w:rsidR="008A3604">
        <w:t>. S</w:t>
      </w:r>
      <w:r w:rsidR="00A47EB0">
        <w:t>mlouvy a</w:t>
      </w:r>
      <w:r w:rsidR="00BD7996" w:rsidRPr="009A6C9E">
        <w:t xml:space="preserve"> </w:t>
      </w:r>
      <w:r w:rsidR="00A47EB0">
        <w:t xml:space="preserve">technické specifikace uvedené </w:t>
      </w:r>
      <w:r w:rsidR="00BD7996" w:rsidRPr="009A6C9E">
        <w:t>v </w:t>
      </w:r>
      <w:r w:rsidR="00BD7996" w:rsidRPr="00F8692F">
        <w:rPr>
          <w:highlight w:val="green"/>
        </w:rPr>
        <w:t xml:space="preserve">příloze č. </w:t>
      </w:r>
      <w:r w:rsidR="00A47EB0" w:rsidRPr="00F8692F">
        <w:rPr>
          <w:highlight w:val="green"/>
        </w:rPr>
        <w:t>1</w:t>
      </w:r>
      <w:r w:rsidR="00BD7996" w:rsidRPr="009A6C9E">
        <w:t xml:space="preserve"> </w:t>
      </w:r>
      <w:r w:rsidR="00521C6F">
        <w:t xml:space="preserve">této </w:t>
      </w:r>
      <w:r w:rsidR="008A3604">
        <w:t>S</w:t>
      </w:r>
      <w:r w:rsidR="00BD7996" w:rsidRPr="009A6C9E">
        <w:t>mlouvy.</w:t>
      </w:r>
    </w:p>
    <w:p w14:paraId="64B2E30D" w14:textId="77777777" w:rsidR="00EB42A2" w:rsidRDefault="00A47EB0" w:rsidP="00AD6210">
      <w:pPr>
        <w:widowControl/>
        <w:numPr>
          <w:ilvl w:val="0"/>
          <w:numId w:val="16"/>
        </w:numPr>
        <w:tabs>
          <w:tab w:val="left" w:pos="360"/>
        </w:tabs>
        <w:suppressAutoHyphens/>
        <w:autoSpaceDE/>
        <w:autoSpaceDN/>
        <w:adjustRightInd/>
        <w:spacing w:before="0" w:after="0"/>
      </w:pPr>
      <w:r>
        <w:t>Zhotovitel se zavazuje</w:t>
      </w:r>
      <w:r w:rsidR="00090051" w:rsidRPr="00090051">
        <w:t xml:space="preserve"> účastnit se </w:t>
      </w:r>
      <w:r w:rsidR="005C302F">
        <w:t xml:space="preserve">pracovních </w:t>
      </w:r>
      <w:r w:rsidR="00606D62">
        <w:t>workshopů</w:t>
      </w:r>
      <w:r w:rsidR="0067642E">
        <w:t xml:space="preserve"> (stanovených objednatelem)</w:t>
      </w:r>
      <w:r w:rsidR="00090051">
        <w:t xml:space="preserve">. </w:t>
      </w:r>
      <w:r w:rsidR="00BD7996" w:rsidRPr="009A6C9E">
        <w:t xml:space="preserve">V průběhu </w:t>
      </w:r>
      <w:r w:rsidR="005C302F">
        <w:t xml:space="preserve">pracovního workshopu </w:t>
      </w:r>
      <w:r w:rsidR="00BD7996" w:rsidRPr="009A6C9E">
        <w:t xml:space="preserve">zhotovitel </w:t>
      </w:r>
      <w:r w:rsidR="00EB42A2" w:rsidRPr="009A6C9E">
        <w:t>představí, vysvětlí a obhájí</w:t>
      </w:r>
      <w:r w:rsidR="00660FEA" w:rsidRPr="009A6C9E">
        <w:t xml:space="preserve"> postup na jednotlivých </w:t>
      </w:r>
      <w:r w:rsidR="00672E09" w:rsidRPr="009A6C9E">
        <w:t>částech díla</w:t>
      </w:r>
      <w:r w:rsidR="00EB42A2" w:rsidRPr="009A6C9E">
        <w:t>. Zhotovitel</w:t>
      </w:r>
      <w:r w:rsidR="00EB42A2" w:rsidRPr="00FA002B">
        <w:t xml:space="preserve"> se zavazuje účastnit i dalších jednání, jestliže jejich potřeba svolání vyvstane v průběhu provádění díla.</w:t>
      </w:r>
      <w:r w:rsidR="00BA7CC3" w:rsidRPr="00FA002B">
        <w:t xml:space="preserve"> Náklady spojené s účastí na </w:t>
      </w:r>
      <w:r w:rsidR="005C302F">
        <w:t>pracovních workshopech</w:t>
      </w:r>
      <w:r w:rsidR="00BA7CC3" w:rsidRPr="00FA002B">
        <w:t xml:space="preserve"> jsou </w:t>
      </w:r>
      <w:r w:rsidR="00D40DBC">
        <w:t xml:space="preserve">již </w:t>
      </w:r>
      <w:r w:rsidR="00BA7CC3" w:rsidRPr="00FA002B">
        <w:t>zahrnuty v ceně díla vč. DPH.</w:t>
      </w:r>
    </w:p>
    <w:p w14:paraId="1E8A76CC" w14:textId="77777777" w:rsidR="00124AF8" w:rsidRPr="00FA002B" w:rsidRDefault="00124AF8" w:rsidP="00AD6210">
      <w:pPr>
        <w:widowControl/>
        <w:numPr>
          <w:ilvl w:val="0"/>
          <w:numId w:val="16"/>
        </w:numPr>
        <w:tabs>
          <w:tab w:val="left" w:pos="360"/>
        </w:tabs>
        <w:suppressAutoHyphens/>
        <w:autoSpaceDE/>
        <w:autoSpaceDN/>
        <w:adjustRightInd/>
        <w:spacing w:before="0" w:after="0"/>
      </w:pPr>
      <w:r>
        <w:t xml:space="preserve">V průběhu realizace díla dojde k uskutečnění </w:t>
      </w:r>
      <w:r w:rsidR="00222AD7">
        <w:t>pracovních workshopů</w:t>
      </w:r>
      <w:r w:rsidR="0028090F">
        <w:t xml:space="preserve"> v minimálním rozsahu</w:t>
      </w:r>
      <w:r w:rsidRPr="00692EDC">
        <w:rPr>
          <w:b/>
          <w:bCs/>
        </w:rPr>
        <w:t xml:space="preserve"> </w:t>
      </w:r>
      <w:r w:rsidR="00222AD7">
        <w:rPr>
          <w:b/>
          <w:bCs/>
        </w:rPr>
        <w:t>dle požadavků za</w:t>
      </w:r>
      <w:r w:rsidRPr="00692EDC">
        <w:rPr>
          <w:b/>
          <w:bCs/>
        </w:rPr>
        <w:t xml:space="preserve"> každou etapu</w:t>
      </w:r>
      <w:r>
        <w:t xml:space="preserve"> plnění</w:t>
      </w:r>
      <w:r w:rsidR="0028090F">
        <w:t xml:space="preserve"> uvedených v</w:t>
      </w:r>
      <w:r w:rsidR="00A97505">
        <w:t> čl.</w:t>
      </w:r>
      <w:r w:rsidR="0028090F">
        <w:t xml:space="preserve"> IV. </w:t>
      </w:r>
      <w:r w:rsidR="00D40DBC">
        <w:t>S</w:t>
      </w:r>
      <w:r w:rsidR="0028090F">
        <w:t>mlouvy</w:t>
      </w:r>
      <w:r>
        <w:t>.</w:t>
      </w:r>
    </w:p>
    <w:p w14:paraId="10F9425A" w14:textId="77777777" w:rsidR="00EB42A2" w:rsidRPr="00FA002B" w:rsidRDefault="00EB42A2" w:rsidP="00AD6210">
      <w:pPr>
        <w:widowControl/>
        <w:numPr>
          <w:ilvl w:val="0"/>
          <w:numId w:val="16"/>
        </w:numPr>
        <w:tabs>
          <w:tab w:val="left" w:pos="360"/>
        </w:tabs>
        <w:suppressAutoHyphens/>
        <w:autoSpaceDE/>
        <w:autoSpaceDN/>
        <w:adjustRightInd/>
        <w:spacing w:before="0" w:after="0"/>
      </w:pPr>
      <w:r w:rsidRPr="00FA002B">
        <w:t xml:space="preserve">Jednání </w:t>
      </w:r>
      <w:r w:rsidR="00660FEA" w:rsidRPr="00FA002B">
        <w:t xml:space="preserve">na </w:t>
      </w:r>
      <w:r w:rsidR="0028090F">
        <w:t>pracovním workshopu</w:t>
      </w:r>
      <w:r w:rsidRPr="00FA002B">
        <w:t xml:space="preserve"> bude probíhat následovně:</w:t>
      </w:r>
    </w:p>
    <w:p w14:paraId="494477CD" w14:textId="77777777" w:rsidR="00EB42A2" w:rsidRPr="00FA002B" w:rsidRDefault="00EB42A2" w:rsidP="00AD6210">
      <w:pPr>
        <w:widowControl/>
        <w:numPr>
          <w:ilvl w:val="0"/>
          <w:numId w:val="17"/>
        </w:numPr>
        <w:autoSpaceDE/>
        <w:autoSpaceDN/>
        <w:adjustRightInd/>
        <w:spacing w:before="0" w:after="0"/>
      </w:pPr>
      <w:r w:rsidRPr="00FA002B">
        <w:t xml:space="preserve">jednání bude svolávat zástupce objednatele a bude probíhat </w:t>
      </w:r>
      <w:r w:rsidR="00BD7996">
        <w:t>v sídle</w:t>
      </w:r>
      <w:r w:rsidRPr="00FA002B">
        <w:t xml:space="preserve"> </w:t>
      </w:r>
      <w:r w:rsidR="00901E30">
        <w:t>objednatele</w:t>
      </w:r>
      <w:r w:rsidRPr="00FA002B">
        <w:t xml:space="preserve">, </w:t>
      </w:r>
    </w:p>
    <w:p w14:paraId="32A8C6EE" w14:textId="77777777" w:rsidR="00EB42A2" w:rsidRPr="00FA002B" w:rsidRDefault="00EB42A2" w:rsidP="00AD6210">
      <w:pPr>
        <w:widowControl/>
        <w:numPr>
          <w:ilvl w:val="0"/>
          <w:numId w:val="17"/>
        </w:numPr>
        <w:autoSpaceDE/>
        <w:autoSpaceDN/>
        <w:adjustRightInd/>
        <w:spacing w:before="0" w:after="0"/>
      </w:pPr>
      <w:r w:rsidRPr="00FA002B">
        <w:t>moderování jednání bude v kompetenci zhotovitele,</w:t>
      </w:r>
    </w:p>
    <w:p w14:paraId="0D7EE0DC" w14:textId="77777777" w:rsidR="00EB42A2" w:rsidRPr="00FA002B" w:rsidRDefault="00EB42A2" w:rsidP="00AD6210">
      <w:pPr>
        <w:widowControl/>
        <w:numPr>
          <w:ilvl w:val="0"/>
          <w:numId w:val="17"/>
        </w:numPr>
        <w:autoSpaceDE/>
        <w:autoSpaceDN/>
        <w:adjustRightInd/>
        <w:spacing w:before="0" w:after="0"/>
      </w:pPr>
      <w:r w:rsidRPr="00FA002B">
        <w:t>na jednáních budou prezentovány a vysvětleny návrhové verze předmětu plnění, vznášeny připomínky k návrhům, odsouhlaseny a schváleny konečné verze jednotlivých částí předmětu plnění,</w:t>
      </w:r>
    </w:p>
    <w:p w14:paraId="4150F382" w14:textId="77777777" w:rsidR="00EB42A2" w:rsidRPr="00FA002B" w:rsidRDefault="00EB42A2" w:rsidP="00AD6210">
      <w:pPr>
        <w:widowControl/>
        <w:numPr>
          <w:ilvl w:val="0"/>
          <w:numId w:val="17"/>
        </w:numPr>
        <w:autoSpaceDE/>
        <w:autoSpaceDN/>
        <w:adjustRightInd/>
        <w:spacing w:before="0" w:after="0"/>
      </w:pPr>
      <w:r w:rsidRPr="00FA002B">
        <w:t xml:space="preserve">prezentace </w:t>
      </w:r>
      <w:r w:rsidR="00C863C7" w:rsidRPr="00FA002B">
        <w:t>může být</w:t>
      </w:r>
      <w:r w:rsidRPr="00FA002B">
        <w:t xml:space="preserve"> provedena formou promítnutí základních informací z aplikace Powerpoint či obdobné a bude doplněna komentářem zhotovitele. Při prezentaci budou ze strany zhotovitele přítomny osoby zodpovědné za zpracování prezentované části, aby mohly reagovat na dotazy a připomínky,</w:t>
      </w:r>
    </w:p>
    <w:p w14:paraId="4374E001" w14:textId="77777777" w:rsidR="00EB42A2" w:rsidRPr="00FA002B" w:rsidRDefault="00EB42A2" w:rsidP="00AD6210">
      <w:pPr>
        <w:widowControl/>
        <w:numPr>
          <w:ilvl w:val="0"/>
          <w:numId w:val="17"/>
        </w:numPr>
        <w:autoSpaceDE/>
        <w:autoSpaceDN/>
        <w:adjustRightInd/>
        <w:spacing w:before="0" w:after="0"/>
      </w:pPr>
      <w:r w:rsidRPr="00FA002B">
        <w:t xml:space="preserve">zápis z jednání bude pořizovat zhotovitel a bude odeslán objednateli </w:t>
      </w:r>
      <w:r w:rsidR="00F74371">
        <w:t xml:space="preserve">maximálně </w:t>
      </w:r>
      <w:r w:rsidR="00306AEB">
        <w:t>3</w:t>
      </w:r>
      <w:r w:rsidRPr="00FA002B">
        <w:t xml:space="preserve"> dn</w:t>
      </w:r>
      <w:r w:rsidR="00306AEB">
        <w:t>y</w:t>
      </w:r>
      <w:r w:rsidRPr="00FA002B">
        <w:t xml:space="preserve"> po jednání</w:t>
      </w:r>
      <w:r w:rsidR="00660FEA" w:rsidRPr="00FA002B">
        <w:t xml:space="preserve"> k odsouhlasení</w:t>
      </w:r>
      <w:r w:rsidRPr="00FA002B">
        <w:t xml:space="preserve">, </w:t>
      </w:r>
    </w:p>
    <w:p w14:paraId="313CF386" w14:textId="77777777" w:rsidR="00EB42A2" w:rsidRPr="00A118C2" w:rsidRDefault="00EB42A2" w:rsidP="00AD6210">
      <w:pPr>
        <w:widowControl/>
        <w:numPr>
          <w:ilvl w:val="0"/>
          <w:numId w:val="16"/>
        </w:numPr>
        <w:tabs>
          <w:tab w:val="left" w:pos="360"/>
        </w:tabs>
        <w:suppressAutoHyphens/>
        <w:autoSpaceDE/>
        <w:autoSpaceDN/>
        <w:adjustRightInd/>
        <w:spacing w:before="0" w:after="0"/>
      </w:pPr>
      <w:r w:rsidRPr="00A118C2">
        <w:t> Z jednotlivých jednání budou pořizovány zhotovitelem zápisy obsahující minimálně:</w:t>
      </w:r>
    </w:p>
    <w:p w14:paraId="7401FAAF" w14:textId="77777777" w:rsidR="00EB42A2" w:rsidRPr="00A118C2" w:rsidRDefault="00EB42A2" w:rsidP="00EB42A2">
      <w:pPr>
        <w:numPr>
          <w:ilvl w:val="0"/>
          <w:numId w:val="7"/>
        </w:numPr>
        <w:spacing w:before="0" w:after="0"/>
      </w:pPr>
      <w:r w:rsidRPr="00A118C2">
        <w:t>identifikační údaje objednatele a zhotovitele,</w:t>
      </w:r>
    </w:p>
    <w:p w14:paraId="7B76DC0E" w14:textId="77777777" w:rsidR="00EB42A2" w:rsidRPr="00A118C2" w:rsidRDefault="00EB42A2" w:rsidP="00EB42A2">
      <w:pPr>
        <w:numPr>
          <w:ilvl w:val="0"/>
          <w:numId w:val="7"/>
        </w:numPr>
        <w:spacing w:before="0" w:after="0"/>
      </w:pPr>
      <w:r w:rsidRPr="00A118C2">
        <w:t>identifikace díla,</w:t>
      </w:r>
    </w:p>
    <w:p w14:paraId="1C1294E5" w14:textId="77777777" w:rsidR="00EB42A2" w:rsidRPr="00A118C2" w:rsidRDefault="00EB42A2" w:rsidP="00EB42A2">
      <w:pPr>
        <w:numPr>
          <w:ilvl w:val="0"/>
          <w:numId w:val="7"/>
        </w:numPr>
        <w:spacing w:before="0" w:after="0"/>
      </w:pPr>
      <w:r w:rsidRPr="00A118C2">
        <w:t>jmenovitý seznam účastníků jednání,</w:t>
      </w:r>
    </w:p>
    <w:p w14:paraId="424F024D" w14:textId="77777777" w:rsidR="00EB42A2" w:rsidRPr="00A118C2" w:rsidRDefault="00EB42A2" w:rsidP="00EB42A2">
      <w:pPr>
        <w:numPr>
          <w:ilvl w:val="0"/>
          <w:numId w:val="7"/>
        </w:numPr>
        <w:spacing w:before="0" w:after="0"/>
      </w:pPr>
      <w:r w:rsidRPr="00A118C2">
        <w:t>popis průběhu jednání,</w:t>
      </w:r>
    </w:p>
    <w:p w14:paraId="5F059E4D" w14:textId="77777777" w:rsidR="00EB42A2" w:rsidRPr="00A118C2" w:rsidRDefault="00EB42A2" w:rsidP="00EB42A2">
      <w:pPr>
        <w:numPr>
          <w:ilvl w:val="0"/>
          <w:numId w:val="7"/>
        </w:numPr>
        <w:spacing w:before="0" w:after="0"/>
      </w:pPr>
      <w:r w:rsidRPr="00A118C2">
        <w:t>připomínky k plnění díla vznesených v průběhu jednání,</w:t>
      </w:r>
    </w:p>
    <w:p w14:paraId="58ACBC09" w14:textId="77777777" w:rsidR="00EB42A2" w:rsidRPr="00A118C2" w:rsidRDefault="00EB42A2" w:rsidP="00EB42A2">
      <w:pPr>
        <w:numPr>
          <w:ilvl w:val="0"/>
          <w:numId w:val="7"/>
        </w:numPr>
        <w:spacing w:before="0" w:after="0"/>
      </w:pPr>
      <w:r w:rsidRPr="00A118C2">
        <w:t>způsob vypořádání připomínek, byly-li na předcházející schůzce vzneseny,</w:t>
      </w:r>
    </w:p>
    <w:p w14:paraId="3602CDE1" w14:textId="77777777" w:rsidR="00EB42A2" w:rsidRPr="00A118C2" w:rsidRDefault="00EB42A2" w:rsidP="00EB42A2">
      <w:pPr>
        <w:numPr>
          <w:ilvl w:val="0"/>
          <w:numId w:val="7"/>
        </w:numPr>
        <w:spacing w:before="0" w:after="0"/>
      </w:pPr>
      <w:r w:rsidRPr="00A118C2">
        <w:t>seznam stanovených úkolů pro odpovědné pracovníky, případně návrh způsobu řešení a datum jejich splnění.</w:t>
      </w:r>
    </w:p>
    <w:p w14:paraId="21F4C6A3" w14:textId="77777777" w:rsidR="00EB42A2" w:rsidRPr="00A118C2" w:rsidRDefault="00EB42A2" w:rsidP="00AD6210">
      <w:pPr>
        <w:widowControl/>
        <w:numPr>
          <w:ilvl w:val="0"/>
          <w:numId w:val="16"/>
        </w:numPr>
        <w:autoSpaceDE/>
        <w:autoSpaceDN/>
        <w:adjustRightInd/>
        <w:spacing w:before="0" w:after="0"/>
      </w:pPr>
      <w:r w:rsidRPr="00A118C2">
        <w:t>K předání a převzetí díla</w:t>
      </w:r>
      <w:r w:rsidR="00C863C7" w:rsidRPr="00A118C2">
        <w:t xml:space="preserve">, resp. jeho dílčích </w:t>
      </w:r>
      <w:r w:rsidR="00073DD3" w:rsidRPr="00A118C2">
        <w:t>částí</w:t>
      </w:r>
      <w:r w:rsidRPr="00A118C2">
        <w:t xml:space="preserve"> dojde na základě přejímacího řízení mezi zhotovitelem a objednatelem, a to podepsáním </w:t>
      </w:r>
      <w:r w:rsidR="00F77E76" w:rsidRPr="00A118C2">
        <w:t xml:space="preserve">předávacího </w:t>
      </w:r>
      <w:r w:rsidR="004655C2">
        <w:t xml:space="preserve">či akceptačního </w:t>
      </w:r>
      <w:r w:rsidR="00F77E76" w:rsidRPr="00A118C2">
        <w:t>protokol</w:t>
      </w:r>
      <w:r w:rsidR="004655C2">
        <w:t>u</w:t>
      </w:r>
      <w:r w:rsidR="00BD7996" w:rsidRPr="00A118C2">
        <w:t xml:space="preserve"> (za každou etapu díla)</w:t>
      </w:r>
      <w:r w:rsidR="00F77E76" w:rsidRPr="00A118C2">
        <w:t xml:space="preserve"> </w:t>
      </w:r>
      <w:r w:rsidRPr="00A118C2">
        <w:t>s následujícím minimálním obsahem:</w:t>
      </w:r>
    </w:p>
    <w:p w14:paraId="4A6E744D" w14:textId="77777777" w:rsidR="00EB42A2" w:rsidRDefault="00EB42A2" w:rsidP="00AD6210">
      <w:pPr>
        <w:widowControl/>
        <w:numPr>
          <w:ilvl w:val="1"/>
          <w:numId w:val="16"/>
        </w:numPr>
        <w:autoSpaceDE/>
        <w:autoSpaceDN/>
        <w:adjustRightInd/>
        <w:spacing w:before="0" w:after="0"/>
      </w:pPr>
      <w:r w:rsidRPr="00A118C2">
        <w:t xml:space="preserve">údaje o zhotoviteli (subdodavateli) a objednateli, tj. </w:t>
      </w:r>
      <w:r w:rsidR="00003D49" w:rsidRPr="00A118C2">
        <w:t>obchodní firma/</w:t>
      </w:r>
      <w:r w:rsidRPr="00A118C2">
        <w:t>název, sídlo/místo podnikání, IČ, jména osob oprávněných jednat jejich jménem,</w:t>
      </w:r>
    </w:p>
    <w:p w14:paraId="0DE4305E" w14:textId="77777777" w:rsidR="00156C11" w:rsidRPr="00A118C2" w:rsidRDefault="00156C11" w:rsidP="00AD6210">
      <w:pPr>
        <w:widowControl/>
        <w:numPr>
          <w:ilvl w:val="1"/>
          <w:numId w:val="16"/>
        </w:numPr>
        <w:autoSpaceDE/>
        <w:autoSpaceDN/>
        <w:adjustRightInd/>
        <w:spacing w:before="0" w:after="0"/>
      </w:pPr>
      <w:r>
        <w:rPr>
          <w:color w:val="000000"/>
        </w:rPr>
        <w:t xml:space="preserve">číslo </w:t>
      </w:r>
      <w:r w:rsidR="00D40DBC">
        <w:rPr>
          <w:color w:val="000000"/>
        </w:rPr>
        <w:t>S</w:t>
      </w:r>
      <w:r>
        <w:rPr>
          <w:color w:val="000000"/>
        </w:rPr>
        <w:t>mlouvy a datum jejího uzavření, číslo veřejné zakázky,</w:t>
      </w:r>
    </w:p>
    <w:p w14:paraId="6F692DD0" w14:textId="77777777" w:rsidR="00EB42A2" w:rsidRDefault="00EB42A2" w:rsidP="00AD6210">
      <w:pPr>
        <w:widowControl/>
        <w:numPr>
          <w:ilvl w:val="1"/>
          <w:numId w:val="16"/>
        </w:numPr>
        <w:autoSpaceDE/>
        <w:autoSpaceDN/>
        <w:adjustRightInd/>
        <w:spacing w:before="0" w:after="0"/>
      </w:pPr>
      <w:r w:rsidRPr="00A118C2">
        <w:t xml:space="preserve">identifikace </w:t>
      </w:r>
      <w:r w:rsidR="00CC711D" w:rsidRPr="00A118C2">
        <w:t xml:space="preserve">části (etapy) </w:t>
      </w:r>
      <w:r w:rsidRPr="00A118C2">
        <w:t>díla, které je předáváno,</w:t>
      </w:r>
    </w:p>
    <w:p w14:paraId="38B54A29" w14:textId="77777777" w:rsidR="00156C11" w:rsidRDefault="00156C11" w:rsidP="00AD6210">
      <w:pPr>
        <w:widowControl/>
        <w:numPr>
          <w:ilvl w:val="1"/>
          <w:numId w:val="16"/>
        </w:numPr>
        <w:autoSpaceDE/>
        <w:autoSpaceDN/>
        <w:adjustRightInd/>
        <w:spacing w:before="0" w:after="0"/>
      </w:pPr>
      <w:r>
        <w:t xml:space="preserve">podrobné vymezení rozsahu provedených prací a dodávek </w:t>
      </w:r>
    </w:p>
    <w:p w14:paraId="21C03E98" w14:textId="77777777" w:rsidR="00156C11" w:rsidRDefault="00156C11" w:rsidP="00AD6210">
      <w:pPr>
        <w:widowControl/>
        <w:numPr>
          <w:ilvl w:val="2"/>
          <w:numId w:val="16"/>
        </w:numPr>
        <w:autoSpaceDE/>
        <w:autoSpaceDN/>
        <w:adjustRightInd/>
        <w:spacing w:before="0" w:after="0"/>
      </w:pPr>
      <w:r>
        <w:t xml:space="preserve">u SW bude minimálně uveden: název a popis dodávaného SW, licenční list (relevantní údaje – </w:t>
      </w:r>
      <w:r w:rsidR="00723D95">
        <w:t xml:space="preserve">například </w:t>
      </w:r>
      <w:r>
        <w:t>právo k užívání licence, doba platnosti licence, licenční číslo)</w:t>
      </w:r>
    </w:p>
    <w:p w14:paraId="204477BA" w14:textId="77777777" w:rsidR="00156C11" w:rsidRPr="00A118C2" w:rsidRDefault="00156C11" w:rsidP="00AD6210">
      <w:pPr>
        <w:widowControl/>
        <w:numPr>
          <w:ilvl w:val="2"/>
          <w:numId w:val="16"/>
        </w:numPr>
        <w:autoSpaceDE/>
        <w:autoSpaceDN/>
        <w:adjustRightInd/>
        <w:spacing w:before="0" w:after="0"/>
      </w:pPr>
      <w:r>
        <w:t>u prací bude přiložený pracovní výkaz minimálně v následujícím detailu: Datum provedení práce, délka práce v hodinách a stručný popis činnosti, jméno osoby, která činnost vykonávala.</w:t>
      </w:r>
    </w:p>
    <w:p w14:paraId="35F2CF7A" w14:textId="77777777" w:rsidR="00EB42A2" w:rsidRPr="00A118C2" w:rsidRDefault="00EB42A2" w:rsidP="00AD6210">
      <w:pPr>
        <w:widowControl/>
        <w:numPr>
          <w:ilvl w:val="1"/>
          <w:numId w:val="16"/>
        </w:numPr>
        <w:autoSpaceDE/>
        <w:autoSpaceDN/>
        <w:adjustRightInd/>
        <w:spacing w:before="0" w:after="0"/>
      </w:pPr>
      <w:r w:rsidRPr="00A118C2">
        <w:t>soupis vad a nedodělků, je-li to relevantní,</w:t>
      </w:r>
    </w:p>
    <w:p w14:paraId="0E6EE4A0" w14:textId="77777777" w:rsidR="00EB42A2" w:rsidRPr="00A118C2" w:rsidRDefault="00EB42A2" w:rsidP="00AD6210">
      <w:pPr>
        <w:widowControl/>
        <w:numPr>
          <w:ilvl w:val="1"/>
          <w:numId w:val="16"/>
        </w:numPr>
        <w:autoSpaceDE/>
        <w:autoSpaceDN/>
        <w:adjustRightInd/>
        <w:spacing w:before="0" w:after="0"/>
      </w:pPr>
      <w:r w:rsidRPr="00A118C2">
        <w:t>prohlášení objednate</w:t>
      </w:r>
      <w:r w:rsidR="00073DD3" w:rsidRPr="00A118C2">
        <w:t xml:space="preserve">le, zda </w:t>
      </w:r>
      <w:r w:rsidR="00BD7996" w:rsidRPr="00A118C2">
        <w:t xml:space="preserve">část </w:t>
      </w:r>
      <w:r w:rsidR="00073DD3" w:rsidRPr="00A118C2">
        <w:t>díl</w:t>
      </w:r>
      <w:r w:rsidR="00BD7996" w:rsidRPr="00A118C2">
        <w:t>a</w:t>
      </w:r>
      <w:r w:rsidR="00073DD3" w:rsidRPr="00A118C2">
        <w:t xml:space="preserve"> přejímá či nikoliv,</w:t>
      </w:r>
    </w:p>
    <w:p w14:paraId="04BA05FC" w14:textId="77777777" w:rsidR="00073DD3" w:rsidRPr="00A118C2" w:rsidRDefault="00073DD3" w:rsidP="00AD6210">
      <w:pPr>
        <w:widowControl/>
        <w:numPr>
          <w:ilvl w:val="1"/>
          <w:numId w:val="16"/>
        </w:numPr>
        <w:autoSpaceDE/>
        <w:autoSpaceDN/>
        <w:adjustRightInd/>
        <w:spacing w:before="0" w:after="0"/>
      </w:pPr>
      <w:r w:rsidRPr="00A118C2">
        <w:t xml:space="preserve">datum </w:t>
      </w:r>
      <w:r w:rsidR="00BD7996" w:rsidRPr="00A118C2">
        <w:t>do kdy budou nedodělky odstraněny.</w:t>
      </w:r>
    </w:p>
    <w:p w14:paraId="3A0EFF17" w14:textId="77777777" w:rsidR="00830C9D" w:rsidRDefault="00BD7996" w:rsidP="00AD6210">
      <w:pPr>
        <w:widowControl/>
        <w:numPr>
          <w:ilvl w:val="1"/>
          <w:numId w:val="16"/>
        </w:numPr>
        <w:autoSpaceDE/>
        <w:autoSpaceDN/>
        <w:adjustRightInd/>
        <w:spacing w:before="0" w:after="0"/>
      </w:pPr>
      <w:r w:rsidRPr="00A118C2">
        <w:t xml:space="preserve">v případě nepřevzetí části díla </w:t>
      </w:r>
      <w:r w:rsidR="00DC3934" w:rsidRPr="00A118C2">
        <w:t>objednatelem</w:t>
      </w:r>
      <w:r w:rsidR="00DC3934">
        <w:t xml:space="preserve"> – uvedení</w:t>
      </w:r>
      <w:r w:rsidRPr="00A118C2">
        <w:t xml:space="preserve"> odůvodnění </w:t>
      </w:r>
      <w:r w:rsidR="00454958">
        <w:t xml:space="preserve">nepřevzetí díla </w:t>
      </w:r>
      <w:r w:rsidRPr="00A118C2">
        <w:t xml:space="preserve">a </w:t>
      </w:r>
      <w:r w:rsidR="00454958">
        <w:t xml:space="preserve">návrh </w:t>
      </w:r>
      <w:r w:rsidRPr="00A118C2">
        <w:t>dalšího po</w:t>
      </w:r>
      <w:r w:rsidR="008A4D23">
        <w:t>s</w:t>
      </w:r>
      <w:r w:rsidRPr="00A118C2">
        <w:t>tupu</w:t>
      </w:r>
      <w:r w:rsidR="00454958">
        <w:t xml:space="preserve"> umožňujícího převzetí díla</w:t>
      </w:r>
      <w:r w:rsidR="00830C9D">
        <w:t>,</w:t>
      </w:r>
    </w:p>
    <w:p w14:paraId="6A822E5C" w14:textId="77777777" w:rsidR="00BD7996" w:rsidRPr="00A118C2" w:rsidRDefault="00830C9D" w:rsidP="00AD6210">
      <w:pPr>
        <w:widowControl/>
        <w:numPr>
          <w:ilvl w:val="1"/>
          <w:numId w:val="16"/>
        </w:numPr>
        <w:autoSpaceDE/>
        <w:autoSpaceDN/>
        <w:adjustRightInd/>
        <w:spacing w:before="0" w:after="0"/>
      </w:pPr>
      <w:r>
        <w:rPr>
          <w:color w:val="000000"/>
        </w:rPr>
        <w:t>jméno a vlastnoruční podpis osoby, která předávací/akceptační protokol vystavila, včetně kontaktního telefonu</w:t>
      </w:r>
      <w:r w:rsidR="00BD7996" w:rsidRPr="00A118C2">
        <w:t>.</w:t>
      </w:r>
    </w:p>
    <w:p w14:paraId="34D13D35" w14:textId="77777777" w:rsidR="00EB42A2" w:rsidRPr="001905A6" w:rsidRDefault="00EB42A2" w:rsidP="00AD6210">
      <w:pPr>
        <w:widowControl/>
        <w:numPr>
          <w:ilvl w:val="0"/>
          <w:numId w:val="16"/>
        </w:numPr>
        <w:autoSpaceDE/>
        <w:autoSpaceDN/>
        <w:adjustRightInd/>
        <w:spacing w:before="0" w:after="0"/>
      </w:pPr>
      <w:r w:rsidRPr="00A118C2">
        <w:t>Vlastnické právo k dílu a nebezpečí škody na věci přechází na objednatele</w:t>
      </w:r>
      <w:r w:rsidRPr="001905A6">
        <w:t xml:space="preserve"> </w:t>
      </w:r>
      <w:r w:rsidR="002758D1" w:rsidRPr="001905A6">
        <w:t>převzetím jednotlivých etap předmětu plnění</w:t>
      </w:r>
      <w:r w:rsidR="00F77E76">
        <w:t>, tj. podepsáním předávacího protokolu objednatelem</w:t>
      </w:r>
      <w:r w:rsidRPr="001905A6">
        <w:t>.</w:t>
      </w:r>
    </w:p>
    <w:p w14:paraId="458A317E" w14:textId="77777777" w:rsidR="00EB42A2" w:rsidRPr="00AD5449" w:rsidRDefault="003656B9" w:rsidP="00AD6210">
      <w:pPr>
        <w:widowControl/>
        <w:numPr>
          <w:ilvl w:val="0"/>
          <w:numId w:val="16"/>
        </w:numPr>
        <w:autoSpaceDE/>
        <w:autoSpaceDN/>
        <w:adjustRightInd/>
        <w:spacing w:before="0" w:after="0"/>
      </w:pPr>
      <w:r w:rsidRPr="00AD5449">
        <w:t>Nedohodnou-li</w:t>
      </w:r>
      <w:r w:rsidR="00EB42A2" w:rsidRPr="00AD5449">
        <w:t xml:space="preserve"> se strany jinak, pořizuje </w:t>
      </w:r>
      <w:r w:rsidR="00F77E76">
        <w:t>předávací</w:t>
      </w:r>
      <w:r w:rsidR="004655C2">
        <w:t xml:space="preserve"> nebo akceptační</w:t>
      </w:r>
      <w:r w:rsidR="00F77E76">
        <w:t xml:space="preserve"> protokol</w:t>
      </w:r>
      <w:r w:rsidR="00EB42A2" w:rsidRPr="00AD5449">
        <w:t xml:space="preserve"> o provedení díla zhotovitel.</w:t>
      </w:r>
    </w:p>
    <w:p w14:paraId="0556B5EA" w14:textId="77777777" w:rsidR="00EB42A2" w:rsidRPr="00AD5449" w:rsidRDefault="00F77E76" w:rsidP="00AD6210">
      <w:pPr>
        <w:widowControl/>
        <w:numPr>
          <w:ilvl w:val="0"/>
          <w:numId w:val="16"/>
        </w:numPr>
        <w:autoSpaceDE/>
        <w:autoSpaceDN/>
        <w:adjustRightInd/>
        <w:spacing w:before="0" w:after="0"/>
      </w:pPr>
      <w:r>
        <w:t>Předávací</w:t>
      </w:r>
      <w:r w:rsidR="004655C2">
        <w:t xml:space="preserve"> (akceptační)</w:t>
      </w:r>
      <w:r>
        <w:t xml:space="preserve"> protokol</w:t>
      </w:r>
      <w:r w:rsidR="00EB42A2" w:rsidRPr="00AD5449">
        <w:t xml:space="preserve"> s daty zahájení a ukončení přejímacího řízení </w:t>
      </w:r>
      <w:proofErr w:type="gramStart"/>
      <w:r w:rsidR="00EB42A2" w:rsidRPr="00AD5449">
        <w:t>podepíší</w:t>
      </w:r>
      <w:proofErr w:type="gramEnd"/>
      <w:r w:rsidR="00EB42A2" w:rsidRPr="00AD5449">
        <w:t xml:space="preserve"> oprávnění zástupci smluvních stran.</w:t>
      </w:r>
    </w:p>
    <w:p w14:paraId="7EE52129" w14:textId="77777777" w:rsidR="00EB42A2" w:rsidRDefault="00EB42A2" w:rsidP="00AD6210">
      <w:pPr>
        <w:widowControl/>
        <w:numPr>
          <w:ilvl w:val="0"/>
          <w:numId w:val="16"/>
        </w:numPr>
        <w:autoSpaceDE/>
        <w:autoSpaceDN/>
        <w:adjustRightInd/>
        <w:spacing w:before="0" w:after="0"/>
      </w:pPr>
      <w:r w:rsidRPr="00AD5449">
        <w:lastRenderedPageBreak/>
        <w:t xml:space="preserve">Jestliže </w:t>
      </w:r>
      <w:r w:rsidR="00F77E76">
        <w:t>je předávací</w:t>
      </w:r>
      <w:r w:rsidR="004655C2">
        <w:t xml:space="preserve"> (akceptační)</w:t>
      </w:r>
      <w:r w:rsidR="00F77E76">
        <w:t xml:space="preserve"> protokol </w:t>
      </w:r>
      <w:r w:rsidRPr="00AD5449">
        <w:t>podepsán smluvními stranami, považují se údaje o opatřeních a lhůtách v zápise uvedených za dohodnuté, pokud některá ze smluvních stran výslovně v zápise neuvede, že s určitými body zápisu nesouhlasí. Jestliže objednatel v zápise popsal vady, nebo uvedl, jak se vady projevují, platí, že tím současně požaduje bezúplatné odstranění takových vad.</w:t>
      </w:r>
    </w:p>
    <w:p w14:paraId="5F4BF291" w14:textId="77777777" w:rsidR="009A200C" w:rsidRPr="00AD5449" w:rsidRDefault="009A200C" w:rsidP="00AD6210">
      <w:pPr>
        <w:widowControl/>
        <w:numPr>
          <w:ilvl w:val="0"/>
          <w:numId w:val="16"/>
        </w:numPr>
        <w:autoSpaceDE/>
        <w:autoSpaceDN/>
        <w:adjustRightInd/>
        <w:spacing w:before="0" w:after="0"/>
      </w:pPr>
      <w:r w:rsidRPr="009A200C">
        <w:rPr>
          <w:iCs/>
        </w:rPr>
        <w:t xml:space="preserve">Komunikace v českém jazyce – jednacím jazykem mezi zadavatelem a dodavatelem je pro veškerá plnění vyplývající z této </w:t>
      </w:r>
      <w:r>
        <w:rPr>
          <w:iCs/>
        </w:rPr>
        <w:t>smlouvy</w:t>
      </w:r>
      <w:r w:rsidRPr="009A200C">
        <w:rPr>
          <w:iCs/>
        </w:rPr>
        <w:t xml:space="preserve"> výhradně jazyk český/slovenský, u dokumentů, které budou v jiném než českém/slovenském jazyce bude přiložen jejich překlad (vyjma kvalifikačních dokladů o vzdělání, které ZZVZ v cizím jazyce připouští).</w:t>
      </w:r>
    </w:p>
    <w:p w14:paraId="6BD18F9B" w14:textId="77777777" w:rsidR="00EB42A2" w:rsidRPr="00AD5449" w:rsidRDefault="00EB42A2" w:rsidP="00EB42A2">
      <w:pPr>
        <w:tabs>
          <w:tab w:val="left" w:pos="360"/>
        </w:tabs>
      </w:pPr>
    </w:p>
    <w:p w14:paraId="710E118F" w14:textId="77777777" w:rsidR="00EB42A2" w:rsidRDefault="00EB42A2"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Odpovědnost za vady, záruční doba</w:t>
      </w:r>
    </w:p>
    <w:p w14:paraId="238601FE" w14:textId="77777777" w:rsidR="00FA002B" w:rsidRDefault="00FA002B" w:rsidP="00F77E76">
      <w:pPr>
        <w:widowControl/>
        <w:suppressAutoHyphens/>
        <w:autoSpaceDE/>
        <w:autoSpaceDN/>
        <w:adjustRightInd/>
        <w:spacing w:before="0" w:after="0"/>
      </w:pPr>
    </w:p>
    <w:p w14:paraId="0A08A35A" w14:textId="77777777" w:rsidR="00EB42A2" w:rsidRDefault="00EB42A2" w:rsidP="00AD6210">
      <w:pPr>
        <w:widowControl/>
        <w:numPr>
          <w:ilvl w:val="0"/>
          <w:numId w:val="15"/>
        </w:numPr>
        <w:tabs>
          <w:tab w:val="left" w:pos="360"/>
        </w:tabs>
        <w:suppressAutoHyphens/>
        <w:autoSpaceDE/>
        <w:autoSpaceDN/>
        <w:adjustRightInd/>
        <w:spacing w:before="0" w:after="0"/>
      </w:pPr>
      <w:r w:rsidRPr="00A118C2">
        <w:t xml:space="preserve">Zhotovitel poskytuje záruku za jakost díla v délce </w:t>
      </w:r>
      <w:r w:rsidR="00174537" w:rsidRPr="00FD6821">
        <w:t xml:space="preserve">24 </w:t>
      </w:r>
      <w:r w:rsidRPr="00FD6821">
        <w:t>měsíců plynoucí</w:t>
      </w:r>
      <w:r w:rsidRPr="00A118C2">
        <w:t xml:space="preserve"> od data převzetí </w:t>
      </w:r>
      <w:r w:rsidR="0027487D" w:rsidRPr="00A118C2">
        <w:t>celého díla (</w:t>
      </w:r>
      <w:r w:rsidR="00FD6821">
        <w:t>počítáno od</w:t>
      </w:r>
      <w:r w:rsidR="0027487D" w:rsidRPr="00A118C2">
        <w:t xml:space="preserve"> dokončení </w:t>
      </w:r>
      <w:r w:rsidR="00FD6821">
        <w:t>III. E</w:t>
      </w:r>
      <w:r w:rsidR="0027487D" w:rsidRPr="00A118C2">
        <w:t>tap</w:t>
      </w:r>
      <w:r w:rsidR="00FD6821">
        <w:t>y</w:t>
      </w:r>
      <w:r w:rsidR="0027487D" w:rsidRPr="00A118C2">
        <w:t>).</w:t>
      </w:r>
    </w:p>
    <w:p w14:paraId="3CE9A439" w14:textId="77777777" w:rsidR="005508BA" w:rsidRDefault="005508BA" w:rsidP="00AD6210">
      <w:pPr>
        <w:widowControl/>
        <w:numPr>
          <w:ilvl w:val="0"/>
          <w:numId w:val="15"/>
        </w:numPr>
        <w:tabs>
          <w:tab w:val="left" w:pos="360"/>
        </w:tabs>
        <w:suppressAutoHyphens/>
        <w:autoSpaceDE/>
        <w:autoSpaceDN/>
        <w:adjustRightInd/>
        <w:spacing w:before="0" w:after="0"/>
      </w:pPr>
      <w:r>
        <w:t xml:space="preserve">Zhotovitel poskytuje záruku za bezvadnost předmětu díla, tj. za všechny vlastnosti, které má mít předmět díla dle </w:t>
      </w:r>
      <w:r w:rsidR="00FD6821">
        <w:t>S</w:t>
      </w:r>
      <w:r>
        <w:t>mlouvy, dle jednotlivých požadavků a pokynů objednatele, případně ostatních pověřených osob, dle dokumentace, norem a ostatních předpisů, pokud se na prováděný předmět díla, jeho části a příslušenství vztahují. 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69EFD37E" w14:textId="77777777" w:rsidR="005508BA" w:rsidRDefault="005508BA" w:rsidP="00AD6210">
      <w:pPr>
        <w:widowControl/>
        <w:numPr>
          <w:ilvl w:val="0"/>
          <w:numId w:val="15"/>
        </w:numPr>
        <w:tabs>
          <w:tab w:val="left" w:pos="360"/>
        </w:tabs>
        <w:suppressAutoHyphens/>
        <w:autoSpaceDE/>
        <w:autoSpaceDN/>
        <w:adjustRightInd/>
        <w:spacing w:before="0" w:after="0"/>
      </w:pPr>
      <w:r>
        <w:t xml:space="preserve">Zhotovitel zaručuje, že dílo má vlastnosti a funkční specifikaci stanovené </w:t>
      </w:r>
      <w:r w:rsidR="00194140">
        <w:t>S</w:t>
      </w:r>
      <w:r>
        <w:t>mlouvou a že je způsobilé pro použití ke sjednanému účelu.</w:t>
      </w:r>
    </w:p>
    <w:p w14:paraId="4D1892BE" w14:textId="77777777" w:rsidR="005508BA" w:rsidRDefault="005508BA" w:rsidP="00AD6210">
      <w:pPr>
        <w:widowControl/>
        <w:numPr>
          <w:ilvl w:val="0"/>
          <w:numId w:val="15"/>
        </w:numPr>
        <w:tabs>
          <w:tab w:val="left" w:pos="360"/>
        </w:tabs>
        <w:suppressAutoHyphens/>
        <w:autoSpaceDE/>
        <w:autoSpaceDN/>
        <w:adjustRightInd/>
        <w:spacing w:before="0" w:after="0"/>
      </w:pPr>
      <w:r>
        <w:t>Záruka se vztahuje na vady, resp. nedodělky díla (a každé jeho části), které se projeví během záruční doby s výjimkou vad, u nichž zhotovitel prokáže, že jejich vznik zapříčinil objednatel.</w:t>
      </w:r>
    </w:p>
    <w:p w14:paraId="6EB8C687" w14:textId="77777777" w:rsidR="004864D1" w:rsidRPr="004864D1" w:rsidRDefault="004864D1" w:rsidP="00AD6210">
      <w:pPr>
        <w:widowControl/>
        <w:numPr>
          <w:ilvl w:val="0"/>
          <w:numId w:val="15"/>
        </w:numPr>
        <w:tabs>
          <w:tab w:val="left" w:pos="360"/>
        </w:tabs>
        <w:suppressAutoHyphens/>
        <w:autoSpaceDE/>
        <w:autoSpaceDN/>
        <w:adjustRightInd/>
        <w:spacing w:before="0" w:after="0"/>
      </w:pPr>
      <w:r w:rsidRPr="004864D1">
        <w:t>Záruka se nevztahuje na vady, které vzniknou v důsledku činnosti Objednatele, zejména:</w:t>
      </w:r>
    </w:p>
    <w:p w14:paraId="12ED66B2" w14:textId="77777777" w:rsidR="004864D1" w:rsidRPr="004864D1" w:rsidRDefault="004864D1" w:rsidP="00AD6210">
      <w:pPr>
        <w:widowControl/>
        <w:numPr>
          <w:ilvl w:val="0"/>
          <w:numId w:val="26"/>
        </w:numPr>
        <w:tabs>
          <w:tab w:val="left" w:pos="360"/>
        </w:tabs>
        <w:suppressAutoHyphens/>
        <w:autoSpaceDE/>
        <w:autoSpaceDN/>
        <w:adjustRightInd/>
        <w:spacing w:before="0" w:after="0"/>
      </w:pPr>
      <w:r w:rsidRPr="004864D1">
        <w:t>nedodržením pokynů Zhotovitele či předpisů výrobce o používání a údržbě předmětu plnění,</w:t>
      </w:r>
    </w:p>
    <w:p w14:paraId="6B8E6E97" w14:textId="77777777" w:rsidR="004864D1" w:rsidRPr="004864D1" w:rsidRDefault="004864D1" w:rsidP="00AD6210">
      <w:pPr>
        <w:widowControl/>
        <w:numPr>
          <w:ilvl w:val="0"/>
          <w:numId w:val="26"/>
        </w:numPr>
        <w:tabs>
          <w:tab w:val="left" w:pos="360"/>
        </w:tabs>
        <w:suppressAutoHyphens/>
        <w:autoSpaceDE/>
        <w:autoSpaceDN/>
        <w:adjustRightInd/>
        <w:spacing w:before="0" w:after="0"/>
      </w:pPr>
      <w:r w:rsidRPr="004864D1">
        <w:t>provedením svévolných zásahů a změn předmětu plnění nebo násilným poškozením,</w:t>
      </w:r>
    </w:p>
    <w:p w14:paraId="312415C3" w14:textId="77777777" w:rsidR="004864D1" w:rsidRPr="004864D1" w:rsidRDefault="004864D1" w:rsidP="00AD6210">
      <w:pPr>
        <w:widowControl/>
        <w:numPr>
          <w:ilvl w:val="0"/>
          <w:numId w:val="26"/>
        </w:numPr>
        <w:tabs>
          <w:tab w:val="left" w:pos="360"/>
        </w:tabs>
        <w:suppressAutoHyphens/>
        <w:autoSpaceDE/>
        <w:autoSpaceDN/>
        <w:adjustRightInd/>
        <w:spacing w:before="0" w:after="0"/>
      </w:pPr>
      <w:r w:rsidRPr="004864D1">
        <w:t>chybné obsluhy předmětu plnění,</w:t>
      </w:r>
    </w:p>
    <w:p w14:paraId="54A043B3" w14:textId="77777777" w:rsidR="004864D1" w:rsidRPr="004864D1" w:rsidRDefault="004864D1" w:rsidP="00AD6210">
      <w:pPr>
        <w:widowControl/>
        <w:numPr>
          <w:ilvl w:val="0"/>
          <w:numId w:val="26"/>
        </w:numPr>
        <w:tabs>
          <w:tab w:val="left" w:pos="360"/>
        </w:tabs>
        <w:suppressAutoHyphens/>
        <w:autoSpaceDE/>
        <w:autoSpaceDN/>
        <w:adjustRightInd/>
        <w:spacing w:before="0" w:after="0"/>
      </w:pPr>
      <w:r w:rsidRPr="004864D1">
        <w:t>neoprávněnými zásahy nepovolané třetí osoby,</w:t>
      </w:r>
    </w:p>
    <w:p w14:paraId="0EC3FC48" w14:textId="77777777" w:rsidR="004864D1" w:rsidRPr="00A118C2" w:rsidRDefault="004864D1" w:rsidP="00AD6210">
      <w:pPr>
        <w:widowControl/>
        <w:numPr>
          <w:ilvl w:val="0"/>
          <w:numId w:val="26"/>
        </w:numPr>
        <w:suppressAutoHyphens/>
        <w:autoSpaceDE/>
        <w:autoSpaceDN/>
        <w:adjustRightInd/>
        <w:spacing w:before="0" w:after="0"/>
      </w:pPr>
      <w:r w:rsidRPr="004864D1">
        <w:t>vlivem vyšší moci, tj. zejména požáru, jiné živeln</w:t>
      </w:r>
      <w:r w:rsidR="00C306D3">
        <w:t>í</w:t>
      </w:r>
      <w:r w:rsidRPr="004864D1">
        <w:t xml:space="preserve"> katastrofy či jiných vnějších vlivů, nedodržením provozních a technických podmínek užití předmětu plnění dle průvodní a technické dokumentace, která je součástí dodávky předmětu plnění.</w:t>
      </w:r>
    </w:p>
    <w:p w14:paraId="57847952" w14:textId="77777777" w:rsidR="00EB42A2" w:rsidRDefault="00EB42A2" w:rsidP="00AD6210">
      <w:pPr>
        <w:widowControl/>
        <w:numPr>
          <w:ilvl w:val="0"/>
          <w:numId w:val="15"/>
        </w:numPr>
        <w:tabs>
          <w:tab w:val="left" w:pos="360"/>
        </w:tabs>
        <w:suppressAutoHyphens/>
        <w:autoSpaceDE/>
        <w:autoSpaceDN/>
        <w:adjustRightInd/>
        <w:spacing w:before="0" w:after="0"/>
      </w:pPr>
      <w:r w:rsidRPr="00A118C2">
        <w:t>Bude-li mít dílo vady, objednatel bez zbytečného odkladu uplatní nároky z vadného plnění v souladu s občanským zákoníkem.</w:t>
      </w:r>
    </w:p>
    <w:p w14:paraId="0D30EA1C" w14:textId="77777777" w:rsidR="004864D1" w:rsidRDefault="004864D1" w:rsidP="00AD6210">
      <w:pPr>
        <w:widowControl/>
        <w:numPr>
          <w:ilvl w:val="0"/>
          <w:numId w:val="15"/>
        </w:numPr>
        <w:tabs>
          <w:tab w:val="left" w:pos="360"/>
        </w:tabs>
        <w:suppressAutoHyphens/>
        <w:autoSpaceDE/>
        <w:autoSpaceDN/>
        <w:adjustRightInd/>
        <w:spacing w:before="0" w:after="0"/>
      </w:pPr>
      <w:r>
        <w:t>Pokud je uplatnění reklamace na zařízení v záruční době oprávněné, má objednatel právo na bezplatnou opravu vady. Pokud vadu není možno opravit, má objednatel právo na výměnu vadného zboží (zařízení) včetně s tím souvisejících prací.</w:t>
      </w:r>
    </w:p>
    <w:p w14:paraId="515C94AC" w14:textId="77777777" w:rsidR="004864D1" w:rsidRDefault="004864D1" w:rsidP="00AD6210">
      <w:pPr>
        <w:widowControl/>
        <w:numPr>
          <w:ilvl w:val="0"/>
          <w:numId w:val="15"/>
        </w:numPr>
        <w:tabs>
          <w:tab w:val="left" w:pos="360"/>
        </w:tabs>
        <w:suppressAutoHyphens/>
        <w:autoSpaceDE/>
        <w:autoSpaceDN/>
        <w:adjustRightInd/>
        <w:spacing w:before="0" w:after="0"/>
      </w:pPr>
      <w:r>
        <w:t>Zhotovitel se zavazuje provádět na vlastní náklady odstranění nahlášených vad, dle požadavků stanovených v tomto článku smlouvy. Odstranění vady</w:t>
      </w:r>
      <w:r w:rsidR="00095FE1">
        <w:t xml:space="preserve"> </w:t>
      </w:r>
      <w:r>
        <w:t>bude provedeno v rozsahu odpovídajícím záruce dle časového rozsahu specifikovaného v tomto článku smlouvy.</w:t>
      </w:r>
    </w:p>
    <w:p w14:paraId="33303623" w14:textId="77777777" w:rsidR="004864D1" w:rsidRDefault="004864D1" w:rsidP="00AD6210">
      <w:pPr>
        <w:widowControl/>
        <w:numPr>
          <w:ilvl w:val="0"/>
          <w:numId w:val="15"/>
        </w:numPr>
        <w:tabs>
          <w:tab w:val="left" w:pos="360"/>
        </w:tabs>
        <w:suppressAutoHyphens/>
        <w:autoSpaceDE/>
        <w:autoSpaceDN/>
        <w:adjustRightInd/>
        <w:spacing w:before="0" w:after="0"/>
      </w:pPr>
      <w:r>
        <w:t>Záruční doba se staví po dobu, po kterou nemůže objednatel dílo řádně užívat pro vady, za které nese odpovědnost zhotovitel.</w:t>
      </w:r>
    </w:p>
    <w:p w14:paraId="2868874E" w14:textId="77777777" w:rsidR="004864D1" w:rsidRDefault="004864D1" w:rsidP="00AD6210">
      <w:pPr>
        <w:widowControl/>
        <w:numPr>
          <w:ilvl w:val="0"/>
          <w:numId w:val="15"/>
        </w:numPr>
        <w:tabs>
          <w:tab w:val="left" w:pos="360"/>
        </w:tabs>
        <w:suppressAutoHyphens/>
        <w:autoSpaceDE/>
        <w:autoSpaceDN/>
        <w:adjustRightInd/>
        <w:spacing w:before="0" w:after="0"/>
      </w:pPr>
      <w:r>
        <w:t>Reklamaci lze uplatnit do posledního dne záruční doby, přičemž i reklamace odeslaná objednatelem v poslední den záruční doby se považuje za včas uplatněnou.</w:t>
      </w:r>
    </w:p>
    <w:p w14:paraId="50D191A7" w14:textId="77777777" w:rsidR="004864D1" w:rsidRDefault="004864D1" w:rsidP="00AD6210">
      <w:pPr>
        <w:widowControl/>
        <w:numPr>
          <w:ilvl w:val="0"/>
          <w:numId w:val="15"/>
        </w:numPr>
        <w:tabs>
          <w:tab w:val="left" w:pos="360"/>
        </w:tabs>
        <w:suppressAutoHyphens/>
        <w:autoSpaceDE/>
        <w:autoSpaceDN/>
        <w:adjustRightInd/>
        <w:spacing w:before="0" w:after="0"/>
      </w:pPr>
      <w:r>
        <w:t>Záruční servis bude prováděn u objednatele bezplatně po celou dobu záruky. 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p>
    <w:p w14:paraId="353B0591" w14:textId="77777777" w:rsidR="004864D1" w:rsidRPr="004864D1" w:rsidRDefault="004864D1" w:rsidP="00AD6210">
      <w:pPr>
        <w:widowControl/>
        <w:numPr>
          <w:ilvl w:val="0"/>
          <w:numId w:val="15"/>
        </w:numPr>
        <w:tabs>
          <w:tab w:val="left" w:pos="360"/>
        </w:tabs>
        <w:suppressAutoHyphens/>
        <w:autoSpaceDE/>
        <w:autoSpaceDN/>
        <w:adjustRightInd/>
        <w:spacing w:before="0" w:after="0"/>
      </w:pPr>
      <w:r w:rsidRPr="004864D1">
        <w:t xml:space="preserve">Zhotovitel odpovídá za to, že dokumenty a soubory dat, které objednateli v rámci plnění předmětu smlouvy předal: </w:t>
      </w:r>
    </w:p>
    <w:p w14:paraId="6AB0F5C0" w14:textId="77777777" w:rsidR="004864D1" w:rsidRPr="004864D1" w:rsidRDefault="004864D1" w:rsidP="00AD6210">
      <w:pPr>
        <w:widowControl/>
        <w:numPr>
          <w:ilvl w:val="0"/>
          <w:numId w:val="27"/>
        </w:numPr>
        <w:tabs>
          <w:tab w:val="left" w:pos="360"/>
        </w:tabs>
        <w:suppressAutoHyphens/>
        <w:autoSpaceDE/>
        <w:autoSpaceDN/>
        <w:adjustRightInd/>
        <w:spacing w:before="0" w:after="0"/>
      </w:pPr>
      <w:r w:rsidRPr="004864D1">
        <w:t>jsou kopiemi originálů dokumentů a souborů dat zhotovitele,</w:t>
      </w:r>
    </w:p>
    <w:p w14:paraId="45B23BF7" w14:textId="77777777" w:rsidR="004864D1" w:rsidRPr="004864D1" w:rsidRDefault="004864D1" w:rsidP="00AD6210">
      <w:pPr>
        <w:widowControl/>
        <w:numPr>
          <w:ilvl w:val="0"/>
          <w:numId w:val="27"/>
        </w:numPr>
        <w:tabs>
          <w:tab w:val="left" w:pos="360"/>
        </w:tabs>
        <w:suppressAutoHyphens/>
        <w:autoSpaceDE/>
        <w:autoSpaceDN/>
        <w:adjustRightInd/>
        <w:spacing w:before="0" w:after="0"/>
      </w:pPr>
      <w:r w:rsidRPr="004864D1">
        <w:t>neobsahují žádné infiltrační prostředky,</w:t>
      </w:r>
    </w:p>
    <w:p w14:paraId="0E55D703" w14:textId="77777777" w:rsidR="004864D1" w:rsidRPr="00A118C2" w:rsidRDefault="004864D1" w:rsidP="00AD6210">
      <w:pPr>
        <w:widowControl/>
        <w:numPr>
          <w:ilvl w:val="0"/>
          <w:numId w:val="27"/>
        </w:numPr>
        <w:suppressAutoHyphens/>
        <w:autoSpaceDE/>
        <w:autoSpaceDN/>
        <w:adjustRightInd/>
        <w:spacing w:before="0" w:after="0"/>
      </w:pPr>
      <w:r w:rsidRPr="004864D1">
        <w:t>že k nim má práva na jejich šíření, instalaci, konfiguraci a správu, která mu umožňují s nimi nakládat a dále je poskytovat tak, jak je sjednáno v této smlouvě.</w:t>
      </w:r>
    </w:p>
    <w:p w14:paraId="35377122" w14:textId="77777777" w:rsidR="004864D1" w:rsidRDefault="004864D1" w:rsidP="00AD6210">
      <w:pPr>
        <w:widowControl/>
        <w:numPr>
          <w:ilvl w:val="0"/>
          <w:numId w:val="15"/>
        </w:numPr>
        <w:tabs>
          <w:tab w:val="left" w:pos="360"/>
        </w:tabs>
        <w:suppressAutoHyphens/>
        <w:autoSpaceDE/>
        <w:autoSpaceDN/>
        <w:adjustRightInd/>
        <w:spacing w:before="0" w:after="0"/>
      </w:pPr>
      <w:r>
        <w:t>V případě, že se některá z uvedených garancí zhotovitele ukáže nepravdivou a z tohoto důvodu vznikne škoda, bude zhotovitel povinen objednateli tuto škodu nahradit.</w:t>
      </w:r>
    </w:p>
    <w:p w14:paraId="3CC1A6AC" w14:textId="77777777" w:rsidR="003C2B44" w:rsidRDefault="003C2B44" w:rsidP="00AD6210">
      <w:pPr>
        <w:widowControl/>
        <w:numPr>
          <w:ilvl w:val="0"/>
          <w:numId w:val="15"/>
        </w:numPr>
        <w:tabs>
          <w:tab w:val="left" w:pos="360"/>
        </w:tabs>
        <w:suppressAutoHyphens/>
        <w:autoSpaceDE/>
        <w:autoSpaceDN/>
        <w:adjustRightInd/>
        <w:spacing w:before="0" w:after="0"/>
      </w:pPr>
      <w:r>
        <w:t>Zhotovitel uhradí škodu, která objednateli vznikla vadným plněním v plné výši. Zhotovitel rovněž uhradí náklady vzniklé objednateli při uplatňování práv z odpovědnosti za vady.</w:t>
      </w:r>
    </w:p>
    <w:p w14:paraId="7AC3102A" w14:textId="77777777" w:rsidR="004864D1" w:rsidRDefault="004864D1" w:rsidP="00AD6210">
      <w:pPr>
        <w:widowControl/>
        <w:numPr>
          <w:ilvl w:val="0"/>
          <w:numId w:val="15"/>
        </w:numPr>
        <w:tabs>
          <w:tab w:val="left" w:pos="360"/>
        </w:tabs>
        <w:suppressAutoHyphens/>
        <w:autoSpaceDE/>
        <w:autoSpaceDN/>
        <w:adjustRightInd/>
        <w:spacing w:before="0" w:after="0"/>
      </w:pPr>
      <w:r w:rsidRPr="00A118C2">
        <w:lastRenderedPageBreak/>
        <w:t>Smluvní strany se výslovně dohodly na vyloučení § 2605 odst. 2 občanského zákoníku, kdy i za předpokladu, že dílo bude převzato a následně bude objevena zjevná vada, objednatel může uplatnit nároky a práva vyplývající z odpovědnosti za vady.</w:t>
      </w:r>
    </w:p>
    <w:p w14:paraId="7170F841" w14:textId="77777777" w:rsidR="0076425C" w:rsidRDefault="0076425C" w:rsidP="00AD6210">
      <w:pPr>
        <w:widowControl/>
        <w:numPr>
          <w:ilvl w:val="0"/>
          <w:numId w:val="15"/>
        </w:numPr>
        <w:tabs>
          <w:tab w:val="left" w:pos="360"/>
        </w:tabs>
        <w:suppressAutoHyphens/>
        <w:autoSpaceDE/>
        <w:autoSpaceDN/>
        <w:adjustRightInd/>
        <w:spacing w:before="0" w:after="0"/>
      </w:pPr>
      <w:r>
        <w:t>Nebezpečí škody na díle a dalším hmotném plnění z této smlouvy přechází na objednatele okamžikem jejich převzetí.</w:t>
      </w:r>
    </w:p>
    <w:p w14:paraId="7732F4B8" w14:textId="77777777" w:rsidR="0076425C" w:rsidRDefault="0076425C" w:rsidP="00AD6210">
      <w:pPr>
        <w:widowControl/>
        <w:numPr>
          <w:ilvl w:val="0"/>
          <w:numId w:val="15"/>
        </w:numPr>
        <w:tabs>
          <w:tab w:val="left" w:pos="360"/>
        </w:tabs>
        <w:suppressAutoHyphens/>
        <w:autoSpaceDE/>
        <w:autoSpaceDN/>
        <w:adjustRightInd/>
        <w:spacing w:before="0" w:after="0"/>
      </w:pPr>
      <w:r>
        <w:t>Zhotovitel prohlašuje, že na díle ani na jiném plnění z</w:t>
      </w:r>
      <w:r w:rsidR="003F7E05">
        <w:t>e S</w:t>
      </w:r>
      <w:r>
        <w:t>mlouvy neváznou žádné právní vady, tedy dílo není zatíženo právem třetí osoby.</w:t>
      </w:r>
    </w:p>
    <w:p w14:paraId="08D15C47" w14:textId="77777777" w:rsidR="00EB42A2" w:rsidRPr="00A118C2" w:rsidRDefault="00EB42A2" w:rsidP="00AD6210">
      <w:pPr>
        <w:widowControl/>
        <w:numPr>
          <w:ilvl w:val="0"/>
          <w:numId w:val="15"/>
        </w:numPr>
        <w:tabs>
          <w:tab w:val="left" w:pos="360"/>
        </w:tabs>
        <w:suppressAutoHyphens/>
        <w:autoSpaceDE/>
        <w:autoSpaceDN/>
        <w:adjustRightInd/>
        <w:spacing w:before="0" w:after="0"/>
      </w:pPr>
      <w:r w:rsidRPr="00A118C2">
        <w:t>Zhotovitel je povinen odstranit vady v termínu stanoveném objednatelem</w:t>
      </w:r>
      <w:r w:rsidR="0027487D" w:rsidRPr="00A118C2">
        <w:t>. N</w:t>
      </w:r>
      <w:r w:rsidRPr="00A118C2">
        <w:t xml:space="preserve">ení-li takový termín stanoven, nejpozději do </w:t>
      </w:r>
      <w:r w:rsidR="0027487D" w:rsidRPr="00A118C2">
        <w:t>7 dnů</w:t>
      </w:r>
      <w:r w:rsidR="003F7E05">
        <w:t xml:space="preserve"> od </w:t>
      </w:r>
      <w:r w:rsidR="003E1FB7">
        <w:t>nahlášení</w:t>
      </w:r>
      <w:r w:rsidR="003F7E05">
        <w:t xml:space="preserve"> vady</w:t>
      </w:r>
      <w:r w:rsidR="0027487D" w:rsidRPr="00A118C2">
        <w:t>.</w:t>
      </w:r>
    </w:p>
    <w:p w14:paraId="0F3CABC7" w14:textId="77777777" w:rsidR="00EB42A2" w:rsidRPr="00A118C2" w:rsidRDefault="00EB42A2" w:rsidP="00EB42A2">
      <w:pPr>
        <w:tabs>
          <w:tab w:val="left" w:pos="360"/>
        </w:tabs>
      </w:pPr>
    </w:p>
    <w:p w14:paraId="0A2DC918" w14:textId="77777777" w:rsidR="00625814" w:rsidRDefault="00625814" w:rsidP="00AD6210">
      <w:pPr>
        <w:pStyle w:val="Nadpis8"/>
        <w:keepNext/>
        <w:numPr>
          <w:ilvl w:val="0"/>
          <w:numId w:val="10"/>
        </w:numPr>
        <w:spacing w:before="0" w:after="0" w:line="240" w:lineRule="auto"/>
        <w:jc w:val="center"/>
        <w:rPr>
          <w:rFonts w:ascii="Calibri" w:hAnsi="Calibri"/>
          <w:b/>
          <w:szCs w:val="24"/>
        </w:rPr>
      </w:pPr>
      <w:r>
        <w:rPr>
          <w:rFonts w:ascii="Calibri" w:hAnsi="Calibri"/>
          <w:b/>
          <w:szCs w:val="24"/>
        </w:rPr>
        <w:t>Odstraňování vad vzniklých z důvodů na straně zhotovitele</w:t>
      </w:r>
    </w:p>
    <w:p w14:paraId="5B08B5D1" w14:textId="77777777" w:rsidR="00625814" w:rsidRDefault="00625814" w:rsidP="00625814">
      <w:pPr>
        <w:rPr>
          <w:lang w:eastAsia="en-US"/>
        </w:rPr>
      </w:pPr>
    </w:p>
    <w:p w14:paraId="0DC407BD" w14:textId="77777777" w:rsidR="00625814" w:rsidRPr="00625814" w:rsidRDefault="00625814" w:rsidP="00AD6210">
      <w:pPr>
        <w:numPr>
          <w:ilvl w:val="0"/>
          <w:numId w:val="28"/>
        </w:numPr>
        <w:rPr>
          <w:lang w:eastAsia="en-US"/>
        </w:rPr>
      </w:pPr>
      <w:r w:rsidRPr="00625814">
        <w:rPr>
          <w:lang w:eastAsia="en-US"/>
        </w:rPr>
        <w:t xml:space="preserve">Objednatel má právo uplatnit formou reklamace svoje práva z odpovědnosti zhotovitele za vady, v rámci následujících skutečností: </w:t>
      </w:r>
    </w:p>
    <w:p w14:paraId="0E6B3B2E" w14:textId="77777777" w:rsidR="00625814" w:rsidRPr="00625814" w:rsidRDefault="00625814" w:rsidP="00AD6210">
      <w:pPr>
        <w:numPr>
          <w:ilvl w:val="0"/>
          <w:numId w:val="29"/>
        </w:numPr>
        <w:rPr>
          <w:lang w:eastAsia="en-US"/>
        </w:rPr>
      </w:pPr>
      <w:r w:rsidRPr="00625814">
        <w:rPr>
          <w:lang w:eastAsia="en-US"/>
        </w:rPr>
        <w:t xml:space="preserve">vady záznamových materiálů, na kterých jsou uloženy dokumenty a soubory dat, které tvoří předmět plnění zhotovitele, </w:t>
      </w:r>
    </w:p>
    <w:p w14:paraId="24862389" w14:textId="77777777" w:rsidR="00625814" w:rsidRPr="00625814" w:rsidRDefault="00625814" w:rsidP="00AD6210">
      <w:pPr>
        <w:numPr>
          <w:ilvl w:val="0"/>
          <w:numId w:val="29"/>
        </w:numPr>
        <w:rPr>
          <w:lang w:eastAsia="en-US"/>
        </w:rPr>
      </w:pPr>
      <w:r w:rsidRPr="00625814">
        <w:rPr>
          <w:lang w:eastAsia="en-US"/>
        </w:rPr>
        <w:t>vady obsahu dokumentů a souborů dat, které tvoří předmět plnění zhotovitele,</w:t>
      </w:r>
    </w:p>
    <w:p w14:paraId="4CA34B8C" w14:textId="77777777" w:rsidR="00625814" w:rsidRDefault="00625814" w:rsidP="00AD6210">
      <w:pPr>
        <w:numPr>
          <w:ilvl w:val="0"/>
          <w:numId w:val="29"/>
        </w:numPr>
        <w:rPr>
          <w:lang w:eastAsia="en-US"/>
        </w:rPr>
      </w:pPr>
      <w:r w:rsidRPr="00625814">
        <w:rPr>
          <w:lang w:eastAsia="en-US"/>
        </w:rPr>
        <w:t>vady programového vybavení (produktu), které tvoří předmět plnění zhotovitele.</w:t>
      </w:r>
    </w:p>
    <w:p w14:paraId="066CB8A6" w14:textId="77777777" w:rsidR="00625814" w:rsidRDefault="00625814" w:rsidP="00AD6210">
      <w:pPr>
        <w:numPr>
          <w:ilvl w:val="0"/>
          <w:numId w:val="28"/>
        </w:numPr>
        <w:rPr>
          <w:lang w:eastAsia="en-US"/>
        </w:rPr>
      </w:pPr>
      <w:r w:rsidRPr="00625814">
        <w:rPr>
          <w:lang w:eastAsia="en-US"/>
        </w:rPr>
        <w:t xml:space="preserve">Reklamace (vady) budou zástupci objednatele hlášeny zhotoviteli prostřednictvím kontaktního místa pro hlášení závad </w:t>
      </w:r>
      <w:r>
        <w:rPr>
          <w:lang w:eastAsia="en-US"/>
        </w:rPr>
        <w:t>uvedeného níže</w:t>
      </w:r>
      <w:r w:rsidRPr="00625814">
        <w:rPr>
          <w:lang w:eastAsia="en-US"/>
        </w:rPr>
        <w:t>.</w:t>
      </w:r>
    </w:p>
    <w:p w14:paraId="3603C876" w14:textId="77777777" w:rsidR="00625814" w:rsidRDefault="00684CD5" w:rsidP="00AD6210">
      <w:pPr>
        <w:numPr>
          <w:ilvl w:val="0"/>
          <w:numId w:val="28"/>
        </w:numPr>
        <w:rPr>
          <w:lang w:eastAsia="en-US"/>
        </w:rPr>
      </w:pPr>
      <w:r>
        <w:t xml:space="preserve">Odstranění nahlášené vady a obnovení funkce </w:t>
      </w:r>
      <w:r w:rsidR="003C5BF1">
        <w:t xml:space="preserve">dodávaného systému </w:t>
      </w:r>
      <w:r>
        <w:t xml:space="preserve">bude provedena </w:t>
      </w:r>
      <w:r w:rsidRPr="005238F6">
        <w:t xml:space="preserve">nejpozději </w:t>
      </w:r>
      <w:r w:rsidR="00D20169" w:rsidRPr="005238F6">
        <w:t>do 7 kalendářních dnů</w:t>
      </w:r>
      <w:r>
        <w:t xml:space="preserve"> od okamžiku </w:t>
      </w:r>
      <w:r w:rsidR="00D20169">
        <w:t>nahlášení</w:t>
      </w:r>
      <w:r>
        <w:t xml:space="preserve"> vady.</w:t>
      </w:r>
    </w:p>
    <w:p w14:paraId="5D7E8DFA" w14:textId="77777777" w:rsidR="00684CD5" w:rsidRDefault="00684CD5" w:rsidP="00AD6210">
      <w:pPr>
        <w:numPr>
          <w:ilvl w:val="0"/>
          <w:numId w:val="28"/>
        </w:numPr>
        <w:rPr>
          <w:lang w:eastAsia="en-US"/>
        </w:rPr>
      </w:pPr>
      <w:r>
        <w:t xml:space="preserve">Garantovaná doba odezvy na nahlášené vady </w:t>
      </w:r>
      <w:r w:rsidR="00251FB2">
        <w:t>max. následující pracovní den</w:t>
      </w:r>
      <w:r>
        <w:t xml:space="preserve"> od okamžiku </w:t>
      </w:r>
      <w:r w:rsidR="00251FB2">
        <w:t>nahlášení</w:t>
      </w:r>
      <w:r>
        <w:t xml:space="preserve"> vady nebo výzvy k výměně vadného zařízení.</w:t>
      </w:r>
    </w:p>
    <w:p w14:paraId="262C3220" w14:textId="77777777" w:rsidR="00684CD5" w:rsidRDefault="00684CD5" w:rsidP="00AD6210">
      <w:pPr>
        <w:numPr>
          <w:ilvl w:val="0"/>
          <w:numId w:val="28"/>
        </w:numPr>
        <w:rPr>
          <w:rFonts w:asciiTheme="minorHAnsi" w:eastAsiaTheme="minorEastAsia" w:hAnsiTheme="minorHAnsi" w:cstheme="minorBidi"/>
          <w:lang w:eastAsia="en-US"/>
        </w:rPr>
      </w:pPr>
      <w:r w:rsidRPr="2A0D8F34">
        <w:rPr>
          <w:rFonts w:asciiTheme="minorHAnsi" w:eastAsiaTheme="minorEastAsia" w:hAnsiTheme="minorHAnsi" w:cstheme="minorBidi"/>
        </w:rPr>
        <w:t>Kontaktní místo pro hlášení závad po dobu implementace a následně po dobu záruky (reklamace)</w:t>
      </w:r>
      <w:r w:rsidR="00A23C95" w:rsidRPr="2A0D8F34">
        <w:rPr>
          <w:rFonts w:asciiTheme="minorHAnsi" w:eastAsiaTheme="minorEastAsia" w:hAnsiTheme="minorHAnsi" w:cstheme="minorBidi"/>
        </w:rPr>
        <w:t xml:space="preserve"> v českém jazyce</w:t>
      </w:r>
      <w:r w:rsidRPr="2A0D8F34">
        <w:rPr>
          <w:rFonts w:asciiTheme="minorHAnsi" w:eastAsiaTheme="minorEastAsia" w:hAnsiTheme="minorHAnsi" w:cstheme="minorBidi"/>
        </w:rPr>
        <w:t>:</w:t>
      </w:r>
    </w:p>
    <w:p w14:paraId="1D981CF3" w14:textId="0A79CB0B" w:rsidR="00684CD5" w:rsidRPr="00684CD5" w:rsidRDefault="00684CD5" w:rsidP="00AD6210">
      <w:pPr>
        <w:numPr>
          <w:ilvl w:val="1"/>
          <w:numId w:val="28"/>
        </w:numPr>
        <w:rPr>
          <w:rFonts w:asciiTheme="minorHAnsi" w:eastAsiaTheme="minorEastAsia" w:hAnsiTheme="minorHAnsi" w:cstheme="minorBidi"/>
          <w:lang w:eastAsia="en-US"/>
        </w:rPr>
      </w:pPr>
      <w:r w:rsidRPr="2A0D8F34">
        <w:rPr>
          <w:rFonts w:asciiTheme="minorHAnsi" w:eastAsiaTheme="minorEastAsia" w:hAnsiTheme="minorHAnsi" w:cstheme="minorBidi"/>
          <w:color w:val="000000" w:themeColor="text1"/>
        </w:rPr>
        <w:t xml:space="preserve">na telefonním čísle (Hot-line): </w:t>
      </w:r>
      <w:r w:rsidR="1D66729F" w:rsidRPr="2A0D8F34">
        <w:rPr>
          <w:rFonts w:asciiTheme="minorHAnsi" w:eastAsiaTheme="minorEastAsia" w:hAnsiTheme="minorHAnsi" w:cstheme="minorBidi"/>
          <w:color w:val="000000" w:themeColor="text1"/>
        </w:rPr>
        <w:t>[+ 420 910 971 588, + 420 596 152 588]</w:t>
      </w:r>
      <w:r w:rsidRPr="2A0D8F34">
        <w:rPr>
          <w:rFonts w:asciiTheme="minorHAnsi" w:eastAsiaTheme="minorEastAsia" w:hAnsiTheme="minorHAnsi" w:cstheme="minorBidi"/>
          <w:b/>
          <w:bCs/>
        </w:rPr>
        <w:t xml:space="preserve"> </w:t>
      </w:r>
      <w:r w:rsidRPr="2A0D8F34">
        <w:rPr>
          <w:rFonts w:asciiTheme="minorHAnsi" w:eastAsiaTheme="minorEastAsia" w:hAnsiTheme="minorHAnsi" w:cstheme="minorBidi"/>
          <w:color w:val="000000" w:themeColor="text1"/>
        </w:rPr>
        <w:t>v pracovních dnech v době od 7:00 do 19:00. Telefonické zadání požadavku bude zajištěno lidskou obsluhou.</w:t>
      </w:r>
    </w:p>
    <w:p w14:paraId="6041A326" w14:textId="035AE85F" w:rsidR="00684CD5" w:rsidRDefault="00684CD5" w:rsidP="00AD6210">
      <w:pPr>
        <w:numPr>
          <w:ilvl w:val="1"/>
          <w:numId w:val="28"/>
        </w:numPr>
        <w:rPr>
          <w:rFonts w:asciiTheme="minorHAnsi" w:eastAsiaTheme="minorEastAsia" w:hAnsiTheme="minorHAnsi" w:cstheme="minorBidi"/>
        </w:rPr>
      </w:pPr>
      <w:r w:rsidRPr="2A0D8F34">
        <w:rPr>
          <w:rFonts w:asciiTheme="minorHAnsi" w:eastAsiaTheme="minorEastAsia" w:hAnsiTheme="minorHAnsi" w:cstheme="minorBidi"/>
          <w:color w:val="000000" w:themeColor="text1"/>
        </w:rPr>
        <w:t xml:space="preserve">systémem servisní podpory HelpDesk v režimu 7x24x365: </w:t>
      </w:r>
      <w:hyperlink r:id="rId12">
        <w:r w:rsidR="46B73DAA" w:rsidRPr="2A0D8F34">
          <w:rPr>
            <w:rStyle w:val="Hypertextovodkaz"/>
            <w:rFonts w:asciiTheme="minorHAnsi" w:eastAsiaTheme="minorEastAsia" w:hAnsiTheme="minorHAnsi" w:cstheme="minorBidi"/>
          </w:rPr>
          <w:t>https://servicedesk.aricoma.com</w:t>
        </w:r>
      </w:hyperlink>
    </w:p>
    <w:p w14:paraId="59B6AB2E" w14:textId="77777777" w:rsidR="00684CD5" w:rsidRPr="00625814" w:rsidRDefault="00684CD5" w:rsidP="00AD6210">
      <w:pPr>
        <w:numPr>
          <w:ilvl w:val="0"/>
          <w:numId w:val="28"/>
        </w:numPr>
        <w:rPr>
          <w:lang w:eastAsia="en-US"/>
        </w:rPr>
      </w:pPr>
      <w:r w:rsidRPr="2A0D8F34">
        <w:rPr>
          <w:rFonts w:asciiTheme="minorHAnsi" w:eastAsiaTheme="minorEastAsia" w:hAnsiTheme="minorHAnsi" w:cstheme="minorBidi"/>
        </w:rPr>
        <w:t>Požadavek na servisní zásah se považuje za nahlášený okamžikem jeho zapsání na HelpDesk, ne</w:t>
      </w:r>
      <w:r>
        <w:t>bo okamžikem jeho telefonického zadání.</w:t>
      </w:r>
    </w:p>
    <w:p w14:paraId="16DEB4AB" w14:textId="77777777" w:rsidR="00684CD5" w:rsidRDefault="00684CD5" w:rsidP="00684CD5">
      <w:pPr>
        <w:pStyle w:val="Nadpis8"/>
        <w:keepNext/>
        <w:tabs>
          <w:tab w:val="clear" w:pos="1440"/>
        </w:tabs>
        <w:spacing w:before="0" w:after="0" w:line="240" w:lineRule="auto"/>
        <w:ind w:left="720" w:firstLine="0"/>
        <w:rPr>
          <w:rFonts w:ascii="Calibri" w:hAnsi="Calibri"/>
          <w:b/>
          <w:szCs w:val="24"/>
        </w:rPr>
      </w:pPr>
    </w:p>
    <w:p w14:paraId="27AE96C4" w14:textId="77777777" w:rsidR="00EB42A2" w:rsidRDefault="00E61714" w:rsidP="00AD6210">
      <w:pPr>
        <w:pStyle w:val="Nadpis8"/>
        <w:keepNext/>
        <w:numPr>
          <w:ilvl w:val="0"/>
          <w:numId w:val="10"/>
        </w:numPr>
        <w:spacing w:before="0" w:after="0" w:line="240" w:lineRule="auto"/>
        <w:jc w:val="center"/>
        <w:rPr>
          <w:rFonts w:ascii="Calibri" w:hAnsi="Calibri"/>
          <w:b/>
          <w:szCs w:val="24"/>
        </w:rPr>
      </w:pPr>
      <w:r>
        <w:rPr>
          <w:rFonts w:ascii="Calibri" w:hAnsi="Calibri"/>
          <w:b/>
          <w:szCs w:val="24"/>
        </w:rPr>
        <w:t>Licence a podmínky užití produktu</w:t>
      </w:r>
    </w:p>
    <w:p w14:paraId="0AD9C6F4" w14:textId="77777777" w:rsidR="00625814" w:rsidRDefault="00625814" w:rsidP="00625814">
      <w:pPr>
        <w:rPr>
          <w:lang w:eastAsia="en-US"/>
        </w:rPr>
      </w:pPr>
    </w:p>
    <w:p w14:paraId="6D84A32F" w14:textId="77777777" w:rsidR="00E61714" w:rsidRDefault="00E61714" w:rsidP="00AD6210">
      <w:pPr>
        <w:widowControl/>
        <w:numPr>
          <w:ilvl w:val="0"/>
          <w:numId w:val="12"/>
        </w:numPr>
        <w:tabs>
          <w:tab w:val="clear" w:pos="567"/>
        </w:tabs>
        <w:autoSpaceDE/>
        <w:autoSpaceDN/>
        <w:adjustRightInd/>
        <w:spacing w:before="0" w:after="0"/>
        <w:ind w:left="284" w:hanging="284"/>
      </w:pPr>
      <w:r>
        <w:t xml:space="preserve">Zhotovitel poskytuje </w:t>
      </w:r>
      <w:r w:rsidR="003E1FB7">
        <w:t>S</w:t>
      </w:r>
      <w:r>
        <w:t xml:space="preserve">mlouvou objednateli a objednatel </w:t>
      </w:r>
      <w:r w:rsidR="003E1FB7">
        <w:t>S</w:t>
      </w:r>
      <w:r>
        <w:t>mlouvou přijímá nevýhradní oprávnění k užití díla a každé jeho části</w:t>
      </w:r>
      <w:r w:rsidR="003E1FB7">
        <w:t>,</w:t>
      </w:r>
      <w:r>
        <w:t xml:space="preserve"> včetně jeho aktualizací, a to všemi způsoby uvedenými v § 12 odst. 4 autorského zákona.</w:t>
      </w:r>
    </w:p>
    <w:p w14:paraId="054D3261" w14:textId="77777777" w:rsidR="00E61714" w:rsidRDefault="00E61714" w:rsidP="00AD6210">
      <w:pPr>
        <w:widowControl/>
        <w:numPr>
          <w:ilvl w:val="0"/>
          <w:numId w:val="12"/>
        </w:numPr>
        <w:tabs>
          <w:tab w:val="clear" w:pos="567"/>
        </w:tabs>
        <w:autoSpaceDE/>
        <w:autoSpaceDN/>
        <w:adjustRightInd/>
        <w:spacing w:before="0" w:after="0"/>
        <w:ind w:left="284" w:hanging="284"/>
      </w:pPr>
      <w:r>
        <w:t xml:space="preserve">Zhotovitel poskytne objednateli veškeré potřebné licence pro řádné fungování a provoz díla a každé jeho části. </w:t>
      </w:r>
      <w:r>
        <w:rPr>
          <w:color w:val="000000"/>
        </w:rPr>
        <w:t>Zhotovitel bere na vědomí, že uživateli díla j</w:t>
      </w:r>
      <w:r w:rsidR="003E1FB7">
        <w:rPr>
          <w:color w:val="000000"/>
        </w:rPr>
        <w:t>e objednatel</w:t>
      </w:r>
      <w:r>
        <w:rPr>
          <w:color w:val="000000"/>
        </w:rPr>
        <w:t xml:space="preserve"> a prohlašuje, že licenční podmínky odpovídají této skutečnost</w:t>
      </w:r>
      <w:r>
        <w:t>i.</w:t>
      </w:r>
    </w:p>
    <w:p w14:paraId="5360CF2C" w14:textId="77777777" w:rsidR="00E61714" w:rsidRDefault="00E61714" w:rsidP="00AD6210">
      <w:pPr>
        <w:widowControl/>
        <w:numPr>
          <w:ilvl w:val="0"/>
          <w:numId w:val="12"/>
        </w:numPr>
        <w:tabs>
          <w:tab w:val="clear" w:pos="567"/>
        </w:tabs>
        <w:autoSpaceDE/>
        <w:autoSpaceDN/>
        <w:adjustRightInd/>
        <w:spacing w:before="0" w:after="0"/>
        <w:ind w:left="284" w:hanging="284"/>
      </w:pPr>
      <w:r>
        <w:t xml:space="preserve">Zhotovitel uvede kompletní název SW, počet licencí, jejich rozsah a licenční podmínky ke všem poskytovaným </w:t>
      </w:r>
      <w:r w:rsidRPr="00791410">
        <w:t>licencím</w:t>
      </w:r>
      <w:r>
        <w:t>.</w:t>
      </w:r>
    </w:p>
    <w:p w14:paraId="166BE962" w14:textId="77777777" w:rsidR="00E61714" w:rsidRDefault="00E61714" w:rsidP="00AD6210">
      <w:pPr>
        <w:widowControl/>
        <w:numPr>
          <w:ilvl w:val="0"/>
          <w:numId w:val="12"/>
        </w:numPr>
        <w:tabs>
          <w:tab w:val="clear" w:pos="567"/>
        </w:tabs>
        <w:autoSpaceDE/>
        <w:autoSpaceDN/>
        <w:adjustRightInd/>
        <w:spacing w:before="0" w:after="0"/>
        <w:ind w:left="284" w:hanging="284"/>
      </w:pPr>
      <w:r>
        <w:t>Územní a časový rozsah licencí odpovídá požadavkům specifikovaným v </w:t>
      </w:r>
      <w:r w:rsidRPr="004864D1">
        <w:rPr>
          <w:highlight w:val="green"/>
        </w:rPr>
        <w:t xml:space="preserve">příloze č. </w:t>
      </w:r>
      <w:r w:rsidR="009A2FD7" w:rsidRPr="004864D1">
        <w:rPr>
          <w:highlight w:val="green"/>
        </w:rPr>
        <w:t>1</w:t>
      </w:r>
      <w:r>
        <w:t xml:space="preserve"> </w:t>
      </w:r>
      <w:r w:rsidR="00DC3934">
        <w:t xml:space="preserve">této </w:t>
      </w:r>
      <w:r w:rsidR="003E1FB7">
        <w:t>S</w:t>
      </w:r>
      <w:r>
        <w:t>mlouvy</w:t>
      </w:r>
      <w:r w:rsidR="003E1FB7">
        <w:t>.</w:t>
      </w:r>
    </w:p>
    <w:p w14:paraId="52E607CD" w14:textId="77777777" w:rsidR="00BD11C2" w:rsidRDefault="00BD11C2" w:rsidP="00AD6210">
      <w:pPr>
        <w:widowControl/>
        <w:numPr>
          <w:ilvl w:val="0"/>
          <w:numId w:val="12"/>
        </w:numPr>
        <w:tabs>
          <w:tab w:val="clear" w:pos="567"/>
        </w:tabs>
        <w:autoSpaceDE/>
        <w:autoSpaceDN/>
        <w:adjustRightInd/>
        <w:spacing w:before="0" w:after="0"/>
        <w:ind w:left="284" w:hanging="284"/>
      </w:pPr>
      <w:r>
        <w:t>Licence jsou neodvolatelné a jsou poskytnuty ode dne jejich dodání.</w:t>
      </w:r>
    </w:p>
    <w:p w14:paraId="27E0A31D" w14:textId="77777777" w:rsidR="00BD11C2" w:rsidRDefault="00BD11C2" w:rsidP="00AD6210">
      <w:pPr>
        <w:widowControl/>
        <w:numPr>
          <w:ilvl w:val="0"/>
          <w:numId w:val="12"/>
        </w:numPr>
        <w:tabs>
          <w:tab w:val="clear" w:pos="567"/>
        </w:tabs>
        <w:autoSpaceDE/>
        <w:autoSpaceDN/>
        <w:adjustRightInd/>
        <w:spacing w:before="0" w:after="0"/>
        <w:ind w:left="284" w:hanging="284"/>
      </w:pPr>
      <w:r>
        <w:t>Objednatel není povinen licence využít.</w:t>
      </w:r>
    </w:p>
    <w:p w14:paraId="5B028250" w14:textId="77777777" w:rsidR="00BD11C2" w:rsidRDefault="00BD11C2" w:rsidP="00AD6210">
      <w:pPr>
        <w:widowControl/>
        <w:numPr>
          <w:ilvl w:val="0"/>
          <w:numId w:val="12"/>
        </w:numPr>
        <w:tabs>
          <w:tab w:val="clear" w:pos="567"/>
        </w:tabs>
        <w:autoSpaceDE/>
        <w:autoSpaceDN/>
        <w:adjustRightInd/>
        <w:spacing w:before="0" w:after="0"/>
        <w:ind w:left="284" w:hanging="284"/>
      </w:pPr>
      <w:r>
        <w:t xml:space="preserve">V případě, že při plnění </w:t>
      </w:r>
      <w:r w:rsidR="003E1FB7">
        <w:t>S</w:t>
      </w:r>
      <w:r>
        <w:t xml:space="preserve">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w:t>
      </w:r>
      <w:r w:rsidR="003E1FB7">
        <w:t>S</w:t>
      </w:r>
      <w:r>
        <w:t>mlouvy).</w:t>
      </w:r>
    </w:p>
    <w:p w14:paraId="67F781A7" w14:textId="77777777" w:rsidR="00BD11C2" w:rsidRDefault="00BD11C2" w:rsidP="00AD6210">
      <w:pPr>
        <w:widowControl/>
        <w:numPr>
          <w:ilvl w:val="0"/>
          <w:numId w:val="12"/>
        </w:numPr>
        <w:tabs>
          <w:tab w:val="clear" w:pos="567"/>
        </w:tabs>
        <w:autoSpaceDE/>
        <w:autoSpaceDN/>
        <w:adjustRightInd/>
        <w:spacing w:before="0" w:after="0"/>
        <w:ind w:left="284" w:hanging="284"/>
      </w:pPr>
      <w:r>
        <w:t>V případě, že výsledkem činnosti zhotovitele nebude dílo chráněné předpisy o duševním vlastnictví, objednatel nabude vlastnické právo k předmětu plnění okamžikem jeho převzetí.</w:t>
      </w:r>
    </w:p>
    <w:p w14:paraId="41ECA978" w14:textId="77777777" w:rsidR="00BD11C2" w:rsidRDefault="00BD11C2" w:rsidP="00AD6210">
      <w:pPr>
        <w:widowControl/>
        <w:numPr>
          <w:ilvl w:val="0"/>
          <w:numId w:val="12"/>
        </w:numPr>
        <w:tabs>
          <w:tab w:val="clear" w:pos="567"/>
        </w:tabs>
        <w:autoSpaceDE/>
        <w:autoSpaceDN/>
        <w:adjustRightInd/>
        <w:spacing w:before="0" w:after="0"/>
        <w:ind w:left="284" w:hanging="284"/>
      </w:pPr>
      <w:r>
        <w:t>Dojde-li v rámci plnění předmětu smlouvy k pořízení databáze, pak je objednatel od okamžiku pořízení databáze oprávněn databázi užívat.</w:t>
      </w:r>
    </w:p>
    <w:p w14:paraId="13AF58F4" w14:textId="77777777" w:rsidR="00BD11C2" w:rsidRDefault="00BD11C2" w:rsidP="00AD6210">
      <w:pPr>
        <w:widowControl/>
        <w:numPr>
          <w:ilvl w:val="0"/>
          <w:numId w:val="12"/>
        </w:numPr>
        <w:tabs>
          <w:tab w:val="clear" w:pos="567"/>
        </w:tabs>
        <w:autoSpaceDE/>
        <w:autoSpaceDN/>
        <w:adjustRightInd/>
        <w:spacing w:before="0" w:after="0"/>
        <w:ind w:left="284" w:hanging="284"/>
      </w:pPr>
      <w:r>
        <w:t xml:space="preserve">S nositeli chráněných práv duševního vlastnictví vzniklých v souvislosti s realizací díla dle </w:t>
      </w:r>
      <w:r w:rsidR="003E1FB7">
        <w:t>S</w:t>
      </w:r>
      <w:r>
        <w:t>mlouvy je zhotovitel povinen vždy smluvně zajistit možnost volného nakládání s těmito právy objednatelem.</w:t>
      </w:r>
    </w:p>
    <w:p w14:paraId="6EF72101" w14:textId="77777777" w:rsidR="00BD11C2" w:rsidRDefault="00BD11C2" w:rsidP="00AD6210">
      <w:pPr>
        <w:widowControl/>
        <w:numPr>
          <w:ilvl w:val="0"/>
          <w:numId w:val="12"/>
        </w:numPr>
        <w:tabs>
          <w:tab w:val="clear" w:pos="567"/>
        </w:tabs>
        <w:autoSpaceDE/>
        <w:autoSpaceDN/>
        <w:adjustRightInd/>
        <w:spacing w:before="0" w:after="0"/>
        <w:ind w:left="284" w:hanging="284"/>
      </w:pPr>
      <w:r>
        <w:lastRenderedPageBreak/>
        <w:t xml:space="preserve">Zhotovitel se zavazuje, že prováděním plnění dle </w:t>
      </w:r>
      <w:r w:rsidR="003E1FB7">
        <w:t>S</w:t>
      </w:r>
      <w:r>
        <w:t>mlouvy nezasáhne neoprávněně do autorských práv třetí osoby. Odpovědnost za neoprávněný zásah do autorských i jiných práv třetích osob nese výlučně zhotovitel.</w:t>
      </w:r>
    </w:p>
    <w:p w14:paraId="786A2C79" w14:textId="77777777" w:rsidR="00BD11C2" w:rsidRDefault="00BD11C2" w:rsidP="00AD6210">
      <w:pPr>
        <w:widowControl/>
        <w:numPr>
          <w:ilvl w:val="0"/>
          <w:numId w:val="12"/>
        </w:numPr>
        <w:tabs>
          <w:tab w:val="clear" w:pos="567"/>
        </w:tabs>
        <w:autoSpaceDE/>
        <w:autoSpaceDN/>
        <w:adjustRightInd/>
        <w:spacing w:before="0" w:after="0"/>
        <w:ind w:left="284" w:hanging="284"/>
      </w:pPr>
      <w: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B1F511A" w14:textId="77777777" w:rsidR="00BD11C2" w:rsidRDefault="00BD11C2" w:rsidP="00BD11C2">
      <w:pPr>
        <w:widowControl/>
        <w:autoSpaceDE/>
        <w:autoSpaceDN/>
        <w:adjustRightInd/>
        <w:spacing w:before="0" w:after="0"/>
        <w:ind w:left="284"/>
      </w:pPr>
    </w:p>
    <w:p w14:paraId="65F9C3DC" w14:textId="77777777" w:rsidR="00EB42A2" w:rsidRPr="00AD5449" w:rsidRDefault="00EB42A2" w:rsidP="00EB42A2">
      <w:pPr>
        <w:jc w:val="center"/>
      </w:pPr>
    </w:p>
    <w:p w14:paraId="5BDB2FE2" w14:textId="77777777" w:rsidR="00EB42A2" w:rsidRDefault="00EB42A2" w:rsidP="00AD6210">
      <w:pPr>
        <w:pStyle w:val="Nadpis8"/>
        <w:keepNext/>
        <w:numPr>
          <w:ilvl w:val="0"/>
          <w:numId w:val="10"/>
        </w:numPr>
        <w:spacing w:before="0" w:after="0" w:line="240" w:lineRule="auto"/>
        <w:jc w:val="center"/>
        <w:rPr>
          <w:rFonts w:ascii="Calibri" w:hAnsi="Calibri"/>
          <w:b/>
        </w:rPr>
      </w:pPr>
      <w:r w:rsidRPr="003E1403">
        <w:rPr>
          <w:rFonts w:ascii="Calibri" w:hAnsi="Calibri"/>
          <w:b/>
        </w:rPr>
        <w:t>Ochrana důvěrných informací</w:t>
      </w:r>
      <w:r w:rsidR="00B16E8C">
        <w:rPr>
          <w:rFonts w:ascii="Calibri" w:hAnsi="Calibri"/>
          <w:b/>
        </w:rPr>
        <w:t xml:space="preserve"> (NDA)</w:t>
      </w:r>
    </w:p>
    <w:p w14:paraId="5023141B" w14:textId="77777777" w:rsidR="00F221A8" w:rsidRPr="00F221A8" w:rsidRDefault="00F221A8" w:rsidP="00F221A8">
      <w:pPr>
        <w:rPr>
          <w:lang w:eastAsia="en-US"/>
        </w:rPr>
      </w:pPr>
    </w:p>
    <w:p w14:paraId="4189B402" w14:textId="77777777" w:rsidR="00EB42A2" w:rsidRPr="00AD5449" w:rsidRDefault="00EB42A2" w:rsidP="00EB42A2">
      <w:pPr>
        <w:widowControl/>
        <w:numPr>
          <w:ilvl w:val="0"/>
          <w:numId w:val="8"/>
        </w:numPr>
        <w:autoSpaceDE/>
        <w:autoSpaceDN/>
        <w:adjustRightInd/>
        <w:spacing w:before="0" w:after="0"/>
      </w:pPr>
      <w:r w:rsidRPr="00AD5449">
        <w:t xml:space="preserve">Veškeré informace týkající se předmětu plnění dle </w:t>
      </w:r>
      <w:r w:rsidR="003E1FB7">
        <w:t>S</w:t>
      </w:r>
      <w:r w:rsidRPr="00AD5449">
        <w:t xml:space="preserve">mlouvy, s nimiž bude zhotovitel přicházet v průběhu </w:t>
      </w:r>
      <w:r w:rsidR="00B16E8C">
        <w:t xml:space="preserve">realizace díla </w:t>
      </w:r>
      <w:r w:rsidRPr="00AD5449">
        <w:t>do styku, jakož i výchozí podklady a materiály předané objednatelem zhotoviteli a výstupy a dokumenty, které zhotovitel získá v rámci své činnosti, jsou důvěrné. Tyto informace nesmějí být sděleny nikomu kromě objednatele a třetích osob určených dohodou smluvních stran nebo třetím osobám v nezbytném rozsahu za účelem plnění povinností zhotovitele vyplývajících z</w:t>
      </w:r>
      <w:r w:rsidR="003E1FB7">
        <w:t>e S</w:t>
      </w:r>
      <w:r w:rsidRPr="00AD5449">
        <w:t xml:space="preserve">mlouvy a nesmějí být použity k jiným účelům než k plnění předmětu </w:t>
      </w:r>
      <w:r w:rsidR="003E1FB7">
        <w:t>S</w:t>
      </w:r>
      <w:r w:rsidRPr="00AD5449">
        <w:t>mlouvy.</w:t>
      </w:r>
    </w:p>
    <w:p w14:paraId="57FC63D3" w14:textId="77777777" w:rsidR="00EB42A2" w:rsidRPr="00AD5449" w:rsidRDefault="00EB42A2" w:rsidP="00EB42A2">
      <w:pPr>
        <w:widowControl/>
        <w:numPr>
          <w:ilvl w:val="0"/>
          <w:numId w:val="8"/>
        </w:numPr>
        <w:autoSpaceDE/>
        <w:autoSpaceDN/>
        <w:adjustRightInd/>
        <w:spacing w:before="0" w:after="0"/>
      </w:pPr>
      <w:r w:rsidRPr="00AD5449">
        <w:t>Výjimku z ochrany důvěrných informací tvoří ty informace, podklady a znalosti, které jsou všeobecně známé a dostupné. Dále pak informace obsažené v podkladech objednatele nebo dokladech a stanoviscích získaných činností zhotovitele.</w:t>
      </w:r>
    </w:p>
    <w:p w14:paraId="75A05753" w14:textId="77777777" w:rsidR="00EB42A2" w:rsidRDefault="00EB42A2" w:rsidP="00EB42A2">
      <w:pPr>
        <w:widowControl/>
        <w:numPr>
          <w:ilvl w:val="0"/>
          <w:numId w:val="8"/>
        </w:numPr>
        <w:autoSpaceDE/>
        <w:autoSpaceDN/>
        <w:adjustRightInd/>
        <w:spacing w:before="0" w:after="0"/>
      </w:pPr>
      <w:r w:rsidRPr="00AD5449">
        <w:t xml:space="preserve">Tímto ujednáním není dotčena právní úprava </w:t>
      </w:r>
      <w:r w:rsidRPr="009150BE">
        <w:t>uvedená v zákoně č. 412/2005 Sb., o ochraně utajovaných informací a o bezpečnostní způsobilosti, ve znění pozdějších předpisů, v zákoně č. 106/1999 Sb., o svobodném přístupu k informacím, ve znění pozdějších předpisů</w:t>
      </w:r>
      <w:r w:rsidR="00F77E76" w:rsidRPr="009150BE">
        <w:t>,</w:t>
      </w:r>
      <w:r w:rsidRPr="009150BE">
        <w:t xml:space="preserve"> ani v zákoně</w:t>
      </w:r>
      <w:r w:rsidRPr="00AD5449">
        <w:t xml:space="preserve"> č. 1</w:t>
      </w:r>
      <w:r w:rsidR="00B16E8C">
        <w:t>10</w:t>
      </w:r>
      <w:r w:rsidRPr="00AD5449">
        <w:t>/20</w:t>
      </w:r>
      <w:r w:rsidR="009A7E7F">
        <w:t>19</w:t>
      </w:r>
      <w:r w:rsidRPr="00AD5449">
        <w:t xml:space="preserve"> Sb., o </w:t>
      </w:r>
      <w:r w:rsidR="009A7E7F">
        <w:t>zpracování osobních údajů</w:t>
      </w:r>
      <w:r w:rsidRPr="00AD5449">
        <w:t>, ve znění pozdějších předpisů.</w:t>
      </w:r>
    </w:p>
    <w:p w14:paraId="2E171937" w14:textId="77777777" w:rsidR="00F05082" w:rsidRPr="00FF0DCA" w:rsidRDefault="00F05082" w:rsidP="00EB42A2">
      <w:pPr>
        <w:widowControl/>
        <w:numPr>
          <w:ilvl w:val="0"/>
          <w:numId w:val="8"/>
        </w:numPr>
        <w:autoSpaceDE/>
        <w:autoSpaceDN/>
        <w:adjustRightInd/>
        <w:spacing w:before="0" w:after="0"/>
      </w:pPr>
      <w:r w:rsidRPr="00FF0DCA">
        <w:t xml:space="preserve">Zhotovitel garantuje uložení a případné zpracování dat dle nařízení Evropského parlamentu a Rady (EU) 2016/679 a zákona č.110/2019 Sb., o zpracování osobních údajů. Dále je povinen zajistit, aby data neopustila sídlo zadavatele. Daty jsou míněny osobní údaje pacientů zadavatele a dalších osob (zaměstnanců zadavatele nebo dodavatelů zadavatele), daty jsou dále míněny i veškeré informace, které se účastník v průběhu plnění předmětu veřejné zakázky dozví o činnosti, struktuře a IT prostředí zadavatele. </w:t>
      </w:r>
    </w:p>
    <w:p w14:paraId="1F3B1409" w14:textId="77777777" w:rsidR="00C26109" w:rsidRPr="009150BE" w:rsidRDefault="00C26109" w:rsidP="00034F2D">
      <w:pPr>
        <w:rPr>
          <w:szCs w:val="24"/>
        </w:rPr>
      </w:pPr>
    </w:p>
    <w:p w14:paraId="0B9FB80F" w14:textId="77777777" w:rsidR="00034F2D" w:rsidRDefault="001F5EB9"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Sankční ujednání</w:t>
      </w:r>
    </w:p>
    <w:p w14:paraId="562C75D1" w14:textId="77777777" w:rsidR="00F221A8" w:rsidRPr="00F221A8" w:rsidRDefault="00F221A8" w:rsidP="00F221A8">
      <w:pPr>
        <w:rPr>
          <w:lang w:eastAsia="en-US"/>
        </w:rPr>
      </w:pPr>
    </w:p>
    <w:p w14:paraId="4E7C7ADF" w14:textId="77777777" w:rsidR="00034F2D" w:rsidRPr="003261C2" w:rsidRDefault="00034F2D" w:rsidP="00034F2D">
      <w:pPr>
        <w:widowControl/>
        <w:numPr>
          <w:ilvl w:val="0"/>
          <w:numId w:val="4"/>
        </w:numPr>
        <w:autoSpaceDE/>
        <w:autoSpaceDN/>
        <w:adjustRightInd/>
        <w:spacing w:before="0" w:after="0"/>
        <w:rPr>
          <w:szCs w:val="24"/>
        </w:rPr>
      </w:pPr>
      <w:r w:rsidRPr="00694005">
        <w:rPr>
          <w:szCs w:val="24"/>
        </w:rPr>
        <w:t xml:space="preserve">Pokud </w:t>
      </w:r>
      <w:r w:rsidR="0078414B">
        <w:rPr>
          <w:szCs w:val="24"/>
        </w:rPr>
        <w:t>je</w:t>
      </w:r>
      <w:r w:rsidRPr="00694005">
        <w:rPr>
          <w:szCs w:val="24"/>
        </w:rPr>
        <w:t xml:space="preserve"> </w:t>
      </w:r>
      <w:r w:rsidR="0078414B">
        <w:rPr>
          <w:szCs w:val="24"/>
        </w:rPr>
        <w:t>zhotovitel</w:t>
      </w:r>
      <w:r w:rsidRPr="00694005">
        <w:rPr>
          <w:szCs w:val="24"/>
        </w:rPr>
        <w:t xml:space="preserve"> v prodlení s</w:t>
      </w:r>
      <w:r w:rsidR="00073DD3">
        <w:rPr>
          <w:szCs w:val="24"/>
        </w:rPr>
        <w:t> </w:t>
      </w:r>
      <w:r w:rsidRPr="00694005">
        <w:rPr>
          <w:szCs w:val="24"/>
        </w:rPr>
        <w:t>termínem</w:t>
      </w:r>
      <w:r w:rsidR="00073DD3">
        <w:rPr>
          <w:szCs w:val="24"/>
        </w:rPr>
        <w:t xml:space="preserve"> </w:t>
      </w:r>
      <w:r w:rsidRPr="00694005">
        <w:rPr>
          <w:szCs w:val="24"/>
        </w:rPr>
        <w:t xml:space="preserve">plnění </w:t>
      </w:r>
      <w:r w:rsidR="0078414B">
        <w:rPr>
          <w:szCs w:val="24"/>
        </w:rPr>
        <w:t>díla</w:t>
      </w:r>
      <w:r w:rsidR="00AB5FCE">
        <w:rPr>
          <w:szCs w:val="24"/>
        </w:rPr>
        <w:t>,</w:t>
      </w:r>
      <w:r w:rsidR="00073DD3">
        <w:rPr>
          <w:szCs w:val="24"/>
        </w:rPr>
        <w:t xml:space="preserve"> popř. dílčím termínem plnění</w:t>
      </w:r>
      <w:r w:rsidR="00920C0B">
        <w:rPr>
          <w:szCs w:val="24"/>
        </w:rPr>
        <w:t xml:space="preserve"> </w:t>
      </w:r>
      <w:r w:rsidR="00DA6828" w:rsidRPr="00A33FBF">
        <w:rPr>
          <w:szCs w:val="24"/>
        </w:rPr>
        <w:t xml:space="preserve">(dle čl. </w:t>
      </w:r>
      <w:r w:rsidR="00246809" w:rsidRPr="00A33FBF">
        <w:rPr>
          <w:szCs w:val="24"/>
        </w:rPr>
        <w:t>IV</w:t>
      </w:r>
      <w:r w:rsidR="00DA6828" w:rsidRPr="00A33FBF">
        <w:rPr>
          <w:szCs w:val="24"/>
        </w:rPr>
        <w:t xml:space="preserve"> </w:t>
      </w:r>
      <w:r w:rsidR="00037BD8">
        <w:rPr>
          <w:szCs w:val="24"/>
        </w:rPr>
        <w:t>S</w:t>
      </w:r>
      <w:r w:rsidR="00073DD3">
        <w:rPr>
          <w:szCs w:val="24"/>
        </w:rPr>
        <w:t>mlouvy</w:t>
      </w:r>
      <w:r w:rsidR="00DA6828">
        <w:rPr>
          <w:szCs w:val="24"/>
        </w:rPr>
        <w:t>)</w:t>
      </w:r>
      <w:r w:rsidR="00073DD3">
        <w:rPr>
          <w:szCs w:val="24"/>
        </w:rPr>
        <w:t xml:space="preserve"> </w:t>
      </w:r>
      <w:r w:rsidR="00AB5FCE">
        <w:rPr>
          <w:szCs w:val="24"/>
        </w:rPr>
        <w:t xml:space="preserve">zavazuje se </w:t>
      </w:r>
      <w:r w:rsidRPr="00694005">
        <w:rPr>
          <w:szCs w:val="24"/>
        </w:rPr>
        <w:t xml:space="preserve">zaplatit objednateli smluvní pokutu </w:t>
      </w:r>
      <w:r w:rsidRPr="002A27E2">
        <w:rPr>
          <w:szCs w:val="24"/>
        </w:rPr>
        <w:t xml:space="preserve">ve výši </w:t>
      </w:r>
      <w:proofErr w:type="gramStart"/>
      <w:r w:rsidR="00D13394">
        <w:rPr>
          <w:szCs w:val="24"/>
        </w:rPr>
        <w:t>8</w:t>
      </w:r>
      <w:r w:rsidR="001F5EB9" w:rsidRPr="002A27E2">
        <w:rPr>
          <w:szCs w:val="24"/>
        </w:rPr>
        <w:t>.000</w:t>
      </w:r>
      <w:r w:rsidR="006F198D" w:rsidRPr="002A27E2">
        <w:rPr>
          <w:szCs w:val="24"/>
        </w:rPr>
        <w:t>,-</w:t>
      </w:r>
      <w:proofErr w:type="gramEnd"/>
      <w:r w:rsidR="001F5EB9" w:rsidRPr="002A27E2">
        <w:rPr>
          <w:szCs w:val="24"/>
        </w:rPr>
        <w:t xml:space="preserve"> Kč</w:t>
      </w:r>
      <w:r w:rsidRPr="002A27E2">
        <w:rPr>
          <w:szCs w:val="24"/>
        </w:rPr>
        <w:t xml:space="preserve"> za každý</w:t>
      </w:r>
      <w:r w:rsidRPr="00694005">
        <w:rPr>
          <w:szCs w:val="24"/>
        </w:rPr>
        <w:t xml:space="preserve"> i započatý den prodlení.  </w:t>
      </w:r>
    </w:p>
    <w:p w14:paraId="03D1B4C6" w14:textId="77777777" w:rsidR="00034F2D" w:rsidRPr="003261C2" w:rsidRDefault="00034F2D" w:rsidP="00034F2D">
      <w:pPr>
        <w:widowControl/>
        <w:numPr>
          <w:ilvl w:val="0"/>
          <w:numId w:val="4"/>
        </w:numPr>
        <w:autoSpaceDE/>
        <w:autoSpaceDN/>
        <w:adjustRightInd/>
        <w:spacing w:before="0" w:after="0"/>
        <w:rPr>
          <w:szCs w:val="24"/>
        </w:rPr>
      </w:pPr>
      <w:r w:rsidRPr="003261C2">
        <w:rPr>
          <w:szCs w:val="24"/>
        </w:rPr>
        <w:t xml:space="preserve">Pokud </w:t>
      </w:r>
      <w:r w:rsidR="00085FCE" w:rsidRPr="003261C2">
        <w:rPr>
          <w:szCs w:val="24"/>
        </w:rPr>
        <w:t>zhotovitel</w:t>
      </w:r>
      <w:r w:rsidRPr="003261C2">
        <w:rPr>
          <w:szCs w:val="24"/>
        </w:rPr>
        <w:t xml:space="preserve"> neodstraní vady díla ve stanoveném termínu, zaplatí objednateli smluvní pokutu ve výši </w:t>
      </w:r>
      <w:proofErr w:type="gramStart"/>
      <w:r w:rsidRPr="003261C2">
        <w:rPr>
          <w:szCs w:val="24"/>
        </w:rPr>
        <w:t>5</w:t>
      </w:r>
      <w:r w:rsidR="00DB08A7" w:rsidRPr="003261C2">
        <w:rPr>
          <w:szCs w:val="24"/>
        </w:rPr>
        <w:t>.0</w:t>
      </w:r>
      <w:r w:rsidRPr="003261C2">
        <w:rPr>
          <w:szCs w:val="24"/>
        </w:rPr>
        <w:t>00,-</w:t>
      </w:r>
      <w:proofErr w:type="gramEnd"/>
      <w:r w:rsidRPr="003261C2">
        <w:rPr>
          <w:szCs w:val="24"/>
        </w:rPr>
        <w:t xml:space="preserve"> Kč za každý den prodlení.</w:t>
      </w:r>
    </w:p>
    <w:p w14:paraId="2B14AE5C" w14:textId="77777777" w:rsidR="00A66824" w:rsidRPr="003261C2" w:rsidRDefault="00A66824" w:rsidP="00034F2D">
      <w:pPr>
        <w:widowControl/>
        <w:numPr>
          <w:ilvl w:val="0"/>
          <w:numId w:val="4"/>
        </w:numPr>
        <w:autoSpaceDE/>
        <w:autoSpaceDN/>
        <w:adjustRightInd/>
        <w:spacing w:before="0" w:after="0"/>
        <w:rPr>
          <w:szCs w:val="24"/>
        </w:rPr>
      </w:pPr>
      <w:r w:rsidRPr="003261C2">
        <w:rPr>
          <w:szCs w:val="24"/>
        </w:rPr>
        <w:t xml:space="preserve">V případě, že zhotovitel nedodrží svoji povinnost oznámit změnu ve složení </w:t>
      </w:r>
      <w:r w:rsidR="00AB5FCE" w:rsidRPr="003261C2">
        <w:rPr>
          <w:szCs w:val="24"/>
        </w:rPr>
        <w:t>klíčových pracovníků</w:t>
      </w:r>
      <w:r w:rsidRPr="003261C2">
        <w:rPr>
          <w:szCs w:val="24"/>
        </w:rPr>
        <w:t>, resp. nevyžádá si souhlas objednatele s je</w:t>
      </w:r>
      <w:r w:rsidR="00AB5FCE" w:rsidRPr="003261C2">
        <w:rPr>
          <w:szCs w:val="24"/>
        </w:rPr>
        <w:t>jich</w:t>
      </w:r>
      <w:r w:rsidRPr="003261C2">
        <w:rPr>
          <w:szCs w:val="24"/>
        </w:rPr>
        <w:t xml:space="preserve"> změnou, je zhotovitel povinen zaplatit smluvní pokutu ve výši </w:t>
      </w:r>
      <w:proofErr w:type="gramStart"/>
      <w:r w:rsidR="00DB08A7" w:rsidRPr="003261C2">
        <w:rPr>
          <w:szCs w:val="24"/>
        </w:rPr>
        <w:t>10</w:t>
      </w:r>
      <w:r w:rsidRPr="003261C2">
        <w:rPr>
          <w:szCs w:val="24"/>
        </w:rPr>
        <w:t>.000</w:t>
      </w:r>
      <w:r w:rsidR="006F198D" w:rsidRPr="003261C2">
        <w:rPr>
          <w:szCs w:val="24"/>
        </w:rPr>
        <w:t>,-</w:t>
      </w:r>
      <w:proofErr w:type="gramEnd"/>
      <w:r w:rsidRPr="003261C2">
        <w:rPr>
          <w:szCs w:val="24"/>
        </w:rPr>
        <w:t xml:space="preserve"> Kč za každý jednotlivý případ takového porušení.</w:t>
      </w:r>
    </w:p>
    <w:p w14:paraId="7658B1EC" w14:textId="77777777" w:rsidR="00AB5FCE" w:rsidRPr="003261C2" w:rsidRDefault="00AB5FCE" w:rsidP="00034F2D">
      <w:pPr>
        <w:widowControl/>
        <w:numPr>
          <w:ilvl w:val="0"/>
          <w:numId w:val="4"/>
        </w:numPr>
        <w:autoSpaceDE/>
        <w:autoSpaceDN/>
        <w:adjustRightInd/>
        <w:spacing w:before="0" w:after="0"/>
        <w:rPr>
          <w:szCs w:val="24"/>
        </w:rPr>
      </w:pPr>
      <w:r w:rsidRPr="003261C2">
        <w:rPr>
          <w:szCs w:val="24"/>
        </w:rPr>
        <w:t>Poruší-li zhotovitel jakoukoliv povinnost vyplývající z čl. XII</w:t>
      </w:r>
      <w:r w:rsidR="00224E35">
        <w:rPr>
          <w:szCs w:val="24"/>
        </w:rPr>
        <w:t>I</w:t>
      </w:r>
      <w:r w:rsidRPr="003261C2">
        <w:rPr>
          <w:szCs w:val="24"/>
        </w:rPr>
        <w:t xml:space="preserve">. této smlouvy, zavazuje se uhradit objednateli smluvní pokutu ve výši </w:t>
      </w:r>
      <w:proofErr w:type="gramStart"/>
      <w:r w:rsidRPr="003261C2">
        <w:rPr>
          <w:szCs w:val="24"/>
        </w:rPr>
        <w:t>50.000,-</w:t>
      </w:r>
      <w:proofErr w:type="gramEnd"/>
      <w:r w:rsidRPr="003261C2">
        <w:rPr>
          <w:szCs w:val="24"/>
        </w:rPr>
        <w:t xml:space="preserve"> Kč za každý případ.</w:t>
      </w:r>
    </w:p>
    <w:p w14:paraId="4D40368D" w14:textId="77777777" w:rsidR="00034F2D" w:rsidRPr="003261C2" w:rsidRDefault="00034F2D" w:rsidP="00034F2D">
      <w:pPr>
        <w:widowControl/>
        <w:numPr>
          <w:ilvl w:val="0"/>
          <w:numId w:val="4"/>
        </w:numPr>
        <w:autoSpaceDE/>
        <w:autoSpaceDN/>
        <w:adjustRightInd/>
        <w:spacing w:before="0" w:after="0"/>
        <w:rPr>
          <w:szCs w:val="24"/>
        </w:rPr>
      </w:pPr>
      <w:r w:rsidRPr="003261C2">
        <w:rPr>
          <w:szCs w:val="24"/>
        </w:rPr>
        <w:t xml:space="preserve">Neplnění dalších smluvních nebo zákonných povinností </w:t>
      </w:r>
      <w:r w:rsidR="001D0475" w:rsidRPr="003261C2">
        <w:rPr>
          <w:szCs w:val="24"/>
        </w:rPr>
        <w:t>zhotovitele</w:t>
      </w:r>
      <w:r w:rsidRPr="003261C2">
        <w:rPr>
          <w:szCs w:val="24"/>
        </w:rPr>
        <w:t xml:space="preserve"> uvedených v</w:t>
      </w:r>
      <w:r w:rsidR="00F07899">
        <w:rPr>
          <w:szCs w:val="24"/>
        </w:rPr>
        <w:t>e S</w:t>
      </w:r>
      <w:r w:rsidRPr="003261C2">
        <w:rPr>
          <w:szCs w:val="24"/>
        </w:rPr>
        <w:t>mlouvě a jejích přílohách</w:t>
      </w:r>
      <w:r w:rsidR="00085FCE" w:rsidRPr="003261C2">
        <w:rPr>
          <w:szCs w:val="24"/>
        </w:rPr>
        <w:t>, pro které není stanovena zvláštní sankce,</w:t>
      </w:r>
      <w:r w:rsidRPr="003261C2">
        <w:rPr>
          <w:szCs w:val="24"/>
        </w:rPr>
        <w:t xml:space="preserve"> je sankcionováno smluvní pokutou ve výši </w:t>
      </w:r>
      <w:proofErr w:type="gramStart"/>
      <w:r w:rsidRPr="003261C2">
        <w:rPr>
          <w:szCs w:val="24"/>
        </w:rPr>
        <w:t>1.000,-</w:t>
      </w:r>
      <w:proofErr w:type="gramEnd"/>
      <w:r w:rsidRPr="003261C2">
        <w:rPr>
          <w:szCs w:val="24"/>
        </w:rPr>
        <w:t xml:space="preserve"> Kč za každý zjištěný případ</w:t>
      </w:r>
      <w:r w:rsidR="00EA6A3A" w:rsidRPr="003261C2">
        <w:rPr>
          <w:szCs w:val="24"/>
        </w:rPr>
        <w:t>.</w:t>
      </w:r>
    </w:p>
    <w:p w14:paraId="4C17DCB1" w14:textId="77777777" w:rsidR="00EA6A3A" w:rsidRPr="003261C2" w:rsidRDefault="00EA6A3A" w:rsidP="00034F2D">
      <w:pPr>
        <w:widowControl/>
        <w:numPr>
          <w:ilvl w:val="0"/>
          <w:numId w:val="4"/>
        </w:numPr>
        <w:autoSpaceDE/>
        <w:autoSpaceDN/>
        <w:adjustRightInd/>
        <w:spacing w:before="0" w:after="0"/>
        <w:rPr>
          <w:szCs w:val="24"/>
        </w:rPr>
      </w:pPr>
      <w:r w:rsidRPr="003261C2">
        <w:rPr>
          <w:szCs w:val="24"/>
        </w:rPr>
        <w:t xml:space="preserve">Smluvní pokuty jsou splatné do 30 dnů od doručení výzvu k jejich úhradě. Úhrada smluvní pokuty bude provedena bezhotovostní platbou na účet zhotovitele uvedený v záhlaví </w:t>
      </w:r>
      <w:r w:rsidR="00F07899">
        <w:rPr>
          <w:szCs w:val="24"/>
        </w:rPr>
        <w:t>S</w:t>
      </w:r>
      <w:r w:rsidR="00AF48D3" w:rsidRPr="003261C2">
        <w:rPr>
          <w:szCs w:val="24"/>
        </w:rPr>
        <w:t xml:space="preserve">mlouvy, </w:t>
      </w:r>
      <w:r w:rsidRPr="003261C2">
        <w:rPr>
          <w:szCs w:val="24"/>
        </w:rPr>
        <w:t xml:space="preserve">a to pouze v případě, že zhotovitel nepřistoupí k započtení smluvní pokuty oproti </w:t>
      </w:r>
      <w:r w:rsidR="00AF48D3" w:rsidRPr="003261C2">
        <w:rPr>
          <w:szCs w:val="24"/>
        </w:rPr>
        <w:t>pohledávce dle čl.</w:t>
      </w:r>
      <w:r w:rsidR="00BB6139" w:rsidRPr="003261C2">
        <w:rPr>
          <w:szCs w:val="24"/>
        </w:rPr>
        <w:t xml:space="preserve"> VI.</w:t>
      </w:r>
      <w:r w:rsidR="00AF48D3" w:rsidRPr="003261C2">
        <w:rPr>
          <w:szCs w:val="24"/>
        </w:rPr>
        <w:t xml:space="preserve">, bodu </w:t>
      </w:r>
      <w:r w:rsidR="00BB6139" w:rsidRPr="003261C2">
        <w:rPr>
          <w:szCs w:val="24"/>
        </w:rPr>
        <w:t>6</w:t>
      </w:r>
      <w:r w:rsidR="00AF48D3" w:rsidRPr="003261C2">
        <w:rPr>
          <w:szCs w:val="24"/>
        </w:rPr>
        <w:t xml:space="preserve">. této smlouvy (což je povinen uvést ve výzvě k uhrazení smluvní pokuty). </w:t>
      </w:r>
      <w:r w:rsidRPr="003261C2">
        <w:rPr>
          <w:szCs w:val="24"/>
        </w:rPr>
        <w:t xml:space="preserve"> </w:t>
      </w:r>
    </w:p>
    <w:p w14:paraId="7C6DE365" w14:textId="77777777" w:rsidR="00CA3CDA" w:rsidRPr="003261C2" w:rsidRDefault="00CA3CDA" w:rsidP="00034F2D">
      <w:pPr>
        <w:widowControl/>
        <w:numPr>
          <w:ilvl w:val="0"/>
          <w:numId w:val="4"/>
        </w:numPr>
        <w:autoSpaceDE/>
        <w:autoSpaceDN/>
        <w:adjustRightInd/>
        <w:spacing w:before="0" w:after="0"/>
        <w:rPr>
          <w:szCs w:val="24"/>
        </w:rPr>
      </w:pPr>
      <w:r w:rsidRPr="003261C2">
        <w:rPr>
          <w:szCs w:val="24"/>
        </w:rPr>
        <w:t>Zaplacením smluvní pokuty není dotčeno právo objednatele požadovat splnění povinnosti, která je sa</w:t>
      </w:r>
      <w:r w:rsidR="004A7B16" w:rsidRPr="003261C2">
        <w:rPr>
          <w:szCs w:val="24"/>
        </w:rPr>
        <w:t>nkcionována, a není tím dotčeno právo objednatele na náhradu škody vedle smluvní pokuty či nad její výši</w:t>
      </w:r>
      <w:r w:rsidR="00815B07" w:rsidRPr="003261C2">
        <w:rPr>
          <w:szCs w:val="24"/>
        </w:rPr>
        <w:t xml:space="preserve"> (smluvní strany tímto vylučují § 2050 občanského zákoníku)</w:t>
      </w:r>
      <w:r w:rsidR="004A7B16" w:rsidRPr="003261C2">
        <w:rPr>
          <w:szCs w:val="24"/>
        </w:rPr>
        <w:t>.</w:t>
      </w:r>
    </w:p>
    <w:p w14:paraId="6491E210" w14:textId="77777777" w:rsidR="000A11CA" w:rsidRPr="003261C2" w:rsidRDefault="00EB6D3E" w:rsidP="000A11CA">
      <w:pPr>
        <w:widowControl/>
        <w:numPr>
          <w:ilvl w:val="0"/>
          <w:numId w:val="4"/>
        </w:numPr>
        <w:autoSpaceDE/>
        <w:autoSpaceDN/>
        <w:adjustRightInd/>
        <w:spacing w:before="0" w:after="0"/>
        <w:rPr>
          <w:szCs w:val="24"/>
        </w:rPr>
      </w:pPr>
      <w:r w:rsidRPr="003261C2">
        <w:rPr>
          <w:szCs w:val="24"/>
        </w:rPr>
        <w:t xml:space="preserve">V případě, že </w:t>
      </w:r>
      <w:r w:rsidR="003830EC" w:rsidRPr="003261C2">
        <w:rPr>
          <w:szCs w:val="24"/>
        </w:rPr>
        <w:t>objednatel</w:t>
      </w:r>
      <w:r w:rsidR="005360C8" w:rsidRPr="003261C2">
        <w:rPr>
          <w:szCs w:val="24"/>
        </w:rPr>
        <w:t xml:space="preserve"> </w:t>
      </w:r>
      <w:r w:rsidRPr="003261C2">
        <w:rPr>
          <w:szCs w:val="24"/>
        </w:rPr>
        <w:t>bude</w:t>
      </w:r>
      <w:r w:rsidR="000A11CA" w:rsidRPr="003261C2">
        <w:rPr>
          <w:szCs w:val="24"/>
        </w:rPr>
        <w:t xml:space="preserve"> v prodlení s úhradou ceny díla (podle čl. V</w:t>
      </w:r>
      <w:r w:rsidR="00BB6139" w:rsidRPr="003261C2">
        <w:rPr>
          <w:szCs w:val="24"/>
        </w:rPr>
        <w:t>I</w:t>
      </w:r>
      <w:r w:rsidR="000A11CA" w:rsidRPr="003261C2">
        <w:rPr>
          <w:szCs w:val="24"/>
        </w:rPr>
        <w:t xml:space="preserve">. bodu </w:t>
      </w:r>
      <w:r w:rsidR="00BB6139" w:rsidRPr="003261C2">
        <w:rPr>
          <w:szCs w:val="24"/>
        </w:rPr>
        <w:t>3</w:t>
      </w:r>
      <w:r w:rsidR="000A11CA" w:rsidRPr="003261C2">
        <w:rPr>
          <w:szCs w:val="24"/>
        </w:rPr>
        <w:t xml:space="preserve">. této smlouvy), může </w:t>
      </w:r>
      <w:r w:rsidR="003830EC" w:rsidRPr="003261C2">
        <w:rPr>
          <w:szCs w:val="24"/>
        </w:rPr>
        <w:t xml:space="preserve">zhotovitel </w:t>
      </w:r>
      <w:r w:rsidR="000A11CA" w:rsidRPr="003261C2">
        <w:rPr>
          <w:szCs w:val="24"/>
        </w:rPr>
        <w:t xml:space="preserve">požadovat úrok z prodlení </w:t>
      </w:r>
      <w:r w:rsidR="003830EC" w:rsidRPr="003261C2">
        <w:rPr>
          <w:szCs w:val="24"/>
        </w:rPr>
        <w:t xml:space="preserve">dle platného Nařízení vlády. </w:t>
      </w:r>
    </w:p>
    <w:p w14:paraId="664355AD" w14:textId="77777777" w:rsidR="003830EC" w:rsidRPr="003261C2" w:rsidRDefault="003830EC" w:rsidP="003830EC">
      <w:pPr>
        <w:widowControl/>
        <w:autoSpaceDE/>
        <w:autoSpaceDN/>
        <w:adjustRightInd/>
        <w:spacing w:before="0" w:after="0"/>
        <w:ind w:left="360"/>
        <w:rPr>
          <w:szCs w:val="24"/>
        </w:rPr>
      </w:pPr>
    </w:p>
    <w:p w14:paraId="1A965116" w14:textId="77777777" w:rsidR="00C26109" w:rsidRPr="003261C2" w:rsidRDefault="00C26109" w:rsidP="00034F2D"/>
    <w:p w14:paraId="2C96277D" w14:textId="77777777" w:rsidR="00F221A8" w:rsidRPr="003261C2" w:rsidRDefault="00647C30" w:rsidP="00AD6210">
      <w:pPr>
        <w:pStyle w:val="Nadpis8"/>
        <w:keepNext/>
        <w:numPr>
          <w:ilvl w:val="0"/>
          <w:numId w:val="10"/>
        </w:numPr>
        <w:spacing w:before="0" w:after="0" w:line="240" w:lineRule="auto"/>
        <w:jc w:val="center"/>
        <w:rPr>
          <w:rFonts w:ascii="Calibri" w:hAnsi="Calibri"/>
          <w:b/>
          <w:szCs w:val="24"/>
        </w:rPr>
      </w:pPr>
      <w:r w:rsidRPr="003261C2">
        <w:rPr>
          <w:rFonts w:ascii="Calibri" w:hAnsi="Calibri"/>
          <w:b/>
          <w:szCs w:val="24"/>
        </w:rPr>
        <w:lastRenderedPageBreak/>
        <w:t>Ukončení</w:t>
      </w:r>
      <w:r w:rsidR="00034F2D" w:rsidRPr="003261C2">
        <w:rPr>
          <w:rFonts w:ascii="Calibri" w:hAnsi="Calibri"/>
          <w:b/>
          <w:szCs w:val="24"/>
        </w:rPr>
        <w:t xml:space="preserve"> smlouvy</w:t>
      </w:r>
    </w:p>
    <w:p w14:paraId="29D6B04F" w14:textId="77777777" w:rsidR="00034F2D" w:rsidRPr="003261C2" w:rsidRDefault="00034F2D" w:rsidP="00F221A8">
      <w:pPr>
        <w:pStyle w:val="Nadpis8"/>
        <w:keepNext/>
        <w:tabs>
          <w:tab w:val="clear" w:pos="1440"/>
        </w:tabs>
        <w:spacing w:before="0" w:after="0" w:line="240" w:lineRule="auto"/>
        <w:ind w:left="0" w:firstLine="0"/>
        <w:rPr>
          <w:rFonts w:ascii="Calibri" w:hAnsi="Calibri"/>
          <w:b/>
          <w:szCs w:val="24"/>
        </w:rPr>
      </w:pPr>
      <w:r w:rsidRPr="003261C2">
        <w:rPr>
          <w:rFonts w:ascii="Calibri" w:hAnsi="Calibri"/>
          <w:b/>
          <w:szCs w:val="24"/>
        </w:rPr>
        <w:t xml:space="preserve"> </w:t>
      </w:r>
    </w:p>
    <w:p w14:paraId="5F2F20C7" w14:textId="77777777" w:rsidR="00930120" w:rsidRPr="003261C2" w:rsidRDefault="00034F2D" w:rsidP="00AD6210">
      <w:pPr>
        <w:widowControl/>
        <w:numPr>
          <w:ilvl w:val="0"/>
          <w:numId w:val="9"/>
        </w:numPr>
        <w:autoSpaceDE/>
        <w:autoSpaceDN/>
        <w:adjustRightInd/>
        <w:spacing w:before="0" w:after="0"/>
        <w:rPr>
          <w:szCs w:val="24"/>
        </w:rPr>
      </w:pPr>
      <w:r w:rsidRPr="003261C2">
        <w:rPr>
          <w:szCs w:val="24"/>
        </w:rPr>
        <w:t>Objednatel je oprávněn</w:t>
      </w:r>
      <w:r w:rsidR="00930120" w:rsidRPr="003261C2">
        <w:rPr>
          <w:szCs w:val="24"/>
        </w:rPr>
        <w:t xml:space="preserve"> odstoupit od </w:t>
      </w:r>
      <w:r w:rsidR="00421C91">
        <w:rPr>
          <w:szCs w:val="24"/>
        </w:rPr>
        <w:t>S</w:t>
      </w:r>
      <w:r w:rsidR="00930120" w:rsidRPr="003261C2">
        <w:rPr>
          <w:szCs w:val="24"/>
        </w:rPr>
        <w:t xml:space="preserve">mlouvy ze zákonem stanovených důvodů nebo </w:t>
      </w:r>
      <w:r w:rsidR="00F77E76" w:rsidRPr="003261C2">
        <w:rPr>
          <w:szCs w:val="24"/>
        </w:rPr>
        <w:t xml:space="preserve">z důvodu </w:t>
      </w:r>
      <w:r w:rsidR="00205AB9" w:rsidRPr="003261C2">
        <w:rPr>
          <w:szCs w:val="24"/>
        </w:rPr>
        <w:t>podstatné</w:t>
      </w:r>
      <w:r w:rsidR="00F77E76" w:rsidRPr="003261C2">
        <w:rPr>
          <w:szCs w:val="24"/>
        </w:rPr>
        <w:t>ho</w:t>
      </w:r>
      <w:r w:rsidR="00205AB9" w:rsidRPr="003261C2">
        <w:rPr>
          <w:szCs w:val="24"/>
        </w:rPr>
        <w:t xml:space="preserve"> porušení </w:t>
      </w:r>
      <w:r w:rsidR="00F77E76" w:rsidRPr="003261C2">
        <w:rPr>
          <w:szCs w:val="24"/>
        </w:rPr>
        <w:t>smlouvy</w:t>
      </w:r>
      <w:r w:rsidR="00205AB9" w:rsidRPr="003261C2">
        <w:rPr>
          <w:szCs w:val="24"/>
        </w:rPr>
        <w:t>.</w:t>
      </w:r>
    </w:p>
    <w:p w14:paraId="0DD63886" w14:textId="77777777" w:rsidR="00930120" w:rsidRPr="003261C2" w:rsidRDefault="00930120" w:rsidP="00AD6210">
      <w:pPr>
        <w:widowControl/>
        <w:numPr>
          <w:ilvl w:val="0"/>
          <w:numId w:val="9"/>
        </w:numPr>
        <w:autoSpaceDE/>
        <w:autoSpaceDN/>
        <w:adjustRightInd/>
        <w:spacing w:before="0" w:after="0"/>
        <w:rPr>
          <w:szCs w:val="24"/>
        </w:rPr>
      </w:pPr>
      <w:r w:rsidRPr="003261C2">
        <w:rPr>
          <w:szCs w:val="24"/>
        </w:rPr>
        <w:t>Za podstatné porušení smlouvy se považuje:</w:t>
      </w:r>
    </w:p>
    <w:p w14:paraId="29EBFCFD" w14:textId="77777777" w:rsidR="009B3E52" w:rsidRPr="003261C2" w:rsidRDefault="004A7B16" w:rsidP="00AD6210">
      <w:pPr>
        <w:widowControl/>
        <w:numPr>
          <w:ilvl w:val="0"/>
          <w:numId w:val="14"/>
        </w:numPr>
        <w:autoSpaceDE/>
        <w:autoSpaceDN/>
        <w:adjustRightInd/>
        <w:spacing w:before="0" w:after="0"/>
        <w:rPr>
          <w:szCs w:val="24"/>
        </w:rPr>
      </w:pPr>
      <w:r w:rsidRPr="003261C2">
        <w:rPr>
          <w:szCs w:val="24"/>
        </w:rPr>
        <w:t xml:space="preserve">z dosavadního průběhu plnění </w:t>
      </w:r>
      <w:r w:rsidR="00421C91">
        <w:rPr>
          <w:szCs w:val="24"/>
        </w:rPr>
        <w:t>S</w:t>
      </w:r>
      <w:r w:rsidRPr="003261C2">
        <w:rPr>
          <w:szCs w:val="24"/>
        </w:rPr>
        <w:t xml:space="preserve">mlouvy je nepochybné, že zhotovitel nesplní </w:t>
      </w:r>
      <w:r w:rsidR="009B3E52" w:rsidRPr="003261C2">
        <w:rPr>
          <w:szCs w:val="24"/>
        </w:rPr>
        <w:t>předmět plnění dle této smlouvy</w:t>
      </w:r>
      <w:r w:rsidR="00F77E76" w:rsidRPr="003261C2">
        <w:rPr>
          <w:szCs w:val="24"/>
        </w:rPr>
        <w:t xml:space="preserve"> řádně či včas</w:t>
      </w:r>
      <w:r w:rsidR="009B3E52" w:rsidRPr="003261C2">
        <w:rPr>
          <w:szCs w:val="24"/>
        </w:rPr>
        <w:t>,</w:t>
      </w:r>
    </w:p>
    <w:p w14:paraId="62BF995C" w14:textId="77777777" w:rsidR="00930120" w:rsidRPr="003261C2" w:rsidRDefault="00930120" w:rsidP="00AD6210">
      <w:pPr>
        <w:widowControl/>
        <w:numPr>
          <w:ilvl w:val="0"/>
          <w:numId w:val="14"/>
        </w:numPr>
        <w:autoSpaceDE/>
        <w:autoSpaceDN/>
        <w:adjustRightInd/>
        <w:spacing w:before="0" w:after="0"/>
        <w:rPr>
          <w:szCs w:val="24"/>
        </w:rPr>
      </w:pPr>
      <w:r w:rsidRPr="003261C2">
        <w:rPr>
          <w:szCs w:val="24"/>
        </w:rPr>
        <w:t>prodlení zhotovitele s dokončením díla</w:t>
      </w:r>
      <w:r w:rsidR="00AB14DB" w:rsidRPr="003261C2">
        <w:rPr>
          <w:szCs w:val="24"/>
        </w:rPr>
        <w:t>/ nebo kterékoliv etapy díla</w:t>
      </w:r>
      <w:r w:rsidR="00EB72BD" w:rsidRPr="003261C2">
        <w:rPr>
          <w:szCs w:val="24"/>
        </w:rPr>
        <w:t>,</w:t>
      </w:r>
      <w:r w:rsidRPr="003261C2">
        <w:rPr>
          <w:szCs w:val="24"/>
        </w:rPr>
        <w:t xml:space="preserve"> delší</w:t>
      </w:r>
      <w:r w:rsidR="00AB14DB" w:rsidRPr="003261C2">
        <w:rPr>
          <w:szCs w:val="24"/>
        </w:rPr>
        <w:t>m</w:t>
      </w:r>
      <w:r w:rsidRPr="003261C2">
        <w:rPr>
          <w:szCs w:val="24"/>
        </w:rPr>
        <w:t xml:space="preserve"> jak 30 dnů, pokud </w:t>
      </w:r>
      <w:r w:rsidR="00AB14DB" w:rsidRPr="003261C2">
        <w:rPr>
          <w:szCs w:val="24"/>
        </w:rPr>
        <w:t xml:space="preserve">prodlení </w:t>
      </w:r>
      <w:r w:rsidRPr="003261C2">
        <w:rPr>
          <w:szCs w:val="24"/>
        </w:rPr>
        <w:t>nebylo zapříčiněno ze strany objednatele,</w:t>
      </w:r>
    </w:p>
    <w:p w14:paraId="18EFF1B5" w14:textId="77777777" w:rsidR="00930120" w:rsidRPr="003261C2" w:rsidRDefault="00205AB9" w:rsidP="00AD6210">
      <w:pPr>
        <w:widowControl/>
        <w:numPr>
          <w:ilvl w:val="0"/>
          <w:numId w:val="14"/>
        </w:numPr>
        <w:autoSpaceDE/>
        <w:autoSpaceDN/>
        <w:adjustRightInd/>
        <w:spacing w:before="0" w:after="0"/>
        <w:rPr>
          <w:szCs w:val="24"/>
        </w:rPr>
      </w:pPr>
      <w:r w:rsidRPr="003261C2">
        <w:rPr>
          <w:szCs w:val="24"/>
        </w:rPr>
        <w:t>nedodržení povinností dle čl. X</w:t>
      </w:r>
      <w:r w:rsidR="00C26109" w:rsidRPr="003261C2">
        <w:rPr>
          <w:szCs w:val="24"/>
        </w:rPr>
        <w:t>I</w:t>
      </w:r>
      <w:r w:rsidR="00003D49" w:rsidRPr="003261C2">
        <w:rPr>
          <w:szCs w:val="24"/>
        </w:rPr>
        <w:t>I</w:t>
      </w:r>
      <w:r w:rsidR="00EB72BD" w:rsidRPr="003261C2">
        <w:rPr>
          <w:szCs w:val="24"/>
        </w:rPr>
        <w:t>I</w:t>
      </w:r>
      <w:r w:rsidR="009B3E52" w:rsidRPr="003261C2">
        <w:rPr>
          <w:szCs w:val="24"/>
        </w:rPr>
        <w:t>.</w:t>
      </w:r>
      <w:r w:rsidR="00930120" w:rsidRPr="003261C2">
        <w:rPr>
          <w:szCs w:val="24"/>
        </w:rPr>
        <w:t xml:space="preserve"> této smlouv</w:t>
      </w:r>
      <w:r w:rsidR="009B3E52" w:rsidRPr="003261C2">
        <w:rPr>
          <w:szCs w:val="24"/>
        </w:rPr>
        <w:t>y (ochrana důvěrných informací).</w:t>
      </w:r>
    </w:p>
    <w:p w14:paraId="6D3CB05B" w14:textId="77777777" w:rsidR="009B3E52" w:rsidRPr="003261C2" w:rsidRDefault="009B3E52" w:rsidP="00AD6210">
      <w:pPr>
        <w:widowControl/>
        <w:numPr>
          <w:ilvl w:val="0"/>
          <w:numId w:val="9"/>
        </w:numPr>
        <w:autoSpaceDE/>
        <w:autoSpaceDN/>
        <w:adjustRightInd/>
        <w:spacing w:before="0" w:after="0"/>
        <w:rPr>
          <w:szCs w:val="24"/>
        </w:rPr>
      </w:pPr>
      <w:r w:rsidRPr="003261C2">
        <w:rPr>
          <w:szCs w:val="24"/>
        </w:rPr>
        <w:t>Zhotovitel je oprávněn odstoupit od této smlouvy ze zákonem stanovených důvodů.</w:t>
      </w:r>
    </w:p>
    <w:p w14:paraId="749D2C7E" w14:textId="77777777" w:rsidR="00034F2D" w:rsidRPr="00694005" w:rsidRDefault="00034F2D" w:rsidP="00AD6210">
      <w:pPr>
        <w:widowControl/>
        <w:numPr>
          <w:ilvl w:val="0"/>
          <w:numId w:val="9"/>
        </w:numPr>
        <w:autoSpaceDE/>
        <w:autoSpaceDN/>
        <w:adjustRightInd/>
        <w:spacing w:before="0" w:after="0"/>
        <w:rPr>
          <w:szCs w:val="24"/>
        </w:rPr>
      </w:pPr>
      <w:r w:rsidRPr="00694005">
        <w:rPr>
          <w:szCs w:val="24"/>
        </w:rPr>
        <w:t>Odstoupí-li některá ze stran od této smlouvy, zavazují se smluvní strany vzájemné vypořádat své nároky nejpozději do 2 měsíců od odstoupení</w:t>
      </w:r>
      <w:r w:rsidR="00DC3569">
        <w:rPr>
          <w:szCs w:val="24"/>
        </w:rPr>
        <w:t xml:space="preserve">. </w:t>
      </w:r>
      <w:r w:rsidRPr="00694005">
        <w:rPr>
          <w:szCs w:val="24"/>
        </w:rPr>
        <w:t xml:space="preserve"> </w:t>
      </w:r>
    </w:p>
    <w:p w14:paraId="6F63567A" w14:textId="77777777" w:rsidR="00C26109" w:rsidRDefault="00DC3569" w:rsidP="00AD6210">
      <w:pPr>
        <w:widowControl/>
        <w:numPr>
          <w:ilvl w:val="0"/>
          <w:numId w:val="9"/>
        </w:numPr>
        <w:autoSpaceDE/>
        <w:autoSpaceDN/>
        <w:adjustRightInd/>
        <w:spacing w:before="0" w:after="0"/>
        <w:rPr>
          <w:szCs w:val="24"/>
        </w:rPr>
      </w:pPr>
      <w:r>
        <w:rPr>
          <w:szCs w:val="24"/>
        </w:rPr>
        <w:t>Smluvní vztah lze ukončit i dohodou.</w:t>
      </w:r>
    </w:p>
    <w:p w14:paraId="7DF4E37C" w14:textId="77777777" w:rsidR="00A91C98" w:rsidRDefault="00A91C98" w:rsidP="00930120">
      <w:pPr>
        <w:widowControl/>
        <w:autoSpaceDE/>
        <w:autoSpaceDN/>
        <w:adjustRightInd/>
        <w:spacing w:before="0" w:after="0"/>
        <w:rPr>
          <w:szCs w:val="24"/>
        </w:rPr>
      </w:pPr>
    </w:p>
    <w:p w14:paraId="44FB30F8" w14:textId="77777777" w:rsidR="006F2734" w:rsidRDefault="006F2734" w:rsidP="00930120">
      <w:pPr>
        <w:widowControl/>
        <w:autoSpaceDE/>
        <w:autoSpaceDN/>
        <w:adjustRightInd/>
        <w:spacing w:before="0" w:after="0"/>
        <w:rPr>
          <w:szCs w:val="24"/>
        </w:rPr>
      </w:pPr>
    </w:p>
    <w:p w14:paraId="58BEE2EF" w14:textId="77777777" w:rsidR="006F2734" w:rsidRPr="006F2734" w:rsidRDefault="006F2734" w:rsidP="00AD6210">
      <w:pPr>
        <w:pStyle w:val="Nadpis8"/>
        <w:keepNext/>
        <w:numPr>
          <w:ilvl w:val="0"/>
          <w:numId w:val="10"/>
        </w:numPr>
        <w:spacing w:before="0" w:after="0" w:line="240" w:lineRule="auto"/>
        <w:jc w:val="center"/>
        <w:rPr>
          <w:rFonts w:ascii="Calibri" w:hAnsi="Calibri"/>
          <w:b/>
          <w:szCs w:val="24"/>
        </w:rPr>
      </w:pPr>
      <w:r w:rsidRPr="006F2734">
        <w:rPr>
          <w:rFonts w:ascii="Calibri" w:hAnsi="Calibri"/>
          <w:b/>
          <w:szCs w:val="24"/>
        </w:rPr>
        <w:t>Kybernetická bezpečnost</w:t>
      </w:r>
    </w:p>
    <w:p w14:paraId="1DA6542E" w14:textId="77777777" w:rsidR="006F2734" w:rsidRDefault="006F2734" w:rsidP="00930120">
      <w:pPr>
        <w:widowControl/>
        <w:autoSpaceDE/>
        <w:autoSpaceDN/>
        <w:adjustRightInd/>
        <w:spacing w:before="0" w:after="0"/>
        <w:rPr>
          <w:szCs w:val="24"/>
        </w:rPr>
      </w:pPr>
    </w:p>
    <w:p w14:paraId="06212255"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Dodavatel je pro Objednatele při plnění této Smlouvy v pozici významného dodavatele.</w:t>
      </w:r>
    </w:p>
    <w:p w14:paraId="17F568AC"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Objednatel je osobou povinnou dle zákona č. 181/2014 Sb., o kybernetické bezpečnosti a o změně souvisejících zákonů (dále jen „</w:t>
      </w:r>
      <w:proofErr w:type="spellStart"/>
      <w:r w:rsidRPr="004840E9">
        <w:rPr>
          <w:szCs w:val="24"/>
        </w:rPr>
        <w:t>ZoKB</w:t>
      </w:r>
      <w:proofErr w:type="spellEnd"/>
      <w:r w:rsidRPr="004840E9">
        <w:rPr>
          <w:szCs w:val="24"/>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4840E9">
        <w:rPr>
          <w:szCs w:val="24"/>
        </w:rPr>
        <w:t>VoKB</w:t>
      </w:r>
      <w:proofErr w:type="spellEnd"/>
      <w:r w:rsidRPr="004840E9">
        <w:rPr>
          <w:szCs w:val="24"/>
        </w:rPr>
        <w:t xml:space="preserve">“). </w:t>
      </w:r>
    </w:p>
    <w:p w14:paraId="5BF46EFA"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 xml:space="preserve">Objednatel je souladu s ustanovením § 4 odst. 4 </w:t>
      </w:r>
      <w:proofErr w:type="spellStart"/>
      <w:r w:rsidRPr="004840E9">
        <w:rPr>
          <w:szCs w:val="24"/>
        </w:rPr>
        <w:t>ZoKB</w:t>
      </w:r>
      <w:proofErr w:type="spellEnd"/>
      <w:r w:rsidRPr="004840E9">
        <w:rPr>
          <w:szCs w:val="24"/>
        </w:rPr>
        <w:t xml:space="preserve"> a ve spojení s přílohou č. 7 </w:t>
      </w:r>
      <w:proofErr w:type="spellStart"/>
      <w:r w:rsidRPr="004840E9">
        <w:rPr>
          <w:szCs w:val="24"/>
        </w:rPr>
        <w:t>VoKB</w:t>
      </w:r>
      <w:proofErr w:type="spellEnd"/>
      <w:r w:rsidRPr="004840E9">
        <w:rPr>
          <w:szCs w:val="24"/>
        </w:rPr>
        <w:t xml:space="preserve"> povinen stanovit závazná bezpečnostní opatření, která se vztahují na zhotovitele při plnění předmětu Smlouvy (dále jen „Bezpečnostní opatření“). </w:t>
      </w:r>
    </w:p>
    <w:p w14:paraId="0C67D94C"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1C23258C"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 xml:space="preserve">Součástí Bezpečnostních opatření jsou i </w:t>
      </w:r>
      <w:r w:rsidRPr="004840E9">
        <w:rPr>
          <w:i/>
          <w:iCs/>
          <w:szCs w:val="24"/>
        </w:rPr>
        <w:t>Pravidla pro dodavatele ICT</w:t>
      </w:r>
      <w:r w:rsidRPr="004840E9">
        <w:rPr>
          <w:szCs w:val="24"/>
        </w:rPr>
        <w:t>, která jsou v aktuální verzi předána spolu s podepsanou Smlouvou a se kterými je zhotovitel povinen prokazatelně seznámit všechny uživatele podílející se na plnění Smlouvy a zajistit, aby se jimi řídili.</w:t>
      </w:r>
    </w:p>
    <w:p w14:paraId="03BECEF9"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Smluvní strany se dohodly, že Bezpečnostní opatření, které zatím nebyly ve smluvním vztahu precizovány, budou řešeny samostatně (dodatkem ke Smlouvě) v nejkratší možné době v závislosti na nabízeném řešení a zkušenostmi při implementaci.</w:t>
      </w:r>
    </w:p>
    <w:p w14:paraId="5A3B5303" w14:textId="77777777" w:rsidR="002E0BA1" w:rsidRPr="006C55D7" w:rsidRDefault="002E0BA1" w:rsidP="00AD6210">
      <w:pPr>
        <w:widowControl/>
        <w:numPr>
          <w:ilvl w:val="0"/>
          <w:numId w:val="34"/>
        </w:numPr>
        <w:autoSpaceDE/>
        <w:autoSpaceDN/>
        <w:adjustRightInd/>
        <w:spacing w:before="0" w:after="0"/>
        <w:rPr>
          <w:strike/>
          <w:color w:val="FF0000"/>
          <w:szCs w:val="24"/>
        </w:rPr>
      </w:pPr>
      <w:r w:rsidRPr="004840E9">
        <w:rPr>
          <w:szCs w:val="24"/>
        </w:rPr>
        <w:t xml:space="preserve">Zhotovitel zajišťuje ochranu informací objednatele aplikací Systému řízení bezpečnosti informací minimálně dle </w:t>
      </w:r>
      <w:proofErr w:type="spellStart"/>
      <w:r w:rsidRPr="004840E9">
        <w:rPr>
          <w:szCs w:val="24"/>
        </w:rPr>
        <w:t>ZoKB</w:t>
      </w:r>
      <w:proofErr w:type="spellEnd"/>
      <w:r w:rsidRPr="004840E9">
        <w:rPr>
          <w:szCs w:val="24"/>
        </w:rPr>
        <w:t xml:space="preserve"> a </w:t>
      </w:r>
      <w:proofErr w:type="spellStart"/>
      <w:r w:rsidRPr="004840E9">
        <w:rPr>
          <w:szCs w:val="24"/>
        </w:rPr>
        <w:t>VoKB</w:t>
      </w:r>
      <w:proofErr w:type="spellEnd"/>
      <w:r w:rsidRPr="004840E9">
        <w:rPr>
          <w:szCs w:val="24"/>
        </w:rPr>
        <w:t xml:space="preserve">. </w:t>
      </w:r>
    </w:p>
    <w:p w14:paraId="492F92E4"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 xml:space="preserve">Smluvní strany se dohodly, že zodpovědnou kontaktní osobou pro potřeby zajištění plnění Bezpečnostních opatření vyplývajících ze Smlouvy bude na straně: </w:t>
      </w:r>
    </w:p>
    <w:p w14:paraId="51BFB22C" w14:textId="77777777" w:rsidR="002E0BA1" w:rsidRPr="004840E9" w:rsidRDefault="002E0BA1" w:rsidP="002E0BA1">
      <w:pPr>
        <w:widowControl/>
        <w:autoSpaceDE/>
        <w:autoSpaceDN/>
        <w:adjustRightInd/>
        <w:spacing w:before="0" w:after="0"/>
        <w:rPr>
          <w:szCs w:val="24"/>
        </w:rPr>
      </w:pPr>
      <w:r w:rsidRPr="004840E9">
        <w:rPr>
          <w:szCs w:val="24"/>
        </w:rPr>
        <w:tab/>
      </w:r>
      <w:r w:rsidRPr="0046512D">
        <w:rPr>
          <w:b/>
          <w:bCs/>
          <w:szCs w:val="24"/>
        </w:rPr>
        <w:t xml:space="preserve">Objednatele: </w:t>
      </w:r>
      <w:r w:rsidRPr="004840E9">
        <w:rPr>
          <w:szCs w:val="24"/>
        </w:rPr>
        <w:tab/>
      </w:r>
      <w:r>
        <w:rPr>
          <w:szCs w:val="24"/>
        </w:rPr>
        <w:tab/>
      </w:r>
      <w:r>
        <w:rPr>
          <w:szCs w:val="24"/>
        </w:rPr>
        <w:tab/>
      </w:r>
      <w:r>
        <w:rPr>
          <w:szCs w:val="24"/>
        </w:rPr>
        <w:tab/>
      </w:r>
      <w:r w:rsidRPr="0046512D">
        <w:rPr>
          <w:b/>
          <w:bCs/>
          <w:szCs w:val="24"/>
        </w:rPr>
        <w:t>Zhotovitele:</w:t>
      </w:r>
    </w:p>
    <w:p w14:paraId="2F6D09AB" w14:textId="0C92180B" w:rsidR="002E0BA1" w:rsidRPr="004840E9" w:rsidRDefault="002E0BA1" w:rsidP="002E0BA1">
      <w:pPr>
        <w:widowControl/>
        <w:autoSpaceDE/>
        <w:autoSpaceDN/>
        <w:adjustRightInd/>
        <w:spacing w:before="0" w:after="0"/>
      </w:pPr>
      <w:r w:rsidRPr="004840E9">
        <w:rPr>
          <w:szCs w:val="24"/>
        </w:rPr>
        <w:tab/>
      </w:r>
      <w:r w:rsidRPr="2A0D8F34">
        <w:t xml:space="preserve">jméno: </w:t>
      </w:r>
      <w:r w:rsidR="00495B5D">
        <w:rPr>
          <w:rFonts w:asciiTheme="minorHAnsi" w:eastAsiaTheme="minorEastAsia" w:hAnsiTheme="minorHAnsi" w:cstheme="minorHAnsi"/>
          <w:lang w:val="en-US"/>
        </w:rPr>
        <w:t>[OU   OU</w:t>
      </w:r>
      <w:r w:rsidR="00495B5D">
        <w:rPr>
          <w:rFonts w:eastAsiaTheme="minorEastAsia" w:cs="Calibri"/>
          <w:lang w:val="en-US"/>
        </w:rPr>
        <w:t>]</w:t>
      </w:r>
      <w:r w:rsidR="00495B5D" w:rsidRPr="2A0D8F34">
        <w:rPr>
          <w:rFonts w:asciiTheme="minorHAnsi" w:eastAsiaTheme="minorEastAsia" w:hAnsiTheme="minorHAnsi" w:cstheme="minorBidi"/>
          <w:lang w:val="en-US"/>
        </w:rPr>
        <w:t xml:space="preserve"> </w:t>
      </w:r>
      <w:r w:rsidRPr="004840E9">
        <w:rPr>
          <w:szCs w:val="24"/>
        </w:rPr>
        <w:tab/>
      </w:r>
      <w:r>
        <w:rPr>
          <w:szCs w:val="24"/>
        </w:rPr>
        <w:tab/>
      </w:r>
      <w:r>
        <w:rPr>
          <w:szCs w:val="24"/>
        </w:rPr>
        <w:tab/>
      </w:r>
      <w:r w:rsidRPr="2A0D8F34">
        <w:t>jméno:</w:t>
      </w:r>
      <w:r w:rsidR="6CA1DDCA" w:rsidRPr="2A0D8F34">
        <w:t xml:space="preserve"> </w:t>
      </w:r>
      <w:r w:rsidR="00495B5D">
        <w:rPr>
          <w:rFonts w:asciiTheme="minorHAnsi" w:eastAsiaTheme="minorEastAsia" w:hAnsiTheme="minorHAnsi" w:cstheme="minorHAnsi"/>
          <w:lang w:val="en-US"/>
        </w:rPr>
        <w:t>[OU   OU</w:t>
      </w:r>
      <w:r w:rsidR="00495B5D">
        <w:rPr>
          <w:rFonts w:eastAsiaTheme="minorEastAsia" w:cs="Calibri"/>
          <w:lang w:val="en-US"/>
        </w:rPr>
        <w:t>]</w:t>
      </w:r>
      <w:r w:rsidR="00495B5D" w:rsidRPr="2A0D8F34">
        <w:rPr>
          <w:rFonts w:asciiTheme="minorHAnsi" w:eastAsiaTheme="minorEastAsia" w:hAnsiTheme="minorHAnsi" w:cstheme="minorBidi"/>
          <w:lang w:val="en-US"/>
        </w:rPr>
        <w:t xml:space="preserve"> </w:t>
      </w:r>
    </w:p>
    <w:p w14:paraId="52790E09" w14:textId="34C5F572" w:rsidR="009743E2" w:rsidRDefault="002E0BA1" w:rsidP="002E0BA1">
      <w:pPr>
        <w:widowControl/>
        <w:autoSpaceDE/>
        <w:autoSpaceDN/>
        <w:adjustRightInd/>
        <w:spacing w:before="0" w:after="0"/>
      </w:pPr>
      <w:r w:rsidRPr="004840E9">
        <w:rPr>
          <w:szCs w:val="24"/>
        </w:rPr>
        <w:tab/>
      </w:r>
      <w:r w:rsidRPr="2A0D8F34">
        <w:t>e-mail:</w:t>
      </w:r>
      <w:r w:rsidR="00495B5D">
        <w:tab/>
      </w:r>
      <w:r w:rsidR="00495B5D">
        <w:tab/>
      </w:r>
      <w:r w:rsidR="00495B5D">
        <w:tab/>
      </w:r>
      <w:r w:rsidRPr="004840E9">
        <w:rPr>
          <w:szCs w:val="24"/>
        </w:rPr>
        <w:tab/>
      </w:r>
      <w:r>
        <w:rPr>
          <w:szCs w:val="24"/>
        </w:rPr>
        <w:tab/>
      </w:r>
      <w:r w:rsidRPr="2A0D8F34">
        <w:t>e-mail:</w:t>
      </w:r>
      <w:r w:rsidR="00AA2800">
        <w:tab/>
      </w:r>
    </w:p>
    <w:p w14:paraId="296465CF" w14:textId="019A3E6C" w:rsidR="002E0BA1" w:rsidRPr="004840E9" w:rsidRDefault="002E0BA1" w:rsidP="002E0BA1">
      <w:pPr>
        <w:widowControl/>
        <w:autoSpaceDE/>
        <w:autoSpaceDN/>
        <w:adjustRightInd/>
        <w:spacing w:before="0" w:after="0"/>
      </w:pPr>
      <w:r w:rsidRPr="004840E9">
        <w:rPr>
          <w:szCs w:val="24"/>
        </w:rPr>
        <w:tab/>
      </w:r>
      <w:r w:rsidRPr="2A0D8F34">
        <w:t>tel.:</w:t>
      </w:r>
      <w:r w:rsidR="00495B5D">
        <w:tab/>
      </w:r>
      <w:r w:rsidRPr="004840E9">
        <w:rPr>
          <w:szCs w:val="24"/>
        </w:rPr>
        <w:tab/>
      </w:r>
      <w:r>
        <w:rPr>
          <w:szCs w:val="24"/>
        </w:rPr>
        <w:tab/>
      </w:r>
      <w:r>
        <w:rPr>
          <w:szCs w:val="24"/>
        </w:rPr>
        <w:tab/>
      </w:r>
      <w:r>
        <w:rPr>
          <w:szCs w:val="24"/>
        </w:rPr>
        <w:tab/>
      </w:r>
      <w:r w:rsidRPr="2A0D8F34">
        <w:t>tel.:</w:t>
      </w:r>
      <w:r w:rsidR="62A10570" w:rsidRPr="2A0D8F34">
        <w:t xml:space="preserve"> </w:t>
      </w:r>
    </w:p>
    <w:p w14:paraId="116A3B3F"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rPr>
        <w:t>Zhotovitel musí v rámci svých interních procesů zajistit minimálně tato opatření:</w:t>
      </w:r>
    </w:p>
    <w:p w14:paraId="7C8A92CC"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rPr>
        <w:t>Stanovit a prověřovat plán bezpečnostního povědomí u svých zaměstnanců. Seznam školení spolu s termíny u jednotlivých zaměstnanců musí zhotovitel na požádání předložit objednateli.</w:t>
      </w:r>
    </w:p>
    <w:p w14:paraId="79F146FD"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rPr>
        <w:t>Zajištění kontinuity při plnění Smlouvy v případě rozvázání smluvního vztahu s osobami podílejícími se na plnění Smlouvy vzájemným předáním povinností a poučení o stanovených bezpečnostních pravidlech.</w:t>
      </w:r>
    </w:p>
    <w:p w14:paraId="53C41055"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rPr>
        <w:t>Stanovit pravidla požární ochrany, fyzické bezpečnosti.</w:t>
      </w:r>
    </w:p>
    <w:p w14:paraId="0218E9D9"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lang w:bidi="cs-CZ"/>
        </w:rPr>
        <w:t>Každý zaměstnanec zhotovitele podílející se na plnění Smlouvy, musí mít v rámci ICT infrastruktury svůj vlastní jedinečný uživatelský účet. Seznam těchto uživatelů musí zhotovitel na požádání předložit objednateli.</w:t>
      </w:r>
    </w:p>
    <w:p w14:paraId="4902A989"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lang w:bidi="cs-CZ"/>
        </w:rPr>
        <w:t xml:space="preserve">Při vytváření a správě uživatelských oprávnění musí zhotovitel postupovat podle pravidel stanovených </w:t>
      </w:r>
      <w:proofErr w:type="spellStart"/>
      <w:r w:rsidRPr="004840E9">
        <w:rPr>
          <w:szCs w:val="24"/>
          <w:lang w:bidi="cs-CZ"/>
        </w:rPr>
        <w:t>ZoKB</w:t>
      </w:r>
      <w:proofErr w:type="spellEnd"/>
      <w:r w:rsidRPr="004840E9">
        <w:rPr>
          <w:szCs w:val="24"/>
          <w:lang w:bidi="cs-CZ"/>
        </w:rPr>
        <w:t xml:space="preserve"> a </w:t>
      </w:r>
      <w:proofErr w:type="spellStart"/>
      <w:r w:rsidRPr="004840E9">
        <w:rPr>
          <w:szCs w:val="24"/>
          <w:lang w:bidi="cs-CZ"/>
        </w:rPr>
        <w:t>VoKB</w:t>
      </w:r>
      <w:proofErr w:type="spellEnd"/>
      <w:r w:rsidRPr="004840E9">
        <w:rPr>
          <w:szCs w:val="24"/>
          <w:lang w:bidi="cs-CZ"/>
        </w:rPr>
        <w:t>.</w:t>
      </w:r>
    </w:p>
    <w:p w14:paraId="4BBB63CE" w14:textId="77777777" w:rsidR="002E0BA1" w:rsidRPr="004840E9" w:rsidRDefault="002E0BA1" w:rsidP="00AD6210">
      <w:pPr>
        <w:widowControl/>
        <w:numPr>
          <w:ilvl w:val="1"/>
          <w:numId w:val="34"/>
        </w:numPr>
        <w:autoSpaceDE/>
        <w:autoSpaceDN/>
        <w:adjustRightInd/>
        <w:spacing w:before="0" w:after="0"/>
        <w:rPr>
          <w:szCs w:val="24"/>
        </w:rPr>
      </w:pPr>
      <w:r w:rsidRPr="004840E9">
        <w:rPr>
          <w:szCs w:val="24"/>
          <w:lang w:bidi="cs-CZ"/>
        </w:rPr>
        <w:lastRenderedPageBreak/>
        <w:t>Pracovní stanice zhotovitele musí mít instalovaný, aktualizovaný a spuštěný software pro ochranu před škodlivým kódem (EDR, XDR, ...), musí mít aktuální a podporovaný operační systém.</w:t>
      </w:r>
    </w:p>
    <w:p w14:paraId="685520F3"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lang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75D4F146"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lang w:bidi="cs-CZ"/>
        </w:rPr>
        <w:t>Zhotovitel zajistí při přístupu svých zaměstnanců k prostředkům objednatele nepřetržité monitorování a zaznamenávání všech činností v daném časovém okně, kdy k přístupu došlo.</w:t>
      </w:r>
    </w:p>
    <w:p w14:paraId="6AFCC24D"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lang w:bidi="cs-CZ"/>
        </w:rPr>
        <w:t>Všechna paměťová média s daty objednatele, pevná i přenosná, musí být šifrována.</w:t>
      </w:r>
    </w:p>
    <w:p w14:paraId="192838C5" w14:textId="77777777" w:rsidR="002E0BA1" w:rsidRPr="004840E9" w:rsidRDefault="002E0BA1" w:rsidP="00AD6210">
      <w:pPr>
        <w:widowControl/>
        <w:numPr>
          <w:ilvl w:val="0"/>
          <w:numId w:val="34"/>
        </w:numPr>
        <w:autoSpaceDE/>
        <w:autoSpaceDN/>
        <w:adjustRightInd/>
        <w:spacing w:before="0" w:after="0"/>
        <w:rPr>
          <w:szCs w:val="24"/>
        </w:rPr>
      </w:pPr>
      <w:r w:rsidRPr="004840E9">
        <w:rPr>
          <w:szCs w:val="24"/>
          <w:lang w:bidi="cs-CZ"/>
        </w:rPr>
        <w:t>V případě kontroly nebo auditu objednatele třetí stranou se zhotovitel zavazuje poskytnout potřebnou součinnost, zejména poskytnout dodatečné informace vztahující se k plnění Smlouvy a doložení plnění výše uvedených požadavků.</w:t>
      </w:r>
    </w:p>
    <w:p w14:paraId="3041E394" w14:textId="77777777" w:rsidR="004840E9" w:rsidRPr="004840E9" w:rsidRDefault="004840E9" w:rsidP="002E0BA1">
      <w:pPr>
        <w:widowControl/>
        <w:autoSpaceDE/>
        <w:autoSpaceDN/>
        <w:adjustRightInd/>
        <w:spacing w:before="0" w:after="0"/>
        <w:rPr>
          <w:szCs w:val="24"/>
        </w:rPr>
      </w:pPr>
    </w:p>
    <w:p w14:paraId="722B00AE" w14:textId="77777777" w:rsidR="006F2734" w:rsidRDefault="006F2734" w:rsidP="00930120">
      <w:pPr>
        <w:widowControl/>
        <w:autoSpaceDE/>
        <w:autoSpaceDN/>
        <w:adjustRightInd/>
        <w:spacing w:before="0" w:after="0"/>
        <w:rPr>
          <w:szCs w:val="24"/>
        </w:rPr>
      </w:pPr>
    </w:p>
    <w:p w14:paraId="42C6D796" w14:textId="77777777" w:rsidR="006F2734" w:rsidRDefault="006F2734" w:rsidP="00930120">
      <w:pPr>
        <w:widowControl/>
        <w:autoSpaceDE/>
        <w:autoSpaceDN/>
        <w:adjustRightInd/>
        <w:spacing w:before="0" w:after="0"/>
        <w:rPr>
          <w:szCs w:val="24"/>
        </w:rPr>
      </w:pPr>
    </w:p>
    <w:p w14:paraId="43A86AC9" w14:textId="77777777" w:rsidR="00034F2D" w:rsidRDefault="00034F2D" w:rsidP="00AD6210">
      <w:pPr>
        <w:pStyle w:val="Nadpis8"/>
        <w:keepNext/>
        <w:numPr>
          <w:ilvl w:val="0"/>
          <w:numId w:val="10"/>
        </w:numPr>
        <w:spacing w:before="0" w:after="0" w:line="240" w:lineRule="auto"/>
        <w:jc w:val="center"/>
        <w:rPr>
          <w:rFonts w:ascii="Calibri" w:hAnsi="Calibri"/>
          <w:b/>
          <w:szCs w:val="24"/>
        </w:rPr>
      </w:pPr>
      <w:r w:rsidRPr="003E1403">
        <w:rPr>
          <w:rFonts w:ascii="Calibri" w:hAnsi="Calibri"/>
          <w:b/>
          <w:szCs w:val="24"/>
        </w:rPr>
        <w:t>Závěrečná ustanovení</w:t>
      </w:r>
    </w:p>
    <w:p w14:paraId="6E1831B3" w14:textId="77777777" w:rsidR="00F221A8" w:rsidRPr="00F221A8" w:rsidRDefault="00F221A8" w:rsidP="00F221A8">
      <w:pPr>
        <w:rPr>
          <w:lang w:eastAsia="en-US"/>
        </w:rPr>
      </w:pPr>
    </w:p>
    <w:p w14:paraId="4A396992" w14:textId="77777777" w:rsidR="00034F2D" w:rsidRDefault="00034F2D" w:rsidP="00034F2D">
      <w:pPr>
        <w:widowControl/>
        <w:numPr>
          <w:ilvl w:val="0"/>
          <w:numId w:val="2"/>
        </w:numPr>
        <w:autoSpaceDE/>
        <w:autoSpaceDN/>
        <w:adjustRightInd/>
        <w:spacing w:before="0" w:after="0"/>
        <w:rPr>
          <w:szCs w:val="24"/>
        </w:rPr>
      </w:pPr>
      <w:r w:rsidRPr="00694005">
        <w:rPr>
          <w:szCs w:val="24"/>
        </w:rPr>
        <w:t xml:space="preserve">Právní vztahy </w:t>
      </w:r>
      <w:r w:rsidR="00201650">
        <w:rPr>
          <w:szCs w:val="24"/>
        </w:rPr>
        <w:t>S</w:t>
      </w:r>
      <w:r w:rsidRPr="00694005">
        <w:rPr>
          <w:szCs w:val="24"/>
        </w:rPr>
        <w:t>mlouvou neupravené se řídí platnými právními předpisy, zejména občanským zákoníkem.</w:t>
      </w:r>
    </w:p>
    <w:p w14:paraId="61B44BF8" w14:textId="77777777" w:rsidR="001E038F" w:rsidRPr="00694005" w:rsidRDefault="001E038F" w:rsidP="00034F2D">
      <w:pPr>
        <w:widowControl/>
        <w:numPr>
          <w:ilvl w:val="0"/>
          <w:numId w:val="2"/>
        </w:numPr>
        <w:autoSpaceDE/>
        <w:autoSpaceDN/>
        <w:adjustRightInd/>
        <w:spacing w:before="0" w:after="0"/>
        <w:rPr>
          <w:szCs w:val="24"/>
        </w:rPr>
      </w:pPr>
      <w:r>
        <w:rPr>
          <w:szCs w:val="24"/>
        </w:rPr>
        <w:t xml:space="preserve">Zhotovitel není oprávněn postoupit pohledávku </w:t>
      </w:r>
      <w:r w:rsidR="00003D49">
        <w:rPr>
          <w:szCs w:val="24"/>
        </w:rPr>
        <w:t xml:space="preserve">za </w:t>
      </w:r>
      <w:r>
        <w:rPr>
          <w:szCs w:val="24"/>
        </w:rPr>
        <w:t>objednatele</w:t>
      </w:r>
      <w:r w:rsidR="00003D49">
        <w:rPr>
          <w:szCs w:val="24"/>
        </w:rPr>
        <w:t>m</w:t>
      </w:r>
      <w:r>
        <w:rPr>
          <w:szCs w:val="24"/>
        </w:rPr>
        <w:t xml:space="preserve"> bez jeho souhlasu.</w:t>
      </w:r>
    </w:p>
    <w:p w14:paraId="6CF5CC61" w14:textId="77777777" w:rsidR="00034F2D" w:rsidRPr="00694005" w:rsidRDefault="001E038F" w:rsidP="00034F2D">
      <w:pPr>
        <w:widowControl/>
        <w:numPr>
          <w:ilvl w:val="0"/>
          <w:numId w:val="2"/>
        </w:numPr>
        <w:autoSpaceDE/>
        <w:autoSpaceDN/>
        <w:adjustRightInd/>
        <w:spacing w:before="0" w:after="0"/>
        <w:rPr>
          <w:szCs w:val="24"/>
        </w:rPr>
      </w:pPr>
      <w:r>
        <w:rPr>
          <w:szCs w:val="24"/>
        </w:rPr>
        <w:t>Zhotovitel</w:t>
      </w:r>
      <w:r w:rsidRPr="00694005">
        <w:rPr>
          <w:szCs w:val="24"/>
        </w:rPr>
        <w:t xml:space="preserve"> </w:t>
      </w:r>
      <w:r w:rsidR="00034F2D" w:rsidRPr="00694005">
        <w:rPr>
          <w:szCs w:val="24"/>
        </w:rPr>
        <w:t>potvrzuje, že se v plném rozsahu seznámil s rozsahem a povahou předmětu plnění</w:t>
      </w:r>
      <w:r w:rsidR="00201650">
        <w:rPr>
          <w:szCs w:val="24"/>
        </w:rPr>
        <w:t xml:space="preserve"> Smlouvy</w:t>
      </w:r>
      <w:r w:rsidR="00034F2D" w:rsidRPr="00694005">
        <w:rPr>
          <w:szCs w:val="24"/>
        </w:rPr>
        <w:t>, že jsou mu známy veškeré technické, kvalitativní a jiné nezbytné podmínky k bezchybné realizaci předmětu plnění a že disponuje takovými kapacitami a odbornými znalostmi, které jsou k provedení předmětu plnění potřebné.</w:t>
      </w:r>
    </w:p>
    <w:p w14:paraId="28D9BA66" w14:textId="77777777" w:rsidR="00034F2D" w:rsidRPr="00694005" w:rsidRDefault="00034F2D" w:rsidP="00034F2D">
      <w:pPr>
        <w:widowControl/>
        <w:numPr>
          <w:ilvl w:val="0"/>
          <w:numId w:val="2"/>
        </w:numPr>
        <w:autoSpaceDE/>
        <w:autoSpaceDN/>
        <w:adjustRightInd/>
        <w:spacing w:before="0" w:after="0"/>
        <w:rPr>
          <w:szCs w:val="24"/>
        </w:rPr>
      </w:pPr>
      <w:r w:rsidRPr="00694005">
        <w:rPr>
          <w:szCs w:val="24"/>
        </w:rPr>
        <w:t xml:space="preserve">Změny a doplňky této smlouvy mohou být provedeny na </w:t>
      </w:r>
      <w:r w:rsidR="00EC45E8">
        <w:rPr>
          <w:szCs w:val="24"/>
        </w:rPr>
        <w:t>zá</w:t>
      </w:r>
      <w:r w:rsidRPr="00694005">
        <w:rPr>
          <w:szCs w:val="24"/>
        </w:rPr>
        <w:t>kladě dohody smluvních stran</w:t>
      </w:r>
      <w:r w:rsidR="00F77E76">
        <w:rPr>
          <w:szCs w:val="24"/>
        </w:rPr>
        <w:t>, ledaže je touto smlouvou stanoveno jinak</w:t>
      </w:r>
      <w:r w:rsidRPr="00694005">
        <w:rPr>
          <w:szCs w:val="24"/>
        </w:rPr>
        <w:t>. Dohoda musí mít písemnou formu dodatků, podepsaných</w:t>
      </w:r>
      <w:r w:rsidRPr="00694005">
        <w:rPr>
          <w:b/>
          <w:szCs w:val="24"/>
        </w:rPr>
        <w:t xml:space="preserve"> </w:t>
      </w:r>
      <w:r w:rsidRPr="00694005">
        <w:rPr>
          <w:szCs w:val="24"/>
        </w:rPr>
        <w:t>oprávněnými zástupci</w:t>
      </w:r>
      <w:r w:rsidRPr="00694005">
        <w:rPr>
          <w:b/>
          <w:szCs w:val="24"/>
        </w:rPr>
        <w:t xml:space="preserve"> </w:t>
      </w:r>
      <w:r w:rsidRPr="00694005">
        <w:rPr>
          <w:szCs w:val="24"/>
        </w:rPr>
        <w:t xml:space="preserve">obou smluvních stran. Veškeré dodatky a přílohy vzniklé po dobu plnění </w:t>
      </w:r>
      <w:r w:rsidR="003B0E79">
        <w:rPr>
          <w:szCs w:val="24"/>
        </w:rPr>
        <w:t>S</w:t>
      </w:r>
      <w:r w:rsidRPr="00694005">
        <w:rPr>
          <w:szCs w:val="24"/>
        </w:rPr>
        <w:t>mlouvy se stávají její nedílnou součástí.</w:t>
      </w:r>
    </w:p>
    <w:p w14:paraId="0CCC852C" w14:textId="77777777" w:rsidR="00034F2D" w:rsidRPr="00694005" w:rsidRDefault="003B0E79" w:rsidP="00034F2D">
      <w:pPr>
        <w:pStyle w:val="Zkladntext3"/>
        <w:widowControl/>
        <w:numPr>
          <w:ilvl w:val="0"/>
          <w:numId w:val="2"/>
        </w:numPr>
        <w:autoSpaceDE/>
        <w:autoSpaceDN/>
        <w:adjustRightInd/>
        <w:spacing w:before="0" w:after="0"/>
        <w:rPr>
          <w:sz w:val="20"/>
          <w:szCs w:val="24"/>
        </w:rPr>
      </w:pPr>
      <w:r>
        <w:rPr>
          <w:sz w:val="20"/>
          <w:szCs w:val="24"/>
        </w:rPr>
        <w:t xml:space="preserve">Smluvní strany </w:t>
      </w:r>
      <w:r w:rsidR="00034F2D" w:rsidRPr="00694005">
        <w:rPr>
          <w:sz w:val="20"/>
          <w:szCs w:val="24"/>
        </w:rPr>
        <w:t xml:space="preserve">výslovně prohlašují, že jsou obsahem </w:t>
      </w:r>
      <w:r>
        <w:rPr>
          <w:sz w:val="20"/>
          <w:szCs w:val="24"/>
        </w:rPr>
        <w:t>S</w:t>
      </w:r>
      <w:r w:rsidR="00034F2D" w:rsidRPr="00694005">
        <w:rPr>
          <w:sz w:val="20"/>
          <w:szCs w:val="24"/>
        </w:rPr>
        <w:t xml:space="preserve">mlouvy právně vázáni a nepodniknou žádné úkony, které by mohly zmařit její účinky. Současně prohlašují, že pro případ objektivních překážek k dosažení účelu </w:t>
      </w:r>
      <w:r>
        <w:rPr>
          <w:sz w:val="20"/>
          <w:szCs w:val="24"/>
        </w:rPr>
        <w:t>S</w:t>
      </w:r>
      <w:r w:rsidR="00034F2D" w:rsidRPr="00694005">
        <w:rPr>
          <w:sz w:val="20"/>
          <w:szCs w:val="24"/>
        </w:rPr>
        <w:t>mlouvy si poskytnou vzájemnou součinnost a budou jednat tak, aby i za změněných podmínek mohlo být tohoto účelu dosaženo. Vědomé uvedení nepravdivých skutečností v</w:t>
      </w:r>
      <w:r>
        <w:rPr>
          <w:sz w:val="20"/>
          <w:szCs w:val="24"/>
        </w:rPr>
        <w:t>e S</w:t>
      </w:r>
      <w:r w:rsidR="00034F2D" w:rsidRPr="00694005">
        <w:rPr>
          <w:sz w:val="20"/>
          <w:szCs w:val="24"/>
        </w:rPr>
        <w:t>mlouvě zakládá druhé straně právo odstoupit od smlouvy a požadovat náhradu škody, včetně ušlého zisku.</w:t>
      </w:r>
    </w:p>
    <w:p w14:paraId="0973D72B" w14:textId="77777777" w:rsidR="00034F2D" w:rsidRPr="00694005" w:rsidRDefault="00034F2D" w:rsidP="00034F2D">
      <w:pPr>
        <w:widowControl/>
        <w:numPr>
          <w:ilvl w:val="0"/>
          <w:numId w:val="2"/>
        </w:numPr>
        <w:autoSpaceDE/>
        <w:autoSpaceDN/>
        <w:adjustRightInd/>
        <w:spacing w:before="0" w:after="0"/>
        <w:rPr>
          <w:szCs w:val="24"/>
        </w:rPr>
      </w:pPr>
      <w:r w:rsidRPr="00F9569F">
        <w:rPr>
          <w:szCs w:val="24"/>
        </w:rPr>
        <w:t xml:space="preserve">Tato </w:t>
      </w:r>
      <w:r w:rsidR="00DC3569" w:rsidRPr="00F9569F">
        <w:rPr>
          <w:szCs w:val="24"/>
        </w:rPr>
        <w:t>je uzavíraná elektronicky</w:t>
      </w:r>
      <w:r w:rsidR="00DC3569">
        <w:rPr>
          <w:szCs w:val="24"/>
        </w:rPr>
        <w:t>.</w:t>
      </w:r>
    </w:p>
    <w:p w14:paraId="4C69DB33" w14:textId="77777777" w:rsidR="00DC3569" w:rsidRPr="00DC3569" w:rsidRDefault="003B0E79" w:rsidP="00DC3569">
      <w:pPr>
        <w:widowControl/>
        <w:numPr>
          <w:ilvl w:val="0"/>
          <w:numId w:val="2"/>
        </w:numPr>
        <w:autoSpaceDE/>
        <w:autoSpaceDN/>
        <w:adjustRightInd/>
        <w:spacing w:before="0" w:after="0"/>
        <w:rPr>
          <w:szCs w:val="24"/>
        </w:rPr>
      </w:pPr>
      <w:r>
        <w:rPr>
          <w:szCs w:val="24"/>
        </w:rPr>
        <w:t>S</w:t>
      </w:r>
      <w:r w:rsidR="00034F2D" w:rsidRPr="00694005">
        <w:rPr>
          <w:szCs w:val="24"/>
        </w:rPr>
        <w:t>mlouva nabývá platnosti dnem podpisu oprávněných zástupců obou smluvních stran</w:t>
      </w:r>
      <w:r w:rsidR="00DC3569">
        <w:rPr>
          <w:szCs w:val="24"/>
        </w:rPr>
        <w:t xml:space="preserve"> a účinnosti dnem jejího zveřejnění v Registru smluv podle zákona č. 340/2015 Sb., o Registru smluv.</w:t>
      </w:r>
    </w:p>
    <w:p w14:paraId="65B89875" w14:textId="77777777" w:rsidR="00034F2D" w:rsidRPr="001905A6" w:rsidRDefault="00034F2D" w:rsidP="00034F2D">
      <w:pPr>
        <w:widowControl/>
        <w:numPr>
          <w:ilvl w:val="0"/>
          <w:numId w:val="2"/>
        </w:numPr>
        <w:autoSpaceDE/>
        <w:autoSpaceDN/>
        <w:adjustRightInd/>
        <w:spacing w:before="0" w:after="0"/>
        <w:rPr>
          <w:szCs w:val="24"/>
        </w:rPr>
      </w:pPr>
      <w:r w:rsidRPr="001905A6">
        <w:rPr>
          <w:szCs w:val="24"/>
        </w:rPr>
        <w:t>Nedílnou součást této smlouvy tvoří následující přílohy:</w:t>
      </w:r>
    </w:p>
    <w:p w14:paraId="0064D798" w14:textId="77777777" w:rsidR="009A3D0B" w:rsidRPr="001947D4" w:rsidRDefault="00034F2D" w:rsidP="00A067AD">
      <w:pPr>
        <w:widowControl/>
        <w:numPr>
          <w:ilvl w:val="0"/>
          <w:numId w:val="3"/>
        </w:numPr>
        <w:tabs>
          <w:tab w:val="clear" w:pos="360"/>
          <w:tab w:val="num" w:pos="720"/>
        </w:tabs>
        <w:autoSpaceDE/>
        <w:autoSpaceDN/>
        <w:adjustRightInd/>
        <w:spacing w:before="0" w:after="0"/>
        <w:ind w:left="720"/>
        <w:rPr>
          <w:szCs w:val="24"/>
        </w:rPr>
      </w:pPr>
      <w:r w:rsidRPr="00511CD7">
        <w:rPr>
          <w:b/>
          <w:szCs w:val="24"/>
        </w:rPr>
        <w:t>příloha č. 1</w:t>
      </w:r>
      <w:r w:rsidRPr="00511CD7">
        <w:rPr>
          <w:szCs w:val="24"/>
        </w:rPr>
        <w:t xml:space="preserve"> </w:t>
      </w:r>
      <w:r w:rsidR="00021287" w:rsidRPr="00511CD7">
        <w:rPr>
          <w:szCs w:val="24"/>
        </w:rPr>
        <w:t>–</w:t>
      </w:r>
      <w:r w:rsidRPr="00511CD7">
        <w:rPr>
          <w:szCs w:val="24"/>
        </w:rPr>
        <w:t xml:space="preserve"> </w:t>
      </w:r>
      <w:r w:rsidR="00197D31">
        <w:rPr>
          <w:szCs w:val="24"/>
        </w:rPr>
        <w:t xml:space="preserve">Technická </w:t>
      </w:r>
      <w:r w:rsidR="00197D31" w:rsidRPr="001947D4">
        <w:rPr>
          <w:szCs w:val="24"/>
        </w:rPr>
        <w:t>s</w:t>
      </w:r>
      <w:r w:rsidR="00F71160" w:rsidRPr="001947D4">
        <w:t>pecifikace</w:t>
      </w:r>
      <w:r w:rsidR="00A067AD" w:rsidRPr="001947D4">
        <w:t xml:space="preserve"> (</w:t>
      </w:r>
      <w:bookmarkStart w:id="9" w:name="_Hlk150419157"/>
      <w:r w:rsidR="00A067AD" w:rsidRPr="003B0E79">
        <w:rPr>
          <w:i/>
          <w:iCs/>
        </w:rPr>
        <w:t>zhotovitelem doplněná příloha č. 1 ZD – Technická</w:t>
      </w:r>
      <w:r w:rsidR="00A067AD" w:rsidRPr="003B0E79">
        <w:rPr>
          <w:i/>
          <w:iCs/>
          <w:szCs w:val="24"/>
        </w:rPr>
        <w:t xml:space="preserve"> s</w:t>
      </w:r>
      <w:r w:rsidR="00A067AD" w:rsidRPr="003B0E79">
        <w:rPr>
          <w:i/>
          <w:iCs/>
        </w:rPr>
        <w:t>pecifikace</w:t>
      </w:r>
      <w:bookmarkEnd w:id="9"/>
      <w:r w:rsidR="00A067AD" w:rsidRPr="001947D4">
        <w:t>)</w:t>
      </w:r>
      <w:r w:rsidR="002758D1" w:rsidRPr="001947D4">
        <w:rPr>
          <w:szCs w:val="24"/>
        </w:rPr>
        <w:t>,</w:t>
      </w:r>
    </w:p>
    <w:p w14:paraId="7918FBDD" w14:textId="77777777" w:rsidR="00677E9E" w:rsidRPr="00F70401" w:rsidRDefault="00677E9E" w:rsidP="000F3C26">
      <w:pPr>
        <w:widowControl/>
        <w:numPr>
          <w:ilvl w:val="0"/>
          <w:numId w:val="3"/>
        </w:numPr>
        <w:tabs>
          <w:tab w:val="clear" w:pos="360"/>
          <w:tab w:val="num" w:pos="720"/>
        </w:tabs>
        <w:autoSpaceDE/>
        <w:autoSpaceDN/>
        <w:adjustRightInd/>
        <w:spacing w:before="0" w:after="0"/>
        <w:ind w:left="720"/>
        <w:rPr>
          <w:szCs w:val="24"/>
        </w:rPr>
      </w:pPr>
      <w:r w:rsidRPr="001947D4">
        <w:rPr>
          <w:b/>
          <w:szCs w:val="24"/>
        </w:rPr>
        <w:t>příloha č.</w:t>
      </w:r>
      <w:r w:rsidRPr="001947D4">
        <w:rPr>
          <w:szCs w:val="24"/>
        </w:rPr>
        <w:t xml:space="preserve"> </w:t>
      </w:r>
      <w:r w:rsidR="00A067AD" w:rsidRPr="001947D4">
        <w:rPr>
          <w:b/>
          <w:bCs/>
          <w:szCs w:val="24"/>
        </w:rPr>
        <w:t>2</w:t>
      </w:r>
      <w:r w:rsidRPr="001947D4">
        <w:rPr>
          <w:szCs w:val="24"/>
        </w:rPr>
        <w:t xml:space="preserve"> – Kontaktní údaje na členy realizačního týmu – </w:t>
      </w:r>
      <w:r w:rsidRPr="001947D4">
        <w:rPr>
          <w:b/>
          <w:bCs/>
          <w:szCs w:val="24"/>
        </w:rPr>
        <w:t>doplní zhotovitel</w:t>
      </w:r>
    </w:p>
    <w:p w14:paraId="05FEFCCA" w14:textId="77777777" w:rsidR="00495B5D" w:rsidRDefault="00F70401" w:rsidP="000F3C26">
      <w:pPr>
        <w:widowControl/>
        <w:numPr>
          <w:ilvl w:val="0"/>
          <w:numId w:val="3"/>
        </w:numPr>
        <w:tabs>
          <w:tab w:val="clear" w:pos="360"/>
          <w:tab w:val="num" w:pos="720"/>
        </w:tabs>
        <w:autoSpaceDE/>
        <w:autoSpaceDN/>
        <w:adjustRightInd/>
        <w:spacing w:before="0" w:after="0"/>
        <w:ind w:left="720"/>
        <w:rPr>
          <w:szCs w:val="24"/>
        </w:rPr>
      </w:pPr>
      <w:r>
        <w:rPr>
          <w:b/>
          <w:bCs/>
          <w:szCs w:val="24"/>
        </w:rPr>
        <w:t>příloha č. 3</w:t>
      </w:r>
      <w:r>
        <w:rPr>
          <w:szCs w:val="24"/>
        </w:rPr>
        <w:t xml:space="preserve"> – Obecná pravidla pro dodavatele ICT</w:t>
      </w:r>
      <w:r w:rsidR="00495B5D">
        <w:rPr>
          <w:szCs w:val="24"/>
        </w:rPr>
        <w:t xml:space="preserve"> </w:t>
      </w:r>
    </w:p>
    <w:p w14:paraId="6E02A2C5" w14:textId="77777777" w:rsidR="00495B5D" w:rsidRPr="001947D4" w:rsidRDefault="00495B5D" w:rsidP="000F3C26">
      <w:pPr>
        <w:widowControl/>
        <w:numPr>
          <w:ilvl w:val="0"/>
          <w:numId w:val="3"/>
        </w:numPr>
        <w:tabs>
          <w:tab w:val="clear" w:pos="360"/>
          <w:tab w:val="num" w:pos="720"/>
        </w:tabs>
        <w:autoSpaceDE/>
        <w:autoSpaceDN/>
        <w:adjustRightInd/>
        <w:spacing w:before="0" w:after="0"/>
        <w:ind w:left="720"/>
        <w:rPr>
          <w:szCs w:val="24"/>
        </w:rPr>
      </w:pPr>
    </w:p>
    <w:tbl>
      <w:tblPr>
        <w:tblW w:w="9840" w:type="dxa"/>
        <w:tblCellMar>
          <w:left w:w="70" w:type="dxa"/>
          <w:right w:w="70" w:type="dxa"/>
        </w:tblCellMar>
        <w:tblLook w:val="04A0" w:firstRow="1" w:lastRow="0" w:firstColumn="1" w:lastColumn="0" w:noHBand="0" w:noVBand="1"/>
      </w:tblPr>
      <w:tblGrid>
        <w:gridCol w:w="4920"/>
        <w:gridCol w:w="4920"/>
      </w:tblGrid>
      <w:tr w:rsidR="00495B5D" w:rsidRPr="005E56FB" w14:paraId="1ADB646E" w14:textId="77777777" w:rsidTr="00495B5D">
        <w:trPr>
          <w:trHeight w:val="300"/>
        </w:trPr>
        <w:tc>
          <w:tcPr>
            <w:tcW w:w="1100" w:type="dxa"/>
            <w:noWrap/>
            <w:vAlign w:val="bottom"/>
            <w:hideMark/>
          </w:tcPr>
          <w:p w14:paraId="223473DA" w14:textId="5D886BD1" w:rsidR="00495B5D" w:rsidRPr="005E56FB" w:rsidRDefault="00495B5D" w:rsidP="008F3D98">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 xml:space="preserve">] = </w:t>
            </w:r>
            <w:proofErr w:type="spellStart"/>
            <w:r>
              <w:rPr>
                <w:rFonts w:eastAsiaTheme="minorEastAsia" w:cs="Calibri"/>
                <w:lang w:val="en-US"/>
              </w:rPr>
              <w:t>osobní</w:t>
            </w:r>
            <w:proofErr w:type="spellEnd"/>
            <w:r>
              <w:rPr>
                <w:rFonts w:eastAsiaTheme="minorEastAsia" w:cs="Calibri"/>
                <w:lang w:val="en-US"/>
              </w:rPr>
              <w:t xml:space="preserve"> </w:t>
            </w:r>
            <w:proofErr w:type="spellStart"/>
            <w:r>
              <w:rPr>
                <w:rFonts w:eastAsiaTheme="minorEastAsia" w:cs="Calibri"/>
                <w:lang w:val="en-US"/>
              </w:rPr>
              <w:t>údaj</w:t>
            </w:r>
            <w:proofErr w:type="spellEnd"/>
          </w:p>
        </w:tc>
        <w:tc>
          <w:tcPr>
            <w:tcW w:w="1100" w:type="dxa"/>
            <w:noWrap/>
            <w:vAlign w:val="bottom"/>
            <w:hideMark/>
          </w:tcPr>
          <w:p w14:paraId="514D3AF3" w14:textId="0BC62BDE" w:rsidR="00495B5D" w:rsidRPr="005E56FB" w:rsidRDefault="00495B5D" w:rsidP="008F3D98">
            <w:pPr>
              <w:widowControl/>
              <w:autoSpaceDE/>
              <w:autoSpaceDN/>
              <w:adjustRightInd/>
              <w:spacing w:before="0" w:after="0"/>
              <w:jc w:val="left"/>
              <w:rPr>
                <w:rFonts w:ascii="Aptos Narrow" w:hAnsi="Aptos Narrow"/>
                <w:color w:val="000000"/>
                <w:sz w:val="22"/>
                <w:szCs w:val="22"/>
              </w:rPr>
            </w:pPr>
          </w:p>
        </w:tc>
      </w:tr>
    </w:tbl>
    <w:p w14:paraId="3BF4EA2D" w14:textId="59434D72" w:rsidR="00F70401" w:rsidRPr="001947D4" w:rsidRDefault="00F70401" w:rsidP="00495B5D">
      <w:pPr>
        <w:widowControl/>
        <w:autoSpaceDE/>
        <w:autoSpaceDN/>
        <w:adjustRightInd/>
        <w:spacing w:before="0" w:after="0"/>
        <w:rPr>
          <w:szCs w:val="24"/>
        </w:rPr>
      </w:pPr>
    </w:p>
    <w:p w14:paraId="54E11D2A" w14:textId="77777777" w:rsidR="00034F2D" w:rsidRDefault="00034F2D" w:rsidP="00034F2D">
      <w:pPr>
        <w:rPr>
          <w:szCs w:val="24"/>
        </w:rPr>
      </w:pPr>
    </w:p>
    <w:p w14:paraId="7BE213FD" w14:textId="77777777" w:rsidR="00495B5D" w:rsidRPr="00694005" w:rsidRDefault="00495B5D" w:rsidP="00034F2D">
      <w:pPr>
        <w:rPr>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034F2D" w:rsidRPr="00694005" w14:paraId="39B5C74C" w14:textId="77777777" w:rsidTr="2A0D8F34">
        <w:tc>
          <w:tcPr>
            <w:tcW w:w="9639" w:type="dxa"/>
            <w:gridSpan w:val="2"/>
          </w:tcPr>
          <w:p w14:paraId="3DE48FF1" w14:textId="77777777" w:rsidR="00034F2D" w:rsidRPr="002706D0" w:rsidRDefault="00034F2D" w:rsidP="00034F2D">
            <w:pPr>
              <w:jc w:val="center"/>
              <w:rPr>
                <w:b/>
                <w:bCs/>
                <w:szCs w:val="24"/>
              </w:rPr>
            </w:pPr>
            <w:bookmarkStart w:id="10" w:name="_Hlk192422229"/>
            <w:r w:rsidRPr="002706D0">
              <w:rPr>
                <w:b/>
                <w:bCs/>
                <w:szCs w:val="24"/>
              </w:rPr>
              <w:t>Podpisy smluvních stran</w:t>
            </w:r>
          </w:p>
          <w:p w14:paraId="31126E5D" w14:textId="77777777" w:rsidR="002706D0" w:rsidRDefault="002706D0" w:rsidP="00034F2D">
            <w:pPr>
              <w:jc w:val="center"/>
              <w:rPr>
                <w:szCs w:val="24"/>
              </w:rPr>
            </w:pPr>
          </w:p>
          <w:p w14:paraId="2DE403A5" w14:textId="77777777" w:rsidR="002706D0" w:rsidRPr="00694005" w:rsidRDefault="002706D0" w:rsidP="00034F2D">
            <w:pPr>
              <w:jc w:val="center"/>
              <w:rPr>
                <w:szCs w:val="24"/>
              </w:rPr>
            </w:pPr>
          </w:p>
        </w:tc>
      </w:tr>
      <w:tr w:rsidR="00034F2D" w:rsidRPr="00694005" w14:paraId="50DF8D0F" w14:textId="77777777" w:rsidTr="2A0D8F34">
        <w:tc>
          <w:tcPr>
            <w:tcW w:w="4819" w:type="dxa"/>
          </w:tcPr>
          <w:p w14:paraId="513F3B1D" w14:textId="299C9711" w:rsidR="00034F2D" w:rsidRPr="00CE02A7" w:rsidRDefault="06DEEF4F" w:rsidP="2A0D8F34">
            <w:pPr>
              <w:spacing w:line="259" w:lineRule="auto"/>
              <w:jc w:val="left"/>
            </w:pPr>
            <w:r>
              <w:t xml:space="preserve">V Praze, </w:t>
            </w:r>
            <w:proofErr w:type="gramStart"/>
            <w:r>
              <w:t>dne :</w:t>
            </w:r>
            <w:proofErr w:type="gramEnd"/>
            <w:r>
              <w:t xml:space="preserve"> </w:t>
            </w:r>
            <w:r w:rsidR="00495B5D">
              <w:t>31.10.2025</w:t>
            </w:r>
          </w:p>
        </w:tc>
        <w:tc>
          <w:tcPr>
            <w:tcW w:w="4820" w:type="dxa"/>
          </w:tcPr>
          <w:p w14:paraId="3DEA4F4C" w14:textId="0C7B4FDE" w:rsidR="002706D0" w:rsidRPr="00CE02A7" w:rsidRDefault="06DEEF4F" w:rsidP="2A0D8F34">
            <w:pPr>
              <w:jc w:val="left"/>
            </w:pPr>
            <w:r>
              <w:t>V Praze, dne: (dle elektronického podpisu)</w:t>
            </w:r>
          </w:p>
        </w:tc>
      </w:tr>
    </w:tbl>
    <w:p w14:paraId="16287F21" w14:textId="77777777" w:rsidR="00034F2D" w:rsidRPr="00694005" w:rsidRDefault="00034F2D" w:rsidP="00034F2D">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034F2D" w:rsidRPr="00CE02A7" w14:paraId="2216ED05" w14:textId="77777777" w:rsidTr="2A0D8F34">
        <w:trPr>
          <w:cantSplit/>
        </w:trPr>
        <w:tc>
          <w:tcPr>
            <w:tcW w:w="4535" w:type="dxa"/>
          </w:tcPr>
          <w:p w14:paraId="0E0EED31" w14:textId="77777777" w:rsidR="00034F2D" w:rsidRPr="00CE02A7" w:rsidRDefault="00034F2D" w:rsidP="00034F2D">
            <w:pPr>
              <w:jc w:val="center"/>
              <w:rPr>
                <w:szCs w:val="24"/>
              </w:rPr>
            </w:pPr>
            <w:r w:rsidRPr="00CE02A7">
              <w:rPr>
                <w:szCs w:val="24"/>
              </w:rPr>
              <w:t>Objednatel</w:t>
            </w:r>
          </w:p>
        </w:tc>
        <w:tc>
          <w:tcPr>
            <w:tcW w:w="5104" w:type="dxa"/>
          </w:tcPr>
          <w:p w14:paraId="5EFE9507" w14:textId="77777777" w:rsidR="00034F2D" w:rsidRPr="00CE02A7" w:rsidRDefault="001D0475" w:rsidP="00034F2D">
            <w:pPr>
              <w:jc w:val="center"/>
              <w:rPr>
                <w:szCs w:val="24"/>
              </w:rPr>
            </w:pPr>
            <w:r w:rsidRPr="00CE02A7">
              <w:rPr>
                <w:szCs w:val="24"/>
              </w:rPr>
              <w:t>Zhotovitel</w:t>
            </w:r>
          </w:p>
        </w:tc>
      </w:tr>
      <w:tr w:rsidR="00034F2D" w:rsidRPr="00694005" w14:paraId="737B21CF" w14:textId="77777777" w:rsidTr="2A0D8F34">
        <w:tc>
          <w:tcPr>
            <w:tcW w:w="4535" w:type="dxa"/>
          </w:tcPr>
          <w:p w14:paraId="29039B5A" w14:textId="77777777" w:rsidR="00034F2D" w:rsidRPr="00CE02A7" w:rsidRDefault="00BC3560" w:rsidP="00BC3560">
            <w:pPr>
              <w:jc w:val="center"/>
              <w:rPr>
                <w:szCs w:val="24"/>
              </w:rPr>
            </w:pPr>
            <w:r w:rsidRPr="00CE02A7">
              <w:rPr>
                <w:szCs w:val="24"/>
              </w:rPr>
              <w:t>Jméno příjmení</w:t>
            </w:r>
          </w:p>
          <w:p w14:paraId="7EE3A8B2" w14:textId="77777777" w:rsidR="00187A71" w:rsidRPr="00CE02A7" w:rsidRDefault="00187A71" w:rsidP="00BC3560">
            <w:pPr>
              <w:jc w:val="center"/>
              <w:rPr>
                <w:szCs w:val="24"/>
              </w:rPr>
            </w:pPr>
            <w:r w:rsidRPr="00CE02A7">
              <w:rPr>
                <w:szCs w:val="24"/>
              </w:rPr>
              <w:t>F</w:t>
            </w:r>
            <w:r w:rsidR="00BC3560" w:rsidRPr="00CE02A7">
              <w:rPr>
                <w:szCs w:val="24"/>
              </w:rPr>
              <w:t>unkce</w:t>
            </w:r>
          </w:p>
          <w:p w14:paraId="5BE93A62" w14:textId="77777777" w:rsidR="00187A71" w:rsidRPr="00CE02A7" w:rsidRDefault="00187A71" w:rsidP="00BC3560">
            <w:pPr>
              <w:jc w:val="center"/>
              <w:rPr>
                <w:szCs w:val="24"/>
              </w:rPr>
            </w:pPr>
          </w:p>
          <w:p w14:paraId="384BA73E" w14:textId="77777777" w:rsidR="00187A71" w:rsidRPr="00CE02A7" w:rsidRDefault="00187A71" w:rsidP="00BC3560">
            <w:pPr>
              <w:jc w:val="center"/>
              <w:rPr>
                <w:szCs w:val="24"/>
              </w:rPr>
            </w:pPr>
          </w:p>
          <w:p w14:paraId="34B3F2EB" w14:textId="77777777" w:rsidR="00187A71" w:rsidRPr="00CE02A7" w:rsidRDefault="00187A71" w:rsidP="00BC3560">
            <w:pPr>
              <w:jc w:val="center"/>
              <w:rPr>
                <w:szCs w:val="24"/>
              </w:rPr>
            </w:pPr>
          </w:p>
        </w:tc>
        <w:tc>
          <w:tcPr>
            <w:tcW w:w="5104" w:type="dxa"/>
          </w:tcPr>
          <w:p w14:paraId="6BD7296B" w14:textId="2F887019" w:rsidR="008958A4" w:rsidRPr="00CE02A7" w:rsidRDefault="008958A4" w:rsidP="2A0D8F34">
            <w:pPr>
              <w:spacing w:line="259" w:lineRule="auto"/>
              <w:jc w:val="center"/>
            </w:pPr>
          </w:p>
          <w:p w14:paraId="00C33CAC" w14:textId="6359BA1C" w:rsidR="008958A4" w:rsidRPr="00CE02A7" w:rsidRDefault="008958A4" w:rsidP="2A0D8F34">
            <w:pPr>
              <w:spacing w:line="259" w:lineRule="auto"/>
              <w:jc w:val="center"/>
            </w:pPr>
          </w:p>
          <w:p w14:paraId="7431B944" w14:textId="6CFD1EE1" w:rsidR="008958A4" w:rsidRPr="00CE02A7" w:rsidRDefault="008958A4" w:rsidP="2A0D8F34">
            <w:pPr>
              <w:spacing w:line="259" w:lineRule="auto"/>
              <w:jc w:val="center"/>
            </w:pPr>
          </w:p>
          <w:p w14:paraId="2F1F139B" w14:textId="41B3B232" w:rsidR="008958A4" w:rsidRPr="00CE02A7" w:rsidRDefault="008958A4" w:rsidP="2A0D8F34">
            <w:pPr>
              <w:spacing w:line="259" w:lineRule="auto"/>
              <w:jc w:val="center"/>
            </w:pPr>
          </w:p>
          <w:p w14:paraId="38510AE7" w14:textId="0B48E025" w:rsidR="008958A4" w:rsidRPr="00CE02A7" w:rsidRDefault="008958A4" w:rsidP="2A0D8F34">
            <w:pPr>
              <w:spacing w:line="259" w:lineRule="auto"/>
              <w:jc w:val="center"/>
            </w:pPr>
          </w:p>
          <w:p w14:paraId="7550536D" w14:textId="59191443" w:rsidR="008958A4" w:rsidRPr="00CE02A7" w:rsidRDefault="008958A4" w:rsidP="2A0D8F34">
            <w:pPr>
              <w:spacing w:line="259" w:lineRule="auto"/>
              <w:jc w:val="center"/>
            </w:pPr>
          </w:p>
          <w:p w14:paraId="798DE596" w14:textId="1740CFEA" w:rsidR="008958A4" w:rsidRPr="00CE02A7" w:rsidRDefault="008958A4" w:rsidP="2A0D8F34">
            <w:pPr>
              <w:spacing w:line="259" w:lineRule="auto"/>
              <w:jc w:val="center"/>
            </w:pPr>
          </w:p>
          <w:p w14:paraId="7A54A7A1" w14:textId="332FA883" w:rsidR="008958A4" w:rsidRPr="00CE02A7" w:rsidRDefault="008958A4" w:rsidP="2A0D8F34">
            <w:pPr>
              <w:spacing w:line="259" w:lineRule="auto"/>
              <w:jc w:val="center"/>
            </w:pPr>
          </w:p>
          <w:p w14:paraId="1B7D4A28" w14:textId="1DFA5B6E" w:rsidR="008958A4" w:rsidRPr="00CE02A7" w:rsidRDefault="008958A4" w:rsidP="2A0D8F34">
            <w:pPr>
              <w:spacing w:line="259" w:lineRule="auto"/>
              <w:jc w:val="center"/>
            </w:pPr>
          </w:p>
          <w:p w14:paraId="6A9C2ED3" w14:textId="29BDF2AA" w:rsidR="008958A4" w:rsidRPr="00CE02A7" w:rsidRDefault="008958A4" w:rsidP="2A0D8F34">
            <w:pPr>
              <w:spacing w:line="259" w:lineRule="auto"/>
              <w:jc w:val="center"/>
            </w:pPr>
          </w:p>
          <w:p w14:paraId="4088C041" w14:textId="5621DFFD" w:rsidR="008958A4" w:rsidRPr="00CE02A7" w:rsidRDefault="008958A4" w:rsidP="2A0D8F34">
            <w:pPr>
              <w:spacing w:line="259" w:lineRule="auto"/>
              <w:jc w:val="center"/>
            </w:pPr>
          </w:p>
          <w:p w14:paraId="102E4DFE" w14:textId="77777777" w:rsidR="00823E0F" w:rsidRDefault="00823E0F" w:rsidP="2A0D8F34">
            <w:pPr>
              <w:spacing w:line="259" w:lineRule="auto"/>
              <w:jc w:val="center"/>
            </w:pPr>
          </w:p>
          <w:p w14:paraId="20C40C55" w14:textId="17040486" w:rsidR="008958A4" w:rsidRPr="00CE02A7" w:rsidRDefault="3A8D4C25" w:rsidP="2A0D8F34">
            <w:pPr>
              <w:spacing w:line="259" w:lineRule="auto"/>
              <w:jc w:val="center"/>
            </w:pPr>
            <w:r>
              <w:t>Ing. Jaroslav Dvořák</w:t>
            </w:r>
          </w:p>
          <w:p w14:paraId="2546BBCC" w14:textId="17523960" w:rsidR="008958A4" w:rsidRPr="00CE02A7" w:rsidRDefault="3A8D4C25" w:rsidP="2A0D8F34">
            <w:pPr>
              <w:spacing w:line="259" w:lineRule="auto"/>
              <w:jc w:val="center"/>
            </w:pPr>
            <w:r>
              <w:t>Člen představenstva</w:t>
            </w:r>
          </w:p>
          <w:p w14:paraId="4079D924" w14:textId="4045836A" w:rsidR="008958A4" w:rsidRPr="00CE02A7" w:rsidRDefault="008958A4" w:rsidP="2A0D8F34">
            <w:pPr>
              <w:spacing w:line="259" w:lineRule="auto"/>
              <w:jc w:val="center"/>
            </w:pPr>
          </w:p>
          <w:p w14:paraId="49E63107" w14:textId="7E361AAB" w:rsidR="008958A4" w:rsidRPr="00CE02A7" w:rsidRDefault="008958A4" w:rsidP="2A0D8F34">
            <w:pPr>
              <w:spacing w:line="259" w:lineRule="auto"/>
              <w:jc w:val="center"/>
            </w:pPr>
          </w:p>
          <w:p w14:paraId="1EAA18E4" w14:textId="2D4743F8" w:rsidR="008958A4" w:rsidRPr="00CE02A7" w:rsidRDefault="008958A4" w:rsidP="2A0D8F34">
            <w:pPr>
              <w:spacing w:line="259" w:lineRule="auto"/>
              <w:jc w:val="center"/>
            </w:pPr>
          </w:p>
          <w:p w14:paraId="0757C0A9" w14:textId="2D410D68" w:rsidR="008958A4" w:rsidRPr="00CE02A7" w:rsidRDefault="008958A4" w:rsidP="2A0D8F34">
            <w:pPr>
              <w:spacing w:line="259" w:lineRule="auto"/>
              <w:jc w:val="center"/>
            </w:pPr>
          </w:p>
          <w:p w14:paraId="77DB013E" w14:textId="02E143D5" w:rsidR="008958A4" w:rsidRPr="00CE02A7" w:rsidRDefault="008958A4" w:rsidP="2A0D8F34">
            <w:pPr>
              <w:spacing w:line="259" w:lineRule="auto"/>
              <w:jc w:val="center"/>
            </w:pPr>
          </w:p>
          <w:p w14:paraId="03680B8D" w14:textId="59C898A8" w:rsidR="008958A4" w:rsidRPr="00CE02A7" w:rsidRDefault="008958A4" w:rsidP="2A0D8F34">
            <w:pPr>
              <w:spacing w:line="259" w:lineRule="auto"/>
              <w:jc w:val="center"/>
            </w:pPr>
          </w:p>
          <w:p w14:paraId="171991AC" w14:textId="6D8DF8BA" w:rsidR="008958A4" w:rsidRPr="00CE02A7" w:rsidRDefault="008958A4" w:rsidP="2A0D8F34">
            <w:pPr>
              <w:spacing w:line="259" w:lineRule="auto"/>
              <w:jc w:val="center"/>
            </w:pPr>
          </w:p>
          <w:p w14:paraId="3A54D17F" w14:textId="711581F6" w:rsidR="008958A4" w:rsidRPr="00CE02A7" w:rsidRDefault="008958A4" w:rsidP="2A0D8F34">
            <w:pPr>
              <w:spacing w:line="259" w:lineRule="auto"/>
              <w:jc w:val="center"/>
            </w:pPr>
          </w:p>
          <w:p w14:paraId="6E251775" w14:textId="3461FFDD" w:rsidR="008958A4" w:rsidRPr="00CE02A7" w:rsidRDefault="3A8D4C25" w:rsidP="2A0D8F34">
            <w:pPr>
              <w:spacing w:line="259" w:lineRule="auto"/>
              <w:jc w:val="center"/>
            </w:pPr>
            <w:r>
              <w:t>Tomáš Ječmínek</w:t>
            </w:r>
          </w:p>
          <w:p w14:paraId="3359BFF4" w14:textId="444515F2" w:rsidR="008958A4" w:rsidRPr="00CE02A7" w:rsidRDefault="3A8D4C25" w:rsidP="2A0D8F34">
            <w:pPr>
              <w:spacing w:line="259" w:lineRule="auto"/>
              <w:jc w:val="center"/>
            </w:pPr>
            <w:r>
              <w:t>Člen představenstva</w:t>
            </w:r>
          </w:p>
          <w:p w14:paraId="15F2ACC4" w14:textId="0FE74381" w:rsidR="008958A4" w:rsidRPr="00CE02A7" w:rsidRDefault="008958A4" w:rsidP="2A0D8F34">
            <w:pPr>
              <w:spacing w:line="259" w:lineRule="auto"/>
              <w:jc w:val="center"/>
            </w:pPr>
          </w:p>
        </w:tc>
      </w:tr>
    </w:tbl>
    <w:p w14:paraId="7D34F5C7" w14:textId="77777777" w:rsidR="00F71160" w:rsidRDefault="00F71160" w:rsidP="00F450C3"/>
    <w:bookmarkEnd w:id="10"/>
    <w:p w14:paraId="0B4020A7" w14:textId="77777777" w:rsidR="0090482E" w:rsidRDefault="0090482E" w:rsidP="00F450C3"/>
    <w:p w14:paraId="49290F80" w14:textId="080FBECC" w:rsidR="00C44F13" w:rsidRDefault="00C44F13">
      <w:pPr>
        <w:widowControl/>
        <w:autoSpaceDE/>
        <w:autoSpaceDN/>
        <w:adjustRightInd/>
        <w:spacing w:before="0" w:after="0"/>
        <w:jc w:val="left"/>
        <w:rPr>
          <w:b/>
        </w:rPr>
      </w:pPr>
      <w:r>
        <w:rPr>
          <w:b/>
        </w:rPr>
        <w:br w:type="page"/>
      </w:r>
    </w:p>
    <w:p w14:paraId="6B0E101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sz w:val="24"/>
          <w:szCs w:val="24"/>
          <w:highlight w:val="green"/>
          <w:lang w:eastAsia="en-US"/>
          <w14:ligatures w14:val="standardContextual"/>
        </w:rPr>
      </w:pPr>
    </w:p>
    <w:p w14:paraId="6001060C" w14:textId="70A36815" w:rsidR="000E2AFF" w:rsidRPr="000E2AFF" w:rsidRDefault="000E2AFF" w:rsidP="000E2AFF">
      <w:pPr>
        <w:widowControl/>
        <w:autoSpaceDE/>
        <w:autoSpaceDN/>
        <w:adjustRightInd/>
        <w:spacing w:before="0" w:after="0"/>
        <w:jc w:val="left"/>
        <w:rPr>
          <w:rFonts w:asciiTheme="minorHAnsi" w:eastAsiaTheme="minorHAnsi" w:hAnsiTheme="minorHAnsi" w:cstheme="minorBidi"/>
          <w:b/>
          <w:bCs/>
          <w:kern w:val="2"/>
          <w:sz w:val="28"/>
          <w:szCs w:val="28"/>
          <w:lang w:eastAsia="en-US"/>
          <w14:ligatures w14:val="standardContextual"/>
        </w:rPr>
      </w:pPr>
      <w:r w:rsidRPr="000E2AFF">
        <w:rPr>
          <w:rFonts w:asciiTheme="minorHAnsi" w:eastAsiaTheme="minorHAnsi" w:hAnsiTheme="minorHAnsi" w:cstheme="minorBidi"/>
          <w:b/>
          <w:bCs/>
          <w:kern w:val="2"/>
          <w:sz w:val="28"/>
          <w:szCs w:val="28"/>
          <w:lang w:eastAsia="en-US"/>
          <w14:ligatures w14:val="standardContextual"/>
        </w:rPr>
        <w:t>Příloha 1</w:t>
      </w:r>
    </w:p>
    <w:p w14:paraId="158CC4C9" w14:textId="27CC3459" w:rsidR="00A00875" w:rsidRPr="00A00875" w:rsidRDefault="00A00875" w:rsidP="00A00875">
      <w:pPr>
        <w:widowControl/>
        <w:autoSpaceDE/>
        <w:autoSpaceDN/>
        <w:adjustRightInd/>
        <w:spacing w:before="0" w:after="0"/>
        <w:jc w:val="righ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Technická specifikace</w:t>
      </w:r>
    </w:p>
    <w:p w14:paraId="546618ED" w14:textId="77777777" w:rsidR="00A00875" w:rsidRPr="00A00875" w:rsidRDefault="00A00875" w:rsidP="00A00875">
      <w:pPr>
        <w:widowControl/>
        <w:autoSpaceDE/>
        <w:autoSpaceDN/>
        <w:adjustRightInd/>
        <w:spacing w:before="0" w:after="0"/>
        <w:jc w:val="center"/>
        <w:rPr>
          <w:rFonts w:asciiTheme="minorHAnsi" w:eastAsiaTheme="minorHAnsi" w:hAnsiTheme="minorHAnsi" w:cstheme="minorHAnsi"/>
          <w:b/>
          <w:kern w:val="2"/>
          <w:sz w:val="22"/>
          <w:szCs w:val="22"/>
          <w:lang w:eastAsia="en-US"/>
          <w14:ligatures w14:val="standardContextual"/>
        </w:rPr>
      </w:pPr>
    </w:p>
    <w:p w14:paraId="6BD727FE" w14:textId="77777777" w:rsidR="00A00875" w:rsidRPr="00A00875" w:rsidRDefault="00A00875" w:rsidP="00A00875">
      <w:pPr>
        <w:widowControl/>
        <w:autoSpaceDE/>
        <w:autoSpaceDN/>
        <w:adjustRightInd/>
        <w:spacing w:before="0" w:after="0"/>
        <w:jc w:val="center"/>
        <w:rPr>
          <w:rFonts w:asciiTheme="minorHAnsi" w:eastAsiaTheme="minorHAnsi" w:hAnsiTheme="minorHAnsi" w:cstheme="minorHAnsi"/>
          <w:kern w:val="2"/>
          <w:sz w:val="24"/>
          <w:szCs w:val="24"/>
          <w:lang w:eastAsia="en-US"/>
          <w14:ligatures w14:val="standardContextual"/>
        </w:rPr>
      </w:pPr>
      <w:r w:rsidRPr="00A00875">
        <w:rPr>
          <w:rFonts w:asciiTheme="minorHAnsi" w:eastAsiaTheme="minorHAnsi" w:hAnsiTheme="minorHAnsi" w:cstheme="minorHAnsi"/>
          <w:b/>
          <w:kern w:val="2"/>
          <w:sz w:val="24"/>
          <w:szCs w:val="24"/>
          <w:lang w:eastAsia="en-US"/>
          <w14:ligatures w14:val="standardContextual"/>
        </w:rPr>
        <w:t>NÁZEV VEŘEJNÉ ZAKÁZKY:</w:t>
      </w:r>
    </w:p>
    <w:p w14:paraId="38262AB1" w14:textId="77777777" w:rsidR="00A00875" w:rsidRPr="00A00875" w:rsidRDefault="00A00875" w:rsidP="00A00875">
      <w:pPr>
        <w:widowControl/>
        <w:autoSpaceDE/>
        <w:autoSpaceDN/>
        <w:adjustRightInd/>
        <w:spacing w:before="0" w:after="0"/>
        <w:jc w:val="center"/>
        <w:rPr>
          <w:rFonts w:asciiTheme="minorHAnsi" w:eastAsiaTheme="minorHAnsi" w:hAnsiTheme="minorHAnsi" w:cstheme="minorHAnsi"/>
          <w:b/>
          <w:bCs/>
          <w:kern w:val="2"/>
          <w:sz w:val="24"/>
          <w:szCs w:val="24"/>
          <w:lang w:eastAsia="en-US"/>
          <w14:ligatures w14:val="standardContextual"/>
        </w:rPr>
      </w:pPr>
    </w:p>
    <w:p w14:paraId="2B40A60A" w14:textId="77777777" w:rsidR="00A00875" w:rsidRPr="00A00875" w:rsidRDefault="00A00875" w:rsidP="00A00875">
      <w:pPr>
        <w:widowControl/>
        <w:autoSpaceDE/>
        <w:autoSpaceDN/>
        <w:adjustRightInd/>
        <w:spacing w:before="0" w:after="0"/>
        <w:jc w:val="center"/>
        <w:rPr>
          <w:rFonts w:asciiTheme="minorHAnsi" w:eastAsiaTheme="minorHAnsi" w:hAnsiTheme="minorHAnsi" w:cstheme="minorHAnsi"/>
          <w:b/>
          <w:bCs/>
          <w:kern w:val="2"/>
          <w:sz w:val="24"/>
          <w:szCs w:val="24"/>
          <w:lang w:eastAsia="en-US"/>
          <w14:ligatures w14:val="standardContextual"/>
        </w:rPr>
      </w:pPr>
      <w:r w:rsidRPr="00A00875">
        <w:rPr>
          <w:rFonts w:asciiTheme="minorHAnsi" w:eastAsiaTheme="minorHAnsi" w:hAnsiTheme="minorHAnsi" w:cstheme="minorHAnsi"/>
          <w:b/>
          <w:bCs/>
          <w:kern w:val="2"/>
          <w:sz w:val="24"/>
          <w:szCs w:val="24"/>
          <w:lang w:eastAsia="en-US"/>
          <w14:ligatures w14:val="standardContextual"/>
        </w:rPr>
        <w:t xml:space="preserve">Pořízení a implementace nástroje pro </w:t>
      </w:r>
      <w:proofErr w:type="spellStart"/>
      <w:r w:rsidRPr="00A00875">
        <w:rPr>
          <w:rFonts w:asciiTheme="minorHAnsi" w:eastAsiaTheme="minorHAnsi" w:hAnsiTheme="minorHAnsi" w:cstheme="minorHAnsi"/>
          <w:b/>
          <w:bCs/>
          <w:kern w:val="2"/>
          <w:sz w:val="24"/>
          <w:szCs w:val="24"/>
          <w:lang w:eastAsia="en-US"/>
          <w14:ligatures w14:val="standardContextual"/>
        </w:rPr>
        <w:t>Multifaktorovou</w:t>
      </w:r>
      <w:proofErr w:type="spellEnd"/>
      <w:r w:rsidRPr="00A00875">
        <w:rPr>
          <w:rFonts w:asciiTheme="minorHAnsi" w:eastAsiaTheme="minorHAnsi" w:hAnsiTheme="minorHAnsi" w:cstheme="minorHAnsi"/>
          <w:b/>
          <w:bCs/>
          <w:kern w:val="2"/>
          <w:sz w:val="24"/>
          <w:szCs w:val="24"/>
          <w:lang w:eastAsia="en-US"/>
          <w14:ligatures w14:val="standardContextual"/>
        </w:rPr>
        <w:t xml:space="preserve"> autentizaci – OPAKOVANÁ VZ</w:t>
      </w:r>
    </w:p>
    <w:p w14:paraId="6A2E8A06" w14:textId="77777777" w:rsidR="00A00875" w:rsidRPr="00A00875" w:rsidRDefault="00A00875" w:rsidP="00A00875">
      <w:pPr>
        <w:widowControl/>
        <w:autoSpaceDE/>
        <w:autoSpaceDN/>
        <w:adjustRightInd/>
        <w:spacing w:before="0" w:after="0"/>
        <w:jc w:val="center"/>
        <w:rPr>
          <w:rFonts w:asciiTheme="minorHAnsi" w:eastAsiaTheme="minorHAnsi" w:hAnsiTheme="minorHAnsi" w:cstheme="minorBidi"/>
          <w:b/>
          <w:bCs/>
          <w:kern w:val="2"/>
          <w:sz w:val="22"/>
          <w:szCs w:val="22"/>
          <w:lang w:eastAsia="en-US"/>
          <w14:ligatures w14:val="standardContextual"/>
        </w:rPr>
      </w:pPr>
      <w:r w:rsidRPr="00A00875">
        <w:rPr>
          <w:rFonts w:asciiTheme="minorHAnsi" w:eastAsiaTheme="minorHAnsi" w:hAnsiTheme="minorHAnsi" w:cstheme="minorBidi"/>
          <w:b/>
          <w:bCs/>
          <w:kern w:val="2"/>
          <w:sz w:val="24"/>
          <w:szCs w:val="24"/>
          <w:lang w:eastAsia="en-US"/>
          <w14:ligatures w14:val="standardContextual"/>
        </w:rPr>
        <w:t>(číslo projektu: CZ.31.1.01/MV/23_55/0000055)</w:t>
      </w:r>
    </w:p>
    <w:p w14:paraId="1671F175" w14:textId="77777777" w:rsidR="00A00875" w:rsidRPr="00A00875" w:rsidRDefault="00A00875" w:rsidP="00A00875">
      <w:pPr>
        <w:keepNext/>
        <w:keepLines/>
        <w:widowControl/>
        <w:numPr>
          <w:ilvl w:val="0"/>
          <w:numId w:val="52"/>
        </w:numPr>
        <w:autoSpaceDE/>
        <w:autoSpaceDN/>
        <w:adjustRightInd/>
        <w:spacing w:before="240" w:after="0"/>
        <w:jc w:val="center"/>
        <w:outlineLvl w:val="0"/>
        <w:rPr>
          <w:rFonts w:asciiTheme="majorHAnsi" w:eastAsiaTheme="majorEastAsia" w:hAnsiTheme="majorHAnsi" w:cstheme="majorBidi"/>
          <w:color w:val="2F5496" w:themeColor="accent1" w:themeShade="BF"/>
          <w:kern w:val="2"/>
          <w:sz w:val="32"/>
          <w:szCs w:val="32"/>
          <w:lang w:eastAsia="en-US"/>
          <w14:ligatures w14:val="standardContextual"/>
        </w:rPr>
      </w:pPr>
      <w:r w:rsidRPr="00A00875">
        <w:rPr>
          <w:rFonts w:asciiTheme="majorHAnsi" w:eastAsiaTheme="majorEastAsia" w:hAnsiTheme="majorHAnsi" w:cstheme="majorBidi"/>
          <w:color w:val="2F5496" w:themeColor="accent1" w:themeShade="BF"/>
          <w:kern w:val="2"/>
          <w:sz w:val="32"/>
          <w:szCs w:val="32"/>
          <w:lang w:eastAsia="en-US"/>
          <w14:ligatures w14:val="standardContextual"/>
        </w:rPr>
        <w:t>Technická specifikace</w:t>
      </w:r>
    </w:p>
    <w:p w14:paraId="2C48D0D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0080E94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b/>
          <w:bCs/>
          <w:kern w:val="2"/>
          <w:sz w:val="22"/>
          <w:szCs w:val="22"/>
          <w:lang w:eastAsia="en-US"/>
          <w14:ligatures w14:val="standardContextual"/>
        </w:rPr>
        <w:t>Poznámka:</w:t>
      </w:r>
      <w:r w:rsidRPr="00A00875">
        <w:rPr>
          <w:rFonts w:asciiTheme="minorHAnsi" w:eastAsiaTheme="minorHAnsi" w:hAnsiTheme="minorHAnsi" w:cstheme="minorBidi"/>
          <w:kern w:val="2"/>
          <w:sz w:val="22"/>
          <w:szCs w:val="22"/>
          <w:lang w:eastAsia="en-US"/>
          <w14:ligatures w14:val="standardContextual"/>
        </w:rPr>
        <w:t xml:space="preserve"> </w:t>
      </w:r>
      <w:r w:rsidRPr="00A00875">
        <w:rPr>
          <w:rFonts w:asciiTheme="minorHAnsi" w:eastAsiaTheme="minorHAnsi" w:hAnsiTheme="minorHAnsi" w:cstheme="minorBidi"/>
          <w:i/>
          <w:iCs/>
          <w:kern w:val="2"/>
          <w:sz w:val="22"/>
          <w:szCs w:val="22"/>
          <w:lang w:eastAsia="en-US"/>
          <w14:ligatures w14:val="standardContextual"/>
        </w:rPr>
        <w:t xml:space="preserve">Veškeré odkazy na konkrétní výrobce a technologie uvedené v tomto dokumentu jsou uvedeny z důvodu požadované kompatibility dodávaného řešení v rámci této VZ se systémy používanými, nebo předpokládanými pro použití zadavatelem. Odkazy tedy neurčují požadavek na konkrétního výrobce, nebo dodavatele poptávaného nástroje pro </w:t>
      </w:r>
      <w:proofErr w:type="spellStart"/>
      <w:r w:rsidRPr="00A00875">
        <w:rPr>
          <w:rFonts w:asciiTheme="minorHAnsi" w:eastAsiaTheme="minorHAnsi" w:hAnsiTheme="minorHAnsi" w:cstheme="minorBidi"/>
          <w:i/>
          <w:iCs/>
          <w:kern w:val="2"/>
          <w:sz w:val="22"/>
          <w:szCs w:val="22"/>
          <w:lang w:eastAsia="en-US"/>
          <w14:ligatures w14:val="standardContextual"/>
        </w:rPr>
        <w:t>Multifaktorovou</w:t>
      </w:r>
      <w:proofErr w:type="spellEnd"/>
      <w:r w:rsidRPr="00A00875">
        <w:rPr>
          <w:rFonts w:asciiTheme="minorHAnsi" w:eastAsiaTheme="minorHAnsi" w:hAnsiTheme="minorHAnsi" w:cstheme="minorBidi"/>
          <w:i/>
          <w:iCs/>
          <w:kern w:val="2"/>
          <w:sz w:val="22"/>
          <w:szCs w:val="22"/>
          <w:lang w:eastAsia="en-US"/>
          <w14:ligatures w14:val="standardContextual"/>
        </w:rPr>
        <w:t xml:space="preserve"> autentizaci, určují pouze požadovanou kompatibilitu.</w:t>
      </w:r>
    </w:p>
    <w:p w14:paraId="6C821777"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55CB25C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Dodávaný systém „</w:t>
      </w:r>
      <w:r w:rsidRPr="00A00875">
        <w:rPr>
          <w:rFonts w:asciiTheme="minorHAnsi" w:eastAsiaTheme="minorHAnsi" w:hAnsiTheme="minorHAnsi" w:cstheme="minorBidi"/>
          <w:b/>
          <w:bCs/>
          <w:kern w:val="2"/>
          <w:sz w:val="22"/>
          <w:szCs w:val="22"/>
          <w:lang w:eastAsia="en-US"/>
          <w14:ligatures w14:val="standardContextual"/>
        </w:rPr>
        <w:t xml:space="preserve">nástroje pro </w:t>
      </w:r>
      <w:proofErr w:type="spellStart"/>
      <w:r w:rsidRPr="00A00875">
        <w:rPr>
          <w:rFonts w:asciiTheme="minorHAnsi" w:eastAsiaTheme="minorHAnsi" w:hAnsiTheme="minorHAnsi" w:cstheme="minorBidi"/>
          <w:b/>
          <w:bCs/>
          <w:kern w:val="2"/>
          <w:sz w:val="22"/>
          <w:szCs w:val="22"/>
          <w:lang w:eastAsia="en-US"/>
          <w14:ligatures w14:val="standardContextual"/>
        </w:rPr>
        <w:t>Multifaktorovou</w:t>
      </w:r>
      <w:proofErr w:type="spellEnd"/>
      <w:r w:rsidRPr="00A00875">
        <w:rPr>
          <w:rFonts w:asciiTheme="minorHAnsi" w:eastAsiaTheme="minorHAnsi" w:hAnsiTheme="minorHAnsi" w:cstheme="minorBidi"/>
          <w:b/>
          <w:bCs/>
          <w:kern w:val="2"/>
          <w:sz w:val="22"/>
          <w:szCs w:val="22"/>
          <w:lang w:eastAsia="en-US"/>
          <w14:ligatures w14:val="standardContextual"/>
        </w:rPr>
        <w:t xml:space="preserve"> autentizaci</w:t>
      </w:r>
      <w:r w:rsidRPr="00A00875">
        <w:rPr>
          <w:rFonts w:asciiTheme="minorHAnsi" w:eastAsiaTheme="minorHAnsi" w:hAnsiTheme="minorHAnsi" w:cstheme="minorBidi"/>
          <w:kern w:val="2"/>
          <w:sz w:val="22"/>
          <w:szCs w:val="22"/>
          <w:lang w:eastAsia="en-US"/>
          <w14:ligatures w14:val="standardContextual"/>
        </w:rPr>
        <w:t>“ je pro chod informačních systémů zadavatele významný (na jeho chodu závisí chod a správa dalších IS) a bude zadavatelem zařazen mezi informační systémy základní služby. Z těchto důvodů požaduje zadavatel, aby u dodávaného řešení byla dostupná i podpora výrobce (pro případ, kdy by nemohl svoje závazky plnit vybraný dodavatel) a zároveň zadavatel požaduje, aby žádná část dodávaného řešení nebyla realizována na open source technologiích.</w:t>
      </w:r>
    </w:p>
    <w:p w14:paraId="6D75C1F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599F5681"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i/>
          <w:iCs/>
          <w:kern w:val="2"/>
          <w:sz w:val="22"/>
          <w:szCs w:val="22"/>
          <w:lang w:eastAsia="en-US"/>
          <w14:ligatures w14:val="standardContextual"/>
        </w:rPr>
      </w:pPr>
      <w:r w:rsidRPr="00A00875">
        <w:rPr>
          <w:rFonts w:asciiTheme="minorHAnsi" w:eastAsiaTheme="minorHAnsi" w:hAnsiTheme="minorHAnsi" w:cstheme="minorBidi"/>
          <w:i/>
          <w:iCs/>
          <w:kern w:val="2"/>
          <w:sz w:val="22"/>
          <w:szCs w:val="22"/>
          <w:lang w:eastAsia="en-US"/>
          <w14:ligatures w14:val="standardContextual"/>
        </w:rPr>
        <w:t>Zadavatel požaduje, aby všechny poptávané funkce byly součástí nabízeného řešení při podání nabídky. To znamená, že dodavatel musí ve své nabídce uvést, že jeho řešení splňuje všechny specifikované funkční požadavky zadavatele a je schopen je plně realizovat – tedy doložit, že jeho produkt nebo služba disponuje všemi požadovanými funkcemi již při podání nabídky.</w:t>
      </w:r>
    </w:p>
    <w:p w14:paraId="50C6862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6B165B17" w14:textId="77777777" w:rsidR="00A00875" w:rsidRPr="00A00875" w:rsidRDefault="00A00875" w:rsidP="00A00875">
      <w:pPr>
        <w:keepNext/>
        <w:keepLines/>
        <w:widowControl/>
        <w:numPr>
          <w:ilvl w:val="0"/>
          <w:numId w:val="38"/>
        </w:numPr>
        <w:autoSpaceDE/>
        <w:autoSpaceDN/>
        <w:adjustRightInd/>
        <w:spacing w:before="240" w:after="0"/>
        <w:jc w:val="left"/>
        <w:outlineLvl w:val="0"/>
        <w:rPr>
          <w:rFonts w:asciiTheme="majorHAnsi" w:eastAsiaTheme="majorEastAsia" w:hAnsiTheme="majorHAnsi" w:cstheme="majorBidi"/>
          <w:b/>
          <w:bCs/>
          <w:color w:val="2F5496" w:themeColor="accent1" w:themeShade="BF"/>
          <w:kern w:val="2"/>
          <w:sz w:val="32"/>
          <w:szCs w:val="32"/>
          <w:lang w:eastAsia="en-US"/>
          <w14:ligatures w14:val="standardContextual"/>
        </w:rPr>
      </w:pPr>
      <w:r w:rsidRPr="00A00875">
        <w:rPr>
          <w:rFonts w:asciiTheme="majorHAnsi" w:eastAsiaTheme="majorEastAsia" w:hAnsiTheme="majorHAnsi" w:cstheme="majorBidi"/>
          <w:b/>
          <w:bCs/>
          <w:color w:val="2F5496" w:themeColor="accent1" w:themeShade="BF"/>
          <w:kern w:val="2"/>
          <w:sz w:val="32"/>
          <w:szCs w:val="32"/>
          <w:lang w:eastAsia="en-US"/>
          <w14:ligatures w14:val="standardContextual"/>
        </w:rPr>
        <w:t>Popis projektu, obecné technické požadavky</w:t>
      </w:r>
    </w:p>
    <w:p w14:paraId="53B16D07"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58B08021" w14:textId="77777777" w:rsidR="00A00875" w:rsidRPr="00A00875" w:rsidRDefault="00A00875" w:rsidP="00A00875">
      <w:pPr>
        <w:keepNext/>
        <w:keepLines/>
        <w:widowControl/>
        <w:numPr>
          <w:ilvl w:val="0"/>
          <w:numId w:val="52"/>
        </w:numPr>
        <w:autoSpaceDE/>
        <w:autoSpaceDN/>
        <w:adjustRightInd/>
        <w:spacing w:before="40" w:after="240"/>
        <w:jc w:val="left"/>
        <w:outlineLvl w:val="1"/>
        <w:rPr>
          <w:rFonts w:asciiTheme="majorHAnsi" w:eastAsiaTheme="majorEastAsia" w:hAnsiTheme="majorHAnsi" w:cstheme="majorBidi"/>
          <w:color w:val="2F5496" w:themeColor="accent1" w:themeShade="BF"/>
          <w:kern w:val="2"/>
          <w:sz w:val="26"/>
          <w:szCs w:val="26"/>
          <w:lang w:eastAsia="en-US"/>
          <w14:ligatures w14:val="standardContextual"/>
        </w:rPr>
      </w:pPr>
      <w:r w:rsidRPr="00A00875">
        <w:rPr>
          <w:rFonts w:asciiTheme="majorHAnsi" w:eastAsiaTheme="majorEastAsia" w:hAnsiTheme="majorHAnsi" w:cstheme="majorBidi"/>
          <w:color w:val="2F5496" w:themeColor="accent1" w:themeShade="BF"/>
          <w:kern w:val="2"/>
          <w:sz w:val="26"/>
          <w:szCs w:val="26"/>
          <w:lang w:eastAsia="en-US"/>
          <w14:ligatures w14:val="standardContextual"/>
        </w:rPr>
        <w:t>Systém pro dvou-faktorové přihlašování</w:t>
      </w:r>
    </w:p>
    <w:p w14:paraId="063062F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Cílem je zajištění bezpečné a efektivní autentifikace uživatelů v informačních systémech a značně heterogenním prostředí Fakultní Thomayerovy nemocnice prostřednictvím implementace řešení </w:t>
      </w:r>
      <w:proofErr w:type="spellStart"/>
      <w:r w:rsidRPr="00A00875">
        <w:rPr>
          <w:rFonts w:asciiTheme="minorHAnsi" w:eastAsiaTheme="minorHAnsi" w:hAnsiTheme="minorHAnsi" w:cstheme="minorBidi"/>
          <w:kern w:val="2"/>
          <w:sz w:val="22"/>
          <w:szCs w:val="22"/>
          <w:lang w:eastAsia="en-US"/>
          <w14:ligatures w14:val="standardContextual"/>
        </w:rPr>
        <w:t>více-faktorové</w:t>
      </w:r>
      <w:proofErr w:type="spellEnd"/>
      <w:r w:rsidRPr="00A00875">
        <w:rPr>
          <w:rFonts w:asciiTheme="minorHAnsi" w:eastAsiaTheme="minorHAnsi" w:hAnsiTheme="minorHAnsi" w:cstheme="minorBidi"/>
          <w:kern w:val="2"/>
          <w:sz w:val="22"/>
          <w:szCs w:val="22"/>
          <w:lang w:eastAsia="en-US"/>
          <w14:ligatures w14:val="standardContextual"/>
        </w:rPr>
        <w:t xml:space="preserve"> autentizace (</w:t>
      </w:r>
      <w:proofErr w:type="spellStart"/>
      <w:r w:rsidRPr="00A00875">
        <w:rPr>
          <w:rFonts w:asciiTheme="minorHAnsi" w:eastAsiaTheme="minorHAnsi" w:hAnsiTheme="minorHAnsi" w:cstheme="minorBidi"/>
          <w:kern w:val="2"/>
          <w:sz w:val="22"/>
          <w:szCs w:val="22"/>
          <w:lang w:eastAsia="en-US"/>
          <w14:ligatures w14:val="standardContextual"/>
        </w:rPr>
        <w:t>MultiFactor</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Authentication</w:t>
      </w:r>
      <w:proofErr w:type="spellEnd"/>
      <w:r w:rsidRPr="00A00875">
        <w:rPr>
          <w:rFonts w:asciiTheme="minorHAnsi" w:eastAsiaTheme="minorHAnsi" w:hAnsiTheme="minorHAnsi" w:cstheme="minorBidi"/>
          <w:kern w:val="2"/>
          <w:sz w:val="22"/>
          <w:szCs w:val="22"/>
          <w:lang w:eastAsia="en-US"/>
          <w14:ligatures w14:val="standardContextual"/>
        </w:rPr>
        <w:t xml:space="preserve">), integrace aplikací do systému jednotného přihlašování Single Sign On a pořízení přihlašovacích autentifikačních předmětů. Řešení bude zahrnovat dodávku, implementaci a integraci do současného IT prostředí zadavatele a dále do prostředí a provozu na klinikách a odděleních, dále zaškolení a po-projektovou podporu dodaného řešení. Zadavatel pro běh systému požaduje využití stávající serverové infrastruktury a virtualizačního prostředí </w:t>
      </w:r>
      <w:proofErr w:type="spellStart"/>
      <w:r w:rsidRPr="00A00875">
        <w:rPr>
          <w:rFonts w:asciiTheme="minorHAnsi" w:eastAsiaTheme="minorHAnsi" w:hAnsiTheme="minorHAnsi" w:cstheme="minorBidi"/>
          <w:kern w:val="2"/>
          <w:sz w:val="22"/>
          <w:szCs w:val="22"/>
          <w:lang w:eastAsia="en-US"/>
          <w14:ligatures w14:val="standardContextual"/>
        </w:rPr>
        <w:t>VMware</w:t>
      </w:r>
      <w:proofErr w:type="spellEnd"/>
      <w:r w:rsidRPr="00A00875">
        <w:rPr>
          <w:rFonts w:asciiTheme="minorHAnsi" w:eastAsiaTheme="minorHAnsi" w:hAnsiTheme="minorHAnsi" w:cstheme="minorBidi"/>
          <w:kern w:val="2"/>
          <w:sz w:val="22"/>
          <w:szCs w:val="22"/>
          <w:lang w:eastAsia="en-US"/>
          <w14:ligatures w14:val="standardContextual"/>
        </w:rPr>
        <w:t xml:space="preserve"> tak, aby nebylo nutné pro běh systému pořizovat další centrální hardware (serverovou infrastrukturu).</w:t>
      </w:r>
    </w:p>
    <w:p w14:paraId="09520DB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V rámci běžné pracovní činností mají lékaři a sestry v nemocnici přístup k různým aplikacím prostřednictvím počítačů na odděleních, vyšetřovnách, inspekčních pokojích apod., ke kterým se přihlašují jménem a heslem. Pro zajištění vysoké bezpečnosti i vzhledem k povaze dat – citlivým pacientským datům – je přechod od společných účtů (sdílených více uživateli) ke jmenným účtům (patřící pouze konkrétnímu uživateli) nutností, tak aby byla zajištěna nezaměnitelná totožnost (identita) uživatele a byly naplněny požadavky zákona o kybernetické bezpečnosti. Současně však musí být zohledněno používání vysokého počtu sdílených počítačů na vyšetřovnách či sesternách – u kterých se personál v průběhu pracovní doby často střídá. Vzniká zde riziko předávání osobních </w:t>
      </w:r>
      <w:r w:rsidRPr="00A00875">
        <w:rPr>
          <w:rFonts w:asciiTheme="minorHAnsi" w:eastAsiaTheme="minorHAnsi" w:hAnsiTheme="minorHAnsi" w:cstheme="minorBidi"/>
          <w:kern w:val="2"/>
          <w:sz w:val="22"/>
          <w:szCs w:val="22"/>
          <w:lang w:eastAsia="en-US"/>
          <w14:ligatures w14:val="standardContextual"/>
        </w:rPr>
        <w:lastRenderedPageBreak/>
        <w:t>přihlašovacích údajů mezi zdravotnickým personálem, a tato situace zvyšuje bezpečnostní riziko ztráty pacientských údajů nebo jiných kritických dat z aplikací nemocnice.</w:t>
      </w:r>
    </w:p>
    <w:p w14:paraId="2BE56A8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1B352566"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60E877CB" w14:textId="77777777" w:rsidR="00A00875" w:rsidRPr="00A00875" w:rsidRDefault="00A00875" w:rsidP="00A00875">
      <w:pPr>
        <w:keepNext/>
        <w:keepLines/>
        <w:widowControl/>
        <w:numPr>
          <w:ilvl w:val="0"/>
          <w:numId w:val="52"/>
        </w:numPr>
        <w:autoSpaceDE/>
        <w:autoSpaceDN/>
        <w:adjustRightInd/>
        <w:spacing w:before="40" w:after="240"/>
        <w:jc w:val="left"/>
        <w:outlineLvl w:val="1"/>
        <w:rPr>
          <w:rFonts w:asciiTheme="majorHAnsi" w:eastAsiaTheme="majorEastAsia" w:hAnsiTheme="majorHAnsi" w:cstheme="majorBidi"/>
          <w:color w:val="2F5496" w:themeColor="accent1" w:themeShade="BF"/>
          <w:kern w:val="2"/>
          <w:sz w:val="26"/>
          <w:szCs w:val="26"/>
          <w:lang w:eastAsia="en-US"/>
          <w14:ligatures w14:val="standardContextual"/>
        </w:rPr>
      </w:pPr>
      <w:r w:rsidRPr="00A00875">
        <w:rPr>
          <w:rFonts w:asciiTheme="majorHAnsi" w:eastAsiaTheme="majorEastAsia" w:hAnsiTheme="majorHAnsi" w:cstheme="majorBidi"/>
          <w:color w:val="2F5496" w:themeColor="accent1" w:themeShade="BF"/>
          <w:kern w:val="2"/>
          <w:sz w:val="26"/>
          <w:szCs w:val="26"/>
          <w:lang w:eastAsia="en-US"/>
          <w14:ligatures w14:val="standardContextual"/>
        </w:rPr>
        <w:t>Nástroje pro MFA a Single Sign On</w:t>
      </w:r>
    </w:p>
    <w:p w14:paraId="51489A5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Požadavek je, aby se uživatel přihlašoval ke koncovým stanicím a aplikacím pouhým přiblížením bezkontaktní osobní karty(visačky), nebo pomocí náramku dodávaných v rámci projektu, a které jsou osazeny čipem typu </w:t>
      </w:r>
      <w:proofErr w:type="spellStart"/>
      <w:r w:rsidRPr="00A00875">
        <w:rPr>
          <w:rFonts w:asciiTheme="minorHAnsi" w:eastAsiaTheme="minorHAnsi" w:hAnsiTheme="minorHAnsi" w:cstheme="minorBidi"/>
          <w:kern w:val="2"/>
          <w:sz w:val="22"/>
          <w:szCs w:val="22"/>
          <w:lang w:eastAsia="en-US"/>
          <w14:ligatures w14:val="standardContextual"/>
        </w:rPr>
        <w:t>Mifare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DesFire</w:t>
      </w:r>
      <w:proofErr w:type="spellEnd"/>
      <w:r w:rsidRPr="00A00875">
        <w:rPr>
          <w:rFonts w:asciiTheme="minorHAnsi" w:eastAsiaTheme="minorHAnsi" w:hAnsiTheme="minorHAnsi" w:cstheme="minorBidi"/>
          <w:kern w:val="2"/>
          <w:sz w:val="22"/>
          <w:szCs w:val="22"/>
          <w:lang w:eastAsia="en-US"/>
          <w14:ligatures w14:val="standardContextual"/>
        </w:rPr>
        <w:t xml:space="preserve"> EV3 (bez nutnosti kontaktního zasunutí karty/náramku do čtečky). Tento způsob přihlašování bude primární přihlašovací metodou, která bude používaná všemi uživateli.</w:t>
      </w:r>
    </w:p>
    <w:p w14:paraId="69569FA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sz w:val="22"/>
          <w:szCs w:val="22"/>
          <w:lang w:eastAsia="en-US"/>
          <w14:ligatures w14:val="standardContextual"/>
        </w:rPr>
      </w:pPr>
      <w:r w:rsidRPr="00A00875">
        <w:rPr>
          <w:rFonts w:asciiTheme="minorHAnsi" w:eastAsiaTheme="minorHAnsi" w:hAnsiTheme="minorHAnsi" w:cstheme="minorBidi"/>
          <w:b/>
          <w:bCs/>
          <w:kern w:val="2"/>
          <w:sz w:val="22"/>
          <w:szCs w:val="22"/>
          <w:lang w:eastAsia="en-US"/>
          <w14:ligatures w14:val="standardContextual"/>
        </w:rPr>
        <w:t xml:space="preserve">Přihlašování pouhým přiblížením osobní karty/náramku (bezkontaktně) musí být tedy po dodání a implementaci systému dostupné a funkční (v plném rozsahu se všemi požadovanými funkčními a technickými parametry) pro všechny uživatele a koncové stanice dle počtu požadovaných uživatelských licencí pro </w:t>
      </w:r>
      <w:proofErr w:type="spellStart"/>
      <w:r w:rsidRPr="00A00875">
        <w:rPr>
          <w:rFonts w:asciiTheme="minorHAnsi" w:eastAsiaTheme="minorHAnsi" w:hAnsiTheme="minorHAnsi" w:cstheme="minorBidi"/>
          <w:b/>
          <w:bCs/>
          <w:kern w:val="2"/>
          <w:sz w:val="22"/>
          <w:szCs w:val="22"/>
          <w:lang w:eastAsia="en-US"/>
          <w14:ligatures w14:val="standardContextual"/>
        </w:rPr>
        <w:t>více-faktorovou</w:t>
      </w:r>
      <w:proofErr w:type="spellEnd"/>
      <w:r w:rsidRPr="00A00875">
        <w:rPr>
          <w:rFonts w:asciiTheme="minorHAnsi" w:eastAsiaTheme="minorHAnsi" w:hAnsiTheme="minorHAnsi" w:cstheme="minorBidi"/>
          <w:b/>
          <w:bCs/>
          <w:kern w:val="2"/>
          <w:sz w:val="22"/>
          <w:szCs w:val="22"/>
          <w:lang w:eastAsia="en-US"/>
          <w14:ligatures w14:val="standardContextual"/>
        </w:rPr>
        <w:t xml:space="preserve"> autentizaci a SSO a musí ho umožňovat všechny požadované stolní čtečky a požadované osobní kartičky a náramky – viz tabulka „Souhrn počtu požadovaných licencí, čteček a identifikačních předmětů“.</w:t>
      </w:r>
    </w:p>
    <w:p w14:paraId="3B388B0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Další možností, pouze pro vybraný okruh uživatelů, bude ověření pomocí mobilní aplikace – PUSH nebo OTP autentizace. Konkrétní přihlašovací metody nebo jejich kombinace budou přiřazeny příslušným skupinám uživatelů. Cílem je, aby uživatel měl okamžitý přístup ke své pracovní ploše a byl automaticky přihlášen ke svým aplikacím bez nutnosti zadávat uživatelské jméno a heslo. Primární přihlašovací proces bude přiložení bezkontaktní karty/náramku + zadání </w:t>
      </w:r>
      <w:proofErr w:type="spellStart"/>
      <w:r w:rsidRPr="00A00875">
        <w:rPr>
          <w:rFonts w:asciiTheme="minorHAnsi" w:eastAsiaTheme="minorHAnsi" w:hAnsiTheme="minorHAnsi" w:cstheme="minorBidi"/>
          <w:kern w:val="2"/>
          <w:sz w:val="22"/>
          <w:szCs w:val="22"/>
          <w:lang w:eastAsia="en-US"/>
          <w14:ligatures w14:val="standardContextual"/>
        </w:rPr>
        <w:t>PINu</w:t>
      </w:r>
      <w:proofErr w:type="spellEnd"/>
      <w:r w:rsidRPr="00A00875">
        <w:rPr>
          <w:rFonts w:asciiTheme="minorHAnsi" w:eastAsiaTheme="minorHAnsi" w:hAnsiTheme="minorHAnsi" w:cstheme="minorBidi"/>
          <w:kern w:val="2"/>
          <w:sz w:val="22"/>
          <w:szCs w:val="22"/>
          <w:lang w:eastAsia="en-US"/>
          <w14:ligatures w14:val="standardContextual"/>
        </w:rPr>
        <w:t xml:space="preserve">. Tím bude dosaženo splnění požadavku </w:t>
      </w:r>
      <w:proofErr w:type="spellStart"/>
      <w:r w:rsidRPr="00A00875">
        <w:rPr>
          <w:rFonts w:asciiTheme="minorHAnsi" w:eastAsiaTheme="minorHAnsi" w:hAnsiTheme="minorHAnsi" w:cstheme="minorBidi"/>
          <w:kern w:val="2"/>
          <w:sz w:val="22"/>
          <w:szCs w:val="22"/>
          <w:lang w:eastAsia="en-US"/>
          <w14:ligatures w14:val="standardContextual"/>
        </w:rPr>
        <w:t>více-faktorové</w:t>
      </w:r>
      <w:proofErr w:type="spellEnd"/>
      <w:r w:rsidRPr="00A00875">
        <w:rPr>
          <w:rFonts w:asciiTheme="minorHAnsi" w:eastAsiaTheme="minorHAnsi" w:hAnsiTheme="minorHAnsi" w:cstheme="minorBidi"/>
          <w:kern w:val="2"/>
          <w:sz w:val="22"/>
          <w:szCs w:val="22"/>
          <w:lang w:eastAsia="en-US"/>
          <w14:ligatures w14:val="standardContextual"/>
        </w:rPr>
        <w:t xml:space="preserve"> autentizace (MFA). Tuto základní funkčnost musí řešení poskytnout bez nutnosti připojení k cloudu.</w:t>
      </w:r>
    </w:p>
    <w:p w14:paraId="033AB44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Požaduje se nasazení SW a HW řešení včetně dodávky bezkontaktních čteček ke koncovým stanicím, které umožní využít karty/náramky zaměstnanců pro přihlašování a odhlašování z celého aplikačního prostředí. Je požadována podpora standardů jako SAML, </w:t>
      </w:r>
      <w:proofErr w:type="spellStart"/>
      <w:r w:rsidRPr="00A00875">
        <w:rPr>
          <w:rFonts w:asciiTheme="minorHAnsi" w:eastAsiaTheme="minorHAnsi" w:hAnsiTheme="minorHAnsi" w:cstheme="minorBidi"/>
          <w:kern w:val="2"/>
          <w:sz w:val="22"/>
          <w:szCs w:val="22"/>
          <w:lang w:eastAsia="en-US"/>
          <w14:ligatures w14:val="standardContextual"/>
        </w:rPr>
        <w:t>OpenID</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Connect</w:t>
      </w:r>
      <w:proofErr w:type="spellEnd"/>
      <w:r w:rsidRPr="00A00875">
        <w:rPr>
          <w:rFonts w:asciiTheme="minorHAnsi" w:eastAsiaTheme="minorHAnsi" w:hAnsiTheme="minorHAnsi" w:cstheme="minorBidi"/>
          <w:kern w:val="2"/>
          <w:sz w:val="22"/>
          <w:szCs w:val="22"/>
          <w:lang w:eastAsia="en-US"/>
          <w14:ligatures w14:val="standardContextual"/>
        </w:rPr>
        <w:t xml:space="preserve"> a dalších relevantních protokolů pro integraci s různými aplikacemi a systémy, včetně aplikací, které tyto federativní protokoly nepodporují. Zásahy do kódu aplikací nejsou žádoucí a ve většině případů ani nejsou možné, protože by vyžadovaly součinnost výrobce aplikace, což je součinnost, kterou zadavatel není schopen zaručit.</w:t>
      </w:r>
    </w:p>
    <w:p w14:paraId="7E230A17"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Je požadována dodávka bezkontaktních karet/náramků vybavených čipem </w:t>
      </w:r>
      <w:proofErr w:type="spellStart"/>
      <w:r w:rsidRPr="00A00875">
        <w:rPr>
          <w:rFonts w:asciiTheme="minorHAnsi" w:eastAsiaTheme="minorHAnsi" w:hAnsiTheme="minorHAnsi" w:cstheme="minorBidi"/>
          <w:kern w:val="2"/>
          <w:sz w:val="22"/>
          <w:szCs w:val="22"/>
          <w:lang w:eastAsia="en-US"/>
          <w14:ligatures w14:val="standardContextual"/>
        </w:rPr>
        <w:t>Mifare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DesFire</w:t>
      </w:r>
      <w:proofErr w:type="spellEnd"/>
      <w:r w:rsidRPr="00A00875">
        <w:rPr>
          <w:rFonts w:asciiTheme="minorHAnsi" w:eastAsiaTheme="minorHAnsi" w:hAnsiTheme="minorHAnsi" w:cstheme="minorBidi"/>
          <w:kern w:val="2"/>
          <w:sz w:val="22"/>
          <w:szCs w:val="22"/>
          <w:lang w:eastAsia="en-US"/>
          <w14:ligatures w14:val="standardContextual"/>
        </w:rPr>
        <w:t xml:space="preserve"> EV3, které splňují vysoký standard bezpečnosti a nasazení těchto karet pro autentizaci uživatelů při přístupu k systémům.</w:t>
      </w:r>
    </w:p>
    <w:p w14:paraId="21470FB1"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V nemocnici je nyní provozován systém Identity Management (IDM), na který musí být dodávané řešení MFA a SSO integrováno. Integrace se týká zejména </w:t>
      </w:r>
      <w:proofErr w:type="spellStart"/>
      <w:r w:rsidRPr="00A00875">
        <w:rPr>
          <w:rFonts w:asciiTheme="minorHAnsi" w:eastAsiaTheme="minorHAnsi" w:hAnsiTheme="minorHAnsi" w:cstheme="minorBidi"/>
          <w:kern w:val="2"/>
          <w:sz w:val="22"/>
          <w:szCs w:val="22"/>
          <w:lang w:eastAsia="en-US"/>
          <w14:ligatures w14:val="standardContextual"/>
        </w:rPr>
        <w:t>provisioningu</w:t>
      </w:r>
      <w:proofErr w:type="spellEnd"/>
      <w:r w:rsidRPr="00A00875">
        <w:rPr>
          <w:rFonts w:asciiTheme="minorHAnsi" w:eastAsiaTheme="minorHAnsi" w:hAnsiTheme="minorHAnsi" w:cstheme="minorBidi"/>
          <w:kern w:val="2"/>
          <w:sz w:val="22"/>
          <w:szCs w:val="22"/>
          <w:lang w:eastAsia="en-US"/>
          <w14:ligatures w14:val="standardContextual"/>
        </w:rPr>
        <w:t>/</w:t>
      </w:r>
      <w:proofErr w:type="spellStart"/>
      <w:r w:rsidRPr="00A00875">
        <w:rPr>
          <w:rFonts w:asciiTheme="minorHAnsi" w:eastAsiaTheme="minorHAnsi" w:hAnsiTheme="minorHAnsi" w:cstheme="minorBidi"/>
          <w:kern w:val="2"/>
          <w:sz w:val="22"/>
          <w:szCs w:val="22"/>
          <w:lang w:eastAsia="en-US"/>
          <w14:ligatures w14:val="standardContextual"/>
        </w:rPr>
        <w:t>deprovisioningu</w:t>
      </w:r>
      <w:proofErr w:type="spellEnd"/>
      <w:r w:rsidRPr="00A00875">
        <w:rPr>
          <w:rFonts w:asciiTheme="minorHAnsi" w:eastAsiaTheme="minorHAnsi" w:hAnsiTheme="minorHAnsi" w:cstheme="minorBidi"/>
          <w:kern w:val="2"/>
          <w:sz w:val="22"/>
          <w:szCs w:val="22"/>
          <w:lang w:eastAsia="en-US"/>
          <w14:ligatures w14:val="standardContextual"/>
        </w:rPr>
        <w:t xml:space="preserve"> uživatelů do dodaného řešení, přiřazení rolí.</w:t>
      </w:r>
    </w:p>
    <w:p w14:paraId="3E31C31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1616B96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Z důvodu specifického provozu v ambulancích a sesternách požadujeme následující funkcionality (časté střídání uživatelů lékař/sestra, časté krátkodobé odbíhání k pacientovi, kombinace přihlašování obecný/uživatelský účet):</w:t>
      </w:r>
    </w:p>
    <w:p w14:paraId="00D4638B" w14:textId="77777777" w:rsidR="00A00875" w:rsidRPr="00A00875" w:rsidRDefault="00A00875" w:rsidP="00A00875">
      <w:pPr>
        <w:widowControl/>
        <w:numPr>
          <w:ilvl w:val="0"/>
          <w:numId w:val="50"/>
        </w:numPr>
        <w:autoSpaceDE/>
        <w:autoSpaceDN/>
        <w:adjustRightInd/>
        <w:spacing w:before="0" w:after="0"/>
        <w:contextualSpacing/>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Řešení musí poskytnout funkce </w:t>
      </w:r>
      <w:proofErr w:type="spellStart"/>
      <w:r w:rsidRPr="00A00875">
        <w:rPr>
          <w:rFonts w:asciiTheme="minorHAnsi" w:eastAsiaTheme="minorHAnsi" w:hAnsiTheme="minorHAnsi" w:cstheme="minorBidi"/>
          <w:kern w:val="2"/>
          <w:sz w:val="22"/>
          <w:szCs w:val="22"/>
          <w:lang w:eastAsia="en-US"/>
          <w14:ligatures w14:val="standardContextual"/>
        </w:rPr>
        <w:t>více-faktorové</w:t>
      </w:r>
      <w:proofErr w:type="spellEnd"/>
      <w:r w:rsidRPr="00A00875">
        <w:rPr>
          <w:rFonts w:asciiTheme="minorHAnsi" w:eastAsiaTheme="minorHAnsi" w:hAnsiTheme="minorHAnsi" w:cstheme="minorBidi"/>
          <w:kern w:val="2"/>
          <w:sz w:val="22"/>
          <w:szCs w:val="22"/>
          <w:lang w:eastAsia="en-US"/>
          <w14:ligatures w14:val="standardContextual"/>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A00875">
        <w:rPr>
          <w:rFonts w:asciiTheme="minorHAnsi" w:eastAsiaTheme="minorHAnsi" w:hAnsiTheme="minorHAnsi" w:cstheme="minorBidi"/>
          <w:kern w:val="2"/>
          <w:sz w:val="22"/>
          <w:szCs w:val="22"/>
          <w:lang w:eastAsia="en-US"/>
          <w14:ligatures w14:val="standardContextual"/>
        </w:rPr>
        <w:t>více-faktorové</w:t>
      </w:r>
      <w:proofErr w:type="spellEnd"/>
      <w:r w:rsidRPr="00A00875">
        <w:rPr>
          <w:rFonts w:asciiTheme="minorHAnsi" w:eastAsiaTheme="minorHAnsi" w:hAnsiTheme="minorHAnsi" w:cstheme="minorBidi"/>
          <w:kern w:val="2"/>
          <w:sz w:val="22"/>
          <w:szCs w:val="22"/>
          <w:lang w:eastAsia="en-US"/>
          <w14:ligatures w14:val="standardContextual"/>
        </w:rPr>
        <w:t xml:space="preserve"> autentizace na koncovém (klientském) zařízení přihlášeném pomocí jmenného účtu, pomocí obecného (skupinového)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účtu a pomocí obecného (skupinového) lokálního účtu. Ve všech případech musí být </w:t>
      </w:r>
      <w:proofErr w:type="spellStart"/>
      <w:r w:rsidRPr="00A00875">
        <w:rPr>
          <w:rFonts w:asciiTheme="minorHAnsi" w:eastAsiaTheme="minorHAnsi" w:hAnsiTheme="minorHAnsi" w:cstheme="minorBidi"/>
          <w:kern w:val="2"/>
          <w:sz w:val="22"/>
          <w:szCs w:val="22"/>
          <w:lang w:eastAsia="en-US"/>
          <w14:ligatures w14:val="standardContextual"/>
        </w:rPr>
        <w:t>více-faktorové</w:t>
      </w:r>
      <w:proofErr w:type="spellEnd"/>
      <w:r w:rsidRPr="00A00875">
        <w:rPr>
          <w:rFonts w:asciiTheme="minorHAnsi" w:eastAsiaTheme="minorHAnsi" w:hAnsiTheme="minorHAnsi" w:cstheme="minorBidi"/>
          <w:kern w:val="2"/>
          <w:sz w:val="22"/>
          <w:szCs w:val="22"/>
          <w:lang w:eastAsia="en-US"/>
          <w14:ligatures w14:val="standardContextual"/>
        </w:rPr>
        <w:t xml:space="preserve"> ověření provedeno jménem konkrétního uživatele, tedy přihlašování musí být prováděno uživatelským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účtem reprezentujícím konkrétní přihlašovanou osobu. Výše uvedené funkce musí být dostupné také na koncových stanicích, které nejsou členy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domény.</w:t>
      </w:r>
    </w:p>
    <w:p w14:paraId="6EFB6FE9" w14:textId="77777777" w:rsidR="00A00875" w:rsidRPr="00A00875" w:rsidRDefault="00A00875" w:rsidP="00A00875">
      <w:pPr>
        <w:widowControl/>
        <w:numPr>
          <w:ilvl w:val="0"/>
          <w:numId w:val="50"/>
        </w:numPr>
        <w:autoSpaceDE/>
        <w:autoSpaceDN/>
        <w:adjustRightInd/>
        <w:spacing w:before="0" w:after="0"/>
        <w:contextualSpacing/>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Řešení musí poskytovat funkci Single Sign-On do aplikací z koncových (klientských) zařízení používaných jedním uživatelem, používaných více uživateli, a dále na sdílených koncových stanicích s častým střídáním uživatelů v průběhu pracovní doby. Řešení musí poskytnout </w:t>
      </w:r>
      <w:r w:rsidRPr="00A00875">
        <w:rPr>
          <w:rFonts w:asciiTheme="minorHAnsi" w:eastAsiaTheme="minorHAnsi" w:hAnsiTheme="minorHAnsi" w:cstheme="minorBidi"/>
          <w:kern w:val="2"/>
          <w:sz w:val="22"/>
          <w:szCs w:val="22"/>
          <w:lang w:eastAsia="en-US"/>
          <w14:ligatures w14:val="standardContextual"/>
        </w:rPr>
        <w:lastRenderedPageBreak/>
        <w:t xml:space="preserve">funkce SSO do aplikací (popsaných v předchozím bodu) na koncovém zařízení přihlášeném pomocí jmenného účtu, pomocí obecného (skupinového)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domény.</w:t>
      </w:r>
    </w:p>
    <w:p w14:paraId="3F012220" w14:textId="77777777" w:rsidR="00A00875" w:rsidRPr="00A00875" w:rsidRDefault="00A00875" w:rsidP="00A00875">
      <w:pPr>
        <w:widowControl/>
        <w:numPr>
          <w:ilvl w:val="0"/>
          <w:numId w:val="50"/>
        </w:numPr>
        <w:autoSpaceDE/>
        <w:autoSpaceDN/>
        <w:adjustRightInd/>
        <w:spacing w:before="0" w:after="0"/>
        <w:contextualSpacing/>
        <w:jc w:val="left"/>
        <w:rPr>
          <w:rFonts w:asciiTheme="minorHAnsi" w:eastAsiaTheme="minorHAnsi" w:hAnsiTheme="minorHAnsi" w:cstheme="minorBidi"/>
          <w:b/>
          <w:bCs/>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Dodaný a implementovaný systém musí být schopen zajistit způsob přihlašování a autentifikace v plném rozsahu funkcionalit sytému popsaných v tomto dokumentu, včetně požadavků popsaných v odstavci </w:t>
      </w:r>
      <w:r w:rsidRPr="00A00875">
        <w:rPr>
          <w:rFonts w:asciiTheme="minorHAnsi" w:eastAsiaTheme="minorHAnsi" w:hAnsiTheme="minorHAnsi" w:cstheme="minorBidi"/>
          <w:b/>
          <w:bCs/>
          <w:kern w:val="2"/>
          <w:sz w:val="22"/>
          <w:szCs w:val="22"/>
          <w:lang w:eastAsia="en-US"/>
          <w14:ligatures w14:val="standardContextual"/>
        </w:rPr>
        <w:t>D)</w:t>
      </w:r>
      <w:r w:rsidRPr="00A00875">
        <w:rPr>
          <w:rFonts w:asciiTheme="minorHAnsi" w:eastAsiaTheme="minorHAnsi" w:hAnsiTheme="minorHAnsi" w:cstheme="minorBidi"/>
          <w:kern w:val="2"/>
          <w:sz w:val="22"/>
          <w:szCs w:val="22"/>
          <w:lang w:eastAsia="en-US"/>
          <w14:ligatures w14:val="standardContextual"/>
        </w:rPr>
        <w:t xml:space="preserve"> </w:t>
      </w:r>
      <w:r w:rsidRPr="00A00875">
        <w:rPr>
          <w:rFonts w:asciiTheme="minorHAnsi" w:eastAsiaTheme="minorHAnsi" w:hAnsiTheme="minorHAnsi" w:cstheme="minorBidi"/>
          <w:b/>
          <w:bCs/>
          <w:kern w:val="2"/>
          <w:sz w:val="22"/>
          <w:szCs w:val="22"/>
          <w:lang w:eastAsia="en-US"/>
          <w14:ligatures w14:val="standardContextual"/>
        </w:rPr>
        <w:t>Scénář pro ověření funkcionalit a parametrů dodávaného systému</w:t>
      </w:r>
    </w:p>
    <w:p w14:paraId="2986FAF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3A56D1A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Z důvodu specifických pracovních podmínek a provozu na operačních sálech (a dalších čistých/infekčních prostorech) dále požadujeme:</w:t>
      </w:r>
    </w:p>
    <w:p w14:paraId="2FB62ADE" w14:textId="77777777" w:rsidR="00A00875" w:rsidRPr="00A00875" w:rsidRDefault="00A00875" w:rsidP="00A00875">
      <w:pPr>
        <w:widowControl/>
        <w:numPr>
          <w:ilvl w:val="0"/>
          <w:numId w:val="51"/>
        </w:numPr>
        <w:autoSpaceDE/>
        <w:autoSpaceDN/>
        <w:adjustRightInd/>
        <w:spacing w:before="0" w:after="0"/>
        <w:contextualSpacing/>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Z důvodu čistých sterilních prostor na operačních sálech (a dalších čistých/infekčních prostorech) požadujeme dodání a využití </w:t>
      </w:r>
      <w:proofErr w:type="spellStart"/>
      <w:r w:rsidRPr="00A00875">
        <w:rPr>
          <w:rFonts w:asciiTheme="minorHAnsi" w:eastAsiaTheme="minorHAnsi" w:hAnsiTheme="minorHAnsi" w:cstheme="minorBidi"/>
          <w:kern w:val="2"/>
          <w:sz w:val="22"/>
          <w:szCs w:val="22"/>
          <w:lang w:eastAsia="en-US"/>
          <w14:ligatures w14:val="standardContextual"/>
        </w:rPr>
        <w:t>dezifikovatelných</w:t>
      </w:r>
      <w:proofErr w:type="spellEnd"/>
      <w:r w:rsidRPr="00A00875">
        <w:rPr>
          <w:rFonts w:asciiTheme="minorHAnsi" w:eastAsiaTheme="minorHAnsi" w:hAnsiTheme="minorHAnsi" w:cstheme="minorBidi"/>
          <w:kern w:val="2"/>
          <w:sz w:val="22"/>
          <w:szCs w:val="22"/>
          <w:lang w:eastAsia="en-US"/>
          <w14:ligatures w14:val="standardContextual"/>
        </w:rPr>
        <w:t xml:space="preserve"> bezkontaktních náramků umožňujících přihlášení a autentifikaci uživatelů bez nutnosti manipulace s dalším předmětem (lékaři a sestry nesmí na operačních sálech používat nesterilní a ostré předměty, využívají </w:t>
      </w:r>
      <w:proofErr w:type="spellStart"/>
      <w:r w:rsidRPr="00A00875">
        <w:rPr>
          <w:rFonts w:asciiTheme="minorHAnsi" w:eastAsiaTheme="minorHAnsi" w:hAnsiTheme="minorHAnsi" w:cstheme="minorBidi"/>
          <w:kern w:val="2"/>
          <w:sz w:val="22"/>
          <w:szCs w:val="22"/>
          <w:lang w:eastAsia="en-US"/>
          <w14:ligatures w14:val="standardContextual"/>
        </w:rPr>
        <w:t>celotělní</w:t>
      </w:r>
      <w:proofErr w:type="spellEnd"/>
      <w:r w:rsidRPr="00A00875">
        <w:rPr>
          <w:rFonts w:asciiTheme="minorHAnsi" w:eastAsiaTheme="minorHAnsi" w:hAnsiTheme="minorHAnsi" w:cstheme="minorBidi"/>
          <w:kern w:val="2"/>
          <w:sz w:val="22"/>
          <w:szCs w:val="22"/>
          <w:lang w:eastAsia="en-US"/>
          <w14:ligatures w14:val="standardContextual"/>
        </w:rPr>
        <w:t xml:space="preserve"> ochranné oděvy, musí dodržovat celkově přísnější hygienické požadavky a režim práce)</w:t>
      </w:r>
    </w:p>
    <w:p w14:paraId="7A9764C1" w14:textId="77777777" w:rsidR="00A00875" w:rsidRPr="00A00875" w:rsidRDefault="00A00875" w:rsidP="00A00875">
      <w:pPr>
        <w:widowControl/>
        <w:numPr>
          <w:ilvl w:val="0"/>
          <w:numId w:val="51"/>
        </w:numPr>
        <w:autoSpaceDE/>
        <w:autoSpaceDN/>
        <w:adjustRightInd/>
        <w:spacing w:before="0" w:after="0"/>
        <w:contextualSpacing/>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Možnost použití náramků v plném rozsahu funkcionalit sytému popsaných v tomto dokumentu, včetně požadavků popsaných v odstavci </w:t>
      </w:r>
      <w:r w:rsidRPr="00A00875">
        <w:rPr>
          <w:rFonts w:asciiTheme="minorHAnsi" w:eastAsiaTheme="minorHAnsi" w:hAnsiTheme="minorHAnsi" w:cstheme="minorBidi"/>
          <w:b/>
          <w:bCs/>
          <w:kern w:val="2"/>
          <w:sz w:val="22"/>
          <w:szCs w:val="22"/>
          <w:lang w:eastAsia="en-US"/>
          <w14:ligatures w14:val="standardContextual"/>
        </w:rPr>
        <w:t>D)</w:t>
      </w:r>
      <w:r w:rsidRPr="00A00875">
        <w:rPr>
          <w:rFonts w:asciiTheme="minorHAnsi" w:eastAsiaTheme="minorHAnsi" w:hAnsiTheme="minorHAnsi" w:cstheme="minorBidi"/>
          <w:kern w:val="2"/>
          <w:sz w:val="22"/>
          <w:szCs w:val="22"/>
          <w:lang w:eastAsia="en-US"/>
          <w14:ligatures w14:val="standardContextual"/>
        </w:rPr>
        <w:t xml:space="preserve"> </w:t>
      </w:r>
      <w:r w:rsidRPr="00A00875">
        <w:rPr>
          <w:rFonts w:asciiTheme="minorHAnsi" w:eastAsiaTheme="minorHAnsi" w:hAnsiTheme="minorHAnsi" w:cstheme="minorBidi"/>
          <w:b/>
          <w:bCs/>
          <w:kern w:val="2"/>
          <w:sz w:val="22"/>
          <w:szCs w:val="22"/>
          <w:lang w:eastAsia="en-US"/>
          <w14:ligatures w14:val="standardContextual"/>
        </w:rPr>
        <w:t>Scénář pro ověření funkcionalit a parametrů dodávaného systému</w:t>
      </w:r>
    </w:p>
    <w:p w14:paraId="1D0145B6" w14:textId="77777777" w:rsidR="00A00875" w:rsidRPr="00A00875" w:rsidRDefault="00A00875" w:rsidP="00A00875">
      <w:pPr>
        <w:widowControl/>
        <w:numPr>
          <w:ilvl w:val="0"/>
          <w:numId w:val="51"/>
        </w:numPr>
        <w:autoSpaceDE/>
        <w:autoSpaceDN/>
        <w:adjustRightInd/>
        <w:spacing w:before="0" w:after="0"/>
        <w:contextualSpacing/>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Možnost přihlášení/autentifikace ke koncové stanici a k aplikacím pomocí pouhého přiložení náramku</w:t>
      </w:r>
    </w:p>
    <w:p w14:paraId="54DC2BD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1D8B817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0BF2BDAD" w14:textId="77777777" w:rsidR="00A00875" w:rsidRPr="00A00875" w:rsidRDefault="00A00875" w:rsidP="00A00875">
      <w:pPr>
        <w:keepNext/>
        <w:keepLines/>
        <w:widowControl/>
        <w:numPr>
          <w:ilvl w:val="0"/>
          <w:numId w:val="38"/>
        </w:numPr>
        <w:autoSpaceDE/>
        <w:autoSpaceDN/>
        <w:adjustRightInd/>
        <w:spacing w:before="240" w:after="0"/>
        <w:jc w:val="left"/>
        <w:outlineLvl w:val="0"/>
        <w:rPr>
          <w:rFonts w:asciiTheme="majorHAnsi" w:eastAsiaTheme="majorEastAsia" w:hAnsiTheme="majorHAnsi" w:cstheme="majorBidi"/>
          <w:b/>
          <w:bCs/>
          <w:color w:val="2F5496" w:themeColor="accent1" w:themeShade="BF"/>
          <w:kern w:val="2"/>
          <w:sz w:val="32"/>
          <w:szCs w:val="32"/>
          <w:lang w:eastAsia="en-US"/>
          <w14:ligatures w14:val="standardContextual"/>
        </w:rPr>
      </w:pPr>
      <w:r w:rsidRPr="00A00875">
        <w:rPr>
          <w:rFonts w:asciiTheme="majorHAnsi" w:eastAsiaTheme="majorEastAsia" w:hAnsiTheme="majorHAnsi" w:cstheme="majorBidi"/>
          <w:b/>
          <w:bCs/>
          <w:color w:val="2F5496" w:themeColor="accent1" w:themeShade="BF"/>
          <w:kern w:val="2"/>
          <w:sz w:val="32"/>
          <w:szCs w:val="32"/>
          <w:lang w:eastAsia="en-US"/>
          <w14:ligatures w14:val="standardContextual"/>
        </w:rPr>
        <w:t>Požadavky na provedení analýzy</w:t>
      </w:r>
    </w:p>
    <w:p w14:paraId="7A634A9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4E31A4A0"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61856E42" w14:textId="77777777" w:rsidR="00A00875" w:rsidRPr="00A00875" w:rsidRDefault="00A00875" w:rsidP="00A00875">
      <w:pPr>
        <w:widowControl/>
        <w:autoSpaceDE/>
        <w:autoSpaceDN/>
        <w:adjustRightInd/>
        <w:spacing w:before="0" w:after="0" w:line="259" w:lineRule="auto"/>
        <w:rPr>
          <w:rFonts w:asciiTheme="minorHAnsi" w:eastAsiaTheme="minorHAnsi" w:hAnsiTheme="minorHAnsi" w:cstheme="minorBidi"/>
          <w:sz w:val="22"/>
          <w:szCs w:val="22"/>
          <w:lang w:eastAsia="en-US"/>
        </w:rPr>
      </w:pPr>
      <w:r w:rsidRPr="00A00875">
        <w:rPr>
          <w:rFonts w:asciiTheme="minorHAnsi" w:eastAsiaTheme="minorHAnsi" w:hAnsiTheme="minorHAnsi" w:cstheme="minorBidi"/>
          <w:sz w:val="22"/>
          <w:szCs w:val="22"/>
          <w:lang w:eastAsia="en-US"/>
        </w:rPr>
        <w:t>V rámci nasazení systému bude probíhat analýza, která popíše implementaci řešení včetně detailního návrhu harmonogramu realizace plnění.</w:t>
      </w:r>
    </w:p>
    <w:p w14:paraId="56E3B58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8B8479F" w14:textId="77777777" w:rsidR="00A00875" w:rsidRPr="00A00875" w:rsidRDefault="00A00875" w:rsidP="00A00875">
      <w:pPr>
        <w:widowControl/>
        <w:autoSpaceDE/>
        <w:autoSpaceDN/>
        <w:adjustRightInd/>
        <w:spacing w:before="0" w:after="160" w:line="259" w:lineRule="auto"/>
        <w:ind w:left="357" w:hanging="357"/>
        <w:jc w:val="left"/>
        <w:rPr>
          <w:rFonts w:asciiTheme="minorHAnsi" w:eastAsiaTheme="minorHAnsi" w:hAnsiTheme="minorHAnsi" w:cstheme="minorBidi"/>
          <w:sz w:val="22"/>
          <w:szCs w:val="22"/>
          <w:lang w:eastAsia="en-US"/>
        </w:rPr>
      </w:pPr>
      <w:r w:rsidRPr="00A00875">
        <w:rPr>
          <w:rFonts w:asciiTheme="minorHAnsi" w:eastAsiaTheme="minorHAnsi" w:hAnsiTheme="minorHAnsi" w:cstheme="minorBidi"/>
          <w:sz w:val="22"/>
          <w:szCs w:val="22"/>
          <w:lang w:eastAsia="en-US"/>
        </w:rPr>
        <w:t>Obecné požadavky:</w:t>
      </w:r>
    </w:p>
    <w:p w14:paraId="50A08C7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Obsahem analýzy bude určení nároku na výpočetní zdroje organizace, stanovení parametrů instalace, parametrizace s ohledem na specifika prostředí zadavatele, definování autentizačních </w:t>
      </w:r>
      <w:proofErr w:type="spellStart"/>
      <w:r w:rsidRPr="00A00875">
        <w:rPr>
          <w:rFonts w:asciiTheme="minorHAnsi" w:eastAsiaTheme="minorHAnsi" w:hAnsiTheme="minorHAnsi" w:cstheme="minorBidi"/>
          <w:kern w:val="2"/>
          <w:sz w:val="22"/>
          <w:szCs w:val="22"/>
          <w:lang w:eastAsia="en-US"/>
          <w14:ligatures w14:val="standardContextual"/>
        </w:rPr>
        <w:t>workflow</w:t>
      </w:r>
      <w:proofErr w:type="spellEnd"/>
      <w:r w:rsidRPr="00A00875">
        <w:rPr>
          <w:rFonts w:asciiTheme="minorHAnsi" w:eastAsiaTheme="minorHAnsi" w:hAnsiTheme="minorHAnsi" w:cstheme="minorBidi"/>
          <w:kern w:val="2"/>
          <w:sz w:val="22"/>
          <w:szCs w:val="22"/>
          <w:lang w:eastAsia="en-US"/>
          <w14:ligatures w14:val="standardContextual"/>
        </w:rPr>
        <w:t>, definování skupin uživatelů, koncových zařízení a jejich přiřazení k sadám nastavení, analýza provozovaných aplikací a popis realizace automatického přihlašování Single Sign-On, definování modelu delegace administrativních oprávnění, popis realizace integrace s navazujícími systémy provozovanými v prostředí zadavatele.</w:t>
      </w:r>
    </w:p>
    <w:p w14:paraId="3A393B5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40A68CD0"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5074EC57" w14:textId="77777777" w:rsidR="00A00875" w:rsidRPr="00A00875" w:rsidRDefault="00A00875" w:rsidP="00A00875">
      <w:pPr>
        <w:widowControl/>
        <w:autoSpaceDE/>
        <w:autoSpaceDN/>
        <w:adjustRightInd/>
        <w:spacing w:before="0" w:after="160" w:line="259" w:lineRule="auto"/>
        <w:ind w:left="357" w:hanging="357"/>
        <w:jc w:val="left"/>
        <w:rPr>
          <w:rFonts w:asciiTheme="minorHAnsi" w:eastAsiaTheme="minorHAnsi" w:hAnsiTheme="minorHAnsi" w:cstheme="minorBidi"/>
          <w:sz w:val="22"/>
          <w:szCs w:val="22"/>
          <w:lang w:eastAsia="en-US"/>
        </w:rPr>
      </w:pPr>
      <w:r w:rsidRPr="00A00875">
        <w:rPr>
          <w:rFonts w:asciiTheme="minorHAnsi" w:eastAsiaTheme="minorHAnsi" w:hAnsiTheme="minorHAnsi" w:cstheme="minorBidi"/>
          <w:sz w:val="22"/>
          <w:szCs w:val="22"/>
          <w:lang w:eastAsia="en-US"/>
        </w:rPr>
        <w:t>Obsahové požadavky:</w:t>
      </w:r>
    </w:p>
    <w:p w14:paraId="309BAB36" w14:textId="77777777" w:rsidR="00A00875" w:rsidRPr="00A00875" w:rsidRDefault="00A00875" w:rsidP="00A00875">
      <w:pPr>
        <w:widowControl/>
        <w:autoSpaceDE/>
        <w:autoSpaceDN/>
        <w:adjustRightInd/>
        <w:spacing w:before="0" w:after="24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Výsledkem analýzy bude prováděcí projekt, který popíše způsob a postup vlastní implementace v prostředí zadavatele minimálně v tomto rozsahu:</w:t>
      </w:r>
    </w:p>
    <w:p w14:paraId="5F03F5C8"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Analýza infrastrukturního prostředí, stanovení</w:t>
      </w:r>
      <w:r w:rsidRPr="00A00875">
        <w:rPr>
          <w:rFonts w:asciiTheme="minorHAnsi" w:eastAsiaTheme="minorHAnsi" w:hAnsiTheme="minorHAnsi" w:cstheme="minorBidi"/>
          <w:kern w:val="2"/>
          <w:sz w:val="22"/>
          <w:szCs w:val="22"/>
          <w:lang w:eastAsia="en-US"/>
          <w14:ligatures w14:val="standardContextual"/>
        </w:rPr>
        <w:t xml:space="preserve"> nároků na výpočetní zdroje a popis integrace dodávaného řešení do infrastruktury organizace, včetně návrhu řešení vysoké dostupnosti (</w:t>
      </w:r>
      <w:proofErr w:type="spellStart"/>
      <w:r w:rsidRPr="00A00875">
        <w:rPr>
          <w:rFonts w:asciiTheme="minorHAnsi" w:eastAsiaTheme="minorHAnsi" w:hAnsiTheme="minorHAnsi" w:cstheme="minorBidi"/>
          <w:kern w:val="2"/>
          <w:sz w:val="22"/>
          <w:szCs w:val="22"/>
          <w:lang w:eastAsia="en-US"/>
          <w14:ligatures w14:val="standardContextual"/>
        </w:rPr>
        <w:t>High</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Availability</w:t>
      </w:r>
      <w:proofErr w:type="spellEnd"/>
      <w:r w:rsidRPr="00A00875">
        <w:rPr>
          <w:rFonts w:asciiTheme="minorHAnsi" w:eastAsiaTheme="minorHAnsi" w:hAnsiTheme="minorHAnsi" w:cstheme="minorBidi"/>
          <w:kern w:val="2"/>
          <w:sz w:val="22"/>
          <w:szCs w:val="22"/>
          <w:lang w:eastAsia="en-US"/>
          <w14:ligatures w14:val="standardContextual"/>
        </w:rPr>
        <w:t xml:space="preserve">), včetně požadavků na </w:t>
      </w:r>
      <w:proofErr w:type="spellStart"/>
      <w:r w:rsidRPr="00A00875">
        <w:rPr>
          <w:rFonts w:asciiTheme="minorHAnsi" w:eastAsiaTheme="minorHAnsi" w:hAnsiTheme="minorHAnsi" w:cstheme="minorBidi"/>
          <w:kern w:val="2"/>
          <w:sz w:val="22"/>
          <w:szCs w:val="22"/>
          <w:lang w:eastAsia="en-US"/>
          <w14:ligatures w14:val="standardContextual"/>
        </w:rPr>
        <w:t>storage</w:t>
      </w:r>
      <w:proofErr w:type="spellEnd"/>
      <w:r w:rsidRPr="00A00875">
        <w:rPr>
          <w:rFonts w:asciiTheme="minorHAnsi" w:eastAsiaTheme="minorHAnsi" w:hAnsiTheme="minorHAnsi" w:cstheme="minorBidi"/>
          <w:kern w:val="2"/>
          <w:sz w:val="22"/>
          <w:szCs w:val="22"/>
          <w:lang w:eastAsia="en-US"/>
          <w14:ligatures w14:val="standardContextual"/>
        </w:rPr>
        <w:t xml:space="preserve"> infrastrukturu a virtualizační infrastrukturu (Zadavatel pro běh systému požaduje využití stávající serverové infrastruktury a </w:t>
      </w:r>
      <w:r w:rsidRPr="00A00875">
        <w:rPr>
          <w:rFonts w:asciiTheme="minorHAnsi" w:eastAsiaTheme="minorHAnsi" w:hAnsiTheme="minorHAnsi" w:cstheme="minorBidi"/>
          <w:kern w:val="2"/>
          <w:sz w:val="22"/>
          <w:szCs w:val="22"/>
          <w:lang w:eastAsia="en-US"/>
          <w14:ligatures w14:val="standardContextual"/>
        </w:rPr>
        <w:lastRenderedPageBreak/>
        <w:t xml:space="preserve">virtualizačního prostředí </w:t>
      </w:r>
      <w:proofErr w:type="spellStart"/>
      <w:r w:rsidRPr="00A00875">
        <w:rPr>
          <w:rFonts w:asciiTheme="minorHAnsi" w:eastAsiaTheme="minorHAnsi" w:hAnsiTheme="minorHAnsi" w:cstheme="minorBidi"/>
          <w:kern w:val="2"/>
          <w:sz w:val="22"/>
          <w:szCs w:val="22"/>
          <w:lang w:eastAsia="en-US"/>
          <w14:ligatures w14:val="standardContextual"/>
        </w:rPr>
        <w:t>VMware</w:t>
      </w:r>
      <w:proofErr w:type="spellEnd"/>
      <w:r w:rsidRPr="00A00875">
        <w:rPr>
          <w:rFonts w:asciiTheme="minorHAnsi" w:eastAsiaTheme="minorHAnsi" w:hAnsiTheme="minorHAnsi" w:cstheme="minorBidi"/>
          <w:kern w:val="2"/>
          <w:sz w:val="22"/>
          <w:szCs w:val="22"/>
          <w:lang w:eastAsia="en-US"/>
          <w14:ligatures w14:val="standardContextual"/>
        </w:rPr>
        <w:t>), a dále včetně popisu řešení vysoké dostupnosti komponent dodávaného řešení a způsobu integrace do prostředí zadavatele</w:t>
      </w:r>
    </w:p>
    <w:p w14:paraId="35F8D837"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Konceptuální schéma a celková architektura řešení</w:t>
      </w:r>
    </w:p>
    <w:p w14:paraId="268B98AA"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Síťová infrastruktura a integrace do prostředí zadavatele, včetně definice komunikačních pravidel jednotlivých komponent řešení a požadovaných síťových prostupů na síťových prvcích</w:t>
      </w:r>
    </w:p>
    <w:p w14:paraId="546C6DB3"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Požadavky na souborové a databázové služby v prostředí zadavatele</w:t>
      </w:r>
    </w:p>
    <w:p w14:paraId="5EB951DA"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Integrace na základní síťové služby (DNS, DHCP, NTP)</w:t>
      </w:r>
    </w:p>
    <w:p w14:paraId="068612A2"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 xml:space="preserve">Analýza stávajícího stavu uživatelských účtů, skupin v adresářové službě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zadavatele a případně dalších adresářových a autentizačních služeb, včetně způsobu ověřování uživatelů, integrace na </w:t>
      </w:r>
      <w:proofErr w:type="spellStart"/>
      <w:r w:rsidRPr="00A00875">
        <w:rPr>
          <w:rFonts w:asciiTheme="minorHAnsi" w:eastAsiaTheme="minorHAnsi" w:hAnsiTheme="minorHAnsi" w:cstheme="minorBidi"/>
          <w:kern w:val="2"/>
          <w:sz w:val="22"/>
          <w:szCs w:val="22"/>
          <w:lang w:eastAsia="en-US"/>
          <w14:ligatures w14:val="standardContextual"/>
        </w:rPr>
        <w:t>Active</w:t>
      </w:r>
      <w:proofErr w:type="spellEnd"/>
      <w:r w:rsidRPr="00A00875">
        <w:rPr>
          <w:rFonts w:asciiTheme="minorHAnsi" w:eastAsiaTheme="minorHAnsi" w:hAnsiTheme="minorHAnsi" w:cstheme="minorBidi"/>
          <w:kern w:val="2"/>
          <w:sz w:val="22"/>
          <w:szCs w:val="22"/>
          <w:lang w:eastAsia="en-US"/>
          <w14:ligatures w14:val="standardContextual"/>
        </w:rPr>
        <w:t xml:space="preserve"> </w:t>
      </w:r>
      <w:proofErr w:type="spellStart"/>
      <w:r w:rsidRPr="00A00875">
        <w:rPr>
          <w:rFonts w:asciiTheme="minorHAnsi" w:eastAsiaTheme="minorHAnsi" w:hAnsiTheme="minorHAnsi" w:cstheme="minorBidi"/>
          <w:kern w:val="2"/>
          <w:sz w:val="22"/>
          <w:szCs w:val="22"/>
          <w:lang w:eastAsia="en-US"/>
          <w14:ligatures w14:val="standardContextual"/>
        </w:rPr>
        <w:t>Directory</w:t>
      </w:r>
      <w:proofErr w:type="spellEnd"/>
      <w:r w:rsidRPr="00A00875">
        <w:rPr>
          <w:rFonts w:asciiTheme="minorHAnsi" w:eastAsiaTheme="minorHAnsi" w:hAnsiTheme="minorHAnsi" w:cstheme="minorBidi"/>
          <w:kern w:val="2"/>
          <w:sz w:val="22"/>
          <w:szCs w:val="22"/>
          <w:lang w:eastAsia="en-US"/>
          <w14:ligatures w14:val="standardContextual"/>
        </w:rPr>
        <w:t xml:space="preserve"> vč. popisu potřebných úprav prostředí a definice přístupových oprávnění</w:t>
      </w:r>
    </w:p>
    <w:p w14:paraId="60857CAF"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Analýza provozovaných aplikací určených k automatickému přihlašování Single Sign-On a stanovení způsobu jejich napojení na dodávané řešení</w:t>
      </w:r>
    </w:p>
    <w:p w14:paraId="7C0D2960"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Analýza koncových zařízení, stanovení způsobu instalace a konfigurace MFA a SSO dodávaného řešení</w:t>
      </w:r>
    </w:p>
    <w:p w14:paraId="1FF945FB"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Návrh reportingu autentizačních událostí</w:t>
      </w:r>
    </w:p>
    <w:p w14:paraId="38FE7CA2"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Návrh integrace do prostředí monitoringu a správy zadavatele</w:t>
      </w:r>
    </w:p>
    <w:p w14:paraId="16003383"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Definování modelu delegace administrativních oprávnění</w:t>
      </w:r>
    </w:p>
    <w:p w14:paraId="20C4E835"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Analýza zálohování a obnovy, a popis integrace do stávajícího řešení zadavatele</w:t>
      </w:r>
    </w:p>
    <w:p w14:paraId="3D0CF4E6"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Návrh průběhu konfigurace a distribuce dodávaných autentizačních předmětů</w:t>
      </w:r>
    </w:p>
    <w:p w14:paraId="351BE583"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2"/>
          <w:szCs w:val="22"/>
          <w:lang w:val="cs"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Návrh průběhu instalace a konfigurace dodávaných čteček</w:t>
      </w:r>
    </w:p>
    <w:p w14:paraId="0A4090C9" w14:textId="77777777" w:rsidR="00A00875" w:rsidRPr="00A00875" w:rsidRDefault="00A00875" w:rsidP="00A00875">
      <w:pPr>
        <w:widowControl/>
        <w:numPr>
          <w:ilvl w:val="0"/>
          <w:numId w:val="37"/>
        </w:numPr>
        <w:autoSpaceDE/>
        <w:autoSpaceDN/>
        <w:adjustRightInd/>
        <w:spacing w:before="0" w:after="0"/>
        <w:jc w:val="left"/>
        <w:rPr>
          <w:rFonts w:asciiTheme="minorHAnsi" w:eastAsiaTheme="minorHAnsi" w:hAnsiTheme="minorHAnsi" w:cstheme="minorBidi"/>
          <w:kern w:val="2"/>
          <w:sz w:val="24"/>
          <w:szCs w:val="24"/>
          <w:lang w:val="cs" w:eastAsia="en-US"/>
          <w14:ligatures w14:val="standardContextual"/>
        </w:rPr>
      </w:pPr>
      <w:r w:rsidRPr="00A00875">
        <w:rPr>
          <w:rFonts w:asciiTheme="minorHAnsi" w:eastAsiaTheme="minorHAnsi" w:hAnsiTheme="minorHAnsi" w:cstheme="minorBidi"/>
          <w:kern w:val="2"/>
          <w:sz w:val="22"/>
          <w:szCs w:val="22"/>
          <w:lang w:val="cs" w:eastAsia="en-US"/>
          <w14:ligatures w14:val="standardContextual"/>
        </w:rPr>
        <w:t xml:space="preserve">Vytvoření detailního harmonogramu realizace projektu </w:t>
      </w:r>
    </w:p>
    <w:p w14:paraId="69FF195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A7C839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15D0EEE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0B6AE76C" w14:textId="77777777" w:rsidR="00A00875" w:rsidRPr="00A00875" w:rsidRDefault="00A00875" w:rsidP="00A00875">
      <w:pPr>
        <w:keepNext/>
        <w:keepLines/>
        <w:widowControl/>
        <w:numPr>
          <w:ilvl w:val="0"/>
          <w:numId w:val="38"/>
        </w:numPr>
        <w:autoSpaceDE/>
        <w:autoSpaceDN/>
        <w:adjustRightInd/>
        <w:spacing w:before="240" w:after="0"/>
        <w:jc w:val="left"/>
        <w:outlineLvl w:val="0"/>
        <w:rPr>
          <w:rFonts w:asciiTheme="majorHAnsi" w:eastAsiaTheme="majorEastAsia" w:hAnsiTheme="majorHAnsi" w:cstheme="majorBidi"/>
          <w:b/>
          <w:bCs/>
          <w:color w:val="2F5496" w:themeColor="accent1" w:themeShade="BF"/>
          <w:kern w:val="2"/>
          <w:sz w:val="32"/>
          <w:szCs w:val="32"/>
          <w:lang w:eastAsia="en-US"/>
          <w14:ligatures w14:val="standardContextual"/>
        </w:rPr>
      </w:pPr>
      <w:r w:rsidRPr="00A00875">
        <w:rPr>
          <w:rFonts w:asciiTheme="majorHAnsi" w:eastAsiaTheme="majorEastAsia" w:hAnsiTheme="majorHAnsi" w:cstheme="majorBidi"/>
          <w:b/>
          <w:bCs/>
          <w:color w:val="2F5496" w:themeColor="accent1" w:themeShade="BF"/>
          <w:kern w:val="2"/>
          <w:sz w:val="32"/>
          <w:szCs w:val="32"/>
          <w:lang w:eastAsia="en-US"/>
          <w14:ligatures w14:val="standardContextual"/>
        </w:rPr>
        <w:t>Požadavky na funkční vlastnosti a technické parametry dodávaných zařízení</w:t>
      </w:r>
    </w:p>
    <w:p w14:paraId="1F3CCE3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AC0AFE1"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4"/>
          <w:szCs w:val="24"/>
          <w:lang w:eastAsia="en-US"/>
          <w14:ligatures w14:val="standardContextual"/>
        </w:rPr>
      </w:pPr>
    </w:p>
    <w:p w14:paraId="4D285402"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lang w:eastAsia="en-US"/>
          <w14:ligatures w14:val="standardContextual"/>
        </w:rPr>
        <w:t>Uchazeč do následující tabulky vyplní přesný obchodní název a základní specifikaci nabízeného řešení v rámci této veřejné zakázky. Pokud součástí dodávky bude i software, uvede účastník i typ dodávaných licencí.</w:t>
      </w:r>
    </w:p>
    <w:p w14:paraId="1F2BA194"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4"/>
          <w:szCs w:val="24"/>
          <w:lang w:eastAsia="en-US"/>
          <w14:ligatures w14:val="standardContextual"/>
        </w:rPr>
      </w:pPr>
    </w:p>
    <w:p w14:paraId="67E25DDD" w14:textId="77777777" w:rsidR="00A00875" w:rsidRPr="00A00875" w:rsidRDefault="00A00875" w:rsidP="00A00875">
      <w:pPr>
        <w:widowControl/>
        <w:autoSpaceDE/>
        <w:autoSpaceDN/>
        <w:adjustRightInd/>
        <w:spacing w:before="0" w:after="0"/>
        <w:rPr>
          <w:rFonts w:asciiTheme="minorHAnsi" w:eastAsiaTheme="minorHAnsi" w:hAnsiTheme="minorHAnsi" w:cstheme="minorBidi"/>
          <w:b/>
          <w:bCs/>
          <w:kern w:val="2"/>
          <w:sz w:val="24"/>
          <w:szCs w:val="24"/>
          <w:lang w:eastAsia="en-US"/>
          <w14:ligatures w14:val="standardContextual"/>
        </w:rPr>
      </w:pPr>
    </w:p>
    <w:p w14:paraId="7237E2D7" w14:textId="77777777" w:rsidR="00A00875" w:rsidRPr="00A00875" w:rsidRDefault="00A00875" w:rsidP="00A00875">
      <w:pPr>
        <w:widowControl/>
        <w:autoSpaceDE/>
        <w:autoSpaceDN/>
        <w:adjustRightInd/>
        <w:spacing w:before="0" w:after="0"/>
        <w:rPr>
          <w:rFonts w:asciiTheme="minorHAnsi" w:eastAsiaTheme="minorHAnsi" w:hAnsiTheme="minorHAnsi" w:cstheme="minorBidi"/>
          <w:b/>
          <w:bCs/>
          <w:kern w:val="2"/>
          <w:sz w:val="24"/>
          <w:szCs w:val="24"/>
          <w:lang w:eastAsia="en-US"/>
          <w14:ligatures w14:val="standardContextual"/>
        </w:rPr>
      </w:pPr>
    </w:p>
    <w:p w14:paraId="65064019" w14:textId="77777777" w:rsidR="00A00875" w:rsidRPr="00A00875" w:rsidRDefault="00A00875" w:rsidP="00A00875">
      <w:pPr>
        <w:widowControl/>
        <w:autoSpaceDE/>
        <w:autoSpaceDN/>
        <w:adjustRightInd/>
        <w:spacing w:before="0" w:after="0"/>
        <w:rPr>
          <w:rFonts w:asciiTheme="minorHAnsi" w:eastAsiaTheme="minorHAnsi" w:hAnsiTheme="minorHAnsi" w:cstheme="minorBidi"/>
          <w:b/>
          <w:bCs/>
          <w:kern w:val="2"/>
          <w:sz w:val="24"/>
          <w:szCs w:val="24"/>
          <w:lang w:eastAsia="en-US"/>
          <w14:ligatures w14:val="standardContextual"/>
        </w:rPr>
      </w:pPr>
      <w:r w:rsidRPr="00A00875">
        <w:rPr>
          <w:rFonts w:asciiTheme="minorHAnsi" w:eastAsiaTheme="minorHAnsi" w:hAnsiTheme="minorHAnsi" w:cstheme="minorBidi"/>
          <w:b/>
          <w:bCs/>
          <w:kern w:val="2"/>
          <w:sz w:val="24"/>
          <w:szCs w:val="24"/>
          <w:lang w:eastAsia="en-US"/>
          <w14:ligatures w14:val="standardContextual"/>
        </w:rPr>
        <w:t>Tabulka s popisem nabízeného řešení</w:t>
      </w:r>
    </w:p>
    <w:tbl>
      <w:tblPr>
        <w:tblStyle w:val="Mkatabulky1"/>
        <w:tblW w:w="0" w:type="auto"/>
        <w:tblLook w:val="04A0" w:firstRow="1" w:lastRow="0" w:firstColumn="1" w:lastColumn="0" w:noHBand="0" w:noVBand="1"/>
      </w:tblPr>
      <w:tblGrid>
        <w:gridCol w:w="3681"/>
        <w:gridCol w:w="5335"/>
      </w:tblGrid>
      <w:tr w:rsidR="00A00875" w:rsidRPr="00A00875" w14:paraId="29476DDF" w14:textId="77777777" w:rsidTr="00CF2F6F">
        <w:tc>
          <w:tcPr>
            <w:tcW w:w="3681" w:type="dxa"/>
            <w:shd w:val="clear" w:color="auto" w:fill="D9E2F3" w:themeFill="accent1" w:themeFillTint="33"/>
          </w:tcPr>
          <w:p w14:paraId="3BD5F1CC"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Obchodní název dodávaného řešení</w:t>
            </w:r>
          </w:p>
        </w:tc>
        <w:tc>
          <w:tcPr>
            <w:tcW w:w="5335" w:type="dxa"/>
            <w:shd w:val="clear" w:color="auto" w:fill="D9E2F3" w:themeFill="accent1" w:themeFillTint="33"/>
          </w:tcPr>
          <w:p w14:paraId="19A9FC79"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Stručný popis technologie dodávaného řešení</w:t>
            </w:r>
          </w:p>
        </w:tc>
      </w:tr>
      <w:tr w:rsidR="00A00875" w:rsidRPr="00A00875" w14:paraId="257A2A93" w14:textId="77777777" w:rsidTr="00CF2F6F">
        <w:tc>
          <w:tcPr>
            <w:tcW w:w="3681" w:type="dxa"/>
          </w:tcPr>
          <w:p w14:paraId="344EDB87" w14:textId="77777777" w:rsidR="00A00875" w:rsidRPr="00A00875" w:rsidRDefault="00A00875" w:rsidP="00A00875">
            <w:pPr>
              <w:widowControl/>
              <w:autoSpaceDE/>
              <w:autoSpaceDN/>
              <w:adjustRightInd/>
              <w:spacing w:before="0" w:after="0"/>
              <w:jc w:val="left"/>
              <w:rPr>
                <w:rFonts w:cs="Calibri"/>
                <w:sz w:val="22"/>
                <w:szCs w:val="22"/>
                <w:lang w:eastAsia="en-US"/>
              </w:rPr>
            </w:pPr>
            <w:proofErr w:type="spellStart"/>
            <w:r w:rsidRPr="00A00875">
              <w:rPr>
                <w:rFonts w:cs="Calibri"/>
                <w:b/>
                <w:bCs/>
                <w:color w:val="000000" w:themeColor="text1"/>
                <w:sz w:val="22"/>
                <w:szCs w:val="22"/>
                <w:lang w:eastAsia="en-US"/>
              </w:rPr>
              <w:t>Enterprlse</w:t>
            </w:r>
            <w:proofErr w:type="spellEnd"/>
            <w:r w:rsidRPr="00A00875">
              <w:rPr>
                <w:rFonts w:cs="Calibri"/>
                <w:b/>
                <w:bCs/>
                <w:color w:val="000000" w:themeColor="text1"/>
                <w:sz w:val="22"/>
                <w:szCs w:val="22"/>
                <w:lang w:eastAsia="en-US"/>
              </w:rPr>
              <w:t xml:space="preserve"> Access Management, IMPRIVATA</w:t>
            </w:r>
          </w:p>
        </w:tc>
        <w:tc>
          <w:tcPr>
            <w:tcW w:w="5335" w:type="dxa"/>
          </w:tcPr>
          <w:p w14:paraId="5048A9E0" w14:textId="77777777" w:rsidR="00A00875" w:rsidRPr="00A00875" w:rsidRDefault="00A00875" w:rsidP="00A00875">
            <w:pPr>
              <w:widowControl/>
              <w:autoSpaceDE/>
              <w:autoSpaceDN/>
              <w:adjustRightInd/>
              <w:spacing w:before="0" w:after="0"/>
              <w:jc w:val="left"/>
              <w:rPr>
                <w:rFonts w:cs="Calibri"/>
                <w:sz w:val="22"/>
                <w:szCs w:val="22"/>
                <w:lang w:eastAsia="en-US"/>
              </w:rPr>
            </w:pPr>
            <w:r w:rsidRPr="00A00875">
              <w:rPr>
                <w:rFonts w:cs="Calibri"/>
                <w:color w:val="000000" w:themeColor="text1"/>
                <w:lang w:eastAsia="en-US"/>
              </w:rPr>
              <w:t xml:space="preserve">Dodávka SW licence + podpory a </w:t>
            </w:r>
            <w:proofErr w:type="spellStart"/>
            <w:r w:rsidRPr="00A00875">
              <w:rPr>
                <w:rFonts w:cs="Calibri"/>
                <w:color w:val="000000" w:themeColor="text1"/>
                <w:lang w:eastAsia="en-US"/>
              </w:rPr>
              <w:t>maintenance</w:t>
            </w:r>
            <w:proofErr w:type="spellEnd"/>
            <w:r w:rsidRPr="00A00875">
              <w:rPr>
                <w:rFonts w:cs="Calibri"/>
                <w:color w:val="000000" w:themeColor="text1"/>
                <w:lang w:eastAsia="en-US"/>
              </w:rPr>
              <w:t xml:space="preserve"> software pro single sign-on </w:t>
            </w:r>
            <w:proofErr w:type="spellStart"/>
            <w:r w:rsidRPr="00A00875">
              <w:rPr>
                <w:rFonts w:cs="Calibri"/>
                <w:color w:val="000000" w:themeColor="text1"/>
                <w:lang w:eastAsia="en-US"/>
              </w:rPr>
              <w:t>Imprivata</w:t>
            </w:r>
            <w:proofErr w:type="spellEnd"/>
            <w:r w:rsidRPr="00A00875">
              <w:rPr>
                <w:rFonts w:cs="Calibri"/>
                <w:color w:val="000000" w:themeColor="text1"/>
                <w:lang w:eastAsia="en-US"/>
              </w:rPr>
              <w:t xml:space="preserve"> </w:t>
            </w:r>
            <w:proofErr w:type="spellStart"/>
            <w:r w:rsidRPr="00A00875">
              <w:rPr>
                <w:rFonts w:cs="Calibri"/>
                <w:color w:val="000000" w:themeColor="text1"/>
                <w:lang w:eastAsia="en-US"/>
              </w:rPr>
              <w:t>OneSign</w:t>
            </w:r>
            <w:proofErr w:type="spellEnd"/>
            <w:r w:rsidRPr="00A00875">
              <w:rPr>
                <w:rFonts w:cs="Calibri"/>
                <w:color w:val="000000" w:themeColor="text1"/>
                <w:lang w:eastAsia="en-US"/>
              </w:rPr>
              <w:t xml:space="preserve">. Řešení pro </w:t>
            </w:r>
            <w:proofErr w:type="spellStart"/>
            <w:r w:rsidRPr="00A00875">
              <w:rPr>
                <w:rFonts w:cs="Calibri"/>
                <w:color w:val="000000" w:themeColor="text1"/>
                <w:lang w:eastAsia="en-US"/>
              </w:rPr>
              <w:t>vícefaktorovou</w:t>
            </w:r>
            <w:proofErr w:type="spellEnd"/>
            <w:r w:rsidRPr="00A00875">
              <w:rPr>
                <w:rFonts w:cs="Calibri"/>
                <w:color w:val="000000" w:themeColor="text1"/>
                <w:lang w:eastAsia="en-US"/>
              </w:rPr>
              <w:t xml:space="preserve"> autentizaci na bázi čipových karet, implementace v prostředí nemocnice napojení na významné nemocniční informační systémy.</w:t>
            </w:r>
          </w:p>
          <w:p w14:paraId="0EA9DC6E"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p>
        </w:tc>
      </w:tr>
    </w:tbl>
    <w:p w14:paraId="5AC00F3C"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4"/>
          <w:szCs w:val="24"/>
          <w:lang w:eastAsia="en-US"/>
          <w14:ligatures w14:val="standardContextual"/>
        </w:rPr>
      </w:pPr>
    </w:p>
    <w:p w14:paraId="151555BA"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4"/>
          <w:szCs w:val="24"/>
          <w:lang w:eastAsia="en-US"/>
          <w14:ligatures w14:val="standardContextual"/>
        </w:rPr>
      </w:pPr>
    </w:p>
    <w:p w14:paraId="6E868DBE" w14:textId="77777777" w:rsidR="00A00875" w:rsidRPr="00A00875" w:rsidRDefault="00A00875" w:rsidP="00A00875">
      <w:pPr>
        <w:widowControl/>
        <w:autoSpaceDE/>
        <w:autoSpaceDN/>
        <w:adjustRightInd/>
        <w:spacing w:before="0" w:after="0"/>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val="cs" w:eastAsia="en-US"/>
          <w14:ligatures w14:val="standardContextual"/>
        </w:rPr>
        <w:t>Následující tabulka specifikuje požadované funkční vlastnosti poptávaného řešení.</w:t>
      </w:r>
    </w:p>
    <w:p w14:paraId="3AF8B5AC" w14:textId="77777777" w:rsidR="00A00875" w:rsidRPr="00A00875" w:rsidRDefault="00A00875" w:rsidP="00A00875">
      <w:pPr>
        <w:widowControl/>
        <w:autoSpaceDE/>
        <w:autoSpaceDN/>
        <w:adjustRightInd/>
        <w:spacing w:before="0" w:after="0"/>
        <w:rPr>
          <w:rFonts w:asciiTheme="minorHAnsi" w:eastAsiaTheme="minorHAnsi" w:hAnsiTheme="minorHAnsi" w:cstheme="minorBidi"/>
          <w:i/>
          <w:iCs/>
          <w:kern w:val="2"/>
          <w:sz w:val="24"/>
          <w:szCs w:val="24"/>
          <w:lang w:eastAsia="en-US"/>
          <w14:ligatures w14:val="standardContextual"/>
        </w:rPr>
      </w:pPr>
    </w:p>
    <w:p w14:paraId="725E66DE" w14:textId="77777777" w:rsidR="00A00875" w:rsidRPr="00A00875" w:rsidRDefault="00A00875" w:rsidP="00A00875">
      <w:pPr>
        <w:widowControl/>
        <w:autoSpaceDE/>
        <w:autoSpaceDN/>
        <w:adjustRightInd/>
        <w:spacing w:before="0" w:after="0"/>
        <w:rPr>
          <w:rFonts w:asciiTheme="minorHAnsi" w:eastAsiaTheme="minorHAnsi" w:hAnsiTheme="minorHAnsi" w:cstheme="minorBidi"/>
          <w:i/>
          <w:iCs/>
          <w:kern w:val="2"/>
          <w:sz w:val="24"/>
          <w:szCs w:val="24"/>
          <w:lang w:eastAsia="en-US"/>
          <w14:ligatures w14:val="standardContextual"/>
        </w:rPr>
      </w:pPr>
      <w:r w:rsidRPr="00A00875">
        <w:rPr>
          <w:rFonts w:asciiTheme="minorHAnsi" w:eastAsiaTheme="minorHAnsi" w:hAnsiTheme="minorHAnsi" w:cstheme="minorBidi"/>
          <w:i/>
          <w:iCs/>
          <w:kern w:val="2"/>
          <w:sz w:val="24"/>
          <w:szCs w:val="24"/>
          <w:lang w:eastAsia="en-US"/>
          <w14:ligatures w14:val="standardContextual"/>
        </w:rPr>
        <w:lastRenderedPageBreak/>
        <w:t>Účastník vyplní u všech položek v následujících tabulkách, zda jeho nabízené řešení splňuje zadavatelem požadované parametry (</w:t>
      </w:r>
      <w:r w:rsidRPr="00A00875">
        <w:rPr>
          <w:rFonts w:asciiTheme="minorHAnsi" w:eastAsiaTheme="minorHAnsi" w:hAnsiTheme="minorHAnsi" w:cstheme="minorBidi"/>
          <w:b/>
          <w:bCs/>
          <w:i/>
          <w:iCs/>
          <w:kern w:val="2"/>
          <w:sz w:val="24"/>
          <w:szCs w:val="24"/>
          <w:lang w:eastAsia="en-US"/>
          <w14:ligatures w14:val="standardContextual"/>
        </w:rPr>
        <w:t>zapsáním ANO, nebo NE</w:t>
      </w:r>
      <w:r w:rsidRPr="00A00875">
        <w:rPr>
          <w:rFonts w:asciiTheme="minorHAnsi" w:eastAsiaTheme="minorHAnsi" w:hAnsiTheme="minorHAnsi" w:cstheme="minorBidi"/>
          <w:i/>
          <w:iCs/>
          <w:kern w:val="2"/>
          <w:sz w:val="24"/>
          <w:szCs w:val="24"/>
          <w:lang w:eastAsia="en-US"/>
          <w14:ligatures w14:val="standardContextual"/>
        </w:rPr>
        <w:t>)</w:t>
      </w:r>
    </w:p>
    <w:p w14:paraId="2A9D3541" w14:textId="77777777" w:rsidR="00A00875" w:rsidRPr="00A00875" w:rsidRDefault="00A00875" w:rsidP="00A00875">
      <w:pPr>
        <w:widowControl/>
        <w:autoSpaceDE/>
        <w:autoSpaceDN/>
        <w:adjustRightInd/>
        <w:spacing w:before="0" w:after="0"/>
        <w:rPr>
          <w:rFonts w:asciiTheme="minorHAnsi" w:eastAsiaTheme="minorHAnsi" w:hAnsiTheme="minorHAnsi" w:cstheme="minorBidi"/>
          <w:i/>
          <w:iCs/>
          <w:kern w:val="2"/>
          <w:sz w:val="24"/>
          <w:szCs w:val="24"/>
          <w:lang w:eastAsia="en-US"/>
          <w14:ligatures w14:val="standardContextual"/>
        </w:rPr>
      </w:pPr>
    </w:p>
    <w:p w14:paraId="6C10D9F3" w14:textId="77777777" w:rsidR="00A00875" w:rsidRPr="00A00875" w:rsidRDefault="00A00875" w:rsidP="00A00875">
      <w:pPr>
        <w:widowControl/>
        <w:autoSpaceDE/>
        <w:autoSpaceDN/>
        <w:adjustRightInd/>
        <w:spacing w:before="0" w:after="0"/>
        <w:rPr>
          <w:rFonts w:asciiTheme="minorHAnsi" w:eastAsiaTheme="minorHAnsi" w:hAnsiTheme="minorHAnsi" w:cstheme="minorBidi"/>
          <w:i/>
          <w:iCs/>
          <w:kern w:val="2"/>
          <w:sz w:val="24"/>
          <w:szCs w:val="24"/>
          <w:lang w:eastAsia="en-US"/>
          <w14:ligatures w14:val="standardContextual"/>
        </w:rPr>
      </w:pPr>
      <w:r w:rsidRPr="00A00875">
        <w:rPr>
          <w:rFonts w:asciiTheme="minorHAnsi" w:eastAsiaTheme="minorHAnsi" w:hAnsiTheme="minorHAnsi" w:cstheme="minorBidi"/>
          <w:i/>
          <w:iCs/>
          <w:kern w:val="2"/>
          <w:sz w:val="24"/>
          <w:szCs w:val="24"/>
          <w:lang w:eastAsia="en-US"/>
          <w14:ligatures w14:val="standardContextual"/>
        </w:rPr>
        <w:t>Uvedené funkční parametry jsou minimální a účastník může nabídnout řešení se shodnými nebo lepšími parametry.</w:t>
      </w:r>
    </w:p>
    <w:p w14:paraId="5D86293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i/>
          <w:iCs/>
          <w:kern w:val="2"/>
          <w:sz w:val="24"/>
          <w:szCs w:val="24"/>
          <w:u w:val="single"/>
          <w:lang w:eastAsia="en-US"/>
          <w14:ligatures w14:val="standardContextual"/>
        </w:rPr>
      </w:pPr>
    </w:p>
    <w:p w14:paraId="7EE869E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i/>
          <w:iCs/>
          <w:kern w:val="2"/>
          <w:sz w:val="24"/>
          <w:szCs w:val="24"/>
          <w:u w:val="single"/>
          <w:lang w:eastAsia="en-US"/>
          <w14:ligatures w14:val="standardContextual"/>
        </w:rPr>
      </w:pPr>
      <w:r w:rsidRPr="00A00875">
        <w:rPr>
          <w:rFonts w:asciiTheme="minorHAnsi" w:eastAsiaTheme="minorHAnsi" w:hAnsiTheme="minorHAnsi" w:cstheme="minorBidi"/>
          <w:b/>
          <w:bCs/>
          <w:i/>
          <w:iCs/>
          <w:kern w:val="2"/>
          <w:sz w:val="24"/>
          <w:szCs w:val="24"/>
          <w:u w:val="single"/>
          <w:lang w:eastAsia="en-US"/>
          <w14:ligatures w14:val="standardContextual"/>
        </w:rPr>
        <w:t>Nesplnění některého z technických parametrů bude důvodem k vyřazení účastníka ze soutěže.</w:t>
      </w:r>
    </w:p>
    <w:p w14:paraId="353419A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2AC958B7"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095D22A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Souhrn počtu požadovaných licencí, čteček a identifikačních předmětů:</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0"/>
        <w:gridCol w:w="2200"/>
      </w:tblGrid>
      <w:tr w:rsidR="00A00875" w:rsidRPr="00A00875" w14:paraId="5245E861" w14:textId="77777777" w:rsidTr="00CF2F6F">
        <w:trPr>
          <w:trHeight w:val="293"/>
        </w:trPr>
        <w:tc>
          <w:tcPr>
            <w:tcW w:w="6740" w:type="dxa"/>
            <w:shd w:val="clear" w:color="auto" w:fill="D9E2F3" w:themeFill="accent1" w:themeFillTint="33"/>
            <w:noWrap/>
            <w:vAlign w:val="bottom"/>
            <w:hideMark/>
          </w:tcPr>
          <w:p w14:paraId="5507F12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sz w:val="24"/>
                <w:szCs w:val="24"/>
                <w:lang w:eastAsia="en-US"/>
                <w14:ligatures w14:val="standardContextual"/>
              </w:rPr>
            </w:pPr>
            <w:r w:rsidRPr="00A00875">
              <w:rPr>
                <w:rFonts w:asciiTheme="minorHAnsi" w:eastAsiaTheme="minorHAnsi" w:hAnsiTheme="minorHAnsi" w:cstheme="minorBidi"/>
                <w:b/>
                <w:bCs/>
                <w:kern w:val="2"/>
                <w:sz w:val="24"/>
                <w:szCs w:val="24"/>
                <w:lang w:eastAsia="en-US"/>
                <w14:ligatures w14:val="standardContextual"/>
              </w:rPr>
              <w:t>Položka</w:t>
            </w:r>
          </w:p>
        </w:tc>
        <w:tc>
          <w:tcPr>
            <w:tcW w:w="2200" w:type="dxa"/>
            <w:shd w:val="clear" w:color="auto" w:fill="D9E2F3" w:themeFill="accent1" w:themeFillTint="33"/>
            <w:noWrap/>
            <w:vAlign w:val="bottom"/>
            <w:hideMark/>
          </w:tcPr>
          <w:p w14:paraId="2CBC639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sz w:val="24"/>
                <w:szCs w:val="24"/>
                <w:lang w:eastAsia="en-US"/>
                <w14:ligatures w14:val="standardContextual"/>
              </w:rPr>
            </w:pPr>
            <w:r w:rsidRPr="00A00875">
              <w:rPr>
                <w:rFonts w:asciiTheme="minorHAnsi" w:eastAsiaTheme="minorHAnsi" w:hAnsiTheme="minorHAnsi" w:cstheme="minorBidi"/>
                <w:b/>
                <w:bCs/>
                <w:kern w:val="2"/>
                <w:sz w:val="24"/>
                <w:szCs w:val="24"/>
                <w:lang w:eastAsia="en-US"/>
                <w14:ligatures w14:val="standardContextual"/>
              </w:rPr>
              <w:t>Počet</w:t>
            </w:r>
          </w:p>
        </w:tc>
      </w:tr>
      <w:tr w:rsidR="00A00875" w:rsidRPr="00A00875" w14:paraId="2841C543" w14:textId="77777777" w:rsidTr="00CF2F6F">
        <w:trPr>
          <w:trHeight w:val="285"/>
        </w:trPr>
        <w:tc>
          <w:tcPr>
            <w:tcW w:w="6740" w:type="dxa"/>
            <w:noWrap/>
            <w:vAlign w:val="bottom"/>
            <w:hideMark/>
          </w:tcPr>
          <w:p w14:paraId="5EF0BE7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bookmarkStart w:id="11" w:name="_Hlk205448231"/>
            <w:r w:rsidRPr="00A00875">
              <w:rPr>
                <w:rFonts w:asciiTheme="minorHAnsi" w:eastAsiaTheme="minorHAnsi" w:hAnsiTheme="minorHAnsi" w:cstheme="minorBidi"/>
                <w:kern w:val="2"/>
                <w:sz w:val="24"/>
                <w:szCs w:val="24"/>
                <w:lang w:eastAsia="en-US"/>
                <w14:ligatures w14:val="standardContextual"/>
              </w:rPr>
              <w:t xml:space="preserve">Uživatelské licence pro </w:t>
            </w:r>
            <w:proofErr w:type="spellStart"/>
            <w:r w:rsidRPr="00A00875">
              <w:rPr>
                <w:rFonts w:asciiTheme="minorHAnsi" w:eastAsiaTheme="minorHAnsi" w:hAnsiTheme="minorHAnsi" w:cstheme="minorBidi"/>
                <w:kern w:val="2"/>
                <w:sz w:val="24"/>
                <w:szCs w:val="24"/>
                <w:lang w:eastAsia="en-US"/>
                <w14:ligatures w14:val="standardContextual"/>
              </w:rPr>
              <w:t>více-faktorovou</w:t>
            </w:r>
            <w:proofErr w:type="spellEnd"/>
            <w:r w:rsidRPr="00A00875">
              <w:rPr>
                <w:rFonts w:asciiTheme="minorHAnsi" w:eastAsiaTheme="minorHAnsi" w:hAnsiTheme="minorHAnsi" w:cstheme="minorBidi"/>
                <w:kern w:val="2"/>
                <w:sz w:val="24"/>
                <w:szCs w:val="24"/>
                <w:lang w:eastAsia="en-US"/>
                <w14:ligatures w14:val="standardContextual"/>
              </w:rPr>
              <w:t xml:space="preserve"> autentizaci a SSO</w:t>
            </w:r>
            <w:bookmarkEnd w:id="11"/>
          </w:p>
        </w:tc>
        <w:tc>
          <w:tcPr>
            <w:tcW w:w="2200" w:type="dxa"/>
            <w:noWrap/>
            <w:vAlign w:val="bottom"/>
            <w:hideMark/>
          </w:tcPr>
          <w:p w14:paraId="54C86E71"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2500</w:t>
            </w:r>
          </w:p>
        </w:tc>
      </w:tr>
      <w:tr w:rsidR="00A00875" w:rsidRPr="00A00875" w14:paraId="1ADAB771" w14:textId="77777777" w:rsidTr="00CF2F6F">
        <w:trPr>
          <w:trHeight w:val="285"/>
        </w:trPr>
        <w:tc>
          <w:tcPr>
            <w:tcW w:w="6740" w:type="dxa"/>
            <w:noWrap/>
            <w:vAlign w:val="bottom"/>
          </w:tcPr>
          <w:p w14:paraId="7E395781"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Uživatelské licence pro mobilní metodu PUSH/OTP</w:t>
            </w:r>
          </w:p>
        </w:tc>
        <w:tc>
          <w:tcPr>
            <w:tcW w:w="2200" w:type="dxa"/>
            <w:noWrap/>
            <w:vAlign w:val="bottom"/>
          </w:tcPr>
          <w:p w14:paraId="78DEEA9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30</w:t>
            </w:r>
          </w:p>
        </w:tc>
      </w:tr>
      <w:tr w:rsidR="00A00875" w:rsidRPr="00A00875" w14:paraId="348EC3F0" w14:textId="77777777" w:rsidTr="00CF2F6F">
        <w:trPr>
          <w:trHeight w:val="285"/>
        </w:trPr>
        <w:tc>
          <w:tcPr>
            <w:tcW w:w="6740" w:type="dxa"/>
            <w:noWrap/>
            <w:vAlign w:val="bottom"/>
            <w:hideMark/>
          </w:tcPr>
          <w:p w14:paraId="53BC250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Identifikační bezkontaktní karty (</w:t>
            </w:r>
            <w:proofErr w:type="spellStart"/>
            <w:r w:rsidRPr="00A00875">
              <w:rPr>
                <w:rFonts w:asciiTheme="minorHAnsi" w:eastAsiaTheme="minorHAnsi" w:hAnsiTheme="minorHAnsi" w:cstheme="minorBidi"/>
                <w:kern w:val="2"/>
                <w:sz w:val="24"/>
                <w:szCs w:val="24"/>
                <w:lang w:eastAsia="en-US"/>
                <w14:ligatures w14:val="standardContextual"/>
              </w:rPr>
              <w:t>Mifare</w:t>
            </w:r>
            <w:proofErr w:type="spellEnd"/>
            <w:r w:rsidRPr="00A00875">
              <w:rPr>
                <w:rFonts w:asciiTheme="minorHAnsi" w:eastAsiaTheme="minorHAnsi" w:hAnsiTheme="minorHAnsi" w:cstheme="minorBidi"/>
                <w:kern w:val="2"/>
                <w:sz w:val="24"/>
                <w:szCs w:val="24"/>
                <w:lang w:eastAsia="en-US"/>
                <w14:ligatures w14:val="standardContextual"/>
              </w:rPr>
              <w:t xml:space="preserve"> </w:t>
            </w:r>
            <w:proofErr w:type="spellStart"/>
            <w:r w:rsidRPr="00A00875">
              <w:rPr>
                <w:rFonts w:asciiTheme="minorHAnsi" w:eastAsiaTheme="minorHAnsi" w:hAnsiTheme="minorHAnsi" w:cstheme="minorBidi"/>
                <w:kern w:val="2"/>
                <w:sz w:val="24"/>
                <w:szCs w:val="24"/>
                <w:lang w:eastAsia="en-US"/>
                <w14:ligatures w14:val="standardContextual"/>
              </w:rPr>
              <w:t>DESFire</w:t>
            </w:r>
            <w:proofErr w:type="spellEnd"/>
            <w:r w:rsidRPr="00A00875">
              <w:rPr>
                <w:rFonts w:asciiTheme="minorHAnsi" w:eastAsiaTheme="minorHAnsi" w:hAnsiTheme="minorHAnsi" w:cstheme="minorBidi"/>
                <w:kern w:val="2"/>
                <w:sz w:val="24"/>
                <w:szCs w:val="24"/>
                <w:lang w:eastAsia="en-US"/>
                <w14:ligatures w14:val="standardContextual"/>
              </w:rPr>
              <w:t xml:space="preserve"> EV3)</w:t>
            </w:r>
          </w:p>
        </w:tc>
        <w:tc>
          <w:tcPr>
            <w:tcW w:w="2200" w:type="dxa"/>
            <w:noWrap/>
            <w:vAlign w:val="bottom"/>
            <w:hideMark/>
          </w:tcPr>
          <w:p w14:paraId="73E508C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3000</w:t>
            </w:r>
          </w:p>
        </w:tc>
      </w:tr>
      <w:tr w:rsidR="00A00875" w:rsidRPr="00A00875" w14:paraId="172CFB86" w14:textId="77777777" w:rsidTr="00CF2F6F">
        <w:trPr>
          <w:trHeight w:val="285"/>
        </w:trPr>
        <w:tc>
          <w:tcPr>
            <w:tcW w:w="6740" w:type="dxa"/>
            <w:noWrap/>
            <w:vAlign w:val="bottom"/>
          </w:tcPr>
          <w:p w14:paraId="63FF9B96"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Identifikační bezkontaktní silikonový náramek (</w:t>
            </w:r>
            <w:proofErr w:type="spellStart"/>
            <w:r w:rsidRPr="00A00875">
              <w:rPr>
                <w:rFonts w:asciiTheme="minorHAnsi" w:eastAsiaTheme="minorHAnsi" w:hAnsiTheme="minorHAnsi" w:cstheme="minorBidi"/>
                <w:kern w:val="2"/>
                <w:sz w:val="24"/>
                <w:szCs w:val="24"/>
                <w:lang w:eastAsia="en-US"/>
                <w14:ligatures w14:val="standardContextual"/>
              </w:rPr>
              <w:t>Mifare</w:t>
            </w:r>
            <w:proofErr w:type="spellEnd"/>
            <w:r w:rsidRPr="00A00875">
              <w:rPr>
                <w:rFonts w:asciiTheme="minorHAnsi" w:eastAsiaTheme="minorHAnsi" w:hAnsiTheme="minorHAnsi" w:cstheme="minorBidi"/>
                <w:kern w:val="2"/>
                <w:sz w:val="24"/>
                <w:szCs w:val="24"/>
                <w:lang w:eastAsia="en-US"/>
                <w14:ligatures w14:val="standardContextual"/>
              </w:rPr>
              <w:t xml:space="preserve"> </w:t>
            </w:r>
            <w:proofErr w:type="spellStart"/>
            <w:r w:rsidRPr="00A00875">
              <w:rPr>
                <w:rFonts w:asciiTheme="minorHAnsi" w:eastAsiaTheme="minorHAnsi" w:hAnsiTheme="minorHAnsi" w:cstheme="minorBidi"/>
                <w:kern w:val="2"/>
                <w:sz w:val="24"/>
                <w:szCs w:val="24"/>
                <w:lang w:eastAsia="en-US"/>
                <w14:ligatures w14:val="standardContextual"/>
              </w:rPr>
              <w:t>DESFire</w:t>
            </w:r>
            <w:proofErr w:type="spellEnd"/>
            <w:r w:rsidRPr="00A00875">
              <w:rPr>
                <w:rFonts w:asciiTheme="minorHAnsi" w:eastAsiaTheme="minorHAnsi" w:hAnsiTheme="minorHAnsi" w:cstheme="minorBidi"/>
                <w:kern w:val="2"/>
                <w:sz w:val="24"/>
                <w:szCs w:val="24"/>
                <w:lang w:eastAsia="en-US"/>
                <w14:ligatures w14:val="standardContextual"/>
              </w:rPr>
              <w:t xml:space="preserve"> EV3)</w:t>
            </w:r>
          </w:p>
        </w:tc>
        <w:tc>
          <w:tcPr>
            <w:tcW w:w="2200" w:type="dxa"/>
            <w:noWrap/>
            <w:vAlign w:val="bottom"/>
          </w:tcPr>
          <w:p w14:paraId="6000BBA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100</w:t>
            </w:r>
          </w:p>
        </w:tc>
      </w:tr>
      <w:tr w:rsidR="00A00875" w:rsidRPr="00A00875" w14:paraId="39E24504" w14:textId="77777777" w:rsidTr="00CF2F6F">
        <w:trPr>
          <w:trHeight w:val="285"/>
        </w:trPr>
        <w:tc>
          <w:tcPr>
            <w:tcW w:w="6740" w:type="dxa"/>
            <w:noWrap/>
            <w:vAlign w:val="bottom"/>
            <w:hideMark/>
          </w:tcPr>
          <w:p w14:paraId="33B9FA14"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Stolní čtečky karet/náramků ke koncovým stanicím</w:t>
            </w:r>
          </w:p>
        </w:tc>
        <w:tc>
          <w:tcPr>
            <w:tcW w:w="2200" w:type="dxa"/>
            <w:noWrap/>
            <w:vAlign w:val="bottom"/>
            <w:hideMark/>
          </w:tcPr>
          <w:p w14:paraId="00BBA62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1700</w:t>
            </w:r>
          </w:p>
        </w:tc>
      </w:tr>
      <w:tr w:rsidR="00A00875" w:rsidRPr="00A00875" w14:paraId="0083229B" w14:textId="77777777" w:rsidTr="00CF2F6F">
        <w:trPr>
          <w:trHeight w:val="285"/>
        </w:trPr>
        <w:tc>
          <w:tcPr>
            <w:tcW w:w="6740" w:type="dxa"/>
            <w:noWrap/>
            <w:vAlign w:val="bottom"/>
            <w:hideMark/>
          </w:tcPr>
          <w:p w14:paraId="387E874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Mobilní čtečky karet/náramků ke koncovým stanicím</w:t>
            </w:r>
          </w:p>
        </w:tc>
        <w:tc>
          <w:tcPr>
            <w:tcW w:w="2200" w:type="dxa"/>
            <w:noWrap/>
            <w:vAlign w:val="bottom"/>
            <w:hideMark/>
          </w:tcPr>
          <w:p w14:paraId="6919093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r w:rsidRPr="00A00875">
              <w:rPr>
                <w:rFonts w:asciiTheme="minorHAnsi" w:eastAsiaTheme="minorHAnsi" w:hAnsiTheme="minorHAnsi" w:cstheme="minorBidi"/>
                <w:kern w:val="2"/>
                <w:sz w:val="24"/>
                <w:szCs w:val="24"/>
                <w:lang w:eastAsia="en-US"/>
                <w14:ligatures w14:val="standardContextual"/>
              </w:rPr>
              <w:t>30</w:t>
            </w:r>
          </w:p>
        </w:tc>
      </w:tr>
    </w:tbl>
    <w:p w14:paraId="41D33A7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5F7612B6"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4FB8B99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CB5B2A5" w14:textId="77777777" w:rsidR="00A00875" w:rsidRPr="00A00875" w:rsidRDefault="00A00875" w:rsidP="00A00875">
      <w:pPr>
        <w:keepNext/>
        <w:keepLines/>
        <w:widowControl/>
        <w:numPr>
          <w:ilvl w:val="0"/>
          <w:numId w:val="52"/>
        </w:numPr>
        <w:autoSpaceDE/>
        <w:autoSpaceDN/>
        <w:adjustRightInd/>
        <w:spacing w:before="40" w:after="0"/>
        <w:jc w:val="left"/>
        <w:outlineLvl w:val="1"/>
        <w:rPr>
          <w:rFonts w:asciiTheme="majorHAnsi" w:eastAsiaTheme="majorEastAsia" w:hAnsiTheme="majorHAnsi" w:cstheme="majorBidi"/>
          <w:color w:val="2F5496" w:themeColor="accent1" w:themeShade="BF"/>
          <w:kern w:val="2"/>
          <w:sz w:val="26"/>
          <w:szCs w:val="26"/>
          <w:lang w:eastAsia="en-US"/>
          <w14:ligatures w14:val="standardContextual"/>
        </w:rPr>
      </w:pPr>
      <w:r w:rsidRPr="00A00875">
        <w:rPr>
          <w:rFonts w:asciiTheme="majorHAnsi" w:eastAsiaTheme="majorEastAsia" w:hAnsiTheme="majorHAnsi" w:cstheme="majorBidi"/>
          <w:color w:val="2F5496" w:themeColor="accent1" w:themeShade="BF"/>
          <w:kern w:val="2"/>
          <w:sz w:val="26"/>
          <w:szCs w:val="26"/>
          <w:lang w:eastAsia="en-US"/>
          <w14:ligatures w14:val="standardContextual"/>
        </w:rPr>
        <w:t>Tabulka požadavků na Funkční vlastnosti dodávaného systému</w:t>
      </w:r>
    </w:p>
    <w:p w14:paraId="61935262"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tbl>
      <w:tblPr>
        <w:tblStyle w:val="Mkatabulky1"/>
        <w:tblW w:w="0" w:type="auto"/>
        <w:tblLayout w:type="fixed"/>
        <w:tblLook w:val="04A0" w:firstRow="1" w:lastRow="0" w:firstColumn="1" w:lastColumn="0" w:noHBand="0" w:noVBand="1"/>
      </w:tblPr>
      <w:tblGrid>
        <w:gridCol w:w="7508"/>
        <w:gridCol w:w="1508"/>
      </w:tblGrid>
      <w:tr w:rsidR="00A00875" w:rsidRPr="00A00875" w14:paraId="79B0AC32" w14:textId="77777777" w:rsidTr="00CF2F6F">
        <w:trPr>
          <w:trHeight w:val="396"/>
        </w:trPr>
        <w:tc>
          <w:tcPr>
            <w:tcW w:w="7508" w:type="dxa"/>
            <w:tcBorders>
              <w:bottom w:val="single" w:sz="4" w:space="0" w:color="auto"/>
            </w:tcBorders>
            <w:shd w:val="clear" w:color="auto" w:fill="DEEAF6" w:themeFill="accent5" w:themeFillTint="33"/>
            <w:vAlign w:val="center"/>
            <w:hideMark/>
          </w:tcPr>
          <w:p w14:paraId="6BCC6FE9"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 Požadované parametry</w:t>
            </w:r>
          </w:p>
        </w:tc>
        <w:tc>
          <w:tcPr>
            <w:tcW w:w="1508" w:type="dxa"/>
            <w:tcBorders>
              <w:bottom w:val="single" w:sz="4" w:space="0" w:color="auto"/>
            </w:tcBorders>
            <w:shd w:val="clear" w:color="auto" w:fill="DEEAF6" w:themeFill="accent5" w:themeFillTint="33"/>
            <w:hideMark/>
          </w:tcPr>
          <w:p w14:paraId="1CEE3695"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Splněno (ANO/NE)</w:t>
            </w:r>
          </w:p>
        </w:tc>
      </w:tr>
      <w:tr w:rsidR="00A00875" w:rsidRPr="00A00875" w14:paraId="49A3691A" w14:textId="77777777" w:rsidTr="00CF2F6F">
        <w:trPr>
          <w:trHeight w:val="396"/>
        </w:trPr>
        <w:tc>
          <w:tcPr>
            <w:tcW w:w="9016" w:type="dxa"/>
            <w:gridSpan w:val="2"/>
            <w:shd w:val="clear" w:color="auto" w:fill="E2EFD9" w:themeFill="accent6" w:themeFillTint="33"/>
            <w:vAlign w:val="center"/>
          </w:tcPr>
          <w:p w14:paraId="09CAF19A"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Obecné požadavky</w:t>
            </w:r>
          </w:p>
        </w:tc>
      </w:tr>
      <w:tr w:rsidR="00A00875" w:rsidRPr="00A00875" w14:paraId="139CB9AD" w14:textId="77777777" w:rsidTr="00CF2F6F">
        <w:trPr>
          <w:trHeight w:val="313"/>
        </w:trPr>
        <w:tc>
          <w:tcPr>
            <w:tcW w:w="7508" w:type="dxa"/>
          </w:tcPr>
          <w:p w14:paraId="1D03E137"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Požadovaný počet uživatelských licencí - 2500</w:t>
            </w:r>
          </w:p>
        </w:tc>
        <w:tc>
          <w:tcPr>
            <w:tcW w:w="1508" w:type="dxa"/>
            <w:vAlign w:val="center"/>
          </w:tcPr>
          <w:p w14:paraId="38E3BB7F"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FD93193" w14:textId="77777777" w:rsidTr="00CF2F6F">
        <w:trPr>
          <w:trHeight w:val="832"/>
        </w:trPr>
        <w:tc>
          <w:tcPr>
            <w:tcW w:w="7508" w:type="dxa"/>
            <w:hideMark/>
          </w:tcPr>
          <w:p w14:paraId="7E8BE0B6"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Klientská část řešení musí podporovat Windows Desktop OS (Windows 10 a novější), Linuxové OS tenkých klientů a v případě mobilních klientských zařízení minimálně operační systémy rodiny Windows, iOS a Android.</w:t>
            </w:r>
          </w:p>
        </w:tc>
        <w:tc>
          <w:tcPr>
            <w:tcW w:w="1508" w:type="dxa"/>
            <w:vAlign w:val="center"/>
            <w:hideMark/>
          </w:tcPr>
          <w:p w14:paraId="57388F2A"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A33C107" w14:textId="77777777" w:rsidTr="00CF2F6F">
        <w:trPr>
          <w:trHeight w:val="1140"/>
        </w:trPr>
        <w:tc>
          <w:tcPr>
            <w:tcW w:w="7508" w:type="dxa"/>
          </w:tcPr>
          <w:p w14:paraId="3A4F9CC9"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c>
          <w:tcPr>
            <w:tcW w:w="1508" w:type="dxa"/>
            <w:vAlign w:val="center"/>
            <w:hideMark/>
          </w:tcPr>
          <w:p w14:paraId="1B3E9055"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426E734" w14:textId="77777777" w:rsidTr="00CF2F6F">
        <w:trPr>
          <w:trHeight w:val="1710"/>
        </w:trPr>
        <w:tc>
          <w:tcPr>
            <w:tcW w:w="7508" w:type="dxa"/>
          </w:tcPr>
          <w:p w14:paraId="3E811391"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Serverová část řešení bude nasazena ve formě virtuálních strojů (podpora minimálně </w:t>
            </w:r>
            <w:proofErr w:type="spellStart"/>
            <w:r w:rsidRPr="00A00875">
              <w:rPr>
                <w:rFonts w:asciiTheme="minorHAnsi" w:hAnsiTheme="minorHAnsi"/>
                <w:sz w:val="22"/>
                <w:szCs w:val="22"/>
                <w:lang w:eastAsia="en-US"/>
              </w:rPr>
              <w:t>VMware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vSphere</w:t>
            </w:r>
            <w:proofErr w:type="spellEnd"/>
            <w:r w:rsidRPr="00A00875">
              <w:rPr>
                <w:rFonts w:asciiTheme="minorHAnsi" w:hAnsiTheme="minorHAnsi"/>
                <w:sz w:val="22"/>
                <w:szCs w:val="22"/>
                <w:lang w:eastAsia="en-US"/>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A00875">
              <w:rPr>
                <w:rFonts w:asciiTheme="minorHAnsi" w:hAnsiTheme="minorHAnsi"/>
                <w:sz w:val="22"/>
                <w:szCs w:val="22"/>
                <w:lang w:eastAsia="en-US"/>
              </w:rPr>
              <w:t>SaaS</w:t>
            </w:r>
            <w:proofErr w:type="spellEnd"/>
            <w:r w:rsidRPr="00A00875">
              <w:rPr>
                <w:rFonts w:asciiTheme="minorHAnsi" w:hAnsiTheme="minorHAnsi"/>
                <w:sz w:val="22"/>
                <w:szCs w:val="22"/>
                <w:lang w:eastAsia="en-US"/>
              </w:rPr>
              <w:t>, minimálně jeden virtuální stroj však musí být provozován v místním datovém centru organizace zadavatele.</w:t>
            </w:r>
          </w:p>
        </w:tc>
        <w:tc>
          <w:tcPr>
            <w:tcW w:w="1508" w:type="dxa"/>
            <w:vAlign w:val="center"/>
            <w:hideMark/>
          </w:tcPr>
          <w:p w14:paraId="78D87C56"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C72EC6A" w14:textId="77777777" w:rsidTr="00CF2F6F">
        <w:trPr>
          <w:trHeight w:val="1081"/>
        </w:trPr>
        <w:tc>
          <w:tcPr>
            <w:tcW w:w="7508" w:type="dxa"/>
          </w:tcPr>
          <w:p w14:paraId="0380886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umožnovat definovat práva na činnosti ve správcovských nástrojích na základě členství v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skupinách. Řešení musí být schopno definovat různé úrovně administrátorských přístupů – delegování administrativních oprávnění – vytvořením kombinací (sad) oprávnění.</w:t>
            </w:r>
          </w:p>
        </w:tc>
        <w:tc>
          <w:tcPr>
            <w:tcW w:w="1508" w:type="dxa"/>
            <w:vAlign w:val="center"/>
            <w:hideMark/>
          </w:tcPr>
          <w:p w14:paraId="74FD1747"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6829262F" w14:textId="77777777" w:rsidTr="00CF2F6F">
        <w:trPr>
          <w:trHeight w:val="983"/>
        </w:trPr>
        <w:tc>
          <w:tcPr>
            <w:tcW w:w="7508" w:type="dxa"/>
          </w:tcPr>
          <w:p w14:paraId="4FE46E75"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lastRenderedPageBreak/>
              <w:t xml:space="preserve">Řešení musí být integrováno na jednu nebo více instancí adresářových služeb Microsoft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Services</w:t>
            </w:r>
            <w:proofErr w:type="spellEnd"/>
            <w:r w:rsidRPr="00A00875">
              <w:rPr>
                <w:rFonts w:asciiTheme="minorHAnsi" w:hAnsiTheme="minorHAnsi"/>
                <w:sz w:val="22"/>
                <w:szCs w:val="22"/>
                <w:lang w:eastAsia="en-US"/>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c>
          <w:tcPr>
            <w:tcW w:w="1508" w:type="dxa"/>
            <w:vAlign w:val="center"/>
            <w:hideMark/>
          </w:tcPr>
          <w:p w14:paraId="096E5114"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D043BC0" w14:textId="77777777" w:rsidTr="00CF2F6F">
        <w:trPr>
          <w:trHeight w:val="570"/>
        </w:trPr>
        <w:tc>
          <w:tcPr>
            <w:tcW w:w="7508" w:type="dxa"/>
          </w:tcPr>
          <w:p w14:paraId="0DAAC29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Komunikace mezi jednotlivými komponenty řešení v rámci HTTPS komunikace musí být šifrována TLS protokolem minimálně verze 1.2, uložená citlivá data – zejména přihlašovací údaje uživatelů – musí být chráněna</w:t>
            </w:r>
            <w:bookmarkStart w:id="12" w:name="_Hlk141255013"/>
            <w:r w:rsidRPr="00A00875">
              <w:rPr>
                <w:rFonts w:asciiTheme="minorHAnsi" w:hAnsiTheme="minorHAnsi"/>
                <w:sz w:val="22"/>
                <w:szCs w:val="22"/>
                <w:lang w:eastAsia="en-US"/>
              </w:rPr>
              <w:t xml:space="preserve"> FIPS 140-2 validovaným šifrováním AES 256.</w:t>
            </w:r>
            <w:bookmarkEnd w:id="12"/>
          </w:p>
        </w:tc>
        <w:tc>
          <w:tcPr>
            <w:tcW w:w="1508" w:type="dxa"/>
            <w:vAlign w:val="center"/>
            <w:hideMark/>
          </w:tcPr>
          <w:p w14:paraId="6AF751A6"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242199A" w14:textId="77777777" w:rsidTr="00CF2F6F">
        <w:trPr>
          <w:trHeight w:val="285"/>
        </w:trPr>
        <w:tc>
          <w:tcPr>
            <w:tcW w:w="9016" w:type="dxa"/>
            <w:gridSpan w:val="2"/>
            <w:shd w:val="clear" w:color="auto" w:fill="E2EFD9" w:themeFill="accent6" w:themeFillTint="33"/>
            <w:hideMark/>
          </w:tcPr>
          <w:p w14:paraId="167504B4" w14:textId="77777777" w:rsidR="00A00875" w:rsidRPr="00A00875" w:rsidRDefault="00A00875" w:rsidP="00A00875">
            <w:pPr>
              <w:widowControl/>
              <w:autoSpaceDE/>
              <w:autoSpaceDN/>
              <w:adjustRightInd/>
              <w:spacing w:before="0" w:after="0"/>
              <w:jc w:val="left"/>
              <w:rPr>
                <w:rFonts w:asciiTheme="minorHAnsi" w:hAnsiTheme="minorHAnsi"/>
                <w:b/>
                <w:bCs/>
                <w:color w:val="FF0000"/>
                <w:sz w:val="22"/>
                <w:szCs w:val="22"/>
                <w:lang w:eastAsia="en-US"/>
              </w:rPr>
            </w:pPr>
            <w:r w:rsidRPr="00A00875">
              <w:rPr>
                <w:rFonts w:asciiTheme="minorHAnsi" w:hAnsiTheme="minorHAnsi"/>
                <w:b/>
                <w:bCs/>
                <w:sz w:val="22"/>
                <w:szCs w:val="22"/>
                <w:lang w:eastAsia="en-US"/>
              </w:rPr>
              <w:t xml:space="preserve">Více-faktorová autentizace      </w:t>
            </w:r>
          </w:p>
        </w:tc>
      </w:tr>
      <w:tr w:rsidR="00A00875" w:rsidRPr="00A00875" w14:paraId="6A34EC44" w14:textId="77777777" w:rsidTr="00CF2F6F">
        <w:trPr>
          <w:trHeight w:val="699"/>
        </w:trPr>
        <w:tc>
          <w:tcPr>
            <w:tcW w:w="7508" w:type="dxa"/>
          </w:tcPr>
          <w:p w14:paraId="5CDCE2DD"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umožňovat používání různých autentizačních předmětů pro </w:t>
            </w:r>
            <w:proofErr w:type="spellStart"/>
            <w:r w:rsidRPr="00A00875">
              <w:rPr>
                <w:rFonts w:asciiTheme="minorHAnsi" w:hAnsiTheme="minorHAnsi"/>
                <w:sz w:val="22"/>
                <w:szCs w:val="22"/>
                <w:lang w:eastAsia="en-US"/>
              </w:rPr>
              <w:t>více-faktorovou</w:t>
            </w:r>
            <w:proofErr w:type="spellEnd"/>
            <w:r w:rsidRPr="00A00875">
              <w:rPr>
                <w:rFonts w:asciiTheme="minorHAnsi" w:hAnsiTheme="minorHAnsi"/>
                <w:sz w:val="22"/>
                <w:szCs w:val="22"/>
                <w:lang w:eastAsia="en-US"/>
              </w:rPr>
              <w:t xml:space="preserve"> autentizaci, minimálně: kontaktní čipové karty (</w:t>
            </w:r>
            <w:proofErr w:type="spellStart"/>
            <w:r w:rsidRPr="00A00875">
              <w:rPr>
                <w:rFonts w:asciiTheme="minorHAnsi" w:hAnsiTheme="minorHAnsi"/>
                <w:sz w:val="22"/>
                <w:szCs w:val="22"/>
                <w:lang w:eastAsia="en-US"/>
              </w:rPr>
              <w:t>smart</w:t>
            </w:r>
            <w:proofErr w:type="spellEnd"/>
            <w:r w:rsidRPr="00A00875">
              <w:rPr>
                <w:rFonts w:asciiTheme="minorHAnsi" w:hAnsiTheme="minorHAnsi"/>
                <w:sz w:val="22"/>
                <w:szCs w:val="22"/>
                <w:lang w:eastAsia="en-US"/>
              </w:rPr>
              <w:t xml:space="preserve"> karty), bezkontaktní karty/náramky a předměty včetně karet NXP </w:t>
            </w:r>
            <w:proofErr w:type="spellStart"/>
            <w:r w:rsidRPr="00A00875">
              <w:rPr>
                <w:rFonts w:asciiTheme="minorHAnsi" w:hAnsiTheme="minorHAnsi"/>
                <w:sz w:val="22"/>
                <w:szCs w:val="22"/>
                <w:lang w:eastAsia="en-US"/>
              </w:rPr>
              <w:t>Mifare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DesFire</w:t>
            </w:r>
            <w:proofErr w:type="spellEnd"/>
            <w:r w:rsidRPr="00A00875">
              <w:rPr>
                <w:rFonts w:asciiTheme="minorHAnsi" w:hAnsiTheme="minorHAnsi"/>
                <w:sz w:val="22"/>
                <w:szCs w:val="22"/>
                <w:lang w:eastAsia="en-US"/>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508" w:type="dxa"/>
            <w:vAlign w:val="center"/>
            <w:hideMark/>
          </w:tcPr>
          <w:p w14:paraId="20F821C9"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775CEF2" w14:textId="77777777" w:rsidTr="00CF2F6F">
        <w:trPr>
          <w:trHeight w:val="1084"/>
        </w:trPr>
        <w:tc>
          <w:tcPr>
            <w:tcW w:w="7508" w:type="dxa"/>
          </w:tcPr>
          <w:p w14:paraId="0B58DB2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pro vybrané uživatele (30 uživatelů) poskytnout funkci tzv. „</w:t>
            </w:r>
            <w:proofErr w:type="spellStart"/>
            <w:r w:rsidRPr="00A00875">
              <w:rPr>
                <w:rFonts w:asciiTheme="minorHAnsi" w:hAnsiTheme="minorHAnsi"/>
                <w:sz w:val="22"/>
                <w:szCs w:val="22"/>
                <w:lang w:eastAsia="en-US"/>
              </w:rPr>
              <w:t>Push</w:t>
            </w:r>
            <w:proofErr w:type="spellEnd"/>
            <w:r w:rsidRPr="00A00875">
              <w:rPr>
                <w:rFonts w:asciiTheme="minorHAnsi" w:hAnsiTheme="minorHAnsi"/>
                <w:sz w:val="22"/>
                <w:szCs w:val="22"/>
                <w:lang w:eastAsia="en-US"/>
              </w:rPr>
              <w:t>“ autentizace a/nebo autentizace pomocí OTP (</w:t>
            </w:r>
            <w:proofErr w:type="spellStart"/>
            <w:r w:rsidRPr="00A00875">
              <w:rPr>
                <w:rFonts w:asciiTheme="minorHAnsi" w:hAnsiTheme="minorHAnsi"/>
                <w:sz w:val="22"/>
                <w:szCs w:val="22"/>
                <w:lang w:eastAsia="en-US"/>
              </w:rPr>
              <w:t>One</w:t>
            </w:r>
            <w:proofErr w:type="spellEnd"/>
            <w:r w:rsidRPr="00A00875">
              <w:rPr>
                <w:rFonts w:asciiTheme="minorHAnsi" w:hAnsiTheme="minorHAnsi"/>
                <w:sz w:val="22"/>
                <w:szCs w:val="22"/>
                <w:lang w:eastAsia="en-US"/>
              </w:rPr>
              <w:t xml:space="preserve">-Time </w:t>
            </w:r>
            <w:proofErr w:type="spellStart"/>
            <w:r w:rsidRPr="00A00875">
              <w:rPr>
                <w:rFonts w:asciiTheme="minorHAnsi" w:hAnsiTheme="minorHAnsi"/>
                <w:sz w:val="22"/>
                <w:szCs w:val="22"/>
                <w:lang w:eastAsia="en-US"/>
              </w:rPr>
              <w:t>Password</w:t>
            </w:r>
            <w:proofErr w:type="spellEnd"/>
            <w:r w:rsidRPr="00A00875">
              <w:rPr>
                <w:rFonts w:asciiTheme="minorHAnsi" w:hAnsiTheme="minorHAnsi"/>
                <w:sz w:val="22"/>
                <w:szCs w:val="22"/>
                <w:lang w:eastAsia="en-US"/>
              </w:rPr>
              <w:t>) pro přihlášení ke koncovým zařízením s Windows OS a do VPN prostřednictvím mobilní aplikace (podporované mobilní OS: minimálně Android a iOS).</w:t>
            </w:r>
          </w:p>
        </w:tc>
        <w:tc>
          <w:tcPr>
            <w:tcW w:w="1508" w:type="dxa"/>
            <w:vAlign w:val="center"/>
            <w:hideMark/>
          </w:tcPr>
          <w:p w14:paraId="6ADC109A"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7F82C43E" w14:textId="77777777" w:rsidTr="00CF2F6F">
        <w:trPr>
          <w:trHeight w:val="570"/>
        </w:trPr>
        <w:tc>
          <w:tcPr>
            <w:tcW w:w="7508" w:type="dxa"/>
          </w:tcPr>
          <w:p w14:paraId="1D90DC1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umožnit volbu parametrů autentizačního PIN kódu pro </w:t>
            </w:r>
            <w:proofErr w:type="spellStart"/>
            <w:r w:rsidRPr="00A00875">
              <w:rPr>
                <w:rFonts w:asciiTheme="minorHAnsi" w:hAnsiTheme="minorHAnsi"/>
                <w:sz w:val="22"/>
                <w:szCs w:val="22"/>
                <w:lang w:eastAsia="en-US"/>
              </w:rPr>
              <w:t>více-faktorové</w:t>
            </w:r>
            <w:proofErr w:type="spellEnd"/>
            <w:r w:rsidRPr="00A00875">
              <w:rPr>
                <w:rFonts w:asciiTheme="minorHAnsi" w:hAnsiTheme="minorHAnsi"/>
                <w:sz w:val="22"/>
                <w:szCs w:val="22"/>
                <w:lang w:eastAsia="en-US"/>
              </w:rPr>
              <w:t xml:space="preserve"> ověřování (podobně, jako u hesla např. v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w:t>
            </w:r>
          </w:p>
          <w:p w14:paraId="5957ADA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Délku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v rozmezí alespoň od 4 do alespoň 16 znaků, musí umožnit exspiraci PIN kódu po definovaném časovém intervalu, musí umožnit použití jak čistě numerického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tak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obsahujícího čísla a písmena a speciální znaky. Řešení dále musí umožnit vynucení historie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a zamezit uživateli, aby si při obnově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zvolil dříve jím použitý PIN kód (je požadováno, aby si systém pamatoval alespoň 8 posledních </w:t>
            </w:r>
            <w:proofErr w:type="spellStart"/>
            <w:r w:rsidRPr="00A00875">
              <w:rPr>
                <w:rFonts w:asciiTheme="minorHAnsi" w:hAnsiTheme="minorHAnsi"/>
                <w:sz w:val="22"/>
                <w:szCs w:val="22"/>
                <w:lang w:eastAsia="en-US"/>
              </w:rPr>
              <w:t>PINů</w:t>
            </w:r>
            <w:proofErr w:type="spellEnd"/>
            <w:r w:rsidRPr="00A00875">
              <w:rPr>
                <w:rFonts w:asciiTheme="minorHAnsi" w:hAnsiTheme="minorHAnsi"/>
                <w:sz w:val="22"/>
                <w:szCs w:val="22"/>
                <w:lang w:eastAsia="en-US"/>
              </w:rPr>
              <w:t>).</w:t>
            </w:r>
          </w:p>
          <w:p w14:paraId="13ADB6F6"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volitelně umožnit vynutit nastavení, které uživateli zamezí nastavit si snadno uhodnutelný PIN (minimálně nedovolit opakování stejných po sobě jdoucích znaků, jako např. „1111“ a jednoduchou číselnou řadu, jako např. „1234“).</w:t>
            </w:r>
          </w:p>
          <w:p w14:paraId="0A50C64D"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umožnit funkci sdílení </w:t>
            </w:r>
            <w:proofErr w:type="spellStart"/>
            <w:r w:rsidRPr="00A00875">
              <w:rPr>
                <w:rFonts w:asciiTheme="minorHAnsi" w:hAnsiTheme="minorHAnsi"/>
                <w:sz w:val="22"/>
                <w:szCs w:val="22"/>
                <w:lang w:eastAsia="en-US"/>
              </w:rPr>
              <w:t>PINu</w:t>
            </w:r>
            <w:proofErr w:type="spellEnd"/>
            <w:r w:rsidRPr="00A00875">
              <w:rPr>
                <w:rFonts w:asciiTheme="minorHAnsi" w:hAnsiTheme="minorHAnsi"/>
                <w:sz w:val="22"/>
                <w:szCs w:val="22"/>
                <w:lang w:eastAsia="en-US"/>
              </w:rPr>
              <w:t xml:space="preserve"> pro dodávané bezkontaktní karty a bezkontaktní náramky – pokud uživatel bude používat více bezkontaktních autentifikačních předmětů, potom uživatel bude používat jeden PIN pro více těchto autentifikačních předmětů. Uživatel si nastaví/změní PIN, následně musí být tento PIN automaticky použitelný pro všechny uživatelem používané autentifikační předměty, dodávané v rámci této zakázky.</w:t>
            </w:r>
          </w:p>
        </w:tc>
        <w:tc>
          <w:tcPr>
            <w:tcW w:w="1508" w:type="dxa"/>
            <w:vAlign w:val="center"/>
            <w:hideMark/>
          </w:tcPr>
          <w:p w14:paraId="57D41DA9"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 xml:space="preserve">                           ANO</w:t>
            </w:r>
          </w:p>
        </w:tc>
      </w:tr>
      <w:tr w:rsidR="00A00875" w:rsidRPr="00A00875" w14:paraId="5E4F208F" w14:textId="77777777" w:rsidTr="00CF2F6F">
        <w:trPr>
          <w:trHeight w:val="570"/>
        </w:trPr>
        <w:tc>
          <w:tcPr>
            <w:tcW w:w="7508" w:type="dxa"/>
          </w:tcPr>
          <w:p w14:paraId="56AF7549"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obsahovat funkci pro spárování bezkontaktní karty/náramku s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účtem, včetně generování a zápisu klíčů na bezkontaktní kartu/náramek, a to samoobslužně, tedy prováděné svépomocí uživatelem na jeho klientské stanici.</w:t>
            </w:r>
          </w:p>
        </w:tc>
        <w:tc>
          <w:tcPr>
            <w:tcW w:w="1508" w:type="dxa"/>
            <w:vAlign w:val="center"/>
          </w:tcPr>
          <w:p w14:paraId="2433479D"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3F9CC85C" w14:textId="77777777" w:rsidTr="00CF2F6F">
        <w:trPr>
          <w:trHeight w:val="1140"/>
        </w:trPr>
        <w:tc>
          <w:tcPr>
            <w:tcW w:w="7508" w:type="dxa"/>
          </w:tcPr>
          <w:p w14:paraId="1CA0F59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w:t>
            </w:r>
            <w:r w:rsidRPr="00A00875">
              <w:rPr>
                <w:rFonts w:asciiTheme="minorHAnsi" w:hAnsiTheme="minorHAnsi"/>
                <w:sz w:val="22"/>
                <w:szCs w:val="22"/>
                <w:lang w:eastAsia="en-US"/>
              </w:rPr>
              <w:lastRenderedPageBreak/>
              <w:t xml:space="preserve">aplikací a desktopů (Microsoft </w:t>
            </w:r>
            <w:proofErr w:type="spellStart"/>
            <w:r w:rsidRPr="00A00875">
              <w:rPr>
                <w:rFonts w:asciiTheme="minorHAnsi" w:hAnsiTheme="minorHAnsi"/>
                <w:sz w:val="22"/>
                <w:szCs w:val="22"/>
                <w:lang w:eastAsia="en-US"/>
              </w:rPr>
              <w:t>Remote</w:t>
            </w:r>
            <w:proofErr w:type="spellEnd"/>
            <w:r w:rsidRPr="00A00875">
              <w:rPr>
                <w:rFonts w:asciiTheme="minorHAnsi" w:hAnsiTheme="minorHAnsi"/>
                <w:sz w:val="22"/>
                <w:szCs w:val="22"/>
                <w:lang w:eastAsia="en-US"/>
              </w:rPr>
              <w:t xml:space="preserve"> Desktop </w:t>
            </w:r>
            <w:proofErr w:type="spellStart"/>
            <w:r w:rsidRPr="00A00875">
              <w:rPr>
                <w:rFonts w:asciiTheme="minorHAnsi" w:hAnsiTheme="minorHAnsi"/>
                <w:sz w:val="22"/>
                <w:szCs w:val="22"/>
                <w:lang w:eastAsia="en-US"/>
              </w:rPr>
              <w:t>Services</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Citrix</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Virtual</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Apps</w:t>
            </w:r>
            <w:proofErr w:type="spellEnd"/>
            <w:r w:rsidRPr="00A00875">
              <w:rPr>
                <w:rFonts w:asciiTheme="minorHAnsi" w:hAnsiTheme="minorHAnsi"/>
                <w:sz w:val="22"/>
                <w:szCs w:val="22"/>
                <w:lang w:eastAsia="en-US"/>
              </w:rPr>
              <w:t xml:space="preserve"> and </w:t>
            </w:r>
            <w:proofErr w:type="spellStart"/>
            <w:r w:rsidRPr="00A00875">
              <w:rPr>
                <w:rFonts w:asciiTheme="minorHAnsi" w:hAnsiTheme="minorHAnsi"/>
                <w:sz w:val="22"/>
                <w:szCs w:val="22"/>
                <w:lang w:eastAsia="en-US"/>
              </w:rPr>
              <w:t>Desktops</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VMware</w:t>
            </w:r>
            <w:proofErr w:type="spellEnd"/>
            <w:r w:rsidRPr="00A00875">
              <w:rPr>
                <w:rFonts w:asciiTheme="minorHAnsi" w:hAnsiTheme="minorHAnsi"/>
                <w:sz w:val="22"/>
                <w:szCs w:val="22"/>
                <w:lang w:eastAsia="en-US"/>
              </w:rPr>
              <w:t>/</w:t>
            </w:r>
            <w:proofErr w:type="spellStart"/>
            <w:r w:rsidRPr="00A00875">
              <w:rPr>
                <w:rFonts w:asciiTheme="minorHAnsi" w:hAnsiTheme="minorHAnsi"/>
                <w:sz w:val="22"/>
                <w:szCs w:val="22"/>
                <w:lang w:eastAsia="en-US"/>
              </w:rPr>
              <w:t>Omnissa</w:t>
            </w:r>
            <w:proofErr w:type="spellEnd"/>
            <w:r w:rsidRPr="00A00875">
              <w:rPr>
                <w:rFonts w:asciiTheme="minorHAnsi" w:hAnsiTheme="minorHAnsi"/>
                <w:sz w:val="22"/>
                <w:szCs w:val="22"/>
                <w:lang w:eastAsia="en-US"/>
              </w:rPr>
              <w:t xml:space="preserve"> Horizon).</w:t>
            </w:r>
          </w:p>
        </w:tc>
        <w:tc>
          <w:tcPr>
            <w:tcW w:w="1508" w:type="dxa"/>
            <w:vAlign w:val="center"/>
            <w:hideMark/>
          </w:tcPr>
          <w:p w14:paraId="65F9EA42"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lastRenderedPageBreak/>
              <w:t>ANO</w:t>
            </w:r>
          </w:p>
        </w:tc>
      </w:tr>
      <w:tr w:rsidR="00A00875" w:rsidRPr="00A00875" w14:paraId="6756F9DF" w14:textId="77777777" w:rsidTr="00CF2F6F">
        <w:trPr>
          <w:trHeight w:val="570"/>
        </w:trPr>
        <w:tc>
          <w:tcPr>
            <w:tcW w:w="7508" w:type="dxa"/>
          </w:tcPr>
          <w:p w14:paraId="7CBF37DA"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umožňovat režim redukovaného uživatelského rozhraní, tzv. "</w:t>
            </w:r>
            <w:proofErr w:type="spellStart"/>
            <w:r w:rsidRPr="00A00875">
              <w:rPr>
                <w:rFonts w:asciiTheme="minorHAnsi" w:hAnsiTheme="minorHAnsi"/>
                <w:sz w:val="22"/>
                <w:szCs w:val="22"/>
                <w:lang w:eastAsia="en-US"/>
              </w:rPr>
              <w:t>appliance</w:t>
            </w:r>
            <w:proofErr w:type="spellEnd"/>
            <w:r w:rsidRPr="00A00875">
              <w:rPr>
                <w:rFonts w:asciiTheme="minorHAnsi" w:hAnsiTheme="minorHAnsi"/>
                <w:sz w:val="22"/>
                <w:szCs w:val="22"/>
                <w:lang w:eastAsia="en-US"/>
              </w:rPr>
              <w:t xml:space="preserve"> mode", na tenkých klientech. V tomto režimu je běžné uživatelské rozhraní tenkého klienta nahrazeno přihlašovací obrazovkou pro </w:t>
            </w:r>
            <w:proofErr w:type="spellStart"/>
            <w:r w:rsidRPr="00A00875">
              <w:rPr>
                <w:rFonts w:asciiTheme="minorHAnsi" w:hAnsiTheme="minorHAnsi"/>
                <w:sz w:val="22"/>
                <w:szCs w:val="22"/>
                <w:lang w:eastAsia="en-US"/>
              </w:rPr>
              <w:t>více-faktorovou</w:t>
            </w:r>
            <w:proofErr w:type="spellEnd"/>
            <w:r w:rsidRPr="00A00875">
              <w:rPr>
                <w:rFonts w:asciiTheme="minorHAnsi" w:hAnsiTheme="minorHAnsi"/>
                <w:sz w:val="22"/>
                <w:szCs w:val="22"/>
                <w:lang w:eastAsia="en-US"/>
              </w:rPr>
              <w:t xml:space="preserve"> autentizaci.</w:t>
            </w:r>
          </w:p>
        </w:tc>
        <w:tc>
          <w:tcPr>
            <w:tcW w:w="1508" w:type="dxa"/>
            <w:vAlign w:val="center"/>
            <w:hideMark/>
          </w:tcPr>
          <w:p w14:paraId="4ECE9C82"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51E556B9" w14:textId="77777777" w:rsidTr="00CF2F6F">
        <w:trPr>
          <w:trHeight w:val="855"/>
        </w:trPr>
        <w:tc>
          <w:tcPr>
            <w:tcW w:w="7508" w:type="dxa"/>
          </w:tcPr>
          <w:p w14:paraId="0EBCC74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umožnit nastavení různých kombinací přihlašovacích faktorů pomocí politik, a tyto politiky aplikovat na skupiny uživatelů, skupiny koncových zařízení, typy koncových zařízení s rozlišením minimálně:</w:t>
            </w:r>
          </w:p>
          <w:p w14:paraId="7B353AB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1. koncová stanice s OS Windows,</w:t>
            </w:r>
          </w:p>
          <w:p w14:paraId="441A757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2. server vzdálené plochy Microsoft RDSH</w:t>
            </w:r>
          </w:p>
        </w:tc>
        <w:tc>
          <w:tcPr>
            <w:tcW w:w="1508" w:type="dxa"/>
            <w:vAlign w:val="center"/>
            <w:hideMark/>
          </w:tcPr>
          <w:p w14:paraId="46194127"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FBB9B87" w14:textId="77777777" w:rsidTr="00CF2F6F">
        <w:trPr>
          <w:trHeight w:val="778"/>
        </w:trPr>
        <w:tc>
          <w:tcPr>
            <w:tcW w:w="7508" w:type="dxa"/>
          </w:tcPr>
          <w:p w14:paraId="663CE413"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zajistit funkčnost </w:t>
            </w:r>
            <w:proofErr w:type="spellStart"/>
            <w:r w:rsidRPr="00A00875">
              <w:rPr>
                <w:rFonts w:asciiTheme="minorHAnsi" w:hAnsiTheme="minorHAnsi"/>
                <w:sz w:val="22"/>
                <w:szCs w:val="22"/>
                <w:lang w:eastAsia="en-US"/>
              </w:rPr>
              <w:t>více-faktorové</w:t>
            </w:r>
            <w:proofErr w:type="spellEnd"/>
            <w:r w:rsidRPr="00A00875">
              <w:rPr>
                <w:rFonts w:asciiTheme="minorHAnsi" w:hAnsiTheme="minorHAnsi"/>
                <w:sz w:val="22"/>
                <w:szCs w:val="22"/>
                <w:lang w:eastAsia="en-US"/>
              </w:rPr>
              <w:t xml:space="preserve"> autentizace pomocí bezkontaktních předmětů i v případě, kdy klientské zařízení není připojeno k síti (je </w:t>
            </w:r>
            <w:proofErr w:type="spellStart"/>
            <w:r w:rsidRPr="00A00875">
              <w:rPr>
                <w:rFonts w:asciiTheme="minorHAnsi" w:hAnsiTheme="minorHAnsi"/>
                <w:sz w:val="22"/>
                <w:szCs w:val="22"/>
                <w:lang w:eastAsia="en-US"/>
              </w:rPr>
              <w:t>offline</w:t>
            </w:r>
            <w:proofErr w:type="spellEnd"/>
            <w:r w:rsidRPr="00A00875">
              <w:rPr>
                <w:rFonts w:asciiTheme="minorHAnsi" w:hAnsiTheme="minorHAnsi"/>
                <w:sz w:val="22"/>
                <w:szCs w:val="22"/>
                <w:lang w:eastAsia="en-US"/>
              </w:rPr>
              <w:t>) nebo není dostupná serverová strana řešení.</w:t>
            </w:r>
          </w:p>
        </w:tc>
        <w:tc>
          <w:tcPr>
            <w:tcW w:w="1508" w:type="dxa"/>
            <w:vAlign w:val="center"/>
            <w:hideMark/>
          </w:tcPr>
          <w:p w14:paraId="4906AA2F"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24CCAF6D" w14:textId="77777777" w:rsidTr="00CF2F6F">
        <w:trPr>
          <w:trHeight w:val="557"/>
        </w:trPr>
        <w:tc>
          <w:tcPr>
            <w:tcW w:w="7508" w:type="dxa"/>
          </w:tcPr>
          <w:p w14:paraId="7B4A4455"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bookmarkStart w:id="13" w:name="_Hlk207098096"/>
            <w:r w:rsidRPr="00A00875">
              <w:rPr>
                <w:rFonts w:asciiTheme="minorHAnsi" w:hAnsiTheme="minorHAnsi"/>
                <w:sz w:val="22"/>
                <w:szCs w:val="22"/>
                <w:lang w:eastAsia="en-US"/>
              </w:rPr>
              <w:t xml:space="preserve">Řešení musí poskytnout funkce </w:t>
            </w:r>
            <w:proofErr w:type="spellStart"/>
            <w:r w:rsidRPr="00A00875">
              <w:rPr>
                <w:rFonts w:asciiTheme="minorHAnsi" w:hAnsiTheme="minorHAnsi"/>
                <w:sz w:val="22"/>
                <w:szCs w:val="22"/>
                <w:lang w:eastAsia="en-US"/>
              </w:rPr>
              <w:t>více-faktorové</w:t>
            </w:r>
            <w:proofErr w:type="spellEnd"/>
            <w:r w:rsidRPr="00A00875">
              <w:rPr>
                <w:rFonts w:asciiTheme="minorHAnsi" w:hAnsiTheme="minorHAnsi"/>
                <w:sz w:val="22"/>
                <w:szCs w:val="22"/>
                <w:lang w:eastAsia="en-US"/>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A00875">
              <w:rPr>
                <w:rFonts w:asciiTheme="minorHAnsi" w:hAnsiTheme="minorHAnsi"/>
                <w:sz w:val="22"/>
                <w:szCs w:val="22"/>
                <w:lang w:eastAsia="en-US"/>
              </w:rPr>
              <w:t>více-faktorové</w:t>
            </w:r>
            <w:proofErr w:type="spellEnd"/>
            <w:r w:rsidRPr="00A00875">
              <w:rPr>
                <w:rFonts w:asciiTheme="minorHAnsi" w:hAnsiTheme="minorHAnsi"/>
                <w:sz w:val="22"/>
                <w:szCs w:val="22"/>
                <w:lang w:eastAsia="en-US"/>
              </w:rPr>
              <w:t xml:space="preserve"> autentizace na koncovém (klientském) zařízení přihlášeném pomocí jmenného účtu, pomocí obecného (skupinového)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účtu a pomocí obecného (skupinového) lokálního účtu. Ve všech případech musí být </w:t>
            </w:r>
            <w:proofErr w:type="spellStart"/>
            <w:r w:rsidRPr="00A00875">
              <w:rPr>
                <w:rFonts w:asciiTheme="minorHAnsi" w:hAnsiTheme="minorHAnsi"/>
                <w:sz w:val="22"/>
                <w:szCs w:val="22"/>
                <w:lang w:eastAsia="en-US"/>
              </w:rPr>
              <w:t>více-faktorové</w:t>
            </w:r>
            <w:proofErr w:type="spellEnd"/>
            <w:r w:rsidRPr="00A00875">
              <w:rPr>
                <w:rFonts w:asciiTheme="minorHAnsi" w:hAnsiTheme="minorHAnsi"/>
                <w:sz w:val="22"/>
                <w:szCs w:val="22"/>
                <w:lang w:eastAsia="en-US"/>
              </w:rPr>
              <w:t xml:space="preserve"> ověření provedeno jménem konkrétního uživatele, tedy přihlašování musí být prováděno uživatelským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účtem reprezentujícím konkrétní přihlašovanou osobu. Výše uvedené funkce musí být dostupné také na koncových stanicích, které nejsou členy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domény.</w:t>
            </w:r>
            <w:bookmarkEnd w:id="13"/>
          </w:p>
        </w:tc>
        <w:tc>
          <w:tcPr>
            <w:tcW w:w="1508" w:type="dxa"/>
            <w:vAlign w:val="center"/>
            <w:hideMark/>
          </w:tcPr>
          <w:p w14:paraId="6B2C7D38"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99717B6" w14:textId="77777777" w:rsidTr="00CF2F6F">
        <w:trPr>
          <w:trHeight w:val="557"/>
        </w:trPr>
        <w:tc>
          <w:tcPr>
            <w:tcW w:w="7508" w:type="dxa"/>
          </w:tcPr>
          <w:p w14:paraId="5B72B998"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poskytovat funkci transparentní zamykací obrazovky pro případy, kdy je potřeba na displeji trvale zobrazit aplikaci nebo obsah okna i když ke koncové stanici není přihlášen uživatel. V centrální konzoli pro správu musí být možné pomocí politik nasadit tuto konfiguraci na určené počítače. Zároveň musí být v konzoli pro správu možné určit, která aplikace se má zobrazovat na popředí zamčené obrazovky, a skrýt aplikace, které nemají být vidět (např. takové, které obsahují citlivá pacientská data).</w:t>
            </w:r>
          </w:p>
        </w:tc>
        <w:tc>
          <w:tcPr>
            <w:tcW w:w="1508" w:type="dxa"/>
            <w:vAlign w:val="center"/>
            <w:hideMark/>
          </w:tcPr>
          <w:p w14:paraId="5B46E39E"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6D1CD697" w14:textId="77777777" w:rsidTr="00CF2F6F">
        <w:trPr>
          <w:trHeight w:val="285"/>
        </w:trPr>
        <w:tc>
          <w:tcPr>
            <w:tcW w:w="9016" w:type="dxa"/>
            <w:gridSpan w:val="2"/>
            <w:shd w:val="clear" w:color="auto" w:fill="E2EFD9" w:themeFill="accent6" w:themeFillTint="33"/>
            <w:hideMark/>
          </w:tcPr>
          <w:p w14:paraId="44758FDC"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Single Sign-On (SSO)</w:t>
            </w:r>
          </w:p>
        </w:tc>
      </w:tr>
      <w:tr w:rsidR="00A00875" w:rsidRPr="00A00875" w14:paraId="10198545" w14:textId="77777777" w:rsidTr="00CF2F6F">
        <w:trPr>
          <w:trHeight w:val="285"/>
        </w:trPr>
        <w:tc>
          <w:tcPr>
            <w:tcW w:w="7508" w:type="dxa"/>
            <w:shd w:val="clear" w:color="auto" w:fill="FFFFFF" w:themeFill="background1"/>
          </w:tcPr>
          <w:p w14:paraId="06615FBC"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poskytovat funkci automatického přihlášení SSO (Single Sign-On) minimálně do následujících aplikací provozovaných Zadavatelem:</w:t>
            </w:r>
          </w:p>
          <w:p w14:paraId="60A272F5"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proofErr w:type="gramStart"/>
            <w:r w:rsidRPr="00A00875">
              <w:rPr>
                <w:rFonts w:asciiTheme="minorHAnsi" w:hAnsiTheme="minorHAnsi"/>
                <w:sz w:val="22"/>
                <w:szCs w:val="22"/>
                <w:lang w:eastAsia="en-US"/>
              </w:rPr>
              <w:t>NIS - FONS</w:t>
            </w:r>
            <w:proofErr w:type="gram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Enterprise</w:t>
            </w:r>
            <w:proofErr w:type="spellEnd"/>
            <w:r w:rsidRPr="00A00875">
              <w:rPr>
                <w:rFonts w:asciiTheme="minorHAnsi" w:hAnsiTheme="minorHAnsi"/>
                <w:sz w:val="22"/>
                <w:szCs w:val="22"/>
                <w:lang w:eastAsia="en-US"/>
              </w:rPr>
              <w:t xml:space="preserve">, </w:t>
            </w:r>
            <w:proofErr w:type="gramStart"/>
            <w:r w:rsidRPr="00A00875">
              <w:rPr>
                <w:rFonts w:asciiTheme="minorHAnsi" w:hAnsiTheme="minorHAnsi"/>
                <w:sz w:val="22"/>
                <w:szCs w:val="22"/>
                <w:lang w:eastAsia="en-US"/>
              </w:rPr>
              <w:t>LIS - OPEN</w:t>
            </w:r>
            <w:proofErr w:type="gramEnd"/>
            <w:r w:rsidRPr="00A00875">
              <w:rPr>
                <w:rFonts w:asciiTheme="minorHAnsi" w:hAnsiTheme="minorHAnsi"/>
                <w:sz w:val="22"/>
                <w:szCs w:val="22"/>
                <w:lang w:eastAsia="en-US"/>
              </w:rPr>
              <w:t xml:space="preserve"> LIMS, </w:t>
            </w:r>
            <w:proofErr w:type="gramStart"/>
            <w:r w:rsidRPr="00A00875">
              <w:rPr>
                <w:rFonts w:asciiTheme="minorHAnsi" w:hAnsiTheme="minorHAnsi"/>
                <w:sz w:val="22"/>
                <w:szCs w:val="22"/>
                <w:lang w:eastAsia="en-US"/>
              </w:rPr>
              <w:t>LIS - ENVIS</w:t>
            </w:r>
            <w:proofErr w:type="gramEnd"/>
            <w:r w:rsidRPr="00A00875">
              <w:rPr>
                <w:rFonts w:asciiTheme="minorHAnsi" w:hAnsiTheme="minorHAnsi"/>
                <w:sz w:val="22"/>
                <w:szCs w:val="22"/>
                <w:lang w:eastAsia="en-US"/>
              </w:rPr>
              <w:t xml:space="preserve"> LIMS, Lékárenský </w:t>
            </w:r>
            <w:proofErr w:type="gramStart"/>
            <w:r w:rsidRPr="00A00875">
              <w:rPr>
                <w:rFonts w:asciiTheme="minorHAnsi" w:hAnsiTheme="minorHAnsi"/>
                <w:sz w:val="22"/>
                <w:szCs w:val="22"/>
                <w:lang w:eastAsia="en-US"/>
              </w:rPr>
              <w:t xml:space="preserve">IS - </w:t>
            </w:r>
            <w:proofErr w:type="spellStart"/>
            <w:r w:rsidRPr="00A00875">
              <w:rPr>
                <w:rFonts w:asciiTheme="minorHAnsi" w:hAnsiTheme="minorHAnsi"/>
                <w:sz w:val="22"/>
                <w:szCs w:val="22"/>
                <w:lang w:eastAsia="en-US"/>
              </w:rPr>
              <w:t>Apothéké</w:t>
            </w:r>
            <w:proofErr w:type="spellEnd"/>
            <w:proofErr w:type="gramEnd"/>
            <w:r w:rsidRPr="00A00875">
              <w:rPr>
                <w:rFonts w:asciiTheme="minorHAnsi" w:hAnsiTheme="minorHAnsi"/>
                <w:sz w:val="22"/>
                <w:szCs w:val="22"/>
                <w:lang w:eastAsia="en-US"/>
              </w:rPr>
              <w:t xml:space="preserve">, </w:t>
            </w:r>
            <w:proofErr w:type="gramStart"/>
            <w:r w:rsidRPr="00A00875">
              <w:rPr>
                <w:rFonts w:asciiTheme="minorHAnsi" w:hAnsiTheme="minorHAnsi"/>
                <w:sz w:val="22"/>
                <w:szCs w:val="22"/>
                <w:lang w:eastAsia="en-US"/>
              </w:rPr>
              <w:t>PACS - ICZ</w:t>
            </w:r>
            <w:proofErr w:type="gramEnd"/>
            <w:r w:rsidRPr="00A00875">
              <w:rPr>
                <w:rFonts w:asciiTheme="minorHAnsi" w:hAnsiTheme="minorHAnsi"/>
                <w:sz w:val="22"/>
                <w:szCs w:val="22"/>
                <w:lang w:eastAsia="en-US"/>
              </w:rPr>
              <w:t xml:space="preserve"> AMIS*PACS, Transfúzní </w:t>
            </w:r>
            <w:proofErr w:type="gramStart"/>
            <w:r w:rsidRPr="00A00875">
              <w:rPr>
                <w:rFonts w:asciiTheme="minorHAnsi" w:hAnsiTheme="minorHAnsi"/>
                <w:sz w:val="22"/>
                <w:szCs w:val="22"/>
                <w:lang w:eastAsia="en-US"/>
              </w:rPr>
              <w:t>IS - Amadeus</w:t>
            </w:r>
            <w:proofErr w:type="gramEnd"/>
            <w:r w:rsidRPr="00A00875">
              <w:rPr>
                <w:rFonts w:asciiTheme="minorHAnsi" w:hAnsiTheme="minorHAnsi"/>
                <w:sz w:val="22"/>
                <w:szCs w:val="22"/>
                <w:lang w:eastAsia="en-US"/>
              </w:rPr>
              <w:t xml:space="preserve">, Ekonomický </w:t>
            </w:r>
            <w:proofErr w:type="gramStart"/>
            <w:r w:rsidRPr="00A00875">
              <w:rPr>
                <w:rFonts w:asciiTheme="minorHAnsi" w:hAnsiTheme="minorHAnsi"/>
                <w:sz w:val="22"/>
                <w:szCs w:val="22"/>
                <w:lang w:eastAsia="en-US"/>
              </w:rPr>
              <w:t>IS - SUMO</w:t>
            </w:r>
            <w:proofErr w:type="gramEnd"/>
            <w:r w:rsidRPr="00A00875">
              <w:rPr>
                <w:rFonts w:asciiTheme="minorHAnsi" w:hAnsiTheme="minorHAnsi"/>
                <w:sz w:val="22"/>
                <w:szCs w:val="22"/>
                <w:lang w:eastAsia="en-US"/>
              </w:rPr>
              <w:t xml:space="preserve">, Personální </w:t>
            </w:r>
            <w:proofErr w:type="gramStart"/>
            <w:r w:rsidRPr="00A00875">
              <w:rPr>
                <w:rFonts w:asciiTheme="minorHAnsi" w:hAnsiTheme="minorHAnsi"/>
                <w:sz w:val="22"/>
                <w:szCs w:val="22"/>
                <w:lang w:eastAsia="en-US"/>
              </w:rPr>
              <w:t>IS - AVENSIO</w:t>
            </w:r>
            <w:proofErr w:type="gramEnd"/>
            <w:r w:rsidRPr="00A00875">
              <w:rPr>
                <w:rFonts w:asciiTheme="minorHAnsi" w:hAnsiTheme="minorHAnsi"/>
                <w:sz w:val="22"/>
                <w:szCs w:val="22"/>
                <w:lang w:eastAsia="en-US"/>
              </w:rPr>
              <w:t xml:space="preserve">, Rozpis </w:t>
            </w:r>
            <w:proofErr w:type="gramStart"/>
            <w:r w:rsidRPr="00A00875">
              <w:rPr>
                <w:rFonts w:asciiTheme="minorHAnsi" w:hAnsiTheme="minorHAnsi"/>
                <w:sz w:val="22"/>
                <w:szCs w:val="22"/>
                <w:lang w:eastAsia="en-US"/>
              </w:rPr>
              <w:t xml:space="preserve">služeb - </w:t>
            </w:r>
            <w:proofErr w:type="spellStart"/>
            <w:r w:rsidRPr="00A00875">
              <w:rPr>
                <w:rFonts w:asciiTheme="minorHAnsi" w:hAnsiTheme="minorHAnsi"/>
                <w:sz w:val="22"/>
                <w:szCs w:val="22"/>
                <w:lang w:eastAsia="en-US"/>
              </w:rPr>
              <w:t>Shiftmaster</w:t>
            </w:r>
            <w:proofErr w:type="spellEnd"/>
            <w:proofErr w:type="gramEnd"/>
          </w:p>
          <w:p w14:paraId="5320FBAB"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p>
        </w:tc>
        <w:tc>
          <w:tcPr>
            <w:tcW w:w="1508" w:type="dxa"/>
            <w:shd w:val="clear" w:color="auto" w:fill="FFFFFF" w:themeFill="background1"/>
            <w:vAlign w:val="center"/>
          </w:tcPr>
          <w:p w14:paraId="3363A0B8"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7E4FAEF1" w14:textId="77777777" w:rsidTr="00CF2F6F">
        <w:trPr>
          <w:trHeight w:val="1104"/>
        </w:trPr>
        <w:tc>
          <w:tcPr>
            <w:tcW w:w="7508" w:type="dxa"/>
          </w:tcPr>
          <w:p w14:paraId="3E1A540D"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V případě webových aplikací musí být pro funkci SSO podporovány minimálně tyto prohlížeče: Microsoft </w:t>
            </w:r>
            <w:proofErr w:type="spellStart"/>
            <w:r w:rsidRPr="00A00875">
              <w:rPr>
                <w:rFonts w:asciiTheme="minorHAnsi" w:hAnsiTheme="minorHAnsi"/>
                <w:sz w:val="22"/>
                <w:szCs w:val="22"/>
                <w:lang w:eastAsia="en-US"/>
              </w:rPr>
              <w:t>Edge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Chromium</w:t>
            </w:r>
            <w:proofErr w:type="spellEnd"/>
            <w:r w:rsidRPr="00A00875">
              <w:rPr>
                <w:rFonts w:asciiTheme="minorHAnsi" w:hAnsiTheme="minorHAnsi"/>
                <w:sz w:val="22"/>
                <w:szCs w:val="22"/>
                <w:lang w:eastAsia="en-US"/>
              </w:rPr>
              <w:t xml:space="preserve"> verze 120 a vyšší, Google Chrome verze 120 a vyšší. Dále musí být pro webové aplikace podporována autentizace pomocí protokolu SAML 2.0 a pomocí protokolu </w:t>
            </w:r>
            <w:proofErr w:type="spellStart"/>
            <w:r w:rsidRPr="00A00875">
              <w:rPr>
                <w:rFonts w:asciiTheme="minorHAnsi" w:hAnsiTheme="minorHAnsi"/>
                <w:sz w:val="22"/>
                <w:szCs w:val="22"/>
                <w:lang w:eastAsia="en-US"/>
              </w:rPr>
              <w:t>OpenID</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Connect</w:t>
            </w:r>
            <w:proofErr w:type="spellEnd"/>
            <w:r w:rsidRPr="00A00875">
              <w:rPr>
                <w:rFonts w:asciiTheme="minorHAnsi" w:hAnsiTheme="minorHAnsi"/>
                <w:sz w:val="22"/>
                <w:szCs w:val="22"/>
                <w:lang w:eastAsia="en-US"/>
              </w:rPr>
              <w:t>.</w:t>
            </w:r>
          </w:p>
        </w:tc>
        <w:tc>
          <w:tcPr>
            <w:tcW w:w="1508" w:type="dxa"/>
            <w:vAlign w:val="center"/>
            <w:hideMark/>
          </w:tcPr>
          <w:p w14:paraId="1317421B"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7284A60B" w14:textId="77777777" w:rsidTr="00CF2F6F">
        <w:trPr>
          <w:trHeight w:val="1710"/>
        </w:trPr>
        <w:tc>
          <w:tcPr>
            <w:tcW w:w="7508" w:type="dxa"/>
          </w:tcPr>
          <w:p w14:paraId="51F7490A"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bookmarkStart w:id="14" w:name="_Hlk207098140"/>
            <w:r w:rsidRPr="00A00875">
              <w:rPr>
                <w:rFonts w:asciiTheme="minorHAnsi" w:hAnsiTheme="minorHAnsi"/>
                <w:sz w:val="22"/>
                <w:szCs w:val="22"/>
                <w:lang w:eastAsia="en-US"/>
              </w:rPr>
              <w:t xml:space="preserve">Řešení musí poskytovat funkci Single Sign-On do </w:t>
            </w:r>
            <w:bookmarkStart w:id="15" w:name="_Hlk139016240"/>
            <w:r w:rsidRPr="00A00875">
              <w:rPr>
                <w:rFonts w:asciiTheme="minorHAnsi" w:hAnsiTheme="minorHAnsi"/>
                <w:sz w:val="22"/>
                <w:szCs w:val="22"/>
                <w:lang w:eastAsia="en-US"/>
              </w:rPr>
              <w:t>aplikací (popsaných v předchozích bodech)</w:t>
            </w:r>
            <w:bookmarkEnd w:id="15"/>
            <w:r w:rsidRPr="00A00875">
              <w:rPr>
                <w:rFonts w:asciiTheme="minorHAnsi" w:hAnsiTheme="minorHAnsi"/>
                <w:sz w:val="22"/>
                <w:szCs w:val="22"/>
                <w:lang w:eastAsia="en-US"/>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účtu a pomocí obecného (skupinového) lokálního účtu. Ve všech </w:t>
            </w:r>
            <w:r w:rsidRPr="00A00875">
              <w:rPr>
                <w:rFonts w:asciiTheme="minorHAnsi" w:hAnsiTheme="minorHAnsi"/>
                <w:sz w:val="22"/>
                <w:szCs w:val="22"/>
                <w:lang w:eastAsia="en-US"/>
              </w:rPr>
              <w:lastRenderedPageBreak/>
              <w:t xml:space="preserve">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domény.</w:t>
            </w:r>
            <w:bookmarkEnd w:id="14"/>
          </w:p>
        </w:tc>
        <w:tc>
          <w:tcPr>
            <w:tcW w:w="1508" w:type="dxa"/>
            <w:vAlign w:val="center"/>
            <w:hideMark/>
          </w:tcPr>
          <w:p w14:paraId="16B9D748"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lastRenderedPageBreak/>
              <w:t>ANO</w:t>
            </w:r>
          </w:p>
        </w:tc>
      </w:tr>
      <w:tr w:rsidR="00A00875" w:rsidRPr="00A00875" w14:paraId="5DE7BAEE" w14:textId="77777777" w:rsidTr="00CF2F6F">
        <w:trPr>
          <w:trHeight w:val="1140"/>
        </w:trPr>
        <w:tc>
          <w:tcPr>
            <w:tcW w:w="7508" w:type="dxa"/>
          </w:tcPr>
          <w:p w14:paraId="65E2D95F"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A00875">
              <w:rPr>
                <w:rFonts w:asciiTheme="minorHAnsi" w:hAnsiTheme="minorHAnsi"/>
                <w:sz w:val="22"/>
                <w:szCs w:val="22"/>
                <w:lang w:eastAsia="en-US"/>
              </w:rPr>
              <w:t>Remote</w:t>
            </w:r>
            <w:proofErr w:type="spellEnd"/>
            <w:r w:rsidRPr="00A00875">
              <w:rPr>
                <w:rFonts w:asciiTheme="minorHAnsi" w:hAnsiTheme="minorHAnsi"/>
                <w:sz w:val="22"/>
                <w:szCs w:val="22"/>
                <w:lang w:eastAsia="en-US"/>
              </w:rPr>
              <w:t xml:space="preserve"> Desktop </w:t>
            </w:r>
            <w:proofErr w:type="spellStart"/>
            <w:r w:rsidRPr="00A00875">
              <w:rPr>
                <w:rFonts w:asciiTheme="minorHAnsi" w:hAnsiTheme="minorHAnsi"/>
                <w:sz w:val="22"/>
                <w:szCs w:val="22"/>
                <w:lang w:eastAsia="en-US"/>
              </w:rPr>
              <w:t>Services</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Citrix</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Virtual</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Apps</w:t>
            </w:r>
            <w:proofErr w:type="spellEnd"/>
            <w:r w:rsidRPr="00A00875">
              <w:rPr>
                <w:rFonts w:asciiTheme="minorHAnsi" w:hAnsiTheme="minorHAnsi"/>
                <w:sz w:val="22"/>
                <w:szCs w:val="22"/>
                <w:lang w:eastAsia="en-US"/>
              </w:rPr>
              <w:t xml:space="preserve"> and </w:t>
            </w:r>
            <w:proofErr w:type="spellStart"/>
            <w:r w:rsidRPr="00A00875">
              <w:rPr>
                <w:rFonts w:asciiTheme="minorHAnsi" w:hAnsiTheme="minorHAnsi"/>
                <w:sz w:val="22"/>
                <w:szCs w:val="22"/>
                <w:lang w:eastAsia="en-US"/>
              </w:rPr>
              <w:t>Desktops</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VMware</w:t>
            </w:r>
            <w:proofErr w:type="spellEnd"/>
            <w:r w:rsidRPr="00A00875">
              <w:rPr>
                <w:rFonts w:asciiTheme="minorHAnsi" w:hAnsiTheme="minorHAnsi"/>
                <w:sz w:val="22"/>
                <w:szCs w:val="22"/>
                <w:lang w:eastAsia="en-US"/>
              </w:rPr>
              <w:t>/</w:t>
            </w:r>
            <w:proofErr w:type="spellStart"/>
            <w:r w:rsidRPr="00A00875">
              <w:rPr>
                <w:rFonts w:asciiTheme="minorHAnsi" w:hAnsiTheme="minorHAnsi"/>
                <w:sz w:val="22"/>
                <w:szCs w:val="22"/>
                <w:lang w:eastAsia="en-US"/>
              </w:rPr>
              <w:t>Omnissa</w:t>
            </w:r>
            <w:proofErr w:type="spellEnd"/>
            <w:r w:rsidRPr="00A00875">
              <w:rPr>
                <w:rFonts w:asciiTheme="minorHAnsi" w:hAnsiTheme="minorHAnsi"/>
                <w:sz w:val="22"/>
                <w:szCs w:val="22"/>
                <w:lang w:eastAsia="en-US"/>
              </w:rPr>
              <w:t xml:space="preserve"> Horizon).</w:t>
            </w:r>
          </w:p>
        </w:tc>
        <w:tc>
          <w:tcPr>
            <w:tcW w:w="1508" w:type="dxa"/>
            <w:vAlign w:val="center"/>
            <w:hideMark/>
          </w:tcPr>
          <w:p w14:paraId="4ABA0893"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116C316" w14:textId="77777777" w:rsidTr="00CF2F6F">
        <w:trPr>
          <w:trHeight w:val="983"/>
        </w:trPr>
        <w:tc>
          <w:tcPr>
            <w:tcW w:w="7508" w:type="dxa"/>
          </w:tcPr>
          <w:p w14:paraId="1DFB19E6"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Přihlašovací údaje do jednotlivých aplikací musí být dostupné jen příslušnému uživateli.</w:t>
            </w:r>
            <w:r w:rsidRPr="00A00875">
              <w:rPr>
                <w:rFonts w:asciiTheme="minorHAnsi" w:hAnsiTheme="minorHAnsi"/>
                <w:iCs/>
                <w:sz w:val="22"/>
                <w:szCs w:val="22"/>
                <w:lang w:eastAsia="en-US"/>
              </w:rPr>
              <w:t xml:space="preserve"> Přihlašovací údaje do jednotlivých aplikací a systémů musí být šifrovány, a musí být ukládány na serverovou stranu řešení, aby byly dostupné na každé koncové stanici, ke které se uživatel přihlašuje.</w:t>
            </w:r>
            <w:r w:rsidRPr="00A00875">
              <w:rPr>
                <w:rFonts w:asciiTheme="minorHAnsi" w:hAnsiTheme="minorHAnsi"/>
                <w:sz w:val="22"/>
                <w:szCs w:val="22"/>
                <w:lang w:eastAsia="en-US"/>
              </w:rPr>
              <w:t xml:space="preserve"> Systém musí umožnit, aby pro kritické aplikace bylo přihlášení pomocí SSO vynucováno, nebo naopak, aby uživatel byl schopen dočasně zakázat funkci SSO – obojí musí být nastavitelné správcem systému v centrální konzoli dodaného řešení.</w:t>
            </w:r>
          </w:p>
        </w:tc>
        <w:tc>
          <w:tcPr>
            <w:tcW w:w="1508" w:type="dxa"/>
            <w:vAlign w:val="center"/>
            <w:hideMark/>
          </w:tcPr>
          <w:p w14:paraId="451D5370"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BB2B1CC" w14:textId="77777777" w:rsidTr="00CF2F6F">
        <w:trPr>
          <w:trHeight w:val="784"/>
        </w:trPr>
        <w:tc>
          <w:tcPr>
            <w:tcW w:w="7508" w:type="dxa"/>
          </w:tcPr>
          <w:p w14:paraId="3146DCD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umožnit funkci SSO přihlašování do aplikací jak identitou (účtem) z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tak účtem spravovaným danou aplikací. Řešení musí dále poskytovat funkcionalitu Identity Provider (</w:t>
            </w:r>
            <w:proofErr w:type="spellStart"/>
            <w:r w:rsidRPr="00A00875">
              <w:rPr>
                <w:rFonts w:asciiTheme="minorHAnsi" w:hAnsiTheme="minorHAnsi"/>
                <w:sz w:val="22"/>
                <w:szCs w:val="22"/>
                <w:lang w:eastAsia="en-US"/>
              </w:rPr>
              <w:t>IdP</w:t>
            </w:r>
            <w:proofErr w:type="spellEnd"/>
            <w:r w:rsidRPr="00A00875">
              <w:rPr>
                <w:rFonts w:asciiTheme="minorHAnsi" w:hAnsiTheme="minorHAnsi"/>
                <w:sz w:val="22"/>
                <w:szCs w:val="22"/>
                <w:lang w:eastAsia="en-US"/>
              </w:rPr>
              <w:t>).</w:t>
            </w:r>
          </w:p>
        </w:tc>
        <w:tc>
          <w:tcPr>
            <w:tcW w:w="1508" w:type="dxa"/>
            <w:vAlign w:val="center"/>
            <w:hideMark/>
          </w:tcPr>
          <w:p w14:paraId="0692E047"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8F4D925" w14:textId="77777777" w:rsidTr="00CF2F6F">
        <w:trPr>
          <w:trHeight w:val="1140"/>
        </w:trPr>
        <w:tc>
          <w:tcPr>
            <w:tcW w:w="7508" w:type="dxa"/>
          </w:tcPr>
          <w:p w14:paraId="215BCD2E"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iCs/>
                <w:sz w:val="22"/>
                <w:szCs w:val="22"/>
                <w:lang w:eastAsia="en-US"/>
              </w:rPr>
              <w:t>Řešení musí obsahovat integrovaný správce hesel (</w:t>
            </w:r>
            <w:proofErr w:type="spellStart"/>
            <w:r w:rsidRPr="00A00875">
              <w:rPr>
                <w:rFonts w:asciiTheme="minorHAnsi" w:hAnsiTheme="minorHAnsi"/>
                <w:iCs/>
                <w:sz w:val="22"/>
                <w:szCs w:val="22"/>
                <w:lang w:eastAsia="en-US"/>
              </w:rPr>
              <w:t>Password</w:t>
            </w:r>
            <w:proofErr w:type="spellEnd"/>
            <w:r w:rsidRPr="00A00875">
              <w:rPr>
                <w:rFonts w:asciiTheme="minorHAnsi" w:hAnsiTheme="minorHAnsi"/>
                <w:iCs/>
                <w:sz w:val="22"/>
                <w:szCs w:val="22"/>
                <w:lang w:eastAsia="en-US"/>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A00875">
              <w:rPr>
                <w:rFonts w:asciiTheme="minorHAnsi" w:hAnsiTheme="minorHAnsi"/>
                <w:iCs/>
                <w:sz w:val="22"/>
                <w:szCs w:val="22"/>
                <w:lang w:eastAsia="en-US"/>
              </w:rPr>
              <w:t>PINu</w:t>
            </w:r>
            <w:proofErr w:type="spellEnd"/>
            <w:r w:rsidRPr="00A00875">
              <w:rPr>
                <w:rFonts w:asciiTheme="minorHAnsi" w:hAnsiTheme="minorHAnsi"/>
                <w:iCs/>
                <w:sz w:val="22"/>
                <w:szCs w:val="22"/>
                <w:lang w:eastAsia="en-US"/>
              </w:rPr>
              <w:t xml:space="preserve"> apod.).</w:t>
            </w:r>
          </w:p>
        </w:tc>
        <w:tc>
          <w:tcPr>
            <w:tcW w:w="1508" w:type="dxa"/>
            <w:vAlign w:val="center"/>
            <w:hideMark/>
          </w:tcPr>
          <w:p w14:paraId="59DB3108"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5F1D32C8" w14:textId="77777777" w:rsidTr="00CF2F6F">
        <w:trPr>
          <w:trHeight w:val="1140"/>
        </w:trPr>
        <w:tc>
          <w:tcPr>
            <w:tcW w:w="7508" w:type="dxa"/>
          </w:tcPr>
          <w:p w14:paraId="743B4717"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musí umožnit zadavateli vytvářet vlastní napojení (konektory/profily) na další aplikace uživatelsky, vlastními silami, bez nutnosti objednávání nových napojení u dodavatele a bez nutnosti úprav kódu napojovaných aplikací.</w:t>
            </w:r>
          </w:p>
        </w:tc>
        <w:tc>
          <w:tcPr>
            <w:tcW w:w="1508" w:type="dxa"/>
            <w:vAlign w:val="center"/>
            <w:hideMark/>
          </w:tcPr>
          <w:p w14:paraId="212337B7"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61D82177" w14:textId="77777777" w:rsidTr="00CF2F6F">
        <w:trPr>
          <w:trHeight w:val="285"/>
        </w:trPr>
        <w:tc>
          <w:tcPr>
            <w:tcW w:w="9016" w:type="dxa"/>
            <w:gridSpan w:val="2"/>
            <w:shd w:val="clear" w:color="auto" w:fill="E2EFD9" w:themeFill="accent6" w:themeFillTint="33"/>
            <w:hideMark/>
          </w:tcPr>
          <w:p w14:paraId="7E32118C"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Samoobslužný reset hesla </w:t>
            </w:r>
          </w:p>
        </w:tc>
      </w:tr>
      <w:tr w:rsidR="00A00875" w:rsidRPr="00A00875" w14:paraId="2FED5BF6" w14:textId="77777777" w:rsidTr="00CF2F6F">
        <w:trPr>
          <w:trHeight w:val="285"/>
        </w:trPr>
        <w:tc>
          <w:tcPr>
            <w:tcW w:w="7508" w:type="dxa"/>
          </w:tcPr>
          <w:p w14:paraId="3B88CAF1"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Řešení musí poskytnout integraci na funkci samoobslužného resetu hesla </w:t>
            </w:r>
            <w:proofErr w:type="spellStart"/>
            <w:r w:rsidRPr="00A00875">
              <w:rPr>
                <w:rFonts w:asciiTheme="minorHAnsi" w:hAnsiTheme="minorHAnsi"/>
                <w:sz w:val="22"/>
                <w:szCs w:val="22"/>
                <w:lang w:eastAsia="en-US"/>
              </w:rPr>
              <w:t>Active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Directory</w:t>
            </w:r>
            <w:proofErr w:type="spellEnd"/>
            <w:r w:rsidRPr="00A00875">
              <w:rPr>
                <w:rFonts w:asciiTheme="minorHAnsi" w:hAnsiTheme="minorHAnsi"/>
                <w:sz w:val="22"/>
                <w:szCs w:val="22"/>
                <w:lang w:eastAsia="en-US"/>
              </w:rPr>
              <w:t xml:space="preserve"> účtu a musí umožnit vyvolání této funkce z přihlašovací obrazovky klientské stanice, bez nutnosti se předem přihlásit.</w:t>
            </w:r>
          </w:p>
        </w:tc>
        <w:tc>
          <w:tcPr>
            <w:tcW w:w="1508" w:type="dxa"/>
            <w:vAlign w:val="center"/>
          </w:tcPr>
          <w:p w14:paraId="09DE4AEF"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bl>
    <w:p w14:paraId="3FEDBB7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1E3EA36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6410271F" w14:textId="77777777" w:rsidR="00A00875" w:rsidRPr="00A00875" w:rsidRDefault="00A00875" w:rsidP="00A00875">
      <w:pPr>
        <w:keepNext/>
        <w:keepLines/>
        <w:widowControl/>
        <w:numPr>
          <w:ilvl w:val="0"/>
          <w:numId w:val="52"/>
        </w:numPr>
        <w:autoSpaceDE/>
        <w:autoSpaceDN/>
        <w:adjustRightInd/>
        <w:spacing w:before="40" w:after="0"/>
        <w:jc w:val="left"/>
        <w:outlineLvl w:val="1"/>
        <w:rPr>
          <w:rFonts w:asciiTheme="majorHAnsi" w:eastAsiaTheme="majorEastAsia" w:hAnsiTheme="majorHAnsi" w:cstheme="majorBidi"/>
          <w:color w:val="2F5496" w:themeColor="accent1" w:themeShade="BF"/>
          <w:kern w:val="2"/>
          <w:sz w:val="26"/>
          <w:szCs w:val="26"/>
          <w:lang w:eastAsia="en-US"/>
          <w14:ligatures w14:val="standardContextual"/>
        </w:rPr>
      </w:pPr>
      <w:r w:rsidRPr="00A00875">
        <w:rPr>
          <w:rFonts w:asciiTheme="majorHAnsi" w:eastAsiaTheme="majorEastAsia" w:hAnsiTheme="majorHAnsi" w:cstheme="majorBidi"/>
          <w:color w:val="2F5496" w:themeColor="accent1" w:themeShade="BF"/>
          <w:kern w:val="2"/>
          <w:sz w:val="26"/>
          <w:szCs w:val="26"/>
          <w:lang w:eastAsia="en-US"/>
          <w14:ligatures w14:val="standardContextual"/>
        </w:rPr>
        <w:t>Technické požadavky na dodávané periferie a autentizační předměty</w:t>
      </w:r>
    </w:p>
    <w:p w14:paraId="5AB9B5A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tbl>
      <w:tblPr>
        <w:tblStyle w:val="Mkatabulky1"/>
        <w:tblW w:w="0" w:type="auto"/>
        <w:tblLayout w:type="fixed"/>
        <w:tblLook w:val="04A0" w:firstRow="1" w:lastRow="0" w:firstColumn="1" w:lastColumn="0" w:noHBand="0" w:noVBand="1"/>
      </w:tblPr>
      <w:tblGrid>
        <w:gridCol w:w="7508"/>
        <w:gridCol w:w="1508"/>
      </w:tblGrid>
      <w:tr w:rsidR="00A00875" w:rsidRPr="00A00875" w14:paraId="10081D56" w14:textId="77777777" w:rsidTr="00CF2F6F">
        <w:trPr>
          <w:trHeight w:val="396"/>
        </w:trPr>
        <w:tc>
          <w:tcPr>
            <w:tcW w:w="7508" w:type="dxa"/>
            <w:tcBorders>
              <w:bottom w:val="single" w:sz="4" w:space="0" w:color="auto"/>
            </w:tcBorders>
            <w:shd w:val="clear" w:color="auto" w:fill="DEEAF6" w:themeFill="accent5" w:themeFillTint="33"/>
            <w:vAlign w:val="center"/>
            <w:hideMark/>
          </w:tcPr>
          <w:p w14:paraId="217A2534"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 Požadované parametry</w:t>
            </w:r>
          </w:p>
        </w:tc>
        <w:tc>
          <w:tcPr>
            <w:tcW w:w="1508" w:type="dxa"/>
            <w:tcBorders>
              <w:bottom w:val="single" w:sz="4" w:space="0" w:color="auto"/>
            </w:tcBorders>
            <w:shd w:val="clear" w:color="auto" w:fill="DEEAF6" w:themeFill="accent5" w:themeFillTint="33"/>
            <w:hideMark/>
          </w:tcPr>
          <w:p w14:paraId="65F20073"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Splněno (ANO/NE)</w:t>
            </w:r>
          </w:p>
        </w:tc>
      </w:tr>
      <w:tr w:rsidR="00A00875" w:rsidRPr="00A00875" w14:paraId="7959C6AA" w14:textId="77777777" w:rsidTr="00CF2F6F">
        <w:trPr>
          <w:trHeight w:val="396"/>
        </w:trPr>
        <w:tc>
          <w:tcPr>
            <w:tcW w:w="9016" w:type="dxa"/>
            <w:gridSpan w:val="2"/>
            <w:shd w:val="clear" w:color="auto" w:fill="E2EFD9" w:themeFill="accent6" w:themeFillTint="33"/>
          </w:tcPr>
          <w:p w14:paraId="225A32C0"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Stolní čtečky karet ke koncovým stanicím</w:t>
            </w:r>
          </w:p>
        </w:tc>
      </w:tr>
      <w:tr w:rsidR="00A00875" w:rsidRPr="00A00875" w14:paraId="1543CB84" w14:textId="77777777" w:rsidTr="00CF2F6F">
        <w:trPr>
          <w:trHeight w:val="323"/>
        </w:trPr>
        <w:tc>
          <w:tcPr>
            <w:tcW w:w="7508" w:type="dxa"/>
          </w:tcPr>
          <w:p w14:paraId="04275C93"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Požadovaný počet – 1700 kusů</w:t>
            </w:r>
          </w:p>
        </w:tc>
        <w:tc>
          <w:tcPr>
            <w:tcW w:w="1508" w:type="dxa"/>
            <w:vAlign w:val="center"/>
          </w:tcPr>
          <w:p w14:paraId="75172DC5"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FE7D139" w14:textId="77777777" w:rsidTr="00CF2F6F">
        <w:trPr>
          <w:trHeight w:val="832"/>
        </w:trPr>
        <w:tc>
          <w:tcPr>
            <w:tcW w:w="7508" w:type="dxa"/>
          </w:tcPr>
          <w:p w14:paraId="64E33E9F"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Požadované parametry stolních čteček bezkontaktních předmětů:</w:t>
            </w:r>
          </w:p>
          <w:p w14:paraId="7CE65863"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bookmarkStart w:id="16" w:name="_Hlk190425963"/>
            <w:r w:rsidRPr="00A00875">
              <w:rPr>
                <w:rFonts w:asciiTheme="minorHAnsi" w:hAnsiTheme="minorHAnsi"/>
                <w:sz w:val="22"/>
                <w:szCs w:val="22"/>
                <w:lang w:eastAsia="en-US"/>
              </w:rPr>
              <w:t>Pracovní frekvence: 13,56 MHz</w:t>
            </w:r>
          </w:p>
          <w:p w14:paraId="2BD9CD1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Podpora bezkontaktních karet/předmětů: rodina NXP </w:t>
            </w:r>
            <w:proofErr w:type="spellStart"/>
            <w:r w:rsidRPr="00A00875">
              <w:rPr>
                <w:rFonts w:asciiTheme="minorHAnsi" w:hAnsiTheme="minorHAnsi"/>
                <w:sz w:val="22"/>
                <w:szCs w:val="22"/>
                <w:lang w:eastAsia="en-US"/>
              </w:rPr>
              <w:t>Mifare</w:t>
            </w:r>
            <w:proofErr w:type="spellEnd"/>
            <w:r w:rsidRPr="00A00875">
              <w:rPr>
                <w:rFonts w:asciiTheme="minorHAnsi" w:hAnsiTheme="minorHAnsi"/>
                <w:sz w:val="22"/>
                <w:szCs w:val="22"/>
                <w:lang w:eastAsia="en-US"/>
              </w:rPr>
              <w:t>®</w:t>
            </w:r>
          </w:p>
          <w:p w14:paraId="5D9EDB2D"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Rozhraní: připojitelná přes USB</w:t>
            </w:r>
          </w:p>
          <w:p w14:paraId="324B410A"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lastRenderedPageBreak/>
              <w:t>Typ: externí</w:t>
            </w:r>
          </w:p>
          <w:p w14:paraId="0C0AE17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Napájení: přes USB rozhraní</w:t>
            </w:r>
          </w:p>
          <w:p w14:paraId="187975D8"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Formát: stolní</w:t>
            </w:r>
          </w:p>
          <w:p w14:paraId="06AA957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Přenos dat: zabezpečený, přes API (nesmí simulovat klávesnici)</w:t>
            </w:r>
          </w:p>
          <w:p w14:paraId="5935DB30" w14:textId="77777777" w:rsidR="00A00875" w:rsidRPr="00A00875" w:rsidRDefault="00A00875" w:rsidP="00A00875">
            <w:pPr>
              <w:widowControl/>
              <w:numPr>
                <w:ilvl w:val="0"/>
                <w:numId w:val="36"/>
              </w:numPr>
              <w:autoSpaceDE/>
              <w:autoSpaceDN/>
              <w:adjustRightInd/>
              <w:spacing w:before="0" w:after="0"/>
              <w:contextualSpacing/>
              <w:jc w:val="left"/>
              <w:rPr>
                <w:rFonts w:asciiTheme="minorHAnsi" w:hAnsiTheme="minorHAnsi"/>
                <w:sz w:val="22"/>
                <w:szCs w:val="22"/>
                <w:lang w:eastAsia="en-US"/>
              </w:rPr>
            </w:pPr>
            <w:r w:rsidRPr="00A00875">
              <w:rPr>
                <w:rFonts w:asciiTheme="minorHAnsi" w:hAnsiTheme="minorHAnsi"/>
                <w:sz w:val="22"/>
                <w:szCs w:val="22"/>
                <w:lang w:eastAsia="en-US"/>
              </w:rPr>
              <w:t>Kompatibilita OS: Windows 10 a vyšší</w:t>
            </w:r>
            <w:bookmarkEnd w:id="16"/>
          </w:p>
        </w:tc>
        <w:tc>
          <w:tcPr>
            <w:tcW w:w="1508" w:type="dxa"/>
            <w:vAlign w:val="center"/>
            <w:hideMark/>
          </w:tcPr>
          <w:p w14:paraId="0226A72B"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lastRenderedPageBreak/>
              <w:t>ANO</w:t>
            </w:r>
          </w:p>
        </w:tc>
      </w:tr>
    </w:tbl>
    <w:p w14:paraId="1B523ED2"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3D40B0D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tbl>
      <w:tblPr>
        <w:tblStyle w:val="Mkatabulky1"/>
        <w:tblW w:w="0" w:type="auto"/>
        <w:tblLayout w:type="fixed"/>
        <w:tblLook w:val="04A0" w:firstRow="1" w:lastRow="0" w:firstColumn="1" w:lastColumn="0" w:noHBand="0" w:noVBand="1"/>
      </w:tblPr>
      <w:tblGrid>
        <w:gridCol w:w="7508"/>
        <w:gridCol w:w="1508"/>
      </w:tblGrid>
      <w:tr w:rsidR="00A00875" w:rsidRPr="00A00875" w14:paraId="204A1212" w14:textId="77777777" w:rsidTr="00CF2F6F">
        <w:trPr>
          <w:trHeight w:val="396"/>
        </w:trPr>
        <w:tc>
          <w:tcPr>
            <w:tcW w:w="7508" w:type="dxa"/>
            <w:tcBorders>
              <w:bottom w:val="single" w:sz="4" w:space="0" w:color="auto"/>
            </w:tcBorders>
            <w:shd w:val="clear" w:color="auto" w:fill="DEEAF6" w:themeFill="accent5" w:themeFillTint="33"/>
            <w:vAlign w:val="center"/>
            <w:hideMark/>
          </w:tcPr>
          <w:p w14:paraId="75CDFF6D"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 Požadované parametry</w:t>
            </w:r>
          </w:p>
        </w:tc>
        <w:tc>
          <w:tcPr>
            <w:tcW w:w="1508" w:type="dxa"/>
            <w:tcBorders>
              <w:bottom w:val="single" w:sz="4" w:space="0" w:color="auto"/>
            </w:tcBorders>
            <w:shd w:val="clear" w:color="auto" w:fill="DEEAF6" w:themeFill="accent5" w:themeFillTint="33"/>
            <w:hideMark/>
          </w:tcPr>
          <w:p w14:paraId="7ACCDD13"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Splněno (ANO/NE)</w:t>
            </w:r>
          </w:p>
        </w:tc>
      </w:tr>
      <w:tr w:rsidR="00A00875" w:rsidRPr="00A00875" w14:paraId="35829E58" w14:textId="77777777" w:rsidTr="00CF2F6F">
        <w:trPr>
          <w:trHeight w:val="396"/>
        </w:trPr>
        <w:tc>
          <w:tcPr>
            <w:tcW w:w="9016" w:type="dxa"/>
            <w:gridSpan w:val="2"/>
            <w:shd w:val="clear" w:color="auto" w:fill="E2EFD9" w:themeFill="accent6" w:themeFillTint="33"/>
          </w:tcPr>
          <w:p w14:paraId="54A4133B"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Mobilní čtečky karet ke koncovým stanicím</w:t>
            </w:r>
          </w:p>
        </w:tc>
      </w:tr>
      <w:tr w:rsidR="00A00875" w:rsidRPr="00A00875" w14:paraId="3D88458B" w14:textId="77777777" w:rsidTr="00CF2F6F">
        <w:trPr>
          <w:trHeight w:val="323"/>
        </w:trPr>
        <w:tc>
          <w:tcPr>
            <w:tcW w:w="7508" w:type="dxa"/>
          </w:tcPr>
          <w:p w14:paraId="6F015CA0"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Požadovaný počet – 30 kusů</w:t>
            </w:r>
          </w:p>
        </w:tc>
        <w:tc>
          <w:tcPr>
            <w:tcW w:w="1508" w:type="dxa"/>
            <w:vAlign w:val="center"/>
          </w:tcPr>
          <w:p w14:paraId="224B4AFB"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D0CD4CB" w14:textId="77777777" w:rsidTr="00CF2F6F">
        <w:trPr>
          <w:trHeight w:val="832"/>
        </w:trPr>
        <w:tc>
          <w:tcPr>
            <w:tcW w:w="7508" w:type="dxa"/>
          </w:tcPr>
          <w:p w14:paraId="2FE0AE7A"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Požadované parametry mobilních čteček bezkontaktních předmětů:</w:t>
            </w:r>
          </w:p>
          <w:p w14:paraId="59925503"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Podpora ověřovacích předmětů: rodina NXP </w:t>
            </w:r>
            <w:proofErr w:type="spellStart"/>
            <w:r w:rsidRPr="00A00875">
              <w:rPr>
                <w:rFonts w:asciiTheme="minorHAnsi" w:hAnsiTheme="minorHAnsi"/>
                <w:sz w:val="22"/>
                <w:szCs w:val="22"/>
                <w:lang w:eastAsia="en-US"/>
              </w:rPr>
              <w:t>Mifare</w:t>
            </w:r>
            <w:proofErr w:type="spellEnd"/>
            <w:r w:rsidRPr="00A00875">
              <w:rPr>
                <w:rFonts w:asciiTheme="minorHAnsi" w:hAnsiTheme="minorHAnsi"/>
                <w:sz w:val="22"/>
                <w:szCs w:val="22"/>
                <w:lang w:eastAsia="en-US"/>
              </w:rPr>
              <w:t>®</w:t>
            </w:r>
          </w:p>
          <w:p w14:paraId="5DD433F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Rozhraní: USB-A</w:t>
            </w:r>
          </w:p>
          <w:p w14:paraId="30DBAAA9"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Typ: externí</w:t>
            </w:r>
          </w:p>
          <w:p w14:paraId="762ED3E2"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Napájení: přes USB rozhraní</w:t>
            </w:r>
          </w:p>
          <w:p w14:paraId="7D8371AB"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Formát: mobilní, vertikální, maximální hmotnost 15 gramů</w:t>
            </w:r>
          </w:p>
          <w:p w14:paraId="36ACB4F8"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Přenos dat: zabezpečený, přes API (nesmí simulovat klávesnici) </w:t>
            </w:r>
          </w:p>
          <w:p w14:paraId="1AA74DB6" w14:textId="77777777" w:rsidR="00A00875" w:rsidRPr="00A00875" w:rsidRDefault="00A00875" w:rsidP="00A00875">
            <w:pPr>
              <w:widowControl/>
              <w:numPr>
                <w:ilvl w:val="0"/>
                <w:numId w:val="36"/>
              </w:numPr>
              <w:autoSpaceDE/>
              <w:autoSpaceDN/>
              <w:adjustRightInd/>
              <w:spacing w:before="0" w:after="0"/>
              <w:contextualSpacing/>
              <w:jc w:val="left"/>
              <w:rPr>
                <w:rFonts w:asciiTheme="minorHAnsi" w:hAnsiTheme="minorHAnsi"/>
                <w:sz w:val="22"/>
                <w:szCs w:val="22"/>
                <w:lang w:eastAsia="en-US"/>
              </w:rPr>
            </w:pPr>
            <w:r w:rsidRPr="00A00875">
              <w:rPr>
                <w:rFonts w:asciiTheme="minorHAnsi" w:hAnsiTheme="minorHAnsi"/>
                <w:sz w:val="22"/>
                <w:szCs w:val="22"/>
                <w:lang w:eastAsia="en-US"/>
              </w:rPr>
              <w:t>Kompatibilita OS: Windows 10 a vyšší</w:t>
            </w:r>
          </w:p>
        </w:tc>
        <w:tc>
          <w:tcPr>
            <w:tcW w:w="1508" w:type="dxa"/>
            <w:vAlign w:val="center"/>
            <w:hideMark/>
          </w:tcPr>
          <w:p w14:paraId="1F5CFAC3"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bl>
    <w:p w14:paraId="004C544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0B4ADEA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524D380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tbl>
      <w:tblPr>
        <w:tblStyle w:val="Mkatabulky1"/>
        <w:tblW w:w="0" w:type="auto"/>
        <w:tblLayout w:type="fixed"/>
        <w:tblLook w:val="04A0" w:firstRow="1" w:lastRow="0" w:firstColumn="1" w:lastColumn="0" w:noHBand="0" w:noVBand="1"/>
      </w:tblPr>
      <w:tblGrid>
        <w:gridCol w:w="7508"/>
        <w:gridCol w:w="1508"/>
      </w:tblGrid>
      <w:tr w:rsidR="00A00875" w:rsidRPr="00A00875" w14:paraId="5C1F2676" w14:textId="77777777" w:rsidTr="00CF2F6F">
        <w:trPr>
          <w:trHeight w:val="396"/>
        </w:trPr>
        <w:tc>
          <w:tcPr>
            <w:tcW w:w="7508" w:type="dxa"/>
            <w:tcBorders>
              <w:bottom w:val="single" w:sz="4" w:space="0" w:color="auto"/>
            </w:tcBorders>
            <w:shd w:val="clear" w:color="auto" w:fill="DEEAF6" w:themeFill="accent5" w:themeFillTint="33"/>
            <w:vAlign w:val="center"/>
            <w:hideMark/>
          </w:tcPr>
          <w:p w14:paraId="776AB6E6"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 Požadované parametry</w:t>
            </w:r>
          </w:p>
        </w:tc>
        <w:tc>
          <w:tcPr>
            <w:tcW w:w="1508" w:type="dxa"/>
            <w:tcBorders>
              <w:bottom w:val="single" w:sz="4" w:space="0" w:color="auto"/>
            </w:tcBorders>
            <w:shd w:val="clear" w:color="auto" w:fill="DEEAF6" w:themeFill="accent5" w:themeFillTint="33"/>
            <w:hideMark/>
          </w:tcPr>
          <w:p w14:paraId="53F79515"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Splněno (ANO/NE)</w:t>
            </w:r>
          </w:p>
        </w:tc>
      </w:tr>
      <w:tr w:rsidR="00A00875" w:rsidRPr="00A00875" w14:paraId="2CC6BA59" w14:textId="77777777" w:rsidTr="00CF2F6F">
        <w:trPr>
          <w:trHeight w:val="396"/>
        </w:trPr>
        <w:tc>
          <w:tcPr>
            <w:tcW w:w="9016" w:type="dxa"/>
            <w:gridSpan w:val="2"/>
            <w:shd w:val="clear" w:color="auto" w:fill="E2EFD9" w:themeFill="accent6" w:themeFillTint="33"/>
            <w:vAlign w:val="center"/>
          </w:tcPr>
          <w:p w14:paraId="321362EC"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Autentizační předměty – bezkontaktní karty</w:t>
            </w:r>
          </w:p>
        </w:tc>
      </w:tr>
      <w:tr w:rsidR="00A00875" w:rsidRPr="00A00875" w14:paraId="2B8A0C9D" w14:textId="77777777" w:rsidTr="00CF2F6F">
        <w:trPr>
          <w:trHeight w:val="389"/>
        </w:trPr>
        <w:tc>
          <w:tcPr>
            <w:tcW w:w="7508" w:type="dxa"/>
          </w:tcPr>
          <w:p w14:paraId="5EE7AE2A"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b/>
                <w:bCs/>
                <w:sz w:val="22"/>
                <w:szCs w:val="22"/>
                <w:lang w:eastAsia="en-US"/>
              </w:rPr>
              <w:t xml:space="preserve">Požadovaný počet – 3000 kusů, </w:t>
            </w:r>
            <w:r w:rsidRPr="00A00875">
              <w:rPr>
                <w:rFonts w:asciiTheme="minorHAnsi" w:hAnsiTheme="minorHAnsi"/>
                <w:sz w:val="22"/>
                <w:szCs w:val="22"/>
                <w:lang w:eastAsia="en-US"/>
              </w:rPr>
              <w:t>včetně průhledného obalu na ISO kartu s modrým páskem na krk pro každý předmět</w:t>
            </w:r>
          </w:p>
        </w:tc>
        <w:tc>
          <w:tcPr>
            <w:tcW w:w="1508" w:type="dxa"/>
            <w:vAlign w:val="center"/>
          </w:tcPr>
          <w:p w14:paraId="7911662F"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48C770D7" w14:textId="77777777" w:rsidTr="00CF2F6F">
        <w:trPr>
          <w:trHeight w:val="832"/>
        </w:trPr>
        <w:tc>
          <w:tcPr>
            <w:tcW w:w="7508" w:type="dxa"/>
          </w:tcPr>
          <w:p w14:paraId="6A12C078"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bookmarkStart w:id="17" w:name="_Hlk190425888"/>
            <w:r w:rsidRPr="00A00875">
              <w:rPr>
                <w:rFonts w:asciiTheme="minorHAnsi" w:hAnsiTheme="minorHAnsi"/>
                <w:sz w:val="22"/>
                <w:szCs w:val="22"/>
                <w:lang w:eastAsia="en-US"/>
              </w:rPr>
              <w:t>Požadované parametry bezkontaktních předmětů:</w:t>
            </w:r>
          </w:p>
          <w:p w14:paraId="6C6EA8D6"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Bezkontaktní čip: MF3D(H)x3 NXP </w:t>
            </w:r>
            <w:proofErr w:type="spellStart"/>
            <w:r w:rsidRPr="00A00875">
              <w:rPr>
                <w:rFonts w:asciiTheme="minorHAnsi" w:hAnsiTheme="minorHAnsi"/>
                <w:sz w:val="22"/>
                <w:szCs w:val="22"/>
                <w:lang w:eastAsia="en-US"/>
              </w:rPr>
              <w:t>Mifare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DesFire</w:t>
            </w:r>
            <w:proofErr w:type="spellEnd"/>
            <w:r w:rsidRPr="00A00875">
              <w:rPr>
                <w:rFonts w:asciiTheme="minorHAnsi" w:hAnsiTheme="minorHAnsi"/>
                <w:sz w:val="22"/>
                <w:szCs w:val="22"/>
                <w:lang w:eastAsia="en-US"/>
              </w:rPr>
              <w:t xml:space="preserve"> EV3</w:t>
            </w:r>
          </w:p>
          <w:p w14:paraId="6C501380"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Musí umožňovat sdílení PIN pro přihlášení a autentifikaci s bezkontaktním náramkem (pokud uživatel bude využívat více bezkontaktních autentifikačních předmětů, potom uživatel bude mít jeden společný PIN pro různé bezkontaktní autentifikační předměty)</w:t>
            </w:r>
          </w:p>
          <w:p w14:paraId="5708F5C8"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Formát/rozměr: Rozměry: bankovní karta (ID-1), ČSN ISO/IEC 7810</w:t>
            </w:r>
          </w:p>
          <w:p w14:paraId="0DC9E33C"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Pracovní frekvence: 13,56 MHz</w:t>
            </w:r>
          </w:p>
          <w:p w14:paraId="151F25A7"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Možnost potisku: foto + osobní údaje dle aktuálně používaného formátu</w:t>
            </w:r>
          </w:p>
          <w:p w14:paraId="66F43BA0"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Typ potisku: </w:t>
            </w:r>
            <w:proofErr w:type="spellStart"/>
            <w:r w:rsidRPr="00A00875">
              <w:rPr>
                <w:rFonts w:asciiTheme="minorHAnsi" w:hAnsiTheme="minorHAnsi"/>
                <w:sz w:val="22"/>
                <w:szCs w:val="22"/>
                <w:lang w:eastAsia="en-US"/>
              </w:rPr>
              <w:t>Retransfer</w:t>
            </w:r>
            <w:proofErr w:type="spellEnd"/>
            <w:r w:rsidRPr="00A00875">
              <w:rPr>
                <w:rFonts w:asciiTheme="minorHAnsi" w:hAnsiTheme="minorHAnsi"/>
                <w:sz w:val="22"/>
                <w:szCs w:val="22"/>
                <w:lang w:eastAsia="en-US"/>
              </w:rPr>
              <w:t> </w:t>
            </w:r>
          </w:p>
          <w:p w14:paraId="42A05FA9"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Šifrování: AES 128-CBC</w:t>
            </w:r>
          </w:p>
          <w:p w14:paraId="1D82BDD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Úroveň bezpečnostního klíče: 0</w:t>
            </w:r>
          </w:p>
          <w:p w14:paraId="3BBAE7EF"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Výchozí uzamčení: Ano</w:t>
            </w:r>
          </w:p>
          <w:bookmarkEnd w:id="17"/>
          <w:p w14:paraId="0C608016" w14:textId="77777777" w:rsidR="00A00875" w:rsidRPr="00A00875" w:rsidRDefault="00A00875" w:rsidP="00A00875">
            <w:pPr>
              <w:widowControl/>
              <w:autoSpaceDE/>
              <w:autoSpaceDN/>
              <w:adjustRightInd/>
              <w:spacing w:before="0" w:after="0"/>
              <w:ind w:left="720"/>
              <w:jc w:val="left"/>
              <w:rPr>
                <w:rFonts w:asciiTheme="minorHAnsi" w:hAnsiTheme="minorHAnsi"/>
                <w:sz w:val="22"/>
                <w:szCs w:val="22"/>
                <w:lang w:eastAsia="en-US"/>
              </w:rPr>
            </w:pPr>
          </w:p>
        </w:tc>
        <w:tc>
          <w:tcPr>
            <w:tcW w:w="1508" w:type="dxa"/>
            <w:vAlign w:val="center"/>
            <w:hideMark/>
          </w:tcPr>
          <w:p w14:paraId="6D1E91AC"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CB67A17" w14:textId="77777777" w:rsidTr="00CF2F6F">
        <w:trPr>
          <w:trHeight w:val="393"/>
        </w:trPr>
        <w:tc>
          <w:tcPr>
            <w:tcW w:w="9016" w:type="dxa"/>
            <w:gridSpan w:val="2"/>
            <w:shd w:val="clear" w:color="auto" w:fill="E7E6E6" w:themeFill="background2"/>
          </w:tcPr>
          <w:p w14:paraId="2640BD9A"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Požadované služby k autentizačním předmětům</w:t>
            </w:r>
          </w:p>
        </w:tc>
      </w:tr>
      <w:tr w:rsidR="00A00875" w:rsidRPr="00A00875" w14:paraId="3DC10FEC" w14:textId="77777777" w:rsidTr="00CF2F6F">
        <w:trPr>
          <w:trHeight w:val="1140"/>
        </w:trPr>
        <w:tc>
          <w:tcPr>
            <w:tcW w:w="7508" w:type="dxa"/>
          </w:tcPr>
          <w:p w14:paraId="1F76803A"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Personifikovaný barevný potisk dodávaných autentizačních předmětů (foto + osobní údaje zaměstnanců) dle aktuálně používaného formátu</w:t>
            </w:r>
          </w:p>
          <w:p w14:paraId="2021E992"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Hromadný import nových autentizačních předmětů do stávající databáze zaměstnanců</w:t>
            </w:r>
          </w:p>
          <w:p w14:paraId="500A37DE" w14:textId="77777777" w:rsidR="00A00875" w:rsidRPr="00A00875" w:rsidRDefault="00A00875" w:rsidP="00A00875">
            <w:pPr>
              <w:widowControl/>
              <w:autoSpaceDE/>
              <w:autoSpaceDN/>
              <w:adjustRightInd/>
              <w:spacing w:before="0" w:after="0"/>
              <w:ind w:left="720"/>
              <w:jc w:val="left"/>
              <w:rPr>
                <w:rFonts w:asciiTheme="minorHAnsi" w:hAnsiTheme="minorHAnsi"/>
                <w:sz w:val="22"/>
                <w:szCs w:val="22"/>
                <w:lang w:eastAsia="en-US"/>
              </w:rPr>
            </w:pPr>
          </w:p>
        </w:tc>
        <w:tc>
          <w:tcPr>
            <w:tcW w:w="1508" w:type="dxa"/>
            <w:vAlign w:val="center"/>
          </w:tcPr>
          <w:p w14:paraId="330E1179"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567EDD58" w14:textId="77777777" w:rsidTr="00CF2F6F">
        <w:trPr>
          <w:trHeight w:val="463"/>
        </w:trPr>
        <w:tc>
          <w:tcPr>
            <w:tcW w:w="9016" w:type="dxa"/>
            <w:gridSpan w:val="2"/>
            <w:shd w:val="clear" w:color="auto" w:fill="E2EFD9" w:themeFill="accent6" w:themeFillTint="33"/>
            <w:vAlign w:val="center"/>
          </w:tcPr>
          <w:p w14:paraId="328C96B8" w14:textId="77777777" w:rsidR="00A00875" w:rsidRPr="00A00875" w:rsidRDefault="00A00875" w:rsidP="00A00875">
            <w:pPr>
              <w:widowControl/>
              <w:autoSpaceDE/>
              <w:autoSpaceDN/>
              <w:adjustRightInd/>
              <w:spacing w:before="0" w:after="0"/>
              <w:jc w:val="left"/>
              <w:rPr>
                <w:rFonts w:asciiTheme="minorHAnsi" w:hAnsiTheme="minorHAnsi"/>
                <w:b/>
                <w:bCs/>
                <w:sz w:val="22"/>
                <w:szCs w:val="22"/>
                <w:lang w:eastAsia="en-US"/>
              </w:rPr>
            </w:pPr>
            <w:r w:rsidRPr="00A00875">
              <w:rPr>
                <w:rFonts w:asciiTheme="minorHAnsi" w:hAnsiTheme="minorHAnsi"/>
                <w:b/>
                <w:bCs/>
                <w:sz w:val="22"/>
                <w:szCs w:val="22"/>
                <w:lang w:eastAsia="en-US"/>
              </w:rPr>
              <w:t>Autentizační předměty – bezkontaktní silikonové náramky</w:t>
            </w:r>
          </w:p>
        </w:tc>
      </w:tr>
      <w:tr w:rsidR="00A00875" w:rsidRPr="00A00875" w14:paraId="052DC4EE" w14:textId="77777777" w:rsidTr="00CF2F6F">
        <w:trPr>
          <w:trHeight w:val="398"/>
        </w:trPr>
        <w:tc>
          <w:tcPr>
            <w:tcW w:w="7508" w:type="dxa"/>
          </w:tcPr>
          <w:p w14:paraId="5BFE6444"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b/>
                <w:bCs/>
                <w:sz w:val="22"/>
                <w:szCs w:val="22"/>
                <w:lang w:eastAsia="en-US"/>
              </w:rPr>
              <w:lastRenderedPageBreak/>
              <w:t>Požadovaný počet – 100 kusů</w:t>
            </w:r>
          </w:p>
        </w:tc>
        <w:tc>
          <w:tcPr>
            <w:tcW w:w="1508" w:type="dxa"/>
            <w:vAlign w:val="center"/>
          </w:tcPr>
          <w:p w14:paraId="495962BD"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14A4A7F4" w14:textId="77777777" w:rsidTr="00CF2F6F">
        <w:trPr>
          <w:trHeight w:val="1140"/>
        </w:trPr>
        <w:tc>
          <w:tcPr>
            <w:tcW w:w="7508" w:type="dxa"/>
          </w:tcPr>
          <w:p w14:paraId="47E890E3"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Požadované parametry bezkontaktních předmětů:</w:t>
            </w:r>
          </w:p>
          <w:p w14:paraId="400B37AC"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 xml:space="preserve">Bezkontaktní čip: MF3D(H)x3 NXP </w:t>
            </w:r>
            <w:proofErr w:type="spellStart"/>
            <w:r w:rsidRPr="00A00875">
              <w:rPr>
                <w:rFonts w:asciiTheme="minorHAnsi" w:hAnsiTheme="minorHAnsi"/>
                <w:sz w:val="22"/>
                <w:szCs w:val="22"/>
                <w:lang w:eastAsia="en-US"/>
              </w:rPr>
              <w:t>Mifare</w:t>
            </w:r>
            <w:proofErr w:type="spellEnd"/>
            <w:r w:rsidRPr="00A00875">
              <w:rPr>
                <w:rFonts w:asciiTheme="minorHAnsi" w:hAnsiTheme="minorHAnsi"/>
                <w:sz w:val="22"/>
                <w:szCs w:val="22"/>
                <w:lang w:eastAsia="en-US"/>
              </w:rPr>
              <w:t xml:space="preserve"> </w:t>
            </w:r>
            <w:proofErr w:type="spellStart"/>
            <w:r w:rsidRPr="00A00875">
              <w:rPr>
                <w:rFonts w:asciiTheme="minorHAnsi" w:hAnsiTheme="minorHAnsi"/>
                <w:sz w:val="22"/>
                <w:szCs w:val="22"/>
                <w:lang w:eastAsia="en-US"/>
              </w:rPr>
              <w:t>DesFire</w:t>
            </w:r>
            <w:proofErr w:type="spellEnd"/>
            <w:r w:rsidRPr="00A00875">
              <w:rPr>
                <w:rFonts w:asciiTheme="minorHAnsi" w:hAnsiTheme="minorHAnsi"/>
                <w:sz w:val="22"/>
                <w:szCs w:val="22"/>
                <w:lang w:eastAsia="en-US"/>
              </w:rPr>
              <w:t xml:space="preserve"> EV3</w:t>
            </w:r>
          </w:p>
          <w:p w14:paraId="096387D8"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Musí umožňovat sdílení PIN pro přihlášení a autentifikaci s bezkontaktní kartou (pokud uživatel bude využívat více bezkontaktních autentifikačních předmětů, potom uživatel bude mít jeden společný PIN pro různé bezkontaktní autentifikační předměty)</w:t>
            </w:r>
          </w:p>
          <w:p w14:paraId="4A5F3273"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Pracovní frekvence: 13,56 MHz</w:t>
            </w:r>
          </w:p>
          <w:p w14:paraId="411F3C78"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Šifrování: AES 128-CBC</w:t>
            </w:r>
          </w:p>
          <w:p w14:paraId="665FA780"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Úroveň bezpečnostního klíče: 0</w:t>
            </w:r>
          </w:p>
          <w:p w14:paraId="7EA9C684" w14:textId="77777777" w:rsidR="00A00875" w:rsidRPr="00A00875" w:rsidRDefault="00A00875" w:rsidP="00A00875">
            <w:pPr>
              <w:widowControl/>
              <w:numPr>
                <w:ilvl w:val="0"/>
                <w:numId w:val="36"/>
              </w:numPr>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Výchozí uzamčení: Ano</w:t>
            </w:r>
          </w:p>
          <w:p w14:paraId="5231C12B" w14:textId="77777777" w:rsidR="00A00875" w:rsidRPr="00A00875" w:rsidRDefault="00A00875" w:rsidP="00A00875">
            <w:pPr>
              <w:widowControl/>
              <w:autoSpaceDE/>
              <w:autoSpaceDN/>
              <w:adjustRightInd/>
              <w:spacing w:before="0" w:after="0"/>
              <w:ind w:firstLine="11"/>
              <w:jc w:val="left"/>
              <w:rPr>
                <w:rFonts w:asciiTheme="minorHAnsi" w:hAnsiTheme="minorHAnsi"/>
                <w:sz w:val="22"/>
                <w:szCs w:val="22"/>
                <w:lang w:eastAsia="en-US"/>
              </w:rPr>
            </w:pPr>
          </w:p>
        </w:tc>
        <w:tc>
          <w:tcPr>
            <w:tcW w:w="1508" w:type="dxa"/>
            <w:vAlign w:val="center"/>
          </w:tcPr>
          <w:p w14:paraId="59CC7B57"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r w:rsidR="00A00875" w:rsidRPr="00A00875" w14:paraId="0E511206" w14:textId="77777777" w:rsidTr="00CF2F6F">
        <w:trPr>
          <w:trHeight w:val="460"/>
        </w:trPr>
        <w:tc>
          <w:tcPr>
            <w:tcW w:w="7508" w:type="dxa"/>
          </w:tcPr>
          <w:p w14:paraId="0BCBEBF9" w14:textId="77777777" w:rsidR="00A00875" w:rsidRPr="00A00875" w:rsidRDefault="00A00875" w:rsidP="00A00875">
            <w:pPr>
              <w:widowControl/>
              <w:autoSpaceDE/>
              <w:autoSpaceDN/>
              <w:adjustRightInd/>
              <w:spacing w:before="0" w:after="0"/>
              <w:jc w:val="left"/>
              <w:rPr>
                <w:rFonts w:asciiTheme="minorHAnsi" w:hAnsiTheme="minorHAnsi"/>
                <w:sz w:val="22"/>
                <w:szCs w:val="22"/>
                <w:lang w:eastAsia="en-US"/>
              </w:rPr>
            </w:pPr>
            <w:r w:rsidRPr="00A00875">
              <w:rPr>
                <w:rFonts w:asciiTheme="minorHAnsi" w:hAnsiTheme="minorHAnsi"/>
                <w:sz w:val="22"/>
                <w:szCs w:val="22"/>
                <w:lang w:eastAsia="en-US"/>
              </w:rPr>
              <w:t>Provedení, které umožňuje dezinfekci bezkontaktního předmětu</w:t>
            </w:r>
          </w:p>
        </w:tc>
        <w:tc>
          <w:tcPr>
            <w:tcW w:w="1508" w:type="dxa"/>
            <w:vAlign w:val="center"/>
          </w:tcPr>
          <w:p w14:paraId="29286901" w14:textId="77777777" w:rsidR="00A00875" w:rsidRPr="00A00875" w:rsidRDefault="00A00875" w:rsidP="00A00875">
            <w:pPr>
              <w:widowControl/>
              <w:autoSpaceDE/>
              <w:autoSpaceDN/>
              <w:adjustRightInd/>
              <w:spacing w:before="0" w:after="0"/>
              <w:jc w:val="center"/>
              <w:rPr>
                <w:rFonts w:asciiTheme="minorHAnsi" w:hAnsiTheme="minorHAnsi"/>
                <w:b/>
                <w:bCs/>
                <w:sz w:val="22"/>
                <w:szCs w:val="22"/>
                <w:lang w:eastAsia="en-US"/>
              </w:rPr>
            </w:pPr>
            <w:r w:rsidRPr="00A00875">
              <w:rPr>
                <w:rFonts w:asciiTheme="minorHAnsi" w:hAnsiTheme="minorHAnsi"/>
                <w:b/>
                <w:bCs/>
                <w:sz w:val="22"/>
                <w:szCs w:val="22"/>
                <w:lang w:eastAsia="en-US"/>
              </w:rPr>
              <w:t>ANO</w:t>
            </w:r>
          </w:p>
        </w:tc>
      </w:tr>
    </w:tbl>
    <w:p w14:paraId="572D2EA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B6442B0" w14:textId="77777777" w:rsidR="00A00875" w:rsidRPr="00A00875" w:rsidRDefault="00A00875" w:rsidP="00A00875">
      <w:pPr>
        <w:keepNext/>
        <w:keepLines/>
        <w:widowControl/>
        <w:numPr>
          <w:ilvl w:val="0"/>
          <w:numId w:val="38"/>
        </w:numPr>
        <w:autoSpaceDE/>
        <w:autoSpaceDN/>
        <w:adjustRightInd/>
        <w:spacing w:before="240" w:after="0"/>
        <w:jc w:val="left"/>
        <w:outlineLvl w:val="0"/>
        <w:rPr>
          <w:rFonts w:asciiTheme="majorHAnsi" w:eastAsiaTheme="majorEastAsia" w:hAnsiTheme="majorHAnsi" w:cstheme="majorBidi"/>
          <w:b/>
          <w:bCs/>
          <w:color w:val="2F5496" w:themeColor="accent1" w:themeShade="BF"/>
          <w:kern w:val="2"/>
          <w:sz w:val="32"/>
          <w:szCs w:val="32"/>
          <w:lang w:eastAsia="en-US"/>
          <w14:ligatures w14:val="standardContextual"/>
        </w:rPr>
      </w:pPr>
      <w:r w:rsidRPr="00A00875">
        <w:rPr>
          <w:rFonts w:asciiTheme="majorHAnsi" w:eastAsiaTheme="majorEastAsia" w:hAnsiTheme="majorHAnsi" w:cstheme="majorBidi"/>
          <w:b/>
          <w:bCs/>
          <w:color w:val="2F5496" w:themeColor="accent1" w:themeShade="BF"/>
          <w:kern w:val="2"/>
          <w:sz w:val="32"/>
          <w:szCs w:val="32"/>
          <w:lang w:eastAsia="en-US"/>
          <w14:ligatures w14:val="standardContextual"/>
        </w:rPr>
        <w:t>Scénář pro ověření funkcionalit a parametrů dodávaného systému</w:t>
      </w:r>
    </w:p>
    <w:p w14:paraId="505F61B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4"/>
          <w:szCs w:val="24"/>
          <w:lang w:eastAsia="en-US"/>
          <w14:ligatures w14:val="standardContextual"/>
        </w:rPr>
      </w:pPr>
    </w:p>
    <w:p w14:paraId="76343BAF"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r w:rsidRPr="00A00875">
        <w:rPr>
          <w:rFonts w:asciiTheme="minorHAnsi" w:eastAsiaTheme="minorHAnsi" w:hAnsiTheme="minorHAnsi" w:cstheme="minorBidi"/>
          <w:kern w:val="2"/>
          <w:sz w:val="22"/>
          <w:szCs w:val="22"/>
          <w:u w:val="single"/>
          <w:lang w:eastAsia="en-US"/>
          <w14:ligatures w14:val="standardContextual"/>
        </w:rPr>
        <w:t>Testovací vzorek (demoverze) a následně dodávané implementované řešení</w:t>
      </w:r>
      <w:r w:rsidRPr="00A00875">
        <w:rPr>
          <w:rFonts w:asciiTheme="minorHAnsi" w:eastAsiaTheme="minorHAnsi" w:hAnsiTheme="minorHAnsi" w:cstheme="minorBidi"/>
          <w:kern w:val="2"/>
          <w:sz w:val="22"/>
          <w:szCs w:val="22"/>
          <w:lang w:eastAsia="en-US"/>
          <w14:ligatures w14:val="standardContextual"/>
        </w:rPr>
        <w:t xml:space="preserve"> musí splňovat požadavky na provoz a funkční vlastnosti dle následujících oblastí testovacího scénáře:</w:t>
      </w:r>
    </w:p>
    <w:p w14:paraId="4CE2AE1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u w:val="single"/>
          <w:lang w:eastAsia="en-US"/>
          <w14:ligatures w14:val="standardContextu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4A0" w:firstRow="1" w:lastRow="0" w:firstColumn="1" w:lastColumn="0" w:noHBand="0" w:noVBand="1"/>
      </w:tblPr>
      <w:tblGrid>
        <w:gridCol w:w="1259"/>
        <w:gridCol w:w="2138"/>
        <w:gridCol w:w="5954"/>
      </w:tblGrid>
      <w:tr w:rsidR="00A00875" w:rsidRPr="00A00875" w14:paraId="18DC85D8" w14:textId="77777777" w:rsidTr="00CF2F6F">
        <w:trPr>
          <w:trHeight w:val="20"/>
          <w:jc w:val="center"/>
        </w:trPr>
        <w:tc>
          <w:tcPr>
            <w:tcW w:w="1259" w:type="dxa"/>
            <w:shd w:val="clear" w:color="auto" w:fill="D9D9D9" w:themeFill="background1" w:themeFillShade="D9"/>
          </w:tcPr>
          <w:p w14:paraId="2F3DC2EF"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lang w:eastAsia="en-US"/>
                <w14:ligatures w14:val="standardContextual"/>
              </w:rPr>
            </w:pPr>
            <w:r w:rsidRPr="00A00875">
              <w:rPr>
                <w:rFonts w:asciiTheme="minorHAnsi" w:eastAsiaTheme="minorHAnsi" w:hAnsiTheme="minorHAnsi" w:cstheme="minorBidi"/>
                <w:b/>
                <w:bCs/>
                <w:kern w:val="2"/>
                <w:lang w:eastAsia="en-US"/>
                <w14:ligatures w14:val="standardContextual"/>
              </w:rPr>
              <w:t>Oblast ověření</w:t>
            </w:r>
          </w:p>
        </w:tc>
        <w:tc>
          <w:tcPr>
            <w:tcW w:w="2138" w:type="dxa"/>
            <w:shd w:val="clear" w:color="auto" w:fill="D9D9D9" w:themeFill="background1" w:themeFillShade="D9"/>
          </w:tcPr>
          <w:p w14:paraId="6F6C1A1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lang w:eastAsia="en-US"/>
                <w14:ligatures w14:val="standardContextual"/>
              </w:rPr>
            </w:pPr>
            <w:r w:rsidRPr="00A00875">
              <w:rPr>
                <w:rFonts w:asciiTheme="minorHAnsi" w:eastAsiaTheme="minorHAnsi" w:hAnsiTheme="minorHAnsi" w:cstheme="minorBidi"/>
                <w:b/>
                <w:bCs/>
                <w:kern w:val="2"/>
                <w:lang w:eastAsia="en-US"/>
                <w14:ligatures w14:val="standardContextual"/>
              </w:rPr>
              <w:t>Požadavek</w:t>
            </w:r>
          </w:p>
        </w:tc>
        <w:tc>
          <w:tcPr>
            <w:tcW w:w="5954" w:type="dxa"/>
            <w:shd w:val="clear" w:color="auto" w:fill="D9D9D9" w:themeFill="background1" w:themeFillShade="D9"/>
          </w:tcPr>
          <w:p w14:paraId="213211A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b/>
                <w:bCs/>
                <w:kern w:val="2"/>
                <w:lang w:eastAsia="en-US"/>
                <w14:ligatures w14:val="standardContextual"/>
              </w:rPr>
            </w:pPr>
            <w:r w:rsidRPr="00A00875">
              <w:rPr>
                <w:rFonts w:asciiTheme="minorHAnsi" w:eastAsiaTheme="minorHAnsi" w:hAnsiTheme="minorHAnsi" w:cstheme="minorBidi"/>
                <w:b/>
                <w:bCs/>
                <w:kern w:val="2"/>
                <w:lang w:eastAsia="en-US"/>
                <w14:ligatures w14:val="standardContextual"/>
              </w:rPr>
              <w:t>Bude předvedeno uchazečem</w:t>
            </w:r>
          </w:p>
        </w:tc>
      </w:tr>
      <w:tr w:rsidR="00A00875" w:rsidRPr="00A00875" w14:paraId="47DA5129" w14:textId="77777777" w:rsidTr="00CF2F6F">
        <w:trPr>
          <w:trHeight w:val="20"/>
          <w:jc w:val="center"/>
        </w:trPr>
        <w:tc>
          <w:tcPr>
            <w:tcW w:w="1259" w:type="dxa"/>
          </w:tcPr>
          <w:p w14:paraId="5F07763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Podpora klientských OS</w:t>
            </w:r>
          </w:p>
        </w:tc>
        <w:tc>
          <w:tcPr>
            <w:tcW w:w="2138" w:type="dxa"/>
          </w:tcPr>
          <w:p w14:paraId="3C4E6E5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Klientská část řešení musí podporovat Windows Desktop OS (Windows 10 a novější) a mobilní zařízení s OS Android</w:t>
            </w:r>
          </w:p>
          <w:p w14:paraId="27EC34C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p>
        </w:tc>
        <w:tc>
          <w:tcPr>
            <w:tcW w:w="5954" w:type="dxa"/>
            <w:vAlign w:val="bottom"/>
          </w:tcPr>
          <w:p w14:paraId="2BB1BE70"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 xml:space="preserve">V kontextu požadované </w:t>
            </w:r>
            <w:r w:rsidRPr="00A00875">
              <w:rPr>
                <w:rFonts w:asciiTheme="minorHAnsi" w:eastAsiaTheme="minorHAnsi" w:hAnsiTheme="minorHAnsi" w:cstheme="minorHAnsi"/>
                <w:b/>
                <w:bCs/>
                <w:color w:val="000000"/>
                <w:kern w:val="2"/>
                <w:u w:val="single"/>
                <w:lang w:eastAsia="en-US"/>
                <w14:ligatures w14:val="standardContextual"/>
              </w:rPr>
              <w:t>primární</w:t>
            </w:r>
            <w:r w:rsidRPr="00A00875">
              <w:rPr>
                <w:rFonts w:asciiTheme="minorHAnsi" w:eastAsiaTheme="minorHAnsi" w:hAnsiTheme="minorHAnsi" w:cstheme="minorHAnsi"/>
                <w:b/>
                <w:bCs/>
                <w:color w:val="000000"/>
                <w:kern w:val="2"/>
                <w:lang w:eastAsia="en-US"/>
                <w14:ligatures w14:val="standardContextual"/>
              </w:rPr>
              <w:t xml:space="preserve"> přihlašovací metody, kterou je poptávaná </w:t>
            </w:r>
            <w:r w:rsidRPr="00A00875">
              <w:rPr>
                <w:rFonts w:asciiTheme="minorHAnsi" w:eastAsiaTheme="minorHAnsi" w:hAnsiTheme="minorHAnsi" w:cstheme="minorHAnsi"/>
                <w:b/>
                <w:bCs/>
                <w:color w:val="000000"/>
                <w:kern w:val="2"/>
                <w:u w:val="single"/>
                <w:lang w:eastAsia="en-US"/>
                <w14:ligatures w14:val="standardContextual"/>
              </w:rPr>
              <w:t>bezkontaktní</w:t>
            </w:r>
            <w:r w:rsidRPr="00A00875">
              <w:rPr>
                <w:rFonts w:asciiTheme="minorHAnsi" w:eastAsiaTheme="minorHAnsi" w:hAnsiTheme="minorHAnsi" w:cstheme="minorHAnsi"/>
                <w:b/>
                <w:bCs/>
                <w:color w:val="000000"/>
                <w:kern w:val="2"/>
                <w:lang w:eastAsia="en-US"/>
                <w14:ligatures w14:val="standardContextual"/>
              </w:rPr>
              <w:t xml:space="preserve"> karta </w:t>
            </w:r>
            <w:proofErr w:type="spellStart"/>
            <w:r w:rsidRPr="00A00875">
              <w:rPr>
                <w:rFonts w:asciiTheme="minorHAnsi" w:eastAsiaTheme="minorHAnsi" w:hAnsiTheme="minorHAnsi" w:cstheme="minorHAnsi"/>
                <w:b/>
                <w:bCs/>
                <w:color w:val="000000"/>
                <w:kern w:val="2"/>
                <w:lang w:eastAsia="en-US"/>
                <w14:ligatures w14:val="standardContextual"/>
              </w:rPr>
              <w:t>Mifare</w:t>
            </w:r>
            <w:proofErr w:type="spellEnd"/>
            <w:r w:rsidRPr="00A00875">
              <w:rPr>
                <w:rFonts w:asciiTheme="minorHAnsi" w:eastAsiaTheme="minorHAnsi" w:hAnsiTheme="minorHAnsi" w:cstheme="minorHAnsi"/>
                <w:b/>
                <w:bCs/>
                <w:color w:val="000000"/>
                <w:kern w:val="2"/>
                <w:lang w:eastAsia="en-US"/>
                <w14:ligatures w14:val="standardContextual"/>
              </w:rPr>
              <w:t xml:space="preserve"> a poptávaný bezkontaktní náramek:</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br/>
              <w:t xml:space="preserve">A) Ukázat přihlášení </w:t>
            </w:r>
            <w:r w:rsidRPr="00A00875">
              <w:rPr>
                <w:rFonts w:asciiTheme="minorHAnsi" w:eastAsiaTheme="minorHAnsi" w:hAnsiTheme="minorHAnsi" w:cstheme="minorHAnsi"/>
                <w:color w:val="000000"/>
                <w:kern w:val="2"/>
                <w:u w:val="single"/>
                <w:lang w:eastAsia="en-US"/>
                <w14:ligatures w14:val="standardContextual"/>
              </w:rPr>
              <w:t>bezkontaktní kartou a náramkem</w:t>
            </w:r>
            <w:r w:rsidRPr="00A00875">
              <w:rPr>
                <w:rFonts w:asciiTheme="minorHAnsi" w:eastAsiaTheme="minorHAnsi" w:hAnsiTheme="minorHAnsi" w:cstheme="minorHAnsi"/>
                <w:color w:val="000000"/>
                <w:kern w:val="2"/>
                <w:lang w:eastAsia="en-US"/>
                <w14:ligatures w14:val="standardContextual"/>
              </w:rPr>
              <w:t xml:space="preserve"> k zařízení s Windows OS: </w:t>
            </w:r>
            <w:r w:rsidRPr="00A00875">
              <w:rPr>
                <w:rFonts w:asciiTheme="minorHAnsi" w:eastAsiaTheme="minorHAnsi" w:hAnsiTheme="minorHAnsi" w:cstheme="minorHAnsi"/>
                <w:color w:val="000000"/>
                <w:kern w:val="2"/>
                <w:lang w:eastAsia="en-US"/>
                <w14:ligatures w14:val="standardContextual"/>
              </w:rPr>
              <w:br/>
            </w:r>
          </w:p>
          <w:p w14:paraId="5CE3AA19" w14:textId="77777777" w:rsidR="00A00875" w:rsidRPr="00A00875" w:rsidRDefault="00A00875" w:rsidP="00A00875">
            <w:pPr>
              <w:widowControl/>
              <w:numPr>
                <w:ilvl w:val="0"/>
                <w:numId w:val="40"/>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přihlášení bezkontaktní kartou a náramkem – předvést, že uživatel je autentizován jako </w:t>
            </w:r>
            <w:proofErr w:type="spellStart"/>
            <w:r w:rsidRPr="00A00875">
              <w:rPr>
                <w:rFonts w:asciiTheme="minorHAnsi" w:eastAsiaTheme="minorHAnsi" w:hAnsiTheme="minorHAnsi" w:cstheme="minorHAnsi"/>
                <w:color w:val="000000"/>
                <w:kern w:val="2"/>
                <w:lang w:eastAsia="en-US"/>
                <w14:ligatures w14:val="standardContextual"/>
              </w:rPr>
              <w:t>Active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Directory</w:t>
            </w:r>
            <w:proofErr w:type="spellEnd"/>
            <w:r w:rsidRPr="00A00875">
              <w:rPr>
                <w:rFonts w:asciiTheme="minorHAnsi" w:eastAsiaTheme="minorHAnsi" w:hAnsiTheme="minorHAnsi" w:cstheme="minorHAnsi"/>
                <w:color w:val="000000"/>
                <w:kern w:val="2"/>
                <w:lang w:eastAsia="en-US"/>
                <w14:ligatures w14:val="standardContextual"/>
              </w:rPr>
              <w:t xml:space="preserve"> uživatel</w:t>
            </w:r>
          </w:p>
          <w:p w14:paraId="25017200" w14:textId="77777777" w:rsidR="00A00875" w:rsidRPr="00A00875" w:rsidRDefault="00A00875" w:rsidP="00A00875">
            <w:pPr>
              <w:widowControl/>
              <w:numPr>
                <w:ilvl w:val="0"/>
                <w:numId w:val="40"/>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zamčení obrazovky přiložením bezkontaktní karty/náramku ke čtečce</w:t>
            </w:r>
          </w:p>
          <w:p w14:paraId="437F3993" w14:textId="77777777" w:rsidR="00A00875" w:rsidRPr="00A00875" w:rsidRDefault="00A00875" w:rsidP="00A00875">
            <w:pPr>
              <w:widowControl/>
              <w:numPr>
                <w:ilvl w:val="0"/>
                <w:numId w:val="40"/>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odemčení obrazovky přiložením karty/náramku ke čtečce</w:t>
            </w:r>
          </w:p>
          <w:p w14:paraId="02D09280"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lang w:eastAsia="en-US"/>
                <w14:ligatures w14:val="standardContextual"/>
              </w:rPr>
            </w:pPr>
          </w:p>
          <w:p w14:paraId="1690E0A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B) Ukázat přihlášení </w:t>
            </w:r>
            <w:r w:rsidRPr="00A00875">
              <w:rPr>
                <w:rFonts w:asciiTheme="minorHAnsi" w:eastAsiaTheme="minorHAnsi" w:hAnsiTheme="minorHAnsi" w:cstheme="minorHAnsi"/>
                <w:color w:val="000000"/>
                <w:kern w:val="2"/>
                <w:u w:val="single"/>
                <w:lang w:eastAsia="en-US"/>
                <w14:ligatures w14:val="standardContextual"/>
              </w:rPr>
              <w:t>bezkontaktní kartou a náramkem</w:t>
            </w:r>
            <w:r w:rsidRPr="00A00875">
              <w:rPr>
                <w:rFonts w:asciiTheme="minorHAnsi" w:eastAsiaTheme="minorHAnsi" w:hAnsiTheme="minorHAnsi" w:cstheme="minorHAnsi"/>
                <w:color w:val="000000"/>
                <w:kern w:val="2"/>
                <w:lang w:eastAsia="en-US"/>
                <w14:ligatures w14:val="standardContextual"/>
              </w:rPr>
              <w:t xml:space="preserve"> k zařízení Android</w:t>
            </w:r>
            <w:r w:rsidRPr="00A00875">
              <w:rPr>
                <w:rFonts w:asciiTheme="minorHAnsi" w:eastAsiaTheme="minorHAnsi" w:hAnsiTheme="minorHAnsi" w:cstheme="minorHAnsi"/>
                <w:color w:val="000000"/>
                <w:kern w:val="2"/>
                <w:lang w:eastAsia="en-US"/>
                <w14:ligatures w14:val="standardContextual"/>
              </w:rPr>
              <w:br/>
            </w:r>
          </w:p>
          <w:p w14:paraId="4F079B06" w14:textId="77777777" w:rsidR="00A00875" w:rsidRPr="00A00875" w:rsidRDefault="00A00875" w:rsidP="00A00875">
            <w:pPr>
              <w:widowControl/>
              <w:numPr>
                <w:ilvl w:val="0"/>
                <w:numId w:val="41"/>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Přihlášení/odemčení mobilního zařízení (tablet nebo mobilní telefon) přiložením bezkontaktní karty/náramku</w:t>
            </w:r>
          </w:p>
          <w:p w14:paraId="71D307AC" w14:textId="77777777" w:rsidR="00A00875" w:rsidRPr="00A00875" w:rsidRDefault="00A00875" w:rsidP="00A00875">
            <w:pPr>
              <w:widowControl/>
              <w:numPr>
                <w:ilvl w:val="0"/>
                <w:numId w:val="41"/>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Zamčení mobilního zařízení bezkontaktní kartou/náramkem</w:t>
            </w:r>
          </w:p>
        </w:tc>
      </w:tr>
      <w:tr w:rsidR="00A00875" w:rsidRPr="00A00875" w14:paraId="60FB43BB" w14:textId="77777777" w:rsidTr="00CF2F6F">
        <w:trPr>
          <w:trHeight w:val="20"/>
          <w:jc w:val="center"/>
        </w:trPr>
        <w:tc>
          <w:tcPr>
            <w:tcW w:w="1259" w:type="dxa"/>
            <w:vAlign w:val="center"/>
            <w:hideMark/>
          </w:tcPr>
          <w:p w14:paraId="1D687F84"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Adresářové služby</w:t>
            </w:r>
          </w:p>
        </w:tc>
        <w:tc>
          <w:tcPr>
            <w:tcW w:w="2138" w:type="dxa"/>
            <w:vAlign w:val="center"/>
            <w:hideMark/>
          </w:tcPr>
          <w:p w14:paraId="4CF0BAD4"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Řešení musí být integrováno na adresářovou službu Microsoft </w:t>
            </w:r>
            <w:proofErr w:type="spellStart"/>
            <w:r w:rsidRPr="00A00875">
              <w:rPr>
                <w:rFonts w:asciiTheme="minorHAnsi" w:eastAsiaTheme="minorHAnsi" w:hAnsiTheme="minorHAnsi" w:cstheme="minorBidi"/>
                <w:kern w:val="2"/>
                <w:lang w:eastAsia="en-US"/>
                <w14:ligatures w14:val="standardContextual"/>
              </w:rPr>
              <w:t>Active</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Directory</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Directory</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Services</w:t>
            </w:r>
            <w:proofErr w:type="spellEnd"/>
            <w:r w:rsidRPr="00A00875">
              <w:rPr>
                <w:rFonts w:asciiTheme="minorHAnsi" w:eastAsiaTheme="minorHAnsi" w:hAnsiTheme="minorHAnsi" w:cstheme="minorBidi"/>
                <w:kern w:val="2"/>
                <w:lang w:eastAsia="en-US"/>
                <w14:ligatures w14:val="standardContextual"/>
              </w:rPr>
              <w:t xml:space="preserve"> a musí být možné integrovat adresářové služby LDAP.</w:t>
            </w:r>
          </w:p>
        </w:tc>
        <w:tc>
          <w:tcPr>
            <w:tcW w:w="5954" w:type="dxa"/>
            <w:vAlign w:val="bottom"/>
          </w:tcPr>
          <w:p w14:paraId="4A3C229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Předvést:</w:t>
            </w:r>
            <w:r w:rsidRPr="00A00875">
              <w:rPr>
                <w:rFonts w:asciiTheme="minorHAnsi" w:eastAsiaTheme="minorHAnsi" w:hAnsiTheme="minorHAnsi" w:cstheme="minorHAnsi"/>
                <w:color w:val="000000"/>
                <w:kern w:val="2"/>
                <w:lang w:eastAsia="en-US"/>
                <w14:ligatures w14:val="standardContextual"/>
              </w:rPr>
              <w:br/>
            </w:r>
          </w:p>
          <w:p w14:paraId="0008EBCE" w14:textId="77777777" w:rsidR="00A00875" w:rsidRPr="00A00875" w:rsidRDefault="00A00875" w:rsidP="00A00875">
            <w:pPr>
              <w:widowControl/>
              <w:numPr>
                <w:ilvl w:val="0"/>
                <w:numId w:val="42"/>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jak je napojeno řešení na </w:t>
            </w:r>
            <w:proofErr w:type="spellStart"/>
            <w:r w:rsidRPr="00A00875">
              <w:rPr>
                <w:rFonts w:asciiTheme="minorHAnsi" w:eastAsiaTheme="minorHAnsi" w:hAnsiTheme="minorHAnsi" w:cstheme="minorHAnsi"/>
                <w:color w:val="000000"/>
                <w:kern w:val="2"/>
                <w:lang w:eastAsia="en-US"/>
                <w14:ligatures w14:val="standardContextual"/>
              </w:rPr>
              <w:t>Active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Directory</w:t>
            </w:r>
            <w:proofErr w:type="spellEnd"/>
          </w:p>
          <w:p w14:paraId="714B0098" w14:textId="77777777" w:rsidR="00A00875" w:rsidRPr="00A00875" w:rsidRDefault="00A00875" w:rsidP="00A00875">
            <w:pPr>
              <w:widowControl/>
              <w:numPr>
                <w:ilvl w:val="0"/>
                <w:numId w:val="42"/>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jak se provede </w:t>
            </w:r>
            <w:r w:rsidRPr="00A00875">
              <w:rPr>
                <w:rFonts w:asciiTheme="minorHAnsi" w:eastAsiaTheme="minorHAnsi" w:hAnsiTheme="minorHAnsi" w:cstheme="minorHAnsi"/>
                <w:color w:val="000000"/>
                <w:kern w:val="2"/>
                <w:u w:val="single"/>
                <w:lang w:eastAsia="en-US"/>
                <w14:ligatures w14:val="standardContextual"/>
              </w:rPr>
              <w:t>přímé</w:t>
            </w:r>
            <w:r w:rsidRPr="00A00875">
              <w:rPr>
                <w:rFonts w:asciiTheme="minorHAnsi" w:eastAsiaTheme="minorHAnsi" w:hAnsiTheme="minorHAnsi" w:cstheme="minorHAnsi"/>
                <w:color w:val="000000"/>
                <w:kern w:val="2"/>
                <w:lang w:eastAsia="en-US"/>
                <w14:ligatures w14:val="standardContextual"/>
              </w:rPr>
              <w:t xml:space="preserve"> napojení na LDAP adresářové služby </w:t>
            </w:r>
            <w:r w:rsidRPr="00A00875">
              <w:rPr>
                <w:rFonts w:asciiTheme="minorHAnsi" w:eastAsiaTheme="minorHAnsi" w:hAnsiTheme="minorHAnsi" w:cstheme="minorHAnsi"/>
                <w:color w:val="000000"/>
                <w:kern w:val="2"/>
                <w:u w:val="single"/>
                <w:lang w:eastAsia="en-US"/>
                <w14:ligatures w14:val="standardContextual"/>
              </w:rPr>
              <w:t xml:space="preserve">jiné než AD </w:t>
            </w:r>
            <w:r w:rsidRPr="00A00875">
              <w:rPr>
                <w:rFonts w:asciiTheme="minorHAnsi" w:eastAsiaTheme="minorHAnsi" w:hAnsiTheme="minorHAnsi" w:cstheme="minorHAnsi"/>
                <w:color w:val="000000"/>
                <w:kern w:val="2"/>
                <w:lang w:eastAsia="en-US"/>
                <w14:ligatures w14:val="standardContextual"/>
              </w:rPr>
              <w:t>– alespoň dvě další.</w:t>
            </w:r>
          </w:p>
          <w:p w14:paraId="6562C15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p>
          <w:p w14:paraId="18A0842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Ukázat v administraci, kde a jak se napojují další adresářové služby – musí být vidět, že řešení je pro další adresářové služby </w:t>
            </w:r>
            <w:r w:rsidRPr="00A00875">
              <w:rPr>
                <w:rFonts w:asciiTheme="minorHAnsi" w:eastAsiaTheme="minorHAnsi" w:hAnsiTheme="minorHAnsi" w:cstheme="minorHAnsi"/>
                <w:color w:val="000000"/>
                <w:kern w:val="2"/>
                <w:u w:val="single"/>
                <w:lang w:eastAsia="en-US"/>
                <w14:ligatures w14:val="standardContextual"/>
              </w:rPr>
              <w:t>nachystáno</w:t>
            </w:r>
            <w:r w:rsidRPr="00A00875">
              <w:rPr>
                <w:rFonts w:asciiTheme="minorHAnsi" w:eastAsiaTheme="minorHAnsi" w:hAnsiTheme="minorHAnsi" w:cstheme="minorHAnsi"/>
                <w:color w:val="000000"/>
                <w:kern w:val="2"/>
                <w:lang w:eastAsia="en-US"/>
                <w14:ligatures w14:val="standardContextual"/>
              </w:rPr>
              <w:t xml:space="preserve">, že se nebude nic </w:t>
            </w:r>
            <w:proofErr w:type="spellStart"/>
            <w:r w:rsidRPr="00A00875">
              <w:rPr>
                <w:rFonts w:asciiTheme="minorHAnsi" w:eastAsiaTheme="minorHAnsi" w:hAnsiTheme="minorHAnsi" w:cstheme="minorHAnsi"/>
                <w:color w:val="000000"/>
                <w:kern w:val="2"/>
                <w:lang w:eastAsia="en-US"/>
                <w14:ligatures w14:val="standardContextual"/>
              </w:rPr>
              <w:t>dovyvíjet</w:t>
            </w:r>
            <w:proofErr w:type="spellEnd"/>
          </w:p>
        </w:tc>
      </w:tr>
      <w:tr w:rsidR="00A00875" w:rsidRPr="00A00875" w14:paraId="364DEED0" w14:textId="77777777" w:rsidTr="00CF2F6F">
        <w:trPr>
          <w:trHeight w:val="20"/>
          <w:jc w:val="center"/>
        </w:trPr>
        <w:tc>
          <w:tcPr>
            <w:tcW w:w="1259" w:type="dxa"/>
            <w:vAlign w:val="center"/>
            <w:hideMark/>
          </w:tcPr>
          <w:p w14:paraId="22623C2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lastRenderedPageBreak/>
              <w:t>Autentizační metody</w:t>
            </w:r>
          </w:p>
        </w:tc>
        <w:tc>
          <w:tcPr>
            <w:tcW w:w="2138" w:type="dxa"/>
            <w:vAlign w:val="center"/>
            <w:hideMark/>
          </w:tcPr>
          <w:p w14:paraId="2DAB124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Řešení musí umožňovat používání různých autentizačních předmětů pro </w:t>
            </w:r>
            <w:proofErr w:type="spellStart"/>
            <w:r w:rsidRPr="00A00875">
              <w:rPr>
                <w:rFonts w:asciiTheme="minorHAnsi" w:eastAsiaTheme="minorHAnsi" w:hAnsiTheme="minorHAnsi" w:cstheme="minorBidi"/>
                <w:kern w:val="2"/>
                <w:lang w:eastAsia="en-US"/>
                <w14:ligatures w14:val="standardContextual"/>
              </w:rPr>
              <w:t>více-faktorovou</w:t>
            </w:r>
            <w:proofErr w:type="spellEnd"/>
            <w:r w:rsidRPr="00A00875">
              <w:rPr>
                <w:rFonts w:asciiTheme="minorHAnsi" w:eastAsiaTheme="minorHAnsi" w:hAnsiTheme="minorHAnsi" w:cstheme="minorBidi"/>
                <w:kern w:val="2"/>
                <w:lang w:eastAsia="en-US"/>
                <w14:ligatures w14:val="standardContextual"/>
              </w:rPr>
              <w:t xml:space="preserve"> autentizaci, minimálně: kontaktní čipové karty (</w:t>
            </w:r>
            <w:proofErr w:type="spellStart"/>
            <w:r w:rsidRPr="00A00875">
              <w:rPr>
                <w:rFonts w:asciiTheme="minorHAnsi" w:eastAsiaTheme="minorHAnsi" w:hAnsiTheme="minorHAnsi" w:cstheme="minorBidi"/>
                <w:kern w:val="2"/>
                <w:lang w:eastAsia="en-US"/>
                <w14:ligatures w14:val="standardContextual"/>
              </w:rPr>
              <w:t>smart</w:t>
            </w:r>
            <w:proofErr w:type="spellEnd"/>
            <w:r w:rsidRPr="00A00875">
              <w:rPr>
                <w:rFonts w:asciiTheme="minorHAnsi" w:eastAsiaTheme="minorHAnsi" w:hAnsiTheme="minorHAnsi" w:cstheme="minorBidi"/>
                <w:kern w:val="2"/>
                <w:lang w:eastAsia="en-US"/>
                <w14:ligatures w14:val="standardContextual"/>
              </w:rPr>
              <w:t xml:space="preserve"> karty), bezkontaktní karty, náramky a předměty včetně karet NXP </w:t>
            </w:r>
            <w:proofErr w:type="spellStart"/>
            <w:r w:rsidRPr="00A00875">
              <w:rPr>
                <w:rFonts w:asciiTheme="minorHAnsi" w:eastAsiaTheme="minorHAnsi" w:hAnsiTheme="minorHAnsi" w:cstheme="minorBidi"/>
                <w:kern w:val="2"/>
                <w:lang w:eastAsia="en-US"/>
                <w14:ligatures w14:val="standardContextual"/>
              </w:rPr>
              <w:t>Mifare</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DesFire</w:t>
            </w:r>
            <w:proofErr w:type="spellEnd"/>
            <w:r w:rsidRPr="00A00875">
              <w:rPr>
                <w:rFonts w:asciiTheme="minorHAnsi" w:eastAsiaTheme="minorHAnsi" w:hAnsiTheme="minorHAnsi" w:cstheme="minorBidi"/>
                <w:kern w:val="2"/>
                <w:lang w:eastAsia="en-US"/>
                <w14:ligatures w14:val="standardContextual"/>
              </w:rPr>
              <w:t xml:space="preserve">, bezkontaktní FIDO2 bezpečnostní karty a kontaktní FIDO2 USB klíče, USB tokeny, bezkontaktní RFID předměty, biometrické prvky (otisk prstu), login/heslo a jejich vzájemné kombinace. </w:t>
            </w:r>
          </w:p>
        </w:tc>
        <w:tc>
          <w:tcPr>
            <w:tcW w:w="5954" w:type="dxa"/>
            <w:vAlign w:val="bottom"/>
          </w:tcPr>
          <w:p w14:paraId="16E98477"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 xml:space="preserve">Předvést přihlašování pomocí poptávané bezkontaktní karty </w:t>
            </w:r>
            <w:proofErr w:type="spellStart"/>
            <w:r w:rsidRPr="00A00875">
              <w:rPr>
                <w:rFonts w:asciiTheme="minorHAnsi" w:eastAsiaTheme="minorHAnsi" w:hAnsiTheme="minorHAnsi" w:cstheme="minorHAnsi"/>
                <w:b/>
                <w:bCs/>
                <w:color w:val="000000"/>
                <w:kern w:val="2"/>
                <w:lang w:eastAsia="en-US"/>
                <w14:ligatures w14:val="standardContextual"/>
              </w:rPr>
              <w:t>Mifare</w:t>
            </w:r>
            <w:proofErr w:type="spellEnd"/>
            <w:r w:rsidRPr="00A00875">
              <w:rPr>
                <w:rFonts w:asciiTheme="minorHAnsi" w:eastAsiaTheme="minorHAnsi" w:hAnsiTheme="minorHAnsi" w:cstheme="minorHAnsi"/>
                <w:b/>
                <w:bCs/>
                <w:color w:val="000000"/>
                <w:kern w:val="2"/>
                <w:lang w:eastAsia="en-US"/>
                <w14:ligatures w14:val="standardContextual"/>
              </w:rPr>
              <w:t xml:space="preserve"> </w:t>
            </w:r>
            <w:proofErr w:type="spellStart"/>
            <w:r w:rsidRPr="00A00875">
              <w:rPr>
                <w:rFonts w:asciiTheme="minorHAnsi" w:eastAsiaTheme="minorHAnsi" w:hAnsiTheme="minorHAnsi" w:cstheme="minorHAnsi"/>
                <w:b/>
                <w:bCs/>
                <w:color w:val="000000"/>
                <w:kern w:val="2"/>
                <w:lang w:eastAsia="en-US"/>
                <w14:ligatures w14:val="standardContextual"/>
              </w:rPr>
              <w:t>DESFire</w:t>
            </w:r>
            <w:proofErr w:type="spellEnd"/>
            <w:r w:rsidRPr="00A00875">
              <w:rPr>
                <w:rFonts w:asciiTheme="minorHAnsi" w:eastAsiaTheme="minorHAnsi" w:hAnsiTheme="minorHAnsi" w:cstheme="minorHAnsi"/>
                <w:b/>
                <w:bCs/>
                <w:color w:val="000000"/>
                <w:kern w:val="2"/>
                <w:lang w:eastAsia="en-US"/>
                <w14:ligatures w14:val="standardContextual"/>
              </w:rPr>
              <w:t xml:space="preserve"> a pomocí poptávaného náramku: </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br/>
            </w:r>
            <w:r w:rsidRPr="00A00875">
              <w:rPr>
                <w:rFonts w:asciiTheme="minorHAnsi" w:eastAsiaTheme="minorHAnsi" w:hAnsiTheme="minorHAnsi" w:cstheme="minorHAnsi"/>
                <w:b/>
                <w:bCs/>
                <w:color w:val="000000"/>
                <w:kern w:val="2"/>
                <w:lang w:eastAsia="en-US"/>
                <w14:ligatures w14:val="standardContextual"/>
              </w:rPr>
              <w:t>A)</w:t>
            </w:r>
          </w:p>
          <w:p w14:paraId="178B8C12" w14:textId="77777777" w:rsidR="00A00875" w:rsidRPr="00A00875" w:rsidRDefault="00A00875" w:rsidP="00A00875">
            <w:pPr>
              <w:widowControl/>
              <w:numPr>
                <w:ilvl w:val="0"/>
                <w:numId w:val="4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ukázat </w:t>
            </w:r>
            <w:r w:rsidRPr="00A00875">
              <w:rPr>
                <w:rFonts w:asciiTheme="minorHAnsi" w:eastAsiaTheme="minorHAnsi" w:hAnsiTheme="minorHAnsi" w:cstheme="minorHAnsi"/>
                <w:color w:val="000000"/>
                <w:kern w:val="2"/>
                <w:u w:val="single"/>
                <w:lang w:eastAsia="en-US"/>
                <w14:ligatures w14:val="standardContextual"/>
              </w:rPr>
              <w:t>dvou-faktorové</w:t>
            </w:r>
            <w:r w:rsidRPr="00A00875">
              <w:rPr>
                <w:rFonts w:asciiTheme="minorHAnsi" w:eastAsiaTheme="minorHAnsi" w:hAnsiTheme="minorHAnsi" w:cstheme="minorHAnsi"/>
                <w:color w:val="000000"/>
                <w:kern w:val="2"/>
                <w:lang w:eastAsia="en-US"/>
                <w14:ligatures w14:val="standardContextual"/>
              </w:rPr>
              <w:t xml:space="preserve"> přihlášení pomocí bezkontaktní karty a náramku </w:t>
            </w:r>
            <w:proofErr w:type="spellStart"/>
            <w:r w:rsidRPr="00A00875">
              <w:rPr>
                <w:rFonts w:asciiTheme="minorHAnsi" w:eastAsiaTheme="minorHAnsi" w:hAnsiTheme="minorHAnsi" w:cstheme="minorHAnsi"/>
                <w:color w:val="000000"/>
                <w:kern w:val="2"/>
                <w:lang w:eastAsia="en-US"/>
                <w14:ligatures w14:val="standardContextual"/>
              </w:rPr>
              <w:t>Mifare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DESFire</w:t>
            </w:r>
            <w:proofErr w:type="spellEnd"/>
            <w:r w:rsidRPr="00A00875">
              <w:rPr>
                <w:rFonts w:asciiTheme="minorHAnsi" w:eastAsiaTheme="minorHAnsi" w:hAnsiTheme="minorHAnsi" w:cstheme="minorHAnsi"/>
                <w:color w:val="000000"/>
                <w:kern w:val="2"/>
                <w:lang w:eastAsia="en-US"/>
                <w14:ligatures w14:val="standardContextual"/>
              </w:rPr>
              <w:t xml:space="preserve"> – přiložení</w:t>
            </w:r>
            <w:r w:rsidRPr="00A00875">
              <w:rPr>
                <w:rFonts w:asciiTheme="minorHAnsi" w:eastAsiaTheme="minorHAnsi" w:hAnsiTheme="minorHAnsi" w:cstheme="minorHAnsi"/>
                <w:color w:val="000000"/>
                <w:kern w:val="2"/>
                <w:u w:val="single"/>
                <w:lang w:eastAsia="en-US"/>
                <w14:ligatures w14:val="standardContextual"/>
              </w:rPr>
              <w:t xml:space="preserve"> karty/náramku + zadání </w:t>
            </w:r>
            <w:proofErr w:type="spellStart"/>
            <w:r w:rsidRPr="00A00875">
              <w:rPr>
                <w:rFonts w:asciiTheme="minorHAnsi" w:eastAsiaTheme="minorHAnsi" w:hAnsiTheme="minorHAnsi" w:cstheme="minorHAnsi"/>
                <w:color w:val="000000"/>
                <w:kern w:val="2"/>
                <w:u w:val="single"/>
                <w:lang w:eastAsia="en-US"/>
                <w14:ligatures w14:val="standardContextual"/>
              </w:rPr>
              <w:t>PINu</w:t>
            </w:r>
            <w:proofErr w:type="spellEnd"/>
          </w:p>
          <w:p w14:paraId="5F8942EA" w14:textId="77777777" w:rsidR="00A00875" w:rsidRPr="00A00875" w:rsidRDefault="00A00875" w:rsidP="00A00875">
            <w:pPr>
              <w:widowControl/>
              <w:numPr>
                <w:ilvl w:val="0"/>
                <w:numId w:val="4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ukázat, jak se karta/náramek </w:t>
            </w:r>
            <w:proofErr w:type="spellStart"/>
            <w:r w:rsidRPr="00A00875">
              <w:rPr>
                <w:rFonts w:asciiTheme="minorHAnsi" w:eastAsiaTheme="minorHAnsi" w:hAnsiTheme="minorHAnsi" w:cstheme="minorHAnsi"/>
                <w:color w:val="000000"/>
                <w:kern w:val="2"/>
                <w:lang w:eastAsia="en-US"/>
                <w14:ligatures w14:val="standardContextual"/>
              </w:rPr>
              <w:t>Mifare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DESFire</w:t>
            </w:r>
            <w:proofErr w:type="spellEnd"/>
            <w:r w:rsidRPr="00A00875">
              <w:rPr>
                <w:rFonts w:asciiTheme="minorHAnsi" w:eastAsiaTheme="minorHAnsi" w:hAnsiTheme="minorHAnsi" w:cstheme="minorHAnsi"/>
                <w:color w:val="000000"/>
                <w:kern w:val="2"/>
                <w:lang w:eastAsia="en-US"/>
                <w14:ligatures w14:val="standardContextual"/>
              </w:rPr>
              <w:t xml:space="preserve"> samoobslužně přiřazuje/páruje k AD účtu uživatele – v administračním rozhraní dodaného řešení musí být vidět, jak je karta/náramek přiřazen k účtu doménového uživatele</w:t>
            </w:r>
          </w:p>
          <w:p w14:paraId="2FD8E393" w14:textId="77777777" w:rsidR="00A00875" w:rsidRPr="00A00875" w:rsidRDefault="00A00875" w:rsidP="00A00875">
            <w:pPr>
              <w:widowControl/>
              <w:numPr>
                <w:ilvl w:val="0"/>
                <w:numId w:val="4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ukázka požadavku "vzájemné kombinace ověřovacích metod": dvou-faktorové přihlášení pomocí bezkontaktní karty/náramku </w:t>
            </w:r>
            <w:proofErr w:type="spellStart"/>
            <w:r w:rsidRPr="00A00875">
              <w:rPr>
                <w:rFonts w:asciiTheme="minorHAnsi" w:eastAsiaTheme="minorHAnsi" w:hAnsiTheme="minorHAnsi" w:cstheme="minorHAnsi"/>
                <w:color w:val="000000"/>
                <w:kern w:val="2"/>
                <w:lang w:eastAsia="en-US"/>
                <w14:ligatures w14:val="standardContextual"/>
              </w:rPr>
              <w:t>Mifare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DESFire</w:t>
            </w:r>
            <w:proofErr w:type="spellEnd"/>
            <w:r w:rsidRPr="00A00875">
              <w:rPr>
                <w:rFonts w:asciiTheme="minorHAnsi" w:eastAsiaTheme="minorHAnsi" w:hAnsiTheme="minorHAnsi" w:cstheme="minorHAnsi"/>
                <w:color w:val="000000"/>
                <w:kern w:val="2"/>
                <w:lang w:eastAsia="en-US"/>
                <w14:ligatures w14:val="standardContextual"/>
              </w:rPr>
              <w:t xml:space="preserve"> – přiložení</w:t>
            </w:r>
            <w:r w:rsidRPr="00A00875">
              <w:rPr>
                <w:rFonts w:asciiTheme="minorHAnsi" w:eastAsiaTheme="minorHAnsi" w:hAnsiTheme="minorHAnsi" w:cstheme="minorHAnsi"/>
                <w:color w:val="000000"/>
                <w:kern w:val="2"/>
                <w:u w:val="single"/>
                <w:lang w:eastAsia="en-US"/>
                <w14:ligatures w14:val="standardContextual"/>
              </w:rPr>
              <w:t xml:space="preserve"> karty/náramku + zadání hesla z AD </w:t>
            </w:r>
            <w:r w:rsidRPr="00A00875">
              <w:rPr>
                <w:rFonts w:asciiTheme="minorHAnsi" w:eastAsiaTheme="minorHAnsi" w:hAnsiTheme="minorHAnsi" w:cstheme="minorHAnsi"/>
                <w:color w:val="000000"/>
                <w:kern w:val="2"/>
                <w:lang w:eastAsia="en-US"/>
                <w14:ligatures w14:val="standardContextual"/>
              </w:rPr>
              <w:t xml:space="preserve">(tedy místo </w:t>
            </w:r>
            <w:proofErr w:type="spellStart"/>
            <w:r w:rsidRPr="00A00875">
              <w:rPr>
                <w:rFonts w:asciiTheme="minorHAnsi" w:eastAsiaTheme="minorHAnsi" w:hAnsiTheme="minorHAnsi" w:cstheme="minorHAnsi"/>
                <w:color w:val="000000"/>
                <w:kern w:val="2"/>
                <w:lang w:eastAsia="en-US"/>
                <w14:ligatures w14:val="standardContextual"/>
              </w:rPr>
              <w:t>PINu</w:t>
            </w:r>
            <w:proofErr w:type="spellEnd"/>
            <w:r w:rsidRPr="00A00875">
              <w:rPr>
                <w:rFonts w:asciiTheme="minorHAnsi" w:eastAsiaTheme="minorHAnsi" w:hAnsiTheme="minorHAnsi" w:cstheme="minorHAnsi"/>
                <w:color w:val="000000"/>
                <w:kern w:val="2"/>
                <w:lang w:eastAsia="en-US"/>
                <w14:ligatures w14:val="standardContextual"/>
              </w:rPr>
              <w:t xml:space="preserve"> je požadováno heslo z AD)</w:t>
            </w:r>
          </w:p>
          <w:p w14:paraId="2E9F4CB4" w14:textId="77777777" w:rsidR="00A00875" w:rsidRPr="00A00875" w:rsidRDefault="00A00875" w:rsidP="00A00875">
            <w:pPr>
              <w:widowControl/>
              <w:numPr>
                <w:ilvl w:val="0"/>
                <w:numId w:val="4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kern w:val="2"/>
                <w:lang w:eastAsia="en-US"/>
                <w14:ligatures w14:val="standardContextual"/>
              </w:rPr>
              <w:t xml:space="preserve">ukázka požadavku na sdílení jednoho PIN pro přihlášení a autentifikaci u různých autentifikačních předmětů (uživatel bude mít jeden společný PIN pro různé bezkontaktní autentifikační předměty): předveďte přihlášení přiložením karty + zadání </w:t>
            </w:r>
            <w:proofErr w:type="spellStart"/>
            <w:r w:rsidRPr="00A00875">
              <w:rPr>
                <w:rFonts w:asciiTheme="minorHAnsi" w:eastAsiaTheme="minorHAnsi" w:hAnsiTheme="minorHAnsi" w:cstheme="minorHAnsi"/>
                <w:kern w:val="2"/>
                <w:lang w:eastAsia="en-US"/>
                <w14:ligatures w14:val="standardContextual"/>
              </w:rPr>
              <w:t>PINu</w:t>
            </w:r>
            <w:proofErr w:type="spellEnd"/>
            <w:r w:rsidRPr="00A00875">
              <w:rPr>
                <w:rFonts w:asciiTheme="minorHAnsi" w:eastAsiaTheme="minorHAnsi" w:hAnsiTheme="minorHAnsi" w:cstheme="minorHAnsi"/>
                <w:kern w:val="2"/>
                <w:lang w:eastAsia="en-US"/>
                <w14:ligatures w14:val="standardContextual"/>
              </w:rPr>
              <w:t xml:space="preserve">, poté změňte společný PIN a následně se přihlaste přiložením náramku + zadáním sdíleného </w:t>
            </w:r>
            <w:proofErr w:type="spellStart"/>
            <w:r w:rsidRPr="00A00875">
              <w:rPr>
                <w:rFonts w:asciiTheme="minorHAnsi" w:eastAsiaTheme="minorHAnsi" w:hAnsiTheme="minorHAnsi" w:cstheme="minorHAnsi"/>
                <w:kern w:val="2"/>
                <w:lang w:eastAsia="en-US"/>
                <w14:ligatures w14:val="standardContextual"/>
              </w:rPr>
              <w:t>PINu</w:t>
            </w:r>
            <w:proofErr w:type="spellEnd"/>
            <w:r w:rsidRPr="00A00875">
              <w:rPr>
                <w:rFonts w:asciiTheme="minorHAnsi" w:eastAsiaTheme="minorHAnsi" w:hAnsiTheme="minorHAnsi" w:cstheme="minorHAnsi"/>
                <w:kern w:val="2"/>
                <w:lang w:eastAsia="en-US"/>
                <w14:ligatures w14:val="standardContextual"/>
              </w:rPr>
              <w:t xml:space="preserve"> (změněného v předchozím kroku).</w:t>
            </w:r>
          </w:p>
          <w:p w14:paraId="304E681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b/>
                <w:bCs/>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B)</w:t>
            </w:r>
          </w:p>
          <w:p w14:paraId="4AFCE864" w14:textId="77777777" w:rsidR="00A00875" w:rsidRPr="00A00875" w:rsidRDefault="00A00875" w:rsidP="00A00875">
            <w:pPr>
              <w:widowControl/>
              <w:numPr>
                <w:ilvl w:val="0"/>
                <w:numId w:val="44"/>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předvedení generovaní páru klíčů během samoobslužného přiřazení bezkontaktní karty/náramku k AD účtu  </w:t>
            </w:r>
            <w:r w:rsidRPr="00A00875">
              <w:rPr>
                <w:rFonts w:asciiTheme="minorHAnsi" w:eastAsiaTheme="minorHAnsi" w:hAnsiTheme="minorHAnsi" w:cstheme="minorHAnsi"/>
                <w:color w:val="000000"/>
                <w:kern w:val="2"/>
                <w:lang w:eastAsia="en-US"/>
                <w14:ligatures w14:val="standardContextual"/>
              </w:rPr>
              <w:br/>
            </w:r>
          </w:p>
          <w:p w14:paraId="636C259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b/>
                <w:bCs/>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C)</w:t>
            </w:r>
          </w:p>
          <w:p w14:paraId="46EABC7D" w14:textId="77777777" w:rsidR="00A00875" w:rsidRPr="00A00875" w:rsidRDefault="00A00875" w:rsidP="00A00875">
            <w:pPr>
              <w:widowControl/>
              <w:numPr>
                <w:ilvl w:val="0"/>
                <w:numId w:val="45"/>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Předvedení další dvou-faktorové přihlašovací metody dle výběru uchazeče (kontaktní čipová karta, otisk prstu, ...) </w:t>
            </w:r>
          </w:p>
        </w:tc>
      </w:tr>
      <w:tr w:rsidR="00A00875" w:rsidRPr="00A00875" w14:paraId="69BFE1C4" w14:textId="77777777" w:rsidTr="00CF2F6F">
        <w:trPr>
          <w:trHeight w:val="20"/>
          <w:jc w:val="center"/>
        </w:trPr>
        <w:tc>
          <w:tcPr>
            <w:tcW w:w="1259" w:type="dxa"/>
            <w:vAlign w:val="center"/>
            <w:hideMark/>
          </w:tcPr>
          <w:p w14:paraId="66CF6E8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Mobilní aplikace</w:t>
            </w:r>
          </w:p>
        </w:tc>
        <w:tc>
          <w:tcPr>
            <w:tcW w:w="2138" w:type="dxa"/>
            <w:vAlign w:val="center"/>
            <w:hideMark/>
          </w:tcPr>
          <w:p w14:paraId="3ECF8656"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Řešení musí pro vybrané uživatele poskytnout funkci tzv. „</w:t>
            </w:r>
            <w:proofErr w:type="spellStart"/>
            <w:r w:rsidRPr="00A00875">
              <w:rPr>
                <w:rFonts w:asciiTheme="minorHAnsi" w:eastAsiaTheme="minorHAnsi" w:hAnsiTheme="minorHAnsi" w:cstheme="minorBidi"/>
                <w:kern w:val="2"/>
                <w:lang w:eastAsia="en-US"/>
                <w14:ligatures w14:val="standardContextual"/>
              </w:rPr>
              <w:t>Push</w:t>
            </w:r>
            <w:proofErr w:type="spellEnd"/>
            <w:r w:rsidRPr="00A00875">
              <w:rPr>
                <w:rFonts w:asciiTheme="minorHAnsi" w:eastAsiaTheme="minorHAnsi" w:hAnsiTheme="minorHAnsi" w:cstheme="minorBidi"/>
                <w:kern w:val="2"/>
                <w:lang w:eastAsia="en-US"/>
                <w14:ligatures w14:val="standardContextual"/>
              </w:rPr>
              <w:t>“ autentizace, nebo autentizace pomocí OTP (</w:t>
            </w:r>
            <w:proofErr w:type="spellStart"/>
            <w:r w:rsidRPr="00A00875">
              <w:rPr>
                <w:rFonts w:asciiTheme="minorHAnsi" w:eastAsiaTheme="minorHAnsi" w:hAnsiTheme="minorHAnsi" w:cstheme="minorBidi"/>
                <w:kern w:val="2"/>
                <w:lang w:eastAsia="en-US"/>
                <w14:ligatures w14:val="standardContextual"/>
              </w:rPr>
              <w:t>One</w:t>
            </w:r>
            <w:proofErr w:type="spellEnd"/>
            <w:r w:rsidRPr="00A00875">
              <w:rPr>
                <w:rFonts w:asciiTheme="minorHAnsi" w:eastAsiaTheme="minorHAnsi" w:hAnsiTheme="minorHAnsi" w:cstheme="minorBidi"/>
                <w:kern w:val="2"/>
                <w:lang w:eastAsia="en-US"/>
                <w14:ligatures w14:val="standardContextual"/>
              </w:rPr>
              <w:t xml:space="preserve">-Time </w:t>
            </w:r>
            <w:proofErr w:type="spellStart"/>
            <w:r w:rsidRPr="00A00875">
              <w:rPr>
                <w:rFonts w:asciiTheme="minorHAnsi" w:eastAsiaTheme="minorHAnsi" w:hAnsiTheme="minorHAnsi" w:cstheme="minorBidi"/>
                <w:kern w:val="2"/>
                <w:lang w:eastAsia="en-US"/>
                <w14:ligatures w14:val="standardContextual"/>
              </w:rPr>
              <w:t>Password</w:t>
            </w:r>
            <w:proofErr w:type="spellEnd"/>
            <w:r w:rsidRPr="00A00875">
              <w:rPr>
                <w:rFonts w:asciiTheme="minorHAnsi" w:eastAsiaTheme="minorHAnsi" w:hAnsiTheme="minorHAnsi" w:cstheme="minorBidi"/>
                <w:kern w:val="2"/>
                <w:lang w:eastAsia="en-US"/>
                <w14:ligatures w14:val="standardContextual"/>
              </w:rPr>
              <w:t>) přihlášení prostřednictvím mobilní aplikace ke koncovým zařízením (podporované mobilní OS: minimálně Android).</w:t>
            </w:r>
          </w:p>
        </w:tc>
        <w:tc>
          <w:tcPr>
            <w:tcW w:w="5954" w:type="dxa"/>
            <w:vAlign w:val="bottom"/>
          </w:tcPr>
          <w:p w14:paraId="3A61568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 xml:space="preserve">Předvést ukázku dvou-faktorového přihlášení </w:t>
            </w:r>
            <w:r w:rsidRPr="00A00875">
              <w:rPr>
                <w:rFonts w:asciiTheme="minorHAnsi" w:eastAsiaTheme="minorHAnsi" w:hAnsiTheme="minorHAnsi" w:cstheme="minorHAnsi"/>
                <w:b/>
                <w:bCs/>
                <w:color w:val="000000"/>
                <w:kern w:val="2"/>
                <w:u w:val="single"/>
                <w:lang w:eastAsia="en-US"/>
                <w14:ligatures w14:val="standardContextual"/>
              </w:rPr>
              <w:t>k počítači s OS Windows</w:t>
            </w:r>
            <w:r w:rsidRPr="00A00875">
              <w:rPr>
                <w:rFonts w:asciiTheme="minorHAnsi" w:eastAsiaTheme="minorHAnsi" w:hAnsiTheme="minorHAnsi" w:cstheme="minorHAnsi"/>
                <w:b/>
                <w:bCs/>
                <w:color w:val="000000"/>
                <w:kern w:val="2"/>
                <w:lang w:eastAsia="en-US"/>
                <w14:ligatures w14:val="standardContextual"/>
              </w:rPr>
              <w:t xml:space="preserve"> pomocí mobilního telefonu v roli druhého faktoru</w:t>
            </w:r>
            <w:r w:rsidRPr="00A00875">
              <w:rPr>
                <w:rFonts w:asciiTheme="minorHAnsi" w:eastAsiaTheme="minorHAnsi" w:hAnsiTheme="minorHAnsi" w:cstheme="minorHAnsi"/>
                <w:color w:val="000000"/>
                <w:kern w:val="2"/>
                <w:lang w:eastAsia="en-US"/>
                <w14:ligatures w14:val="standardContextual"/>
              </w:rPr>
              <w:t xml:space="preserve">: </w:t>
            </w:r>
            <w:r w:rsidRPr="00A00875">
              <w:rPr>
                <w:rFonts w:asciiTheme="minorHAnsi" w:eastAsiaTheme="minorHAnsi" w:hAnsiTheme="minorHAnsi" w:cstheme="minorHAnsi"/>
                <w:color w:val="000000"/>
                <w:kern w:val="2"/>
                <w:lang w:eastAsia="en-US"/>
                <w14:ligatures w14:val="standardContextual"/>
              </w:rPr>
              <w:br/>
              <w:t xml:space="preserve">První faktor je </w:t>
            </w:r>
            <w:proofErr w:type="spellStart"/>
            <w:r w:rsidRPr="00A00875">
              <w:rPr>
                <w:rFonts w:asciiTheme="minorHAnsi" w:eastAsiaTheme="minorHAnsi" w:hAnsiTheme="minorHAnsi" w:cstheme="minorHAnsi"/>
                <w:color w:val="000000"/>
                <w:kern w:val="2"/>
                <w:lang w:eastAsia="en-US"/>
                <w14:ligatures w14:val="standardContextual"/>
              </w:rPr>
              <w:t>login+heslo</w:t>
            </w:r>
            <w:proofErr w:type="spellEnd"/>
            <w:r w:rsidRPr="00A00875">
              <w:rPr>
                <w:rFonts w:asciiTheme="minorHAnsi" w:eastAsiaTheme="minorHAnsi" w:hAnsiTheme="minorHAnsi" w:cstheme="minorHAnsi"/>
                <w:color w:val="000000"/>
                <w:kern w:val="2"/>
                <w:lang w:eastAsia="en-US"/>
                <w14:ligatures w14:val="standardContextual"/>
              </w:rPr>
              <w:t xml:space="preserve"> z AD, druhý faktor je aplikace na mobilním telefonu, která umí PUSH nebo OTP.</w:t>
            </w:r>
          </w:p>
          <w:p w14:paraId="434239BC"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br/>
              <w:t>1. pomocí PUSH autentizace:</w:t>
            </w:r>
          </w:p>
          <w:p w14:paraId="5EADCB52" w14:textId="77777777" w:rsidR="00A00875" w:rsidRPr="00A00875" w:rsidRDefault="00A00875" w:rsidP="00A00875">
            <w:pPr>
              <w:widowControl/>
              <w:numPr>
                <w:ilvl w:val="0"/>
                <w:numId w:val="52"/>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mobilní aplikace pro Android OS</w:t>
            </w:r>
          </w:p>
          <w:p w14:paraId="4C5DE374" w14:textId="77777777" w:rsidR="00A00875" w:rsidRPr="00A00875" w:rsidRDefault="00A00875" w:rsidP="00A00875">
            <w:pPr>
              <w:widowControl/>
              <w:numPr>
                <w:ilvl w:val="0"/>
                <w:numId w:val="52"/>
              </w:numPr>
              <w:autoSpaceDE/>
              <w:autoSpaceDN/>
              <w:adjustRightInd/>
              <w:spacing w:before="0" w:after="0"/>
              <w:ind w:hanging="366"/>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mobilní aplikace pro iOS</w:t>
            </w:r>
          </w:p>
          <w:p w14:paraId="48EBAABD"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1401E716" w14:textId="77777777" w:rsidR="00A00875" w:rsidRPr="00A00875" w:rsidRDefault="00A00875" w:rsidP="00A00875">
            <w:pPr>
              <w:widowControl/>
              <w:autoSpaceDE/>
              <w:autoSpaceDN/>
              <w:adjustRightInd/>
              <w:spacing w:before="0" w:after="0"/>
              <w:ind w:left="354"/>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nebo</w:t>
            </w:r>
          </w:p>
          <w:p w14:paraId="280AE2FA"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kern w:val="2"/>
                <w:lang w:eastAsia="en-US"/>
                <w14:ligatures w14:val="standardContextual"/>
              </w:rPr>
            </w:pPr>
          </w:p>
          <w:p w14:paraId="44B25C33" w14:textId="77777777" w:rsidR="00A00875" w:rsidRPr="00A00875" w:rsidRDefault="00A00875" w:rsidP="00A00875">
            <w:pPr>
              <w:widowControl/>
              <w:autoSpaceDE/>
              <w:autoSpaceDN/>
              <w:adjustRightInd/>
              <w:spacing w:before="0" w:after="0"/>
              <w:ind w:left="7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2. pomocí OTP (</w:t>
            </w:r>
            <w:proofErr w:type="spellStart"/>
            <w:r w:rsidRPr="00A00875">
              <w:rPr>
                <w:rFonts w:asciiTheme="minorHAnsi" w:eastAsiaTheme="minorHAnsi" w:hAnsiTheme="minorHAnsi" w:cstheme="minorHAnsi"/>
                <w:color w:val="000000"/>
                <w:kern w:val="2"/>
                <w:lang w:eastAsia="en-US"/>
                <w14:ligatures w14:val="standardContextual"/>
              </w:rPr>
              <w:t>One</w:t>
            </w:r>
            <w:proofErr w:type="spellEnd"/>
            <w:r w:rsidRPr="00A00875">
              <w:rPr>
                <w:rFonts w:asciiTheme="minorHAnsi" w:eastAsiaTheme="minorHAnsi" w:hAnsiTheme="minorHAnsi" w:cstheme="minorHAnsi"/>
                <w:color w:val="000000"/>
                <w:kern w:val="2"/>
                <w:lang w:eastAsia="en-US"/>
                <w14:ligatures w14:val="standardContextual"/>
              </w:rPr>
              <w:t xml:space="preserve">-Time </w:t>
            </w:r>
            <w:proofErr w:type="spellStart"/>
            <w:r w:rsidRPr="00A00875">
              <w:rPr>
                <w:rFonts w:asciiTheme="minorHAnsi" w:eastAsiaTheme="minorHAnsi" w:hAnsiTheme="minorHAnsi" w:cstheme="minorHAnsi"/>
                <w:color w:val="000000"/>
                <w:kern w:val="2"/>
                <w:lang w:eastAsia="en-US"/>
                <w14:ligatures w14:val="standardContextual"/>
              </w:rPr>
              <w:t>Password</w:t>
            </w:r>
            <w:proofErr w:type="spellEnd"/>
            <w:r w:rsidRPr="00A00875">
              <w:rPr>
                <w:rFonts w:asciiTheme="minorHAnsi" w:eastAsiaTheme="minorHAnsi" w:hAnsiTheme="minorHAnsi" w:cstheme="minorHAnsi"/>
                <w:color w:val="000000"/>
                <w:kern w:val="2"/>
                <w:lang w:eastAsia="en-US"/>
                <w14:ligatures w14:val="standardContextual"/>
              </w:rPr>
              <w:t xml:space="preserve"> – jednorázový kód):</w:t>
            </w:r>
          </w:p>
          <w:p w14:paraId="0987E008" w14:textId="77777777" w:rsidR="00A00875" w:rsidRPr="00A00875" w:rsidRDefault="00A00875" w:rsidP="00A00875">
            <w:pPr>
              <w:widowControl/>
              <w:numPr>
                <w:ilvl w:val="0"/>
                <w:numId w:val="5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mobilní aplikace pro Android OS</w:t>
            </w:r>
          </w:p>
          <w:p w14:paraId="3CAA3BAB" w14:textId="77777777" w:rsidR="00A00875" w:rsidRPr="00A00875" w:rsidRDefault="00A00875" w:rsidP="00A00875">
            <w:pPr>
              <w:widowControl/>
              <w:numPr>
                <w:ilvl w:val="0"/>
                <w:numId w:val="53"/>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mobilní aplikace pro iOS</w:t>
            </w:r>
          </w:p>
        </w:tc>
      </w:tr>
      <w:tr w:rsidR="00A00875" w:rsidRPr="00A00875" w14:paraId="771C61FF" w14:textId="77777777" w:rsidTr="00CF2F6F">
        <w:trPr>
          <w:trHeight w:val="20"/>
          <w:jc w:val="center"/>
        </w:trPr>
        <w:tc>
          <w:tcPr>
            <w:tcW w:w="1259" w:type="dxa"/>
            <w:vAlign w:val="center"/>
            <w:hideMark/>
          </w:tcPr>
          <w:p w14:paraId="0145037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Dynamické ověřování</w:t>
            </w:r>
          </w:p>
        </w:tc>
        <w:tc>
          <w:tcPr>
            <w:tcW w:w="2138" w:type="dxa"/>
            <w:vAlign w:val="center"/>
            <w:hideMark/>
          </w:tcPr>
          <w:p w14:paraId="4FA25E8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Podpora konfigurace podmínek pro využití </w:t>
            </w:r>
            <w:proofErr w:type="spellStart"/>
            <w:r w:rsidRPr="00A00875">
              <w:rPr>
                <w:rFonts w:asciiTheme="minorHAnsi" w:eastAsiaTheme="minorHAnsi" w:hAnsiTheme="minorHAnsi" w:cstheme="minorBidi"/>
                <w:kern w:val="2"/>
                <w:lang w:eastAsia="en-US"/>
                <w14:ligatures w14:val="standardContextual"/>
              </w:rPr>
              <w:t>více-faktorového</w:t>
            </w:r>
            <w:proofErr w:type="spellEnd"/>
            <w:r w:rsidRPr="00A00875">
              <w:rPr>
                <w:rFonts w:asciiTheme="minorHAnsi" w:eastAsiaTheme="minorHAnsi" w:hAnsiTheme="minorHAnsi" w:cstheme="minorBidi"/>
                <w:kern w:val="2"/>
                <w:lang w:eastAsia="en-US"/>
                <w14:ligatures w14:val="standardContextual"/>
              </w:rPr>
              <w:t xml:space="preserve"> ověřování – např. dvou-faktorové ověřování povinné jen při prvním přihlášení během 2hodinového intervalu (pro další přihlášení postačí jeden faktor). </w:t>
            </w:r>
          </w:p>
        </w:tc>
        <w:tc>
          <w:tcPr>
            <w:tcW w:w="5954" w:type="dxa"/>
            <w:vAlign w:val="bottom"/>
          </w:tcPr>
          <w:p w14:paraId="2310E4F1"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Předvést ukázku volitelného vyžádání druhého faktoru.</w:t>
            </w:r>
            <w:r w:rsidRPr="00A00875">
              <w:rPr>
                <w:rFonts w:asciiTheme="minorHAnsi" w:eastAsiaTheme="minorHAnsi" w:hAnsiTheme="minorHAnsi" w:cstheme="minorHAnsi"/>
                <w:color w:val="000000"/>
                <w:kern w:val="2"/>
                <w:lang w:eastAsia="en-US"/>
                <w14:ligatures w14:val="standardContextual"/>
              </w:rPr>
              <w:t xml:space="preserve"> </w:t>
            </w:r>
            <w:r w:rsidRPr="00A00875">
              <w:rPr>
                <w:rFonts w:asciiTheme="minorHAnsi" w:eastAsiaTheme="minorHAnsi" w:hAnsiTheme="minorHAnsi" w:cstheme="minorHAnsi"/>
                <w:color w:val="000000"/>
                <w:kern w:val="2"/>
                <w:lang w:eastAsia="en-US"/>
                <w14:ligatures w14:val="standardContextual"/>
              </w:rPr>
              <w:br/>
              <w:t xml:space="preserve">IT správce musí mít možnost nastavit v admin rozhraní dodávaného řešení, že po uživateli nemusí být vždy vyžadován druhý faktor. </w:t>
            </w:r>
            <w:r w:rsidRPr="00A00875">
              <w:rPr>
                <w:rFonts w:asciiTheme="minorHAnsi" w:eastAsiaTheme="minorHAnsi" w:hAnsiTheme="minorHAnsi" w:cstheme="minorHAnsi"/>
                <w:color w:val="000000"/>
                <w:kern w:val="2"/>
                <w:lang w:eastAsia="en-US"/>
                <w14:ligatures w14:val="standardContextual"/>
              </w:rPr>
              <w:br/>
            </w:r>
          </w:p>
          <w:p w14:paraId="5A2BC193" w14:textId="77777777" w:rsidR="00A00875" w:rsidRPr="00A00875" w:rsidRDefault="00A00875" w:rsidP="00A00875">
            <w:pPr>
              <w:widowControl/>
              <w:numPr>
                <w:ilvl w:val="0"/>
                <w:numId w:val="46"/>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V admin rozhraní nastavit přihlašování bezkontaktní kartou/náramkem a </w:t>
            </w:r>
            <w:proofErr w:type="spellStart"/>
            <w:r w:rsidRPr="00A00875">
              <w:rPr>
                <w:rFonts w:asciiTheme="minorHAnsi" w:eastAsiaTheme="minorHAnsi" w:hAnsiTheme="minorHAnsi" w:cstheme="minorHAnsi"/>
                <w:color w:val="000000"/>
                <w:kern w:val="2"/>
                <w:lang w:eastAsia="en-US"/>
                <w14:ligatures w14:val="standardContextual"/>
              </w:rPr>
              <w:t>PINem</w:t>
            </w:r>
            <w:proofErr w:type="spellEnd"/>
            <w:r w:rsidRPr="00A00875">
              <w:rPr>
                <w:rFonts w:asciiTheme="minorHAnsi" w:eastAsiaTheme="minorHAnsi" w:hAnsiTheme="minorHAnsi" w:cstheme="minorHAnsi"/>
                <w:color w:val="000000"/>
                <w:kern w:val="2"/>
                <w:lang w:eastAsia="en-US"/>
                <w14:ligatures w14:val="standardContextual"/>
              </w:rPr>
              <w:t xml:space="preserve"> - </w:t>
            </w:r>
            <w:r w:rsidRPr="00A00875">
              <w:rPr>
                <w:rFonts w:asciiTheme="minorHAnsi" w:eastAsiaTheme="minorHAnsi" w:hAnsiTheme="minorHAnsi" w:cstheme="minorHAnsi"/>
                <w:color w:val="000000"/>
                <w:kern w:val="2"/>
                <w:u w:val="single"/>
                <w:lang w:eastAsia="en-US"/>
                <w14:ligatures w14:val="standardContextual"/>
              </w:rPr>
              <w:t>"PIN je vyžadován vždy"</w:t>
            </w:r>
            <w:r w:rsidRPr="00A00875">
              <w:rPr>
                <w:rFonts w:asciiTheme="minorHAnsi" w:eastAsiaTheme="minorHAnsi" w:hAnsiTheme="minorHAnsi" w:cstheme="minorHAnsi"/>
                <w:color w:val="000000"/>
                <w:kern w:val="2"/>
                <w:lang w:eastAsia="en-US"/>
                <w14:ligatures w14:val="standardContextual"/>
              </w:rPr>
              <w:t xml:space="preserve"> - </w:t>
            </w:r>
            <w:r w:rsidRPr="00A00875">
              <w:rPr>
                <w:rFonts w:asciiTheme="minorHAnsi" w:eastAsiaTheme="minorHAnsi" w:hAnsiTheme="minorHAnsi" w:cstheme="minorHAnsi"/>
                <w:color w:val="000000"/>
                <w:kern w:val="2"/>
                <w:lang w:eastAsia="en-US"/>
                <w14:ligatures w14:val="standardContextual"/>
              </w:rPr>
              <w:br/>
              <w:t>a jak se to projeví při přihlašování na straně koncové stanice.</w:t>
            </w:r>
          </w:p>
          <w:p w14:paraId="5BADFDF1"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kern w:val="2"/>
                <w:lang w:eastAsia="en-US"/>
                <w14:ligatures w14:val="standardContextual"/>
              </w:rPr>
            </w:pPr>
          </w:p>
          <w:p w14:paraId="3CF3E2B7" w14:textId="77777777" w:rsidR="00A00875" w:rsidRPr="00A00875" w:rsidRDefault="00A00875" w:rsidP="00A00875">
            <w:pPr>
              <w:widowControl/>
              <w:numPr>
                <w:ilvl w:val="0"/>
                <w:numId w:val="46"/>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V admin rozhraní nastavit přihlašování bezkontaktní kartou/náramkem a </w:t>
            </w:r>
            <w:proofErr w:type="spellStart"/>
            <w:r w:rsidRPr="00A00875">
              <w:rPr>
                <w:rFonts w:asciiTheme="minorHAnsi" w:eastAsiaTheme="minorHAnsi" w:hAnsiTheme="minorHAnsi" w:cstheme="minorHAnsi"/>
                <w:color w:val="000000"/>
                <w:kern w:val="2"/>
                <w:lang w:eastAsia="en-US"/>
                <w14:ligatures w14:val="standardContextual"/>
              </w:rPr>
              <w:t>PINem</w:t>
            </w:r>
            <w:proofErr w:type="spellEnd"/>
            <w:r w:rsidRPr="00A00875">
              <w:rPr>
                <w:rFonts w:asciiTheme="minorHAnsi" w:eastAsiaTheme="minorHAnsi" w:hAnsiTheme="minorHAnsi" w:cstheme="minorHAnsi"/>
                <w:color w:val="000000"/>
                <w:kern w:val="2"/>
                <w:lang w:eastAsia="en-US"/>
                <w14:ligatures w14:val="standardContextual"/>
              </w:rPr>
              <w:t xml:space="preserve"> - </w:t>
            </w:r>
            <w:r w:rsidRPr="00A00875">
              <w:rPr>
                <w:rFonts w:asciiTheme="minorHAnsi" w:eastAsiaTheme="minorHAnsi" w:hAnsiTheme="minorHAnsi" w:cstheme="minorHAnsi"/>
                <w:color w:val="000000"/>
                <w:kern w:val="2"/>
                <w:u w:val="single"/>
                <w:lang w:eastAsia="en-US"/>
                <w14:ligatures w14:val="standardContextual"/>
              </w:rPr>
              <w:t>"PIN není vyžadován po X minut od prvního přihlášení"</w:t>
            </w:r>
            <w:r w:rsidRPr="00A00875">
              <w:rPr>
                <w:rFonts w:asciiTheme="minorHAnsi" w:eastAsiaTheme="minorHAnsi" w:hAnsiTheme="minorHAnsi" w:cstheme="minorHAnsi"/>
                <w:color w:val="000000"/>
                <w:kern w:val="2"/>
                <w:lang w:eastAsia="en-US"/>
                <w14:ligatures w14:val="standardContextual"/>
              </w:rPr>
              <w:t xml:space="preserve"> - a jak se to projeví při přihlašování na straně koncové stanice. </w:t>
            </w:r>
            <w:r w:rsidRPr="00A00875">
              <w:rPr>
                <w:rFonts w:asciiTheme="minorHAnsi" w:eastAsiaTheme="minorHAnsi" w:hAnsiTheme="minorHAnsi" w:cstheme="minorHAnsi"/>
                <w:color w:val="000000"/>
                <w:kern w:val="2"/>
                <w:lang w:eastAsia="en-US"/>
                <w14:ligatures w14:val="standardContextual"/>
              </w:rPr>
              <w:br/>
              <w:t>(na ukázku je možné zvolit interval např. 3 minuty, aby se nemuselo dlouho čekat)</w:t>
            </w:r>
          </w:p>
          <w:p w14:paraId="734D49F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lang w:eastAsia="en-US"/>
                <w14:ligatures w14:val="standardContextual"/>
              </w:rPr>
            </w:pPr>
          </w:p>
        </w:tc>
      </w:tr>
      <w:tr w:rsidR="00A00875" w:rsidRPr="00A00875" w14:paraId="33925213" w14:textId="77777777" w:rsidTr="00CF2F6F">
        <w:trPr>
          <w:trHeight w:val="20"/>
          <w:jc w:val="center"/>
        </w:trPr>
        <w:tc>
          <w:tcPr>
            <w:tcW w:w="1259" w:type="dxa"/>
            <w:vAlign w:val="center"/>
            <w:hideMark/>
          </w:tcPr>
          <w:p w14:paraId="16E873D8"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lastRenderedPageBreak/>
              <w:t>Scénáře použití</w:t>
            </w:r>
          </w:p>
        </w:tc>
        <w:tc>
          <w:tcPr>
            <w:tcW w:w="2138" w:type="dxa"/>
            <w:vAlign w:val="center"/>
            <w:hideMark/>
          </w:tcPr>
          <w:p w14:paraId="6EB0D0DA"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Řešení musí poskytnout funkce </w:t>
            </w:r>
            <w:proofErr w:type="spellStart"/>
            <w:r w:rsidRPr="00A00875">
              <w:rPr>
                <w:rFonts w:asciiTheme="minorHAnsi" w:eastAsiaTheme="minorHAnsi" w:hAnsiTheme="minorHAnsi" w:cstheme="minorBidi"/>
                <w:kern w:val="2"/>
                <w:lang w:eastAsia="en-US"/>
                <w14:ligatures w14:val="standardContextual"/>
              </w:rPr>
              <w:t>více-faktorové</w:t>
            </w:r>
            <w:proofErr w:type="spellEnd"/>
            <w:r w:rsidRPr="00A00875">
              <w:rPr>
                <w:rFonts w:asciiTheme="minorHAnsi" w:eastAsiaTheme="minorHAnsi" w:hAnsiTheme="minorHAnsi" w:cstheme="minorBidi"/>
                <w:kern w:val="2"/>
                <w:lang w:eastAsia="en-US"/>
                <w14:ligatures w14:val="standardContextual"/>
              </w:rPr>
              <w:t xml:space="preserve"> autentizace na zařízeních používaných jedním uživatelem, používaných více uživateli, a dále na sdílených stanicích s častým střídáním uživatelů v průběhu pracovní doby. Řešení musí poskytnout funkce </w:t>
            </w:r>
            <w:proofErr w:type="spellStart"/>
            <w:r w:rsidRPr="00A00875">
              <w:rPr>
                <w:rFonts w:asciiTheme="minorHAnsi" w:eastAsiaTheme="minorHAnsi" w:hAnsiTheme="minorHAnsi" w:cstheme="minorBidi"/>
                <w:kern w:val="2"/>
                <w:lang w:eastAsia="en-US"/>
                <w14:ligatures w14:val="standardContextual"/>
              </w:rPr>
              <w:t>více-faktorové</w:t>
            </w:r>
            <w:proofErr w:type="spellEnd"/>
            <w:r w:rsidRPr="00A00875">
              <w:rPr>
                <w:rFonts w:asciiTheme="minorHAnsi" w:eastAsiaTheme="minorHAnsi" w:hAnsiTheme="minorHAnsi" w:cstheme="minorBidi"/>
                <w:kern w:val="2"/>
                <w:lang w:eastAsia="en-US"/>
                <w14:ligatures w14:val="standardContextual"/>
              </w:rPr>
              <w:t xml:space="preserve"> autentizace na klientském zařízení přihlášeném pomocí jmenného účtu, pomocí obecného (skupinového) </w:t>
            </w:r>
            <w:proofErr w:type="spellStart"/>
            <w:r w:rsidRPr="00A00875">
              <w:rPr>
                <w:rFonts w:asciiTheme="minorHAnsi" w:eastAsiaTheme="minorHAnsi" w:hAnsiTheme="minorHAnsi" w:cstheme="minorBidi"/>
                <w:kern w:val="2"/>
                <w:lang w:eastAsia="en-US"/>
                <w14:ligatures w14:val="standardContextual"/>
              </w:rPr>
              <w:t>Active</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Directory</w:t>
            </w:r>
            <w:proofErr w:type="spellEnd"/>
            <w:r w:rsidRPr="00A00875">
              <w:rPr>
                <w:rFonts w:asciiTheme="minorHAnsi" w:eastAsiaTheme="minorHAnsi" w:hAnsiTheme="minorHAnsi" w:cstheme="minorBidi"/>
                <w:kern w:val="2"/>
                <w:lang w:eastAsia="en-US"/>
                <w14:ligatures w14:val="standardContextual"/>
              </w:rPr>
              <w:t xml:space="preserve"> účtu.</w:t>
            </w:r>
          </w:p>
          <w:p w14:paraId="10491B8E" w14:textId="77777777" w:rsidR="00A00875" w:rsidRPr="00A00875" w:rsidRDefault="00A00875" w:rsidP="00A00875">
            <w:pPr>
              <w:widowControl/>
              <w:numPr>
                <w:ilvl w:val="0"/>
                <w:numId w:val="39"/>
              </w:numPr>
              <w:autoSpaceDE/>
              <w:autoSpaceDN/>
              <w:adjustRightInd/>
              <w:spacing w:before="0" w:after="0"/>
              <w:jc w:val="left"/>
              <w:rPr>
                <w:rFonts w:asciiTheme="minorHAnsi" w:eastAsiaTheme="minorHAnsi" w:hAnsiTheme="minorHAnsi" w:cstheme="minorBidi"/>
                <w:bCs/>
                <w:kern w:val="2"/>
                <w:lang w:val="pl-PL" w:eastAsia="en-US"/>
                <w14:ligatures w14:val="standardContextual"/>
              </w:rPr>
            </w:pPr>
            <w:r w:rsidRPr="00A00875">
              <w:rPr>
                <w:rFonts w:asciiTheme="minorHAnsi" w:eastAsiaTheme="minorHAnsi" w:hAnsiTheme="minorHAnsi" w:cstheme="minorBidi"/>
                <w:bCs/>
                <w:kern w:val="2"/>
                <w:lang w:val="pl-PL" w:eastAsia="en-US"/>
                <w14:ligatures w14:val="standardContextual"/>
              </w:rPr>
              <w:t>Koncová stanice s obecným (skupinovým) účtem</w:t>
            </w:r>
          </w:p>
          <w:p w14:paraId="5FB2E0D7" w14:textId="77777777" w:rsidR="00A00875" w:rsidRPr="00A00875" w:rsidRDefault="00A00875" w:rsidP="00A00875">
            <w:pPr>
              <w:widowControl/>
              <w:numPr>
                <w:ilvl w:val="0"/>
                <w:numId w:val="39"/>
              </w:numPr>
              <w:autoSpaceDE/>
              <w:autoSpaceDN/>
              <w:adjustRightInd/>
              <w:spacing w:before="0" w:after="0"/>
              <w:jc w:val="left"/>
              <w:rPr>
                <w:rFonts w:asciiTheme="minorHAnsi" w:eastAsiaTheme="minorHAnsi" w:hAnsiTheme="minorHAnsi" w:cstheme="minorBidi"/>
                <w:bCs/>
                <w:kern w:val="2"/>
                <w:lang w:val="pl-PL" w:eastAsia="en-US"/>
                <w14:ligatures w14:val="standardContextual"/>
              </w:rPr>
            </w:pPr>
            <w:r w:rsidRPr="00A00875">
              <w:rPr>
                <w:rFonts w:asciiTheme="minorHAnsi" w:eastAsiaTheme="minorHAnsi" w:hAnsiTheme="minorHAnsi" w:cstheme="minorBidi"/>
                <w:bCs/>
                <w:kern w:val="2"/>
                <w:lang w:val="pl-PL" w:eastAsia="en-US"/>
                <w14:ligatures w14:val="standardContextual"/>
              </w:rPr>
              <w:t>Rychlé střídání uživatelů u koncové stanice</w:t>
            </w:r>
          </w:p>
          <w:p w14:paraId="6C68722B" w14:textId="77777777" w:rsidR="00A00875" w:rsidRPr="00A00875" w:rsidRDefault="00A00875" w:rsidP="00A00875">
            <w:pPr>
              <w:widowControl/>
              <w:numPr>
                <w:ilvl w:val="0"/>
                <w:numId w:val="39"/>
              </w:numPr>
              <w:autoSpaceDE/>
              <w:autoSpaceDN/>
              <w:adjustRightInd/>
              <w:spacing w:before="0" w:after="0"/>
              <w:jc w:val="left"/>
              <w:rPr>
                <w:rFonts w:asciiTheme="minorHAnsi" w:eastAsiaTheme="minorHAnsi" w:hAnsiTheme="minorHAnsi" w:cstheme="minorBidi"/>
                <w:kern w:val="2"/>
                <w:lang w:val="pl-PL" w:eastAsia="en-US"/>
                <w14:ligatures w14:val="standardContextual"/>
              </w:rPr>
            </w:pPr>
            <w:r w:rsidRPr="00A00875">
              <w:rPr>
                <w:rFonts w:asciiTheme="minorHAnsi" w:eastAsiaTheme="minorHAnsi" w:hAnsiTheme="minorHAnsi" w:cstheme="minorBidi"/>
                <w:bCs/>
                <w:kern w:val="2"/>
                <w:lang w:val="pl-PL" w:eastAsia="en-US"/>
                <w14:ligatures w14:val="standardContextual"/>
              </w:rPr>
              <w:t>Uživatel přecházející mezi koncovými stanicemi</w:t>
            </w:r>
          </w:p>
        </w:tc>
        <w:tc>
          <w:tcPr>
            <w:tcW w:w="5954" w:type="dxa"/>
            <w:vAlign w:val="center"/>
          </w:tcPr>
          <w:p w14:paraId="7DF0C232"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Předvést ukázku schopností řešení efektivně fungovat na sdílených počítačích.</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t xml:space="preserve">Kromě klasických počítačů používaných jedním nebo malou skupinou uživatelů, je v nemocnici častý i </w:t>
            </w:r>
            <w:proofErr w:type="spellStart"/>
            <w:r w:rsidRPr="00A00875">
              <w:rPr>
                <w:rFonts w:asciiTheme="minorHAnsi" w:eastAsiaTheme="minorHAnsi" w:hAnsiTheme="minorHAnsi" w:cstheme="minorHAnsi"/>
                <w:color w:val="000000"/>
                <w:kern w:val="2"/>
                <w:lang w:eastAsia="en-US"/>
                <w14:ligatures w14:val="standardContextual"/>
              </w:rPr>
              <w:t>více-uživatelský</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režím</w:t>
            </w:r>
            <w:proofErr w:type="spellEnd"/>
            <w:r w:rsidRPr="00A00875">
              <w:rPr>
                <w:rFonts w:asciiTheme="minorHAnsi" w:eastAsiaTheme="minorHAnsi" w:hAnsiTheme="minorHAnsi" w:cstheme="minorHAnsi"/>
                <w:color w:val="000000"/>
                <w:kern w:val="2"/>
                <w:lang w:eastAsia="en-US"/>
                <w14:ligatures w14:val="standardContextual"/>
              </w:rPr>
              <w:t>, kdy se na jednom počítači rychle střídá velký počet zdravotníků. Řešení musí poskytnout požadované funkce MFA bez nutnosti opakovaně provádět plný Windows login (načítání profilu).</w:t>
            </w:r>
            <w:r w:rsidRPr="00A00875">
              <w:rPr>
                <w:rFonts w:asciiTheme="minorHAnsi" w:eastAsiaTheme="minorHAnsi" w:hAnsiTheme="minorHAnsi" w:cstheme="minorHAnsi"/>
                <w:color w:val="000000"/>
                <w:kern w:val="2"/>
                <w:lang w:eastAsia="en-US"/>
                <w14:ligatures w14:val="standardContextual"/>
              </w:rPr>
              <w:br/>
              <w:t xml:space="preserve"> </w:t>
            </w:r>
            <w:r w:rsidRPr="00A00875">
              <w:rPr>
                <w:rFonts w:asciiTheme="minorHAnsi" w:eastAsiaTheme="minorHAnsi" w:hAnsiTheme="minorHAnsi" w:cstheme="minorHAnsi"/>
                <w:color w:val="000000"/>
                <w:kern w:val="2"/>
                <w:lang w:eastAsia="en-US"/>
                <w14:ligatures w14:val="standardContextual"/>
              </w:rPr>
              <w:br/>
            </w:r>
          </w:p>
          <w:p w14:paraId="1856EBA2" w14:textId="77777777" w:rsidR="00A00875" w:rsidRPr="00A00875" w:rsidRDefault="00A00875" w:rsidP="00A00875">
            <w:pPr>
              <w:widowControl/>
              <w:numPr>
                <w:ilvl w:val="0"/>
                <w:numId w:val="47"/>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přihlášení pomocí bezkontaktní karty/náramku </w:t>
            </w:r>
            <w:proofErr w:type="spellStart"/>
            <w:r w:rsidRPr="00A00875">
              <w:rPr>
                <w:rFonts w:asciiTheme="minorHAnsi" w:eastAsiaTheme="minorHAnsi" w:hAnsiTheme="minorHAnsi" w:cstheme="minorHAnsi"/>
                <w:color w:val="000000"/>
                <w:kern w:val="2"/>
                <w:lang w:eastAsia="en-US"/>
                <w14:ligatures w14:val="standardContextual"/>
              </w:rPr>
              <w:t>Mifare</w:t>
            </w:r>
            <w:proofErr w:type="spellEnd"/>
            <w:r w:rsidRPr="00A00875">
              <w:rPr>
                <w:rFonts w:asciiTheme="minorHAnsi" w:eastAsiaTheme="minorHAnsi" w:hAnsiTheme="minorHAnsi" w:cstheme="minorHAnsi"/>
                <w:color w:val="000000"/>
                <w:kern w:val="2"/>
                <w:lang w:eastAsia="en-US"/>
                <w14:ligatures w14:val="standardContextual"/>
              </w:rPr>
              <w:t xml:space="preserve"> </w:t>
            </w:r>
            <w:proofErr w:type="spellStart"/>
            <w:r w:rsidRPr="00A00875">
              <w:rPr>
                <w:rFonts w:asciiTheme="minorHAnsi" w:eastAsiaTheme="minorHAnsi" w:hAnsiTheme="minorHAnsi" w:cstheme="minorHAnsi"/>
                <w:color w:val="000000"/>
                <w:kern w:val="2"/>
                <w:lang w:eastAsia="en-US"/>
                <w14:ligatures w14:val="standardContextual"/>
              </w:rPr>
              <w:t>DESFire</w:t>
            </w:r>
            <w:proofErr w:type="spellEnd"/>
            <w:r w:rsidRPr="00A00875">
              <w:rPr>
                <w:rFonts w:asciiTheme="minorHAnsi" w:eastAsiaTheme="minorHAnsi" w:hAnsiTheme="minorHAnsi" w:cstheme="minorHAnsi"/>
                <w:color w:val="000000"/>
                <w:kern w:val="2"/>
                <w:lang w:eastAsia="en-US"/>
                <w14:ligatures w14:val="standardContextual"/>
              </w:rPr>
              <w:t xml:space="preserve"> identitou uživatele z AD k počítači, </w:t>
            </w:r>
            <w:r w:rsidRPr="00A00875">
              <w:rPr>
                <w:rFonts w:asciiTheme="minorHAnsi" w:eastAsiaTheme="minorHAnsi" w:hAnsiTheme="minorHAnsi" w:cstheme="minorHAnsi"/>
                <w:color w:val="000000"/>
                <w:kern w:val="2"/>
                <w:u w:val="single"/>
                <w:lang w:eastAsia="en-US"/>
                <w14:ligatures w14:val="standardContextual"/>
              </w:rPr>
              <w:t>kde je přihlášen obecný (skupinový) účet</w:t>
            </w:r>
            <w:r w:rsidRPr="00A00875">
              <w:rPr>
                <w:rFonts w:asciiTheme="minorHAnsi" w:eastAsiaTheme="minorHAnsi" w:hAnsiTheme="minorHAnsi" w:cstheme="minorHAnsi"/>
                <w:color w:val="000000"/>
                <w:kern w:val="2"/>
                <w:lang w:eastAsia="en-US"/>
                <w14:ligatures w14:val="standardContextual"/>
              </w:rPr>
              <w:t xml:space="preserve"> – uživatel se přihlásí kartou/náramkem + </w:t>
            </w:r>
            <w:proofErr w:type="spellStart"/>
            <w:r w:rsidRPr="00A00875">
              <w:rPr>
                <w:rFonts w:asciiTheme="minorHAnsi" w:eastAsiaTheme="minorHAnsi" w:hAnsiTheme="minorHAnsi" w:cstheme="minorHAnsi"/>
                <w:color w:val="000000"/>
                <w:kern w:val="2"/>
                <w:lang w:eastAsia="en-US"/>
                <w14:ligatures w14:val="standardContextual"/>
              </w:rPr>
              <w:t>PINem</w:t>
            </w:r>
            <w:proofErr w:type="spellEnd"/>
            <w:r w:rsidRPr="00A00875">
              <w:rPr>
                <w:rFonts w:asciiTheme="minorHAnsi" w:eastAsiaTheme="minorHAnsi" w:hAnsiTheme="minorHAnsi" w:cstheme="minorHAnsi"/>
                <w:color w:val="000000"/>
                <w:kern w:val="2"/>
                <w:lang w:eastAsia="en-US"/>
                <w14:ligatures w14:val="standardContextual"/>
              </w:rPr>
              <w:t xml:space="preserve"> a platforma jej ověří jako individuálního (jmenného) uživatele proti AD.</w:t>
            </w:r>
          </w:p>
          <w:p w14:paraId="599A55E1"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10DD8324" w14:textId="77777777" w:rsidR="00A00875" w:rsidRPr="00A00875" w:rsidRDefault="00A00875" w:rsidP="00A00875">
            <w:pPr>
              <w:widowControl/>
              <w:numPr>
                <w:ilvl w:val="0"/>
                <w:numId w:val="47"/>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přihlášení pomocí osobní čipové (</w:t>
            </w:r>
            <w:proofErr w:type="spellStart"/>
            <w:r w:rsidRPr="00A00875">
              <w:rPr>
                <w:rFonts w:asciiTheme="minorHAnsi" w:eastAsiaTheme="minorHAnsi" w:hAnsiTheme="minorHAnsi" w:cstheme="minorHAnsi"/>
                <w:color w:val="000000"/>
                <w:kern w:val="2"/>
                <w:lang w:eastAsia="en-US"/>
                <w14:ligatures w14:val="standardContextual"/>
              </w:rPr>
              <w:t>smart</w:t>
            </w:r>
            <w:proofErr w:type="spellEnd"/>
            <w:r w:rsidRPr="00A00875">
              <w:rPr>
                <w:rFonts w:asciiTheme="minorHAnsi" w:eastAsiaTheme="minorHAnsi" w:hAnsiTheme="minorHAnsi" w:cstheme="minorHAnsi"/>
                <w:color w:val="000000"/>
                <w:kern w:val="2"/>
                <w:lang w:eastAsia="en-US"/>
                <w14:ligatures w14:val="standardContextual"/>
              </w:rPr>
              <w:t xml:space="preserve">/kontaktní) karty k počítači, </w:t>
            </w:r>
            <w:r w:rsidRPr="00A00875">
              <w:rPr>
                <w:rFonts w:asciiTheme="minorHAnsi" w:eastAsiaTheme="minorHAnsi" w:hAnsiTheme="minorHAnsi" w:cstheme="minorHAnsi"/>
                <w:color w:val="000000"/>
                <w:kern w:val="2"/>
                <w:u w:val="single"/>
                <w:lang w:eastAsia="en-US"/>
                <w14:ligatures w14:val="standardContextual"/>
              </w:rPr>
              <w:t>kde je přihlášen obecný (skupinový) účet</w:t>
            </w:r>
            <w:r w:rsidRPr="00A00875">
              <w:rPr>
                <w:rFonts w:asciiTheme="minorHAnsi" w:eastAsiaTheme="minorHAnsi" w:hAnsiTheme="minorHAnsi" w:cstheme="minorHAnsi"/>
                <w:color w:val="000000"/>
                <w:kern w:val="2"/>
                <w:lang w:eastAsia="en-US"/>
                <w14:ligatures w14:val="standardContextual"/>
              </w:rPr>
              <w:t xml:space="preserve"> – uživatel se přihlásí kartou + </w:t>
            </w:r>
            <w:proofErr w:type="spellStart"/>
            <w:r w:rsidRPr="00A00875">
              <w:rPr>
                <w:rFonts w:asciiTheme="minorHAnsi" w:eastAsiaTheme="minorHAnsi" w:hAnsiTheme="minorHAnsi" w:cstheme="minorHAnsi"/>
                <w:color w:val="000000"/>
                <w:kern w:val="2"/>
                <w:lang w:eastAsia="en-US"/>
                <w14:ligatures w14:val="standardContextual"/>
              </w:rPr>
              <w:t>PINem</w:t>
            </w:r>
            <w:proofErr w:type="spellEnd"/>
            <w:r w:rsidRPr="00A00875">
              <w:rPr>
                <w:rFonts w:asciiTheme="minorHAnsi" w:eastAsiaTheme="minorHAnsi" w:hAnsiTheme="minorHAnsi" w:cstheme="minorHAnsi"/>
                <w:color w:val="000000"/>
                <w:kern w:val="2"/>
                <w:lang w:eastAsia="en-US"/>
                <w14:ligatures w14:val="standardContextual"/>
              </w:rPr>
              <w:t xml:space="preserve"> a platforma jej ověří jako individuálního (jmenného) uživatele proti AD.</w:t>
            </w:r>
          </w:p>
          <w:p w14:paraId="1CFCACDC"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248030EA" w14:textId="77777777" w:rsidR="00A00875" w:rsidRPr="00A00875" w:rsidRDefault="00A00875" w:rsidP="00A00875">
            <w:pPr>
              <w:widowControl/>
              <w:numPr>
                <w:ilvl w:val="0"/>
                <w:numId w:val="47"/>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přecházení mezi koncovými stanicemi – vzdálená plocha, která přechází spolu s uživatelem. Uživatel je pomocí přiložení karty/náramku + zadání </w:t>
            </w:r>
            <w:proofErr w:type="spellStart"/>
            <w:r w:rsidRPr="00A00875">
              <w:rPr>
                <w:rFonts w:asciiTheme="minorHAnsi" w:eastAsiaTheme="minorHAnsi" w:hAnsiTheme="minorHAnsi" w:cstheme="minorHAnsi"/>
                <w:color w:val="000000"/>
                <w:kern w:val="2"/>
                <w:lang w:eastAsia="en-US"/>
                <w14:ligatures w14:val="standardContextual"/>
              </w:rPr>
              <w:t>PINu</w:t>
            </w:r>
            <w:proofErr w:type="spellEnd"/>
            <w:r w:rsidRPr="00A00875">
              <w:rPr>
                <w:rFonts w:asciiTheme="minorHAnsi" w:eastAsiaTheme="minorHAnsi" w:hAnsiTheme="minorHAnsi" w:cstheme="minorHAnsi"/>
                <w:color w:val="000000"/>
                <w:kern w:val="2"/>
                <w:lang w:eastAsia="en-US"/>
                <w14:ligatures w14:val="standardContextual"/>
              </w:rPr>
              <w:t xml:space="preserve"> přihlášen k počítači a následně je automaticky přihlášen do vzdálené plochy (např. Microsoft RDP)</w:t>
            </w:r>
            <w:r w:rsidRPr="00A00875">
              <w:rPr>
                <w:rFonts w:asciiTheme="minorHAnsi" w:eastAsiaTheme="minorHAnsi" w:hAnsiTheme="minorHAnsi" w:cstheme="minorHAnsi"/>
                <w:color w:val="000000"/>
                <w:kern w:val="2"/>
                <w:u w:val="single"/>
                <w:lang w:eastAsia="en-US"/>
                <w14:ligatures w14:val="standardContextual"/>
              </w:rPr>
              <w:t xml:space="preserve"> bez nutnosti se opakovaně přihlašovat </w:t>
            </w:r>
            <w:r w:rsidRPr="00A00875">
              <w:rPr>
                <w:rFonts w:asciiTheme="minorHAnsi" w:eastAsiaTheme="minorHAnsi" w:hAnsiTheme="minorHAnsi" w:cstheme="minorHAnsi"/>
                <w:color w:val="000000"/>
                <w:kern w:val="2"/>
                <w:lang w:eastAsia="en-US"/>
                <w14:ligatures w14:val="standardContextual"/>
              </w:rPr>
              <w:t xml:space="preserve">(zadávat </w:t>
            </w:r>
            <w:proofErr w:type="spellStart"/>
            <w:r w:rsidRPr="00A00875">
              <w:rPr>
                <w:rFonts w:asciiTheme="minorHAnsi" w:eastAsiaTheme="minorHAnsi" w:hAnsiTheme="minorHAnsi" w:cstheme="minorHAnsi"/>
                <w:color w:val="000000"/>
                <w:kern w:val="2"/>
                <w:lang w:eastAsia="en-US"/>
                <w14:ligatures w14:val="standardContextual"/>
              </w:rPr>
              <w:t>login+heslo</w:t>
            </w:r>
            <w:proofErr w:type="spellEnd"/>
            <w:r w:rsidRPr="00A00875">
              <w:rPr>
                <w:rFonts w:asciiTheme="minorHAnsi" w:eastAsiaTheme="minorHAnsi" w:hAnsiTheme="minorHAnsi" w:cstheme="minorHAnsi"/>
                <w:color w:val="000000"/>
                <w:kern w:val="2"/>
                <w:lang w:eastAsia="en-US"/>
                <w14:ligatures w14:val="standardContextual"/>
              </w:rPr>
              <w:t>, přikládat/zasunovat kartu/náramek a zadávat PIN apod.)</w:t>
            </w:r>
          </w:p>
          <w:p w14:paraId="64E1554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lang w:eastAsia="en-US"/>
                <w14:ligatures w14:val="standardContextual"/>
              </w:rPr>
            </w:pPr>
          </w:p>
        </w:tc>
      </w:tr>
      <w:tr w:rsidR="00A00875" w:rsidRPr="00A00875" w14:paraId="594EE20F" w14:textId="77777777" w:rsidTr="00CF2F6F">
        <w:trPr>
          <w:trHeight w:val="20"/>
          <w:jc w:val="center"/>
        </w:trPr>
        <w:tc>
          <w:tcPr>
            <w:tcW w:w="1259" w:type="dxa"/>
            <w:vAlign w:val="center"/>
            <w:hideMark/>
          </w:tcPr>
          <w:p w14:paraId="0F637A59"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Podporované aplikace</w:t>
            </w:r>
          </w:p>
        </w:tc>
        <w:tc>
          <w:tcPr>
            <w:tcW w:w="2138" w:type="dxa"/>
            <w:vAlign w:val="center"/>
            <w:hideMark/>
          </w:tcPr>
          <w:p w14:paraId="76595AD5"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Řešení musí umožnit funkci SSO přihlašování do aplikací jak identitou (účtem) z </w:t>
            </w:r>
            <w:proofErr w:type="spellStart"/>
            <w:r w:rsidRPr="00A00875">
              <w:rPr>
                <w:rFonts w:asciiTheme="minorHAnsi" w:eastAsiaTheme="minorHAnsi" w:hAnsiTheme="minorHAnsi" w:cstheme="minorBidi"/>
                <w:kern w:val="2"/>
                <w:lang w:eastAsia="en-US"/>
                <w14:ligatures w14:val="standardContextual"/>
              </w:rPr>
              <w:t>Active</w:t>
            </w:r>
            <w:proofErr w:type="spellEnd"/>
            <w:r w:rsidRPr="00A00875">
              <w:rPr>
                <w:rFonts w:asciiTheme="minorHAnsi" w:eastAsiaTheme="minorHAnsi" w:hAnsiTheme="minorHAnsi" w:cstheme="minorBidi"/>
                <w:kern w:val="2"/>
                <w:lang w:eastAsia="en-US"/>
                <w14:ligatures w14:val="standardContextual"/>
              </w:rPr>
              <w:t xml:space="preserve"> </w:t>
            </w:r>
            <w:proofErr w:type="spellStart"/>
            <w:r w:rsidRPr="00A00875">
              <w:rPr>
                <w:rFonts w:asciiTheme="minorHAnsi" w:eastAsiaTheme="minorHAnsi" w:hAnsiTheme="minorHAnsi" w:cstheme="minorBidi"/>
                <w:kern w:val="2"/>
                <w:lang w:eastAsia="en-US"/>
                <w14:ligatures w14:val="standardContextual"/>
              </w:rPr>
              <w:t>Directory</w:t>
            </w:r>
            <w:proofErr w:type="spellEnd"/>
            <w:r w:rsidRPr="00A00875">
              <w:rPr>
                <w:rFonts w:asciiTheme="minorHAnsi" w:eastAsiaTheme="minorHAnsi" w:hAnsiTheme="minorHAnsi" w:cstheme="minorBidi"/>
                <w:kern w:val="2"/>
                <w:lang w:eastAsia="en-US"/>
                <w14:ligatures w14:val="standardContextual"/>
              </w:rPr>
              <w:t>, tak účtem spravovaným danou aplikací. Účastník předvede funkce Single Sign-On do následujících typů aplikací – Windows aplikace, webové aplikace včetně Java aplikací, terminálové aplikace používající znakové rozhraní.</w:t>
            </w:r>
          </w:p>
        </w:tc>
        <w:tc>
          <w:tcPr>
            <w:tcW w:w="5954" w:type="dxa"/>
            <w:vAlign w:val="bottom"/>
          </w:tcPr>
          <w:p w14:paraId="5CFE878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Předvést ukázku automatického přihlášení do vybraných aplikací:</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t xml:space="preserve">Požadovaná ukázka reprezentuje typy aplikací, které se v nemocnici používají, a u kterých se </w:t>
            </w:r>
            <w:r w:rsidRPr="00A00875">
              <w:rPr>
                <w:rFonts w:asciiTheme="minorHAnsi" w:eastAsiaTheme="minorHAnsi" w:hAnsiTheme="minorHAnsi" w:cstheme="minorHAnsi"/>
                <w:color w:val="000000"/>
                <w:kern w:val="2"/>
                <w:u w:val="single"/>
                <w:lang w:eastAsia="en-US"/>
                <w14:ligatures w14:val="standardContextual"/>
              </w:rPr>
              <w:t>uchazeč</w:t>
            </w:r>
            <w:r w:rsidRPr="00A00875">
              <w:rPr>
                <w:rFonts w:asciiTheme="minorHAnsi" w:eastAsiaTheme="minorHAnsi" w:hAnsiTheme="minorHAnsi" w:cstheme="minorHAnsi"/>
                <w:color w:val="000000"/>
                <w:kern w:val="2"/>
                <w:lang w:eastAsia="en-US"/>
                <w14:ligatures w14:val="standardContextual"/>
              </w:rPr>
              <w:t xml:space="preserve"> v nabídce </w:t>
            </w:r>
            <w:r w:rsidRPr="00A00875">
              <w:rPr>
                <w:rFonts w:asciiTheme="minorHAnsi" w:eastAsiaTheme="minorHAnsi" w:hAnsiTheme="minorHAnsi" w:cstheme="minorHAnsi"/>
                <w:color w:val="000000"/>
                <w:kern w:val="2"/>
                <w:u w:val="single"/>
                <w:lang w:eastAsia="en-US"/>
                <w14:ligatures w14:val="standardContextual"/>
              </w:rPr>
              <w:t>zavázal</w:t>
            </w:r>
            <w:r w:rsidRPr="00A00875">
              <w:rPr>
                <w:rFonts w:asciiTheme="minorHAnsi" w:eastAsiaTheme="minorHAnsi" w:hAnsiTheme="minorHAnsi" w:cstheme="minorHAnsi"/>
                <w:color w:val="000000"/>
                <w:kern w:val="2"/>
                <w:lang w:eastAsia="en-US"/>
                <w14:ligatures w14:val="standardContextual"/>
              </w:rPr>
              <w:t>, že do nich umí provádět automatické (SSO) přihlašování.</w:t>
            </w:r>
            <w:r w:rsidRPr="00A00875">
              <w:rPr>
                <w:rFonts w:asciiTheme="minorHAnsi" w:eastAsiaTheme="minorHAnsi" w:hAnsiTheme="minorHAnsi" w:cstheme="minorHAnsi"/>
                <w:color w:val="000000"/>
                <w:kern w:val="2"/>
                <w:lang w:eastAsia="en-US"/>
                <w14:ligatures w14:val="standardContextual"/>
              </w:rPr>
              <w:br/>
            </w:r>
          </w:p>
          <w:p w14:paraId="2BA314E6" w14:textId="77777777" w:rsidR="00A00875" w:rsidRPr="00A00875" w:rsidRDefault="00A00875" w:rsidP="00A00875">
            <w:pPr>
              <w:widowControl/>
              <w:numPr>
                <w:ilvl w:val="0"/>
                <w:numId w:val="48"/>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automatické přihlášení do Windows aplikace, která </w:t>
            </w:r>
            <w:r w:rsidRPr="00A00875">
              <w:rPr>
                <w:rFonts w:asciiTheme="minorHAnsi" w:eastAsiaTheme="minorHAnsi" w:hAnsiTheme="minorHAnsi" w:cstheme="minorHAnsi"/>
                <w:color w:val="000000"/>
                <w:kern w:val="2"/>
                <w:u w:val="single"/>
                <w:lang w:eastAsia="en-US"/>
                <w14:ligatures w14:val="standardContextual"/>
              </w:rPr>
              <w:t>nepoužívá</w:t>
            </w:r>
            <w:r w:rsidRPr="00A00875">
              <w:rPr>
                <w:rFonts w:asciiTheme="minorHAnsi" w:eastAsiaTheme="minorHAnsi" w:hAnsiTheme="minorHAnsi" w:cstheme="minorHAnsi"/>
                <w:color w:val="000000"/>
                <w:kern w:val="2"/>
                <w:lang w:eastAsia="en-US"/>
                <w14:ligatures w14:val="standardContextual"/>
              </w:rPr>
              <w:t xml:space="preserve"> AD účet</w:t>
            </w:r>
          </w:p>
          <w:p w14:paraId="2A658BE1" w14:textId="77777777" w:rsidR="00A00875" w:rsidRPr="00A00875" w:rsidRDefault="00A00875" w:rsidP="00A00875">
            <w:pPr>
              <w:widowControl/>
              <w:numPr>
                <w:ilvl w:val="0"/>
                <w:numId w:val="48"/>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přihlášení webové aplikace identitou, která nepoužívá AD účet</w:t>
            </w:r>
          </w:p>
          <w:p w14:paraId="14B405CA" w14:textId="77777777" w:rsidR="00A00875" w:rsidRPr="00A00875" w:rsidRDefault="00A00875" w:rsidP="00A00875">
            <w:pPr>
              <w:widowControl/>
              <w:numPr>
                <w:ilvl w:val="0"/>
                <w:numId w:val="48"/>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přihlášení do aplikace, která je spouštěna pomocí emulace znakového terminálu – používá znakové rozhraní typu Telnet</w:t>
            </w:r>
            <w:r w:rsidRPr="00A00875">
              <w:rPr>
                <w:rFonts w:asciiTheme="minorHAnsi" w:eastAsiaTheme="minorHAnsi" w:hAnsiTheme="minorHAnsi" w:cstheme="minorHAnsi"/>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br/>
            </w:r>
          </w:p>
        </w:tc>
      </w:tr>
      <w:tr w:rsidR="00A00875" w:rsidRPr="00A00875" w14:paraId="6A7A3164" w14:textId="77777777" w:rsidTr="00CF2F6F">
        <w:trPr>
          <w:trHeight w:val="20"/>
          <w:jc w:val="center"/>
        </w:trPr>
        <w:tc>
          <w:tcPr>
            <w:tcW w:w="1259" w:type="dxa"/>
            <w:vAlign w:val="center"/>
            <w:hideMark/>
          </w:tcPr>
          <w:p w14:paraId="424344D2"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SSO napojení</w:t>
            </w:r>
          </w:p>
        </w:tc>
        <w:tc>
          <w:tcPr>
            <w:tcW w:w="2138" w:type="dxa"/>
            <w:vAlign w:val="center"/>
            <w:hideMark/>
          </w:tcPr>
          <w:p w14:paraId="29B4114B"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 xml:space="preserve">Řešení musí obsahovat grafické uživatelské rozhraní pro vytváření, editaci a správu Single Sign-On napojení (konektorů/profilů). Toto prostředí musí být bez nutnosti psát kód, programovat, používat </w:t>
            </w:r>
            <w:r w:rsidRPr="00A00875">
              <w:rPr>
                <w:rFonts w:asciiTheme="minorHAnsi" w:eastAsiaTheme="minorHAnsi" w:hAnsiTheme="minorHAnsi" w:cstheme="minorBidi"/>
                <w:kern w:val="2"/>
                <w:lang w:eastAsia="en-US"/>
                <w14:ligatures w14:val="standardContextual"/>
              </w:rPr>
              <w:lastRenderedPageBreak/>
              <w:t>řádkové příkazy a umožnit zadavateli vytvářet vlastní napojení (konektory/profily) na další aplikace uživatelsky, vlastními silami, bez nutnosti objednávání nových napojení u dodavatele a bez nutnosti úprav kódu aplikací.</w:t>
            </w:r>
          </w:p>
        </w:tc>
        <w:tc>
          <w:tcPr>
            <w:tcW w:w="5954" w:type="dxa"/>
            <w:vAlign w:val="center"/>
          </w:tcPr>
          <w:p w14:paraId="7C083E63"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lastRenderedPageBreak/>
              <w:t>Předvést rozhraní pro vytváření SSO napojení.</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t>Řešení musí nabídnout nástroj, ve kterém si IT správce bude moci vytvářet svá vlastní SSO napojení/profily, aniž by musel programovat a tato napojení musí fungovat bez nutnosti úpravy kódu napojovaných aplikací.</w:t>
            </w:r>
            <w:r w:rsidRPr="00A00875">
              <w:rPr>
                <w:rFonts w:asciiTheme="minorHAnsi" w:eastAsiaTheme="minorHAnsi" w:hAnsiTheme="minorHAnsi" w:cstheme="minorHAnsi"/>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br/>
            </w:r>
          </w:p>
          <w:p w14:paraId="634E5B7E" w14:textId="77777777" w:rsidR="00A00875" w:rsidRPr="00A00875" w:rsidRDefault="00A00875" w:rsidP="00A00875">
            <w:pPr>
              <w:widowControl/>
              <w:numPr>
                <w:ilvl w:val="0"/>
                <w:numId w:val="49"/>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Předvést nástroj, který má intuitivní rozhraní, ve kterém lze vytvořit SSO konektor obecně </w:t>
            </w:r>
            <w:r w:rsidRPr="00A00875">
              <w:rPr>
                <w:rFonts w:asciiTheme="minorHAnsi" w:eastAsiaTheme="minorHAnsi" w:hAnsiTheme="minorHAnsi" w:cstheme="minorHAnsi"/>
                <w:color w:val="000000"/>
                <w:kern w:val="2"/>
                <w:u w:val="single"/>
                <w:lang w:eastAsia="en-US"/>
                <w14:ligatures w14:val="standardContextual"/>
              </w:rPr>
              <w:t>na libovolnou</w:t>
            </w:r>
            <w:r w:rsidRPr="00A00875">
              <w:rPr>
                <w:rFonts w:asciiTheme="minorHAnsi" w:eastAsiaTheme="minorHAnsi" w:hAnsiTheme="minorHAnsi" w:cstheme="minorHAnsi"/>
                <w:color w:val="000000"/>
                <w:kern w:val="2"/>
                <w:lang w:eastAsia="en-US"/>
                <w14:ligatures w14:val="standardContextual"/>
              </w:rPr>
              <w:t xml:space="preserve"> aplikaci. Na </w:t>
            </w:r>
            <w:r w:rsidRPr="00A00875">
              <w:rPr>
                <w:rFonts w:asciiTheme="minorHAnsi" w:eastAsiaTheme="minorHAnsi" w:hAnsiTheme="minorHAnsi" w:cstheme="minorHAnsi"/>
                <w:color w:val="000000"/>
                <w:kern w:val="2"/>
                <w:lang w:eastAsia="en-US"/>
                <w14:ligatures w14:val="standardContextual"/>
              </w:rPr>
              <w:lastRenderedPageBreak/>
              <w:t>jednoduché aplikaci s přihlašovacím dialogem budou demonstrovány schopnosti nástroje, bude vytvořeno SSO napojení a bude předvedeno, jak toto napojení funguje = automatické vyplnění a potvrzení přihlašovacích údajů.</w:t>
            </w:r>
          </w:p>
          <w:p w14:paraId="5018D09B"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6307B05C" w14:textId="77777777" w:rsidR="00A00875" w:rsidRPr="00A00875" w:rsidRDefault="00A00875" w:rsidP="00A00875">
            <w:pPr>
              <w:widowControl/>
              <w:numPr>
                <w:ilvl w:val="0"/>
                <w:numId w:val="49"/>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 xml:space="preserve">Bude předvedeno (v admin rozhraní), jak je SSO napojení uloženo na serverovou stranu řešení. </w:t>
            </w:r>
            <w:r w:rsidRPr="00A00875">
              <w:rPr>
                <w:rFonts w:asciiTheme="minorHAnsi" w:eastAsiaTheme="minorHAnsi" w:hAnsiTheme="minorHAnsi" w:cstheme="minorHAnsi"/>
                <w:color w:val="000000"/>
                <w:kern w:val="2"/>
                <w:lang w:eastAsia="en-US"/>
                <w14:ligatures w14:val="standardContextual"/>
              </w:rPr>
              <w:br/>
            </w:r>
          </w:p>
          <w:p w14:paraId="3905A266" w14:textId="77777777" w:rsidR="00A00875" w:rsidRPr="00A00875" w:rsidRDefault="00A00875" w:rsidP="00A00875">
            <w:pPr>
              <w:widowControl/>
              <w:numPr>
                <w:ilvl w:val="0"/>
                <w:numId w:val="49"/>
              </w:numPr>
              <w:autoSpaceDE/>
              <w:autoSpaceDN/>
              <w:adjustRightInd/>
              <w:spacing w:before="0" w:after="0"/>
              <w:contextualSpacing/>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V admin rozhraní bude předvedena distribuce vytvořeného SSO napojení dalším uživatelům, a to na základě umístění účtu uživatele v organizační jednotce AD.</w:t>
            </w:r>
          </w:p>
          <w:p w14:paraId="2833E8E4"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kern w:val="2"/>
                <w:lang w:eastAsia="en-US"/>
                <w14:ligatures w14:val="standardContextual"/>
              </w:rPr>
            </w:pPr>
          </w:p>
        </w:tc>
      </w:tr>
      <w:tr w:rsidR="00A00875" w:rsidRPr="00A00875" w14:paraId="19B6ECBC" w14:textId="77777777" w:rsidTr="00CF2F6F">
        <w:trPr>
          <w:trHeight w:val="20"/>
          <w:jc w:val="center"/>
        </w:trPr>
        <w:tc>
          <w:tcPr>
            <w:tcW w:w="1259" w:type="dxa"/>
            <w:vAlign w:val="center"/>
          </w:tcPr>
          <w:p w14:paraId="6CC5BCD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lastRenderedPageBreak/>
              <w:t>Transparentní zamykací obrazovka</w:t>
            </w:r>
          </w:p>
        </w:tc>
        <w:tc>
          <w:tcPr>
            <w:tcW w:w="2138" w:type="dxa"/>
            <w:vAlign w:val="center"/>
          </w:tcPr>
          <w:p w14:paraId="78EB6DEE"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lang w:eastAsia="en-US"/>
                <w14:ligatures w14:val="standardContextual"/>
              </w:rPr>
            </w:pPr>
            <w:r w:rsidRPr="00A00875">
              <w:rPr>
                <w:rFonts w:asciiTheme="minorHAnsi" w:eastAsiaTheme="minorHAnsi" w:hAnsiTheme="minorHAnsi" w:cstheme="minorBidi"/>
                <w:kern w:val="2"/>
                <w:lang w:eastAsia="en-US"/>
                <w14:ligatures w14:val="standardContextual"/>
              </w:rPr>
              <w:t>Řešení musí poskytovat funkci transparentní zamykací obrazovky pro případy, kdy je potřeba na displeji trvale zobrazit aplikaci nebo obsah okna i když ke koncové stanici není přihlášen uživatel. V centrální konzoli pro správu musí být možné pomocí politik nasadit tuto konfiguraci na určené počítače. Zároveň musí být v konzoli pro správu možné určit, která aplikace se má zobrazovat na popředí zamčené obrazovky, a skrýt aplikace, které nemají být vidět.</w:t>
            </w:r>
          </w:p>
        </w:tc>
        <w:tc>
          <w:tcPr>
            <w:tcW w:w="5954" w:type="dxa"/>
            <w:vAlign w:val="bottom"/>
          </w:tcPr>
          <w:p w14:paraId="7AE54934"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b/>
                <w:bCs/>
                <w:color w:val="000000"/>
                <w:kern w:val="2"/>
                <w:lang w:eastAsia="en-US"/>
                <w14:ligatures w14:val="standardContextual"/>
              </w:rPr>
              <w:t xml:space="preserve">Předvést ukázku průhledné zamykací obrazovky, na které bude zobrazena jen vybraná aplikace. </w:t>
            </w:r>
            <w:r w:rsidRPr="00A00875">
              <w:rPr>
                <w:rFonts w:asciiTheme="minorHAnsi" w:eastAsiaTheme="minorHAnsi" w:hAnsiTheme="minorHAnsi" w:cstheme="minorHAnsi"/>
                <w:b/>
                <w:bCs/>
                <w:color w:val="000000"/>
                <w:kern w:val="2"/>
                <w:lang w:eastAsia="en-US"/>
                <w14:ligatures w14:val="standardContextual"/>
              </w:rPr>
              <w:br/>
            </w:r>
            <w:r w:rsidRPr="00A00875">
              <w:rPr>
                <w:rFonts w:asciiTheme="minorHAnsi" w:eastAsiaTheme="minorHAnsi" w:hAnsiTheme="minorHAnsi" w:cstheme="minorHAnsi"/>
                <w:color w:val="000000"/>
                <w:kern w:val="2"/>
                <w:lang w:eastAsia="en-US"/>
                <w14:ligatures w14:val="standardContextual"/>
              </w:rPr>
              <w:t xml:space="preserve">V nemocnici jsou na sdílených počítačích provozovány aplikace, které musí být "vidět" i v případě, kdy je počítač uzamčen (např. kamerový systém). </w:t>
            </w:r>
          </w:p>
          <w:p w14:paraId="493658EF"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color w:val="000000"/>
                <w:kern w:val="2"/>
                <w:lang w:eastAsia="en-US"/>
                <w14:ligatures w14:val="standardContextual"/>
              </w:rPr>
            </w:pPr>
          </w:p>
          <w:p w14:paraId="44FEAB35" w14:textId="77777777" w:rsidR="00A00875" w:rsidRPr="00A00875" w:rsidRDefault="00A00875" w:rsidP="00A00875">
            <w:pPr>
              <w:widowControl/>
              <w:numPr>
                <w:ilvl w:val="0"/>
                <w:numId w:val="54"/>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Po nastaveném intervalu (např. 2 minuty) dojde k zamčení obrazovky z důvodu nečinnosti. Zamčená obrazovka bude průhledná = je vidět obsah plochy. Vybraná aplikace zůstane po uzamčení na popředí = bude vidět její obsah na obrazovce. Ostatní aplikace budou skryty (např. minimalizovány).</w:t>
            </w:r>
          </w:p>
          <w:p w14:paraId="78FAD6AF"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4A0AEDE3" w14:textId="77777777" w:rsidR="00A00875" w:rsidRPr="00A00875" w:rsidRDefault="00A00875" w:rsidP="00A00875">
            <w:pPr>
              <w:widowControl/>
              <w:numPr>
                <w:ilvl w:val="0"/>
                <w:numId w:val="54"/>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Na tomtéž počítači se vystřídají uživatelé – aplikace zůstává stále spuštěná (nedojde k zavření a otevření) a po opětovném uzamčení obrazovky z důvodu nečinnosti je aplikace opět viditelná na (průhledné) zamčené obrazovce.</w:t>
            </w:r>
          </w:p>
          <w:p w14:paraId="2054F01D" w14:textId="77777777" w:rsidR="00A00875" w:rsidRPr="00A00875" w:rsidRDefault="00A00875" w:rsidP="00A00875">
            <w:pPr>
              <w:widowControl/>
              <w:autoSpaceDE/>
              <w:autoSpaceDN/>
              <w:adjustRightInd/>
              <w:spacing w:before="0" w:after="0"/>
              <w:ind w:left="720"/>
              <w:contextualSpacing/>
              <w:jc w:val="left"/>
              <w:rPr>
                <w:rFonts w:asciiTheme="minorHAnsi" w:eastAsiaTheme="minorHAnsi" w:hAnsiTheme="minorHAnsi" w:cstheme="minorHAnsi"/>
                <w:color w:val="000000"/>
                <w:kern w:val="2"/>
                <w:lang w:eastAsia="en-US"/>
                <w14:ligatures w14:val="standardContextual"/>
              </w:rPr>
            </w:pPr>
          </w:p>
          <w:p w14:paraId="758C496C" w14:textId="77777777" w:rsidR="00A00875" w:rsidRPr="00A00875" w:rsidRDefault="00A00875" w:rsidP="00A00875">
            <w:pPr>
              <w:widowControl/>
              <w:numPr>
                <w:ilvl w:val="0"/>
                <w:numId w:val="54"/>
              </w:numPr>
              <w:autoSpaceDE/>
              <w:autoSpaceDN/>
              <w:adjustRightInd/>
              <w:spacing w:before="0" w:after="0"/>
              <w:contextualSpacing/>
              <w:jc w:val="left"/>
              <w:rPr>
                <w:rFonts w:asciiTheme="minorHAnsi" w:eastAsiaTheme="minorHAnsi" w:hAnsiTheme="minorHAnsi" w:cstheme="minorHAnsi"/>
                <w:color w:val="000000"/>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t>V rámci ukázky změnit aplikaci za jinou – musí být provedeno ve správcovském rozhraní – a ukázat, jak se to projeví na koncové stanici.</w:t>
            </w:r>
          </w:p>
          <w:p w14:paraId="21E9999D"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HAnsi"/>
                <w:kern w:val="2"/>
                <w:lang w:eastAsia="en-US"/>
                <w14:ligatures w14:val="standardContextual"/>
              </w:rPr>
            </w:pPr>
            <w:r w:rsidRPr="00A00875">
              <w:rPr>
                <w:rFonts w:asciiTheme="minorHAnsi" w:eastAsiaTheme="minorHAnsi" w:hAnsiTheme="minorHAnsi" w:cstheme="minorHAnsi"/>
                <w:color w:val="000000"/>
                <w:kern w:val="2"/>
                <w:lang w:eastAsia="en-US"/>
                <w14:ligatures w14:val="standardContextual"/>
              </w:rPr>
              <w:br/>
              <w:t xml:space="preserve">  </w:t>
            </w:r>
          </w:p>
        </w:tc>
      </w:tr>
    </w:tbl>
    <w:p w14:paraId="19A4B3D4" w14:textId="77777777" w:rsidR="00A00875" w:rsidRPr="00A00875" w:rsidRDefault="00A00875" w:rsidP="00A00875">
      <w:pPr>
        <w:widowControl/>
        <w:autoSpaceDE/>
        <w:autoSpaceDN/>
        <w:adjustRightInd/>
        <w:spacing w:before="0" w:after="0"/>
        <w:jc w:val="left"/>
        <w:rPr>
          <w:rFonts w:asciiTheme="minorHAnsi" w:eastAsiaTheme="minorHAnsi" w:hAnsiTheme="minorHAnsi" w:cstheme="minorBidi"/>
          <w:kern w:val="2"/>
          <w:sz w:val="22"/>
          <w:szCs w:val="22"/>
          <w:lang w:eastAsia="en-US"/>
          <w14:ligatures w14:val="standardContextual"/>
        </w:rPr>
      </w:pPr>
    </w:p>
    <w:p w14:paraId="5E938316" w14:textId="77777777" w:rsidR="00A00875" w:rsidRPr="00A00875" w:rsidRDefault="00A00875" w:rsidP="00A00875">
      <w:pPr>
        <w:widowControl/>
        <w:autoSpaceDE/>
        <w:autoSpaceDN/>
        <w:adjustRightInd/>
        <w:spacing w:before="0" w:after="0"/>
        <w:jc w:val="left"/>
        <w:rPr>
          <w:rFonts w:eastAsia="Calibri" w:cs="Calibri"/>
          <w:kern w:val="2"/>
          <w:sz w:val="22"/>
          <w:szCs w:val="22"/>
          <w:lang w:eastAsia="en-US"/>
          <w14:ligatures w14:val="standardContextual"/>
        </w:rPr>
      </w:pPr>
      <w:r w:rsidRPr="00A00875">
        <w:rPr>
          <w:rFonts w:ascii="Arial" w:eastAsia="Arial" w:hAnsi="Arial" w:cs="Arial"/>
          <w:color w:val="000000" w:themeColor="text1"/>
          <w:kern w:val="2"/>
          <w:sz w:val="22"/>
          <w:szCs w:val="22"/>
          <w:lang w:eastAsia="en-US"/>
          <w14:ligatures w14:val="standardContextual"/>
        </w:rPr>
        <w:t>FTN-Ř-110/2025</w:t>
      </w:r>
    </w:p>
    <w:p w14:paraId="5F174284" w14:textId="24D8F535" w:rsidR="000E2AFF" w:rsidRDefault="000E2AFF">
      <w:pPr>
        <w:widowControl/>
        <w:autoSpaceDE/>
        <w:autoSpaceDN/>
        <w:adjustRightInd/>
        <w:spacing w:before="0" w:after="0"/>
        <w:jc w:val="left"/>
        <w:rPr>
          <w:b/>
        </w:rPr>
      </w:pPr>
      <w:r>
        <w:rPr>
          <w:b/>
        </w:rPr>
        <w:br w:type="page"/>
      </w:r>
    </w:p>
    <w:p w14:paraId="3243BA69" w14:textId="079CBF5F" w:rsidR="003B46A9" w:rsidRDefault="003B46A9" w:rsidP="00C20DD7">
      <w:pPr>
        <w:widowControl/>
        <w:autoSpaceDE/>
        <w:autoSpaceDN/>
        <w:adjustRightInd/>
        <w:spacing w:before="0" w:after="0"/>
        <w:jc w:val="left"/>
        <w:rPr>
          <w:b/>
        </w:rPr>
      </w:pPr>
    </w:p>
    <w:p w14:paraId="2B29E887" w14:textId="77777777" w:rsidR="005E56FB" w:rsidRDefault="005E56FB" w:rsidP="00C20DD7">
      <w:pPr>
        <w:widowControl/>
        <w:autoSpaceDE/>
        <w:autoSpaceDN/>
        <w:adjustRightInd/>
        <w:spacing w:before="0" w:after="0"/>
        <w:jc w:val="left"/>
        <w:rPr>
          <w:b/>
        </w:rPr>
      </w:pPr>
    </w:p>
    <w:p w14:paraId="6974CC6E" w14:textId="1C6F270E" w:rsidR="005E56FB" w:rsidRPr="00904B04" w:rsidRDefault="005E56FB" w:rsidP="00C20DD7">
      <w:pPr>
        <w:widowControl/>
        <w:autoSpaceDE/>
        <w:autoSpaceDN/>
        <w:adjustRightInd/>
        <w:spacing w:before="0" w:after="0"/>
        <w:jc w:val="left"/>
        <w:rPr>
          <w:b/>
          <w:sz w:val="28"/>
          <w:szCs w:val="28"/>
        </w:rPr>
      </w:pPr>
      <w:r w:rsidRPr="00904B04">
        <w:rPr>
          <w:b/>
          <w:sz w:val="28"/>
          <w:szCs w:val="28"/>
        </w:rPr>
        <w:t>Příloha 2</w:t>
      </w:r>
    </w:p>
    <w:p w14:paraId="0EE087AF" w14:textId="77777777" w:rsidR="005E56FB" w:rsidRDefault="005E56FB" w:rsidP="00C20DD7">
      <w:pPr>
        <w:widowControl/>
        <w:autoSpaceDE/>
        <w:autoSpaceDN/>
        <w:adjustRightInd/>
        <w:spacing w:before="0" w:after="0"/>
        <w:jc w:val="left"/>
        <w:rPr>
          <w:b/>
        </w:rPr>
      </w:pPr>
    </w:p>
    <w:p w14:paraId="487FFC9F" w14:textId="77777777" w:rsidR="005E56FB" w:rsidRDefault="005E56FB" w:rsidP="00C20DD7">
      <w:pPr>
        <w:widowControl/>
        <w:autoSpaceDE/>
        <w:autoSpaceDN/>
        <w:adjustRightInd/>
        <w:spacing w:before="0" w:after="0"/>
        <w:jc w:val="left"/>
        <w:rPr>
          <w:b/>
        </w:rPr>
      </w:pPr>
    </w:p>
    <w:tbl>
      <w:tblPr>
        <w:tblW w:w="9840" w:type="dxa"/>
        <w:tblCellMar>
          <w:left w:w="70" w:type="dxa"/>
          <w:right w:w="70" w:type="dxa"/>
        </w:tblCellMar>
        <w:tblLook w:val="04A0" w:firstRow="1" w:lastRow="0" w:firstColumn="1" w:lastColumn="0" w:noHBand="0" w:noVBand="1"/>
      </w:tblPr>
      <w:tblGrid>
        <w:gridCol w:w="1100"/>
        <w:gridCol w:w="1100"/>
        <w:gridCol w:w="2580"/>
        <w:gridCol w:w="1860"/>
        <w:gridCol w:w="3200"/>
      </w:tblGrid>
      <w:tr w:rsidR="005E56FB" w:rsidRPr="005E56FB" w14:paraId="10BF7640" w14:textId="77777777" w:rsidTr="005E56FB">
        <w:trPr>
          <w:trHeight w:val="300"/>
        </w:trPr>
        <w:tc>
          <w:tcPr>
            <w:tcW w:w="1100" w:type="dxa"/>
            <w:tcBorders>
              <w:top w:val="nil"/>
              <w:left w:val="nil"/>
              <w:bottom w:val="nil"/>
              <w:right w:val="nil"/>
            </w:tcBorders>
            <w:noWrap/>
            <w:vAlign w:val="bottom"/>
            <w:hideMark/>
          </w:tcPr>
          <w:p w14:paraId="6A131017" w14:textId="77777777" w:rsidR="005E56FB" w:rsidRPr="005E56FB" w:rsidRDefault="005E56FB" w:rsidP="005E56FB">
            <w:pPr>
              <w:widowControl/>
              <w:autoSpaceDE/>
              <w:autoSpaceDN/>
              <w:adjustRightInd/>
              <w:spacing w:before="0" w:after="0"/>
              <w:jc w:val="left"/>
              <w:rPr>
                <w:rFonts w:ascii="Times New Roman" w:hAnsi="Times New Roman"/>
                <w:sz w:val="24"/>
                <w:szCs w:val="24"/>
              </w:rPr>
            </w:pPr>
          </w:p>
        </w:tc>
        <w:tc>
          <w:tcPr>
            <w:tcW w:w="1100" w:type="dxa"/>
            <w:tcBorders>
              <w:top w:val="nil"/>
              <w:left w:val="nil"/>
              <w:bottom w:val="nil"/>
              <w:right w:val="nil"/>
            </w:tcBorders>
            <w:noWrap/>
            <w:vAlign w:val="bottom"/>
            <w:hideMark/>
          </w:tcPr>
          <w:p w14:paraId="785D28EE" w14:textId="77777777" w:rsidR="005E56FB" w:rsidRPr="005E56FB" w:rsidRDefault="005E56FB" w:rsidP="005E56FB">
            <w:pPr>
              <w:widowControl/>
              <w:autoSpaceDE/>
              <w:autoSpaceDN/>
              <w:adjustRightInd/>
              <w:spacing w:before="0" w:after="0"/>
              <w:jc w:val="left"/>
              <w:rPr>
                <w:rFonts w:ascii="Times New Roman" w:hAnsi="Times New Roman"/>
              </w:rPr>
            </w:pPr>
          </w:p>
        </w:tc>
        <w:tc>
          <w:tcPr>
            <w:tcW w:w="2580" w:type="dxa"/>
            <w:tcBorders>
              <w:top w:val="nil"/>
              <w:left w:val="nil"/>
              <w:bottom w:val="nil"/>
              <w:right w:val="nil"/>
            </w:tcBorders>
            <w:noWrap/>
            <w:vAlign w:val="bottom"/>
            <w:hideMark/>
          </w:tcPr>
          <w:p w14:paraId="28F825DA" w14:textId="77777777" w:rsidR="005E56FB" w:rsidRPr="005E56FB" w:rsidRDefault="005E56FB" w:rsidP="005E56FB">
            <w:pPr>
              <w:widowControl/>
              <w:autoSpaceDE/>
              <w:autoSpaceDN/>
              <w:adjustRightInd/>
              <w:spacing w:before="0" w:after="0"/>
              <w:jc w:val="left"/>
              <w:rPr>
                <w:rFonts w:ascii="Times New Roman" w:hAnsi="Times New Roman"/>
              </w:rPr>
            </w:pPr>
          </w:p>
        </w:tc>
        <w:tc>
          <w:tcPr>
            <w:tcW w:w="1860" w:type="dxa"/>
            <w:tcBorders>
              <w:top w:val="nil"/>
              <w:left w:val="nil"/>
              <w:bottom w:val="nil"/>
              <w:right w:val="nil"/>
            </w:tcBorders>
            <w:noWrap/>
            <w:vAlign w:val="bottom"/>
            <w:hideMark/>
          </w:tcPr>
          <w:p w14:paraId="52D0EB8B" w14:textId="77777777" w:rsidR="005E56FB" w:rsidRPr="005E56FB" w:rsidRDefault="005E56FB" w:rsidP="005E56FB">
            <w:pPr>
              <w:widowControl/>
              <w:autoSpaceDE/>
              <w:autoSpaceDN/>
              <w:adjustRightInd/>
              <w:spacing w:before="0" w:after="0"/>
              <w:jc w:val="left"/>
              <w:rPr>
                <w:rFonts w:ascii="Times New Roman" w:hAnsi="Times New Roman"/>
              </w:rPr>
            </w:pPr>
          </w:p>
        </w:tc>
        <w:tc>
          <w:tcPr>
            <w:tcW w:w="3200" w:type="dxa"/>
            <w:tcBorders>
              <w:top w:val="nil"/>
              <w:left w:val="nil"/>
              <w:bottom w:val="nil"/>
              <w:right w:val="nil"/>
            </w:tcBorders>
            <w:noWrap/>
            <w:vAlign w:val="bottom"/>
            <w:hideMark/>
          </w:tcPr>
          <w:p w14:paraId="33E91B0C" w14:textId="56C20DB4" w:rsidR="005E56FB" w:rsidRPr="005E56FB" w:rsidRDefault="005E56FB" w:rsidP="005E56FB">
            <w:pPr>
              <w:widowControl/>
              <w:autoSpaceDE/>
              <w:autoSpaceDN/>
              <w:adjustRightInd/>
              <w:spacing w:before="0" w:after="0"/>
              <w:jc w:val="left"/>
              <w:rPr>
                <w:rFonts w:ascii="Aptos Narrow" w:hAnsi="Aptos Narrow"/>
                <w:color w:val="000000"/>
                <w:sz w:val="22"/>
                <w:szCs w:val="22"/>
              </w:rPr>
            </w:pPr>
          </w:p>
        </w:tc>
      </w:tr>
      <w:tr w:rsidR="005E56FB" w:rsidRPr="005E56FB" w14:paraId="39764980" w14:textId="77777777" w:rsidTr="005E56FB">
        <w:trPr>
          <w:trHeight w:val="300"/>
        </w:trPr>
        <w:tc>
          <w:tcPr>
            <w:tcW w:w="4780" w:type="dxa"/>
            <w:gridSpan w:val="3"/>
            <w:tcBorders>
              <w:top w:val="nil"/>
              <w:left w:val="nil"/>
              <w:bottom w:val="nil"/>
              <w:right w:val="nil"/>
            </w:tcBorders>
            <w:noWrap/>
            <w:vAlign w:val="bottom"/>
            <w:hideMark/>
          </w:tcPr>
          <w:p w14:paraId="1C283564"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Kontaktní údaje na členy realizačního týmu</w:t>
            </w:r>
          </w:p>
        </w:tc>
        <w:tc>
          <w:tcPr>
            <w:tcW w:w="1860" w:type="dxa"/>
            <w:tcBorders>
              <w:top w:val="nil"/>
              <w:left w:val="nil"/>
              <w:bottom w:val="nil"/>
              <w:right w:val="nil"/>
            </w:tcBorders>
            <w:noWrap/>
            <w:vAlign w:val="bottom"/>
            <w:hideMark/>
          </w:tcPr>
          <w:p w14:paraId="4D950363"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p>
        </w:tc>
        <w:tc>
          <w:tcPr>
            <w:tcW w:w="3200" w:type="dxa"/>
            <w:tcBorders>
              <w:top w:val="nil"/>
              <w:left w:val="nil"/>
              <w:bottom w:val="nil"/>
              <w:right w:val="nil"/>
            </w:tcBorders>
            <w:noWrap/>
            <w:vAlign w:val="bottom"/>
            <w:hideMark/>
          </w:tcPr>
          <w:p w14:paraId="68AFC06F" w14:textId="77777777" w:rsidR="005E56FB" w:rsidRPr="005E56FB" w:rsidRDefault="005E56FB" w:rsidP="005E56FB">
            <w:pPr>
              <w:widowControl/>
              <w:autoSpaceDE/>
              <w:autoSpaceDN/>
              <w:adjustRightInd/>
              <w:spacing w:before="0" w:after="0"/>
              <w:jc w:val="left"/>
              <w:rPr>
                <w:rFonts w:ascii="Aptos Narrow" w:hAnsi="Aptos Narrow"/>
                <w:color w:val="000000"/>
                <w:sz w:val="22"/>
                <w:szCs w:val="22"/>
              </w:rPr>
            </w:pPr>
            <w:r w:rsidRPr="005E56FB">
              <w:rPr>
                <w:rFonts w:ascii="Aptos Narrow" w:hAnsi="Aptos Narrow"/>
                <w:color w:val="000000"/>
                <w:sz w:val="22"/>
                <w:szCs w:val="22"/>
              </w:rPr>
              <w:t xml:space="preserve">Číslo jednací VZ: </w:t>
            </w:r>
            <w:r w:rsidRPr="005E56FB">
              <w:rPr>
                <w:rFonts w:ascii="Aptos Narrow" w:hAnsi="Aptos Narrow"/>
                <w:b/>
                <w:bCs/>
                <w:color w:val="000000"/>
                <w:sz w:val="22"/>
                <w:szCs w:val="22"/>
              </w:rPr>
              <w:t xml:space="preserve">FTN-Ř-110/2025 </w:t>
            </w:r>
          </w:p>
        </w:tc>
      </w:tr>
      <w:tr w:rsidR="005E56FB" w:rsidRPr="005E56FB" w14:paraId="2780A3D8" w14:textId="77777777" w:rsidTr="005E56FB">
        <w:trPr>
          <w:trHeight w:val="300"/>
        </w:trPr>
        <w:tc>
          <w:tcPr>
            <w:tcW w:w="1100" w:type="dxa"/>
            <w:tcBorders>
              <w:top w:val="nil"/>
              <w:left w:val="nil"/>
              <w:bottom w:val="nil"/>
              <w:right w:val="nil"/>
            </w:tcBorders>
            <w:noWrap/>
            <w:vAlign w:val="bottom"/>
            <w:hideMark/>
          </w:tcPr>
          <w:p w14:paraId="09EE91EA" w14:textId="77777777" w:rsidR="005E56FB" w:rsidRPr="005E56FB" w:rsidRDefault="005E56FB" w:rsidP="005E56FB">
            <w:pPr>
              <w:widowControl/>
              <w:autoSpaceDE/>
              <w:autoSpaceDN/>
              <w:adjustRightInd/>
              <w:spacing w:before="0" w:after="0"/>
              <w:jc w:val="left"/>
              <w:rPr>
                <w:rFonts w:ascii="Aptos Narrow" w:hAnsi="Aptos Narrow"/>
                <w:color w:val="000000"/>
                <w:sz w:val="22"/>
                <w:szCs w:val="22"/>
              </w:rPr>
            </w:pPr>
          </w:p>
        </w:tc>
        <w:tc>
          <w:tcPr>
            <w:tcW w:w="1100" w:type="dxa"/>
            <w:tcBorders>
              <w:top w:val="nil"/>
              <w:left w:val="nil"/>
              <w:bottom w:val="nil"/>
              <w:right w:val="nil"/>
            </w:tcBorders>
            <w:noWrap/>
            <w:vAlign w:val="bottom"/>
            <w:hideMark/>
          </w:tcPr>
          <w:p w14:paraId="20606C64" w14:textId="77777777" w:rsidR="005E56FB" w:rsidRPr="005E56FB" w:rsidRDefault="005E56FB" w:rsidP="005E56FB">
            <w:pPr>
              <w:widowControl/>
              <w:autoSpaceDE/>
              <w:autoSpaceDN/>
              <w:adjustRightInd/>
              <w:spacing w:before="0" w:after="0"/>
              <w:jc w:val="left"/>
              <w:rPr>
                <w:rFonts w:ascii="Times New Roman" w:hAnsi="Times New Roman"/>
              </w:rPr>
            </w:pPr>
          </w:p>
        </w:tc>
        <w:tc>
          <w:tcPr>
            <w:tcW w:w="2580" w:type="dxa"/>
            <w:tcBorders>
              <w:top w:val="nil"/>
              <w:left w:val="nil"/>
              <w:bottom w:val="nil"/>
              <w:right w:val="nil"/>
            </w:tcBorders>
            <w:noWrap/>
            <w:vAlign w:val="bottom"/>
            <w:hideMark/>
          </w:tcPr>
          <w:p w14:paraId="2E2AFC84" w14:textId="77777777" w:rsidR="005E56FB" w:rsidRPr="005E56FB" w:rsidRDefault="005E56FB" w:rsidP="005E56FB">
            <w:pPr>
              <w:widowControl/>
              <w:autoSpaceDE/>
              <w:autoSpaceDN/>
              <w:adjustRightInd/>
              <w:spacing w:before="0" w:after="0"/>
              <w:jc w:val="left"/>
              <w:rPr>
                <w:rFonts w:ascii="Times New Roman" w:hAnsi="Times New Roman"/>
              </w:rPr>
            </w:pPr>
          </w:p>
        </w:tc>
        <w:tc>
          <w:tcPr>
            <w:tcW w:w="1860" w:type="dxa"/>
            <w:tcBorders>
              <w:top w:val="nil"/>
              <w:left w:val="nil"/>
              <w:bottom w:val="nil"/>
              <w:right w:val="nil"/>
            </w:tcBorders>
            <w:noWrap/>
            <w:vAlign w:val="bottom"/>
            <w:hideMark/>
          </w:tcPr>
          <w:p w14:paraId="422612AB" w14:textId="77777777" w:rsidR="005E56FB" w:rsidRPr="005E56FB" w:rsidRDefault="005E56FB" w:rsidP="005E56FB">
            <w:pPr>
              <w:widowControl/>
              <w:autoSpaceDE/>
              <w:autoSpaceDN/>
              <w:adjustRightInd/>
              <w:spacing w:before="0" w:after="0"/>
              <w:jc w:val="left"/>
              <w:rPr>
                <w:rFonts w:ascii="Times New Roman" w:hAnsi="Times New Roman"/>
              </w:rPr>
            </w:pPr>
          </w:p>
        </w:tc>
        <w:tc>
          <w:tcPr>
            <w:tcW w:w="3200" w:type="dxa"/>
            <w:tcBorders>
              <w:top w:val="nil"/>
              <w:left w:val="nil"/>
              <w:bottom w:val="nil"/>
              <w:right w:val="nil"/>
            </w:tcBorders>
            <w:noWrap/>
            <w:vAlign w:val="bottom"/>
            <w:hideMark/>
          </w:tcPr>
          <w:p w14:paraId="49A7053C" w14:textId="77777777" w:rsidR="005E56FB" w:rsidRPr="005E56FB" w:rsidRDefault="005E56FB" w:rsidP="005E56FB">
            <w:pPr>
              <w:widowControl/>
              <w:autoSpaceDE/>
              <w:autoSpaceDN/>
              <w:adjustRightInd/>
              <w:spacing w:before="0" w:after="0"/>
              <w:jc w:val="left"/>
              <w:rPr>
                <w:rFonts w:ascii="Times New Roman" w:hAnsi="Times New Roman"/>
              </w:rPr>
            </w:pPr>
          </w:p>
        </w:tc>
      </w:tr>
      <w:tr w:rsidR="005E56FB" w:rsidRPr="005E56FB" w14:paraId="4BE9C626" w14:textId="77777777" w:rsidTr="005E56FB">
        <w:trPr>
          <w:trHeight w:val="300"/>
        </w:trPr>
        <w:tc>
          <w:tcPr>
            <w:tcW w:w="110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0D1A4F2B"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Jméno</w:t>
            </w:r>
          </w:p>
        </w:tc>
        <w:tc>
          <w:tcPr>
            <w:tcW w:w="1100" w:type="dxa"/>
            <w:tcBorders>
              <w:top w:val="single" w:sz="4" w:space="0" w:color="auto"/>
              <w:left w:val="nil"/>
              <w:bottom w:val="single" w:sz="4" w:space="0" w:color="auto"/>
              <w:right w:val="single" w:sz="4" w:space="0" w:color="auto"/>
            </w:tcBorders>
            <w:shd w:val="clear" w:color="000000" w:fill="E8E8E8"/>
            <w:noWrap/>
            <w:vAlign w:val="bottom"/>
            <w:hideMark/>
          </w:tcPr>
          <w:p w14:paraId="455BD2DA"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Příjmení</w:t>
            </w:r>
          </w:p>
        </w:tc>
        <w:tc>
          <w:tcPr>
            <w:tcW w:w="2580" w:type="dxa"/>
            <w:tcBorders>
              <w:top w:val="single" w:sz="4" w:space="0" w:color="auto"/>
              <w:left w:val="nil"/>
              <w:bottom w:val="single" w:sz="4" w:space="0" w:color="auto"/>
              <w:right w:val="single" w:sz="4" w:space="0" w:color="auto"/>
            </w:tcBorders>
            <w:shd w:val="clear" w:color="000000" w:fill="E8E8E8"/>
            <w:noWrap/>
            <w:vAlign w:val="bottom"/>
            <w:hideMark/>
          </w:tcPr>
          <w:p w14:paraId="6EB4D1CE"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funkce</w:t>
            </w:r>
          </w:p>
        </w:tc>
        <w:tc>
          <w:tcPr>
            <w:tcW w:w="1860" w:type="dxa"/>
            <w:tcBorders>
              <w:top w:val="single" w:sz="4" w:space="0" w:color="auto"/>
              <w:left w:val="nil"/>
              <w:bottom w:val="single" w:sz="4" w:space="0" w:color="auto"/>
              <w:right w:val="single" w:sz="4" w:space="0" w:color="auto"/>
            </w:tcBorders>
            <w:shd w:val="clear" w:color="000000" w:fill="E8E8E8"/>
            <w:noWrap/>
            <w:vAlign w:val="bottom"/>
            <w:hideMark/>
          </w:tcPr>
          <w:p w14:paraId="29E1B928"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telefon</w:t>
            </w:r>
          </w:p>
        </w:tc>
        <w:tc>
          <w:tcPr>
            <w:tcW w:w="3200" w:type="dxa"/>
            <w:tcBorders>
              <w:top w:val="single" w:sz="4" w:space="0" w:color="auto"/>
              <w:left w:val="nil"/>
              <w:bottom w:val="single" w:sz="4" w:space="0" w:color="auto"/>
              <w:right w:val="single" w:sz="4" w:space="0" w:color="auto"/>
            </w:tcBorders>
            <w:shd w:val="clear" w:color="000000" w:fill="E8E8E8"/>
            <w:noWrap/>
            <w:vAlign w:val="bottom"/>
            <w:hideMark/>
          </w:tcPr>
          <w:p w14:paraId="53890DF8" w14:textId="77777777" w:rsidR="005E56FB" w:rsidRPr="005E56FB" w:rsidRDefault="005E56FB" w:rsidP="005E56FB">
            <w:pPr>
              <w:widowControl/>
              <w:autoSpaceDE/>
              <w:autoSpaceDN/>
              <w:adjustRightInd/>
              <w:spacing w:before="0" w:after="0"/>
              <w:jc w:val="left"/>
              <w:rPr>
                <w:rFonts w:ascii="Aptos Narrow" w:hAnsi="Aptos Narrow"/>
                <w:b/>
                <w:bCs/>
                <w:color w:val="000000"/>
                <w:sz w:val="22"/>
                <w:szCs w:val="22"/>
              </w:rPr>
            </w:pPr>
            <w:r w:rsidRPr="005E56FB">
              <w:rPr>
                <w:rFonts w:ascii="Aptos Narrow" w:hAnsi="Aptos Narrow"/>
                <w:b/>
                <w:bCs/>
                <w:color w:val="000000"/>
                <w:sz w:val="22"/>
                <w:szCs w:val="22"/>
              </w:rPr>
              <w:t>email</w:t>
            </w:r>
          </w:p>
        </w:tc>
      </w:tr>
      <w:tr w:rsidR="005E56FB" w:rsidRPr="005E56FB" w14:paraId="3E51BE53" w14:textId="77777777" w:rsidTr="00495B5D">
        <w:trPr>
          <w:trHeight w:val="300"/>
        </w:trPr>
        <w:tc>
          <w:tcPr>
            <w:tcW w:w="1100" w:type="dxa"/>
            <w:tcBorders>
              <w:top w:val="nil"/>
              <w:left w:val="single" w:sz="4" w:space="0" w:color="auto"/>
              <w:bottom w:val="single" w:sz="4" w:space="0" w:color="auto"/>
              <w:right w:val="single" w:sz="4" w:space="0" w:color="auto"/>
            </w:tcBorders>
            <w:noWrap/>
            <w:vAlign w:val="bottom"/>
            <w:hideMark/>
          </w:tcPr>
          <w:p w14:paraId="62637E96" w14:textId="25FE0D3E" w:rsidR="005E56FB" w:rsidRPr="005E56FB" w:rsidRDefault="00495B5D" w:rsidP="005E56FB">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1100" w:type="dxa"/>
            <w:tcBorders>
              <w:top w:val="nil"/>
              <w:left w:val="nil"/>
              <w:bottom w:val="single" w:sz="4" w:space="0" w:color="auto"/>
              <w:right w:val="single" w:sz="4" w:space="0" w:color="auto"/>
            </w:tcBorders>
            <w:noWrap/>
            <w:vAlign w:val="bottom"/>
            <w:hideMark/>
          </w:tcPr>
          <w:p w14:paraId="1DFC3815" w14:textId="5186965B" w:rsidR="005E56FB" w:rsidRPr="005E56FB" w:rsidRDefault="00495B5D" w:rsidP="005E56FB">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2580" w:type="dxa"/>
            <w:tcBorders>
              <w:top w:val="nil"/>
              <w:left w:val="nil"/>
              <w:bottom w:val="single" w:sz="4" w:space="0" w:color="auto"/>
              <w:right w:val="single" w:sz="4" w:space="0" w:color="auto"/>
            </w:tcBorders>
            <w:noWrap/>
            <w:vAlign w:val="bottom"/>
            <w:hideMark/>
          </w:tcPr>
          <w:p w14:paraId="70002D35" w14:textId="367A42EF" w:rsidR="005E56FB" w:rsidRPr="005E56FB" w:rsidRDefault="005E56FB" w:rsidP="005E56FB">
            <w:pPr>
              <w:widowControl/>
              <w:autoSpaceDE/>
              <w:autoSpaceDN/>
              <w:adjustRightInd/>
              <w:spacing w:before="0" w:after="0"/>
              <w:jc w:val="left"/>
              <w:rPr>
                <w:rFonts w:ascii="Aptos Narrow" w:hAnsi="Aptos Narrow"/>
                <w:color w:val="000000"/>
                <w:sz w:val="22"/>
                <w:szCs w:val="22"/>
              </w:rPr>
            </w:pPr>
            <w:r w:rsidRPr="005E56FB">
              <w:rPr>
                <w:rFonts w:ascii="Aptos Narrow" w:hAnsi="Aptos Narrow"/>
                <w:color w:val="000000"/>
                <w:sz w:val="22"/>
                <w:szCs w:val="22"/>
              </w:rPr>
              <w:t>Technický special</w:t>
            </w:r>
            <w:r w:rsidR="00495B5D">
              <w:rPr>
                <w:rFonts w:ascii="Aptos Narrow" w:hAnsi="Aptos Narrow"/>
                <w:color w:val="000000"/>
                <w:sz w:val="22"/>
                <w:szCs w:val="22"/>
              </w:rPr>
              <w:t>i</w:t>
            </w:r>
            <w:r w:rsidRPr="005E56FB">
              <w:rPr>
                <w:rFonts w:ascii="Aptos Narrow" w:hAnsi="Aptos Narrow"/>
                <w:color w:val="000000"/>
                <w:sz w:val="22"/>
                <w:szCs w:val="22"/>
              </w:rPr>
              <w:t>sta SSO</w:t>
            </w:r>
          </w:p>
        </w:tc>
        <w:tc>
          <w:tcPr>
            <w:tcW w:w="1860" w:type="dxa"/>
            <w:tcBorders>
              <w:top w:val="nil"/>
              <w:left w:val="nil"/>
              <w:bottom w:val="single" w:sz="4" w:space="0" w:color="auto"/>
              <w:right w:val="single" w:sz="4" w:space="0" w:color="auto"/>
            </w:tcBorders>
            <w:noWrap/>
            <w:vAlign w:val="bottom"/>
          </w:tcPr>
          <w:p w14:paraId="51D33134" w14:textId="2BAE5434" w:rsidR="005E56FB" w:rsidRPr="005E56FB" w:rsidRDefault="005E56FB" w:rsidP="005E56FB">
            <w:pPr>
              <w:widowControl/>
              <w:autoSpaceDE/>
              <w:autoSpaceDN/>
              <w:adjustRightInd/>
              <w:spacing w:before="0" w:after="0"/>
              <w:jc w:val="right"/>
              <w:rPr>
                <w:rFonts w:ascii="Aptos Narrow" w:hAnsi="Aptos Narrow"/>
                <w:color w:val="000000"/>
                <w:sz w:val="22"/>
                <w:szCs w:val="22"/>
              </w:rPr>
            </w:pPr>
          </w:p>
        </w:tc>
        <w:tc>
          <w:tcPr>
            <w:tcW w:w="3200" w:type="dxa"/>
            <w:tcBorders>
              <w:top w:val="nil"/>
              <w:left w:val="nil"/>
              <w:bottom w:val="single" w:sz="4" w:space="0" w:color="auto"/>
              <w:right w:val="single" w:sz="4" w:space="0" w:color="auto"/>
            </w:tcBorders>
            <w:noWrap/>
            <w:vAlign w:val="bottom"/>
          </w:tcPr>
          <w:p w14:paraId="2E1387E9" w14:textId="12038267" w:rsidR="005E56FB" w:rsidRPr="005E56FB" w:rsidRDefault="005E56FB" w:rsidP="005E56FB">
            <w:pPr>
              <w:widowControl/>
              <w:autoSpaceDE/>
              <w:autoSpaceDN/>
              <w:adjustRightInd/>
              <w:spacing w:before="0" w:after="0"/>
              <w:jc w:val="left"/>
              <w:rPr>
                <w:rFonts w:ascii="Aptos Narrow" w:hAnsi="Aptos Narrow"/>
                <w:color w:val="467886"/>
                <w:sz w:val="22"/>
                <w:szCs w:val="22"/>
                <w:u w:val="single"/>
              </w:rPr>
            </w:pPr>
          </w:p>
        </w:tc>
      </w:tr>
      <w:tr w:rsidR="00495B5D" w:rsidRPr="005E56FB" w14:paraId="3C4127FC" w14:textId="77777777" w:rsidTr="00495B5D">
        <w:trPr>
          <w:trHeight w:val="300"/>
        </w:trPr>
        <w:tc>
          <w:tcPr>
            <w:tcW w:w="1100" w:type="dxa"/>
            <w:tcBorders>
              <w:top w:val="nil"/>
              <w:left w:val="single" w:sz="4" w:space="0" w:color="auto"/>
              <w:bottom w:val="single" w:sz="4" w:space="0" w:color="auto"/>
              <w:right w:val="single" w:sz="4" w:space="0" w:color="auto"/>
            </w:tcBorders>
            <w:noWrap/>
            <w:vAlign w:val="bottom"/>
            <w:hideMark/>
          </w:tcPr>
          <w:p w14:paraId="60FF5755" w14:textId="3EAA6967"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1100" w:type="dxa"/>
            <w:tcBorders>
              <w:top w:val="nil"/>
              <w:left w:val="nil"/>
              <w:bottom w:val="single" w:sz="4" w:space="0" w:color="auto"/>
              <w:right w:val="single" w:sz="4" w:space="0" w:color="auto"/>
            </w:tcBorders>
            <w:noWrap/>
            <w:vAlign w:val="bottom"/>
            <w:hideMark/>
          </w:tcPr>
          <w:p w14:paraId="3EC64846" w14:textId="00065CDA"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2580" w:type="dxa"/>
            <w:tcBorders>
              <w:top w:val="nil"/>
              <w:left w:val="nil"/>
              <w:bottom w:val="single" w:sz="4" w:space="0" w:color="auto"/>
              <w:right w:val="single" w:sz="4" w:space="0" w:color="auto"/>
            </w:tcBorders>
            <w:noWrap/>
            <w:vAlign w:val="bottom"/>
            <w:hideMark/>
          </w:tcPr>
          <w:p w14:paraId="57CF6A96" w14:textId="0B669F1F" w:rsidR="00495B5D" w:rsidRPr="005E56FB" w:rsidRDefault="00495B5D" w:rsidP="00495B5D">
            <w:pPr>
              <w:widowControl/>
              <w:autoSpaceDE/>
              <w:autoSpaceDN/>
              <w:adjustRightInd/>
              <w:spacing w:before="0" w:after="0"/>
              <w:jc w:val="left"/>
              <w:rPr>
                <w:rFonts w:ascii="Aptos Narrow" w:hAnsi="Aptos Narrow"/>
                <w:color w:val="000000"/>
                <w:sz w:val="22"/>
                <w:szCs w:val="22"/>
              </w:rPr>
            </w:pPr>
            <w:r w:rsidRPr="005E56FB">
              <w:rPr>
                <w:rFonts w:ascii="Aptos Narrow" w:hAnsi="Aptos Narrow"/>
                <w:color w:val="000000"/>
                <w:sz w:val="22"/>
                <w:szCs w:val="22"/>
              </w:rPr>
              <w:t>Technický special</w:t>
            </w:r>
            <w:r>
              <w:rPr>
                <w:rFonts w:ascii="Aptos Narrow" w:hAnsi="Aptos Narrow"/>
                <w:color w:val="000000"/>
                <w:sz w:val="22"/>
                <w:szCs w:val="22"/>
              </w:rPr>
              <w:t>i</w:t>
            </w:r>
            <w:r w:rsidRPr="005E56FB">
              <w:rPr>
                <w:rFonts w:ascii="Aptos Narrow" w:hAnsi="Aptos Narrow"/>
                <w:color w:val="000000"/>
                <w:sz w:val="22"/>
                <w:szCs w:val="22"/>
              </w:rPr>
              <w:t>sta SSO</w:t>
            </w:r>
          </w:p>
        </w:tc>
        <w:tc>
          <w:tcPr>
            <w:tcW w:w="1860" w:type="dxa"/>
            <w:tcBorders>
              <w:top w:val="nil"/>
              <w:left w:val="nil"/>
              <w:bottom w:val="single" w:sz="4" w:space="0" w:color="auto"/>
              <w:right w:val="single" w:sz="4" w:space="0" w:color="auto"/>
            </w:tcBorders>
            <w:noWrap/>
            <w:vAlign w:val="bottom"/>
          </w:tcPr>
          <w:p w14:paraId="4B38EF6F" w14:textId="2C43925C" w:rsidR="00495B5D" w:rsidRPr="005E56FB" w:rsidRDefault="00495B5D" w:rsidP="00495B5D">
            <w:pPr>
              <w:widowControl/>
              <w:autoSpaceDE/>
              <w:autoSpaceDN/>
              <w:adjustRightInd/>
              <w:spacing w:before="0" w:after="0"/>
              <w:jc w:val="right"/>
              <w:rPr>
                <w:rFonts w:ascii="Aptos Narrow" w:hAnsi="Aptos Narrow"/>
                <w:color w:val="000000"/>
                <w:sz w:val="22"/>
                <w:szCs w:val="22"/>
              </w:rPr>
            </w:pPr>
          </w:p>
        </w:tc>
        <w:tc>
          <w:tcPr>
            <w:tcW w:w="3200" w:type="dxa"/>
            <w:tcBorders>
              <w:top w:val="nil"/>
              <w:left w:val="nil"/>
              <w:bottom w:val="single" w:sz="4" w:space="0" w:color="auto"/>
              <w:right w:val="single" w:sz="4" w:space="0" w:color="auto"/>
            </w:tcBorders>
            <w:noWrap/>
            <w:vAlign w:val="bottom"/>
          </w:tcPr>
          <w:p w14:paraId="6246413A" w14:textId="59E11DDD" w:rsidR="00495B5D" w:rsidRPr="005E56FB" w:rsidRDefault="00495B5D" w:rsidP="00495B5D">
            <w:pPr>
              <w:widowControl/>
              <w:autoSpaceDE/>
              <w:autoSpaceDN/>
              <w:adjustRightInd/>
              <w:spacing w:before="0" w:after="0"/>
              <w:jc w:val="left"/>
              <w:rPr>
                <w:rFonts w:ascii="Aptos Narrow" w:hAnsi="Aptos Narrow"/>
                <w:color w:val="467886"/>
                <w:sz w:val="22"/>
                <w:szCs w:val="22"/>
                <w:u w:val="single"/>
              </w:rPr>
            </w:pPr>
          </w:p>
        </w:tc>
      </w:tr>
      <w:tr w:rsidR="00495B5D" w:rsidRPr="005E56FB" w14:paraId="6376CA5D" w14:textId="77777777" w:rsidTr="00495B5D">
        <w:trPr>
          <w:trHeight w:val="300"/>
        </w:trPr>
        <w:tc>
          <w:tcPr>
            <w:tcW w:w="1100" w:type="dxa"/>
            <w:tcBorders>
              <w:top w:val="nil"/>
              <w:left w:val="single" w:sz="4" w:space="0" w:color="auto"/>
              <w:bottom w:val="single" w:sz="4" w:space="0" w:color="auto"/>
              <w:right w:val="single" w:sz="4" w:space="0" w:color="auto"/>
            </w:tcBorders>
            <w:noWrap/>
            <w:vAlign w:val="bottom"/>
            <w:hideMark/>
          </w:tcPr>
          <w:p w14:paraId="2AA7C730" w14:textId="131547ED"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1100" w:type="dxa"/>
            <w:tcBorders>
              <w:top w:val="nil"/>
              <w:left w:val="nil"/>
              <w:bottom w:val="single" w:sz="4" w:space="0" w:color="auto"/>
              <w:right w:val="single" w:sz="4" w:space="0" w:color="auto"/>
            </w:tcBorders>
            <w:noWrap/>
            <w:vAlign w:val="bottom"/>
            <w:hideMark/>
          </w:tcPr>
          <w:p w14:paraId="019151B6" w14:textId="4F139DFB"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2580" w:type="dxa"/>
            <w:tcBorders>
              <w:top w:val="nil"/>
              <w:left w:val="nil"/>
              <w:bottom w:val="single" w:sz="4" w:space="0" w:color="auto"/>
              <w:right w:val="single" w:sz="4" w:space="0" w:color="auto"/>
            </w:tcBorders>
            <w:noWrap/>
            <w:vAlign w:val="bottom"/>
            <w:hideMark/>
          </w:tcPr>
          <w:p w14:paraId="3EF85B5B" w14:textId="7AF328FF" w:rsidR="00495B5D" w:rsidRPr="005E56FB" w:rsidRDefault="00495B5D" w:rsidP="00495B5D">
            <w:pPr>
              <w:widowControl/>
              <w:autoSpaceDE/>
              <w:autoSpaceDN/>
              <w:adjustRightInd/>
              <w:spacing w:before="0" w:after="0"/>
              <w:jc w:val="left"/>
              <w:rPr>
                <w:rFonts w:ascii="Aptos Narrow" w:hAnsi="Aptos Narrow"/>
                <w:color w:val="000000"/>
                <w:sz w:val="22"/>
                <w:szCs w:val="22"/>
              </w:rPr>
            </w:pPr>
            <w:r w:rsidRPr="005E56FB">
              <w:rPr>
                <w:rFonts w:ascii="Aptos Narrow" w:hAnsi="Aptos Narrow"/>
                <w:color w:val="000000"/>
                <w:sz w:val="22"/>
                <w:szCs w:val="22"/>
              </w:rPr>
              <w:t>Technický special</w:t>
            </w:r>
            <w:r>
              <w:rPr>
                <w:rFonts w:ascii="Aptos Narrow" w:hAnsi="Aptos Narrow"/>
                <w:color w:val="000000"/>
                <w:sz w:val="22"/>
                <w:szCs w:val="22"/>
              </w:rPr>
              <w:t>i</w:t>
            </w:r>
            <w:r w:rsidRPr="005E56FB">
              <w:rPr>
                <w:rFonts w:ascii="Aptos Narrow" w:hAnsi="Aptos Narrow"/>
                <w:color w:val="000000"/>
                <w:sz w:val="22"/>
                <w:szCs w:val="22"/>
              </w:rPr>
              <w:t>sta SSO</w:t>
            </w:r>
          </w:p>
        </w:tc>
        <w:tc>
          <w:tcPr>
            <w:tcW w:w="1860" w:type="dxa"/>
            <w:tcBorders>
              <w:top w:val="nil"/>
              <w:left w:val="nil"/>
              <w:bottom w:val="single" w:sz="4" w:space="0" w:color="auto"/>
              <w:right w:val="single" w:sz="4" w:space="0" w:color="auto"/>
            </w:tcBorders>
            <w:noWrap/>
            <w:vAlign w:val="bottom"/>
          </w:tcPr>
          <w:p w14:paraId="58D57A4A" w14:textId="774CB1D9" w:rsidR="00495B5D" w:rsidRPr="005E56FB" w:rsidRDefault="00495B5D" w:rsidP="00495B5D">
            <w:pPr>
              <w:widowControl/>
              <w:autoSpaceDE/>
              <w:autoSpaceDN/>
              <w:adjustRightInd/>
              <w:spacing w:before="0" w:after="0"/>
              <w:jc w:val="right"/>
              <w:rPr>
                <w:rFonts w:ascii="Aptos Narrow" w:hAnsi="Aptos Narrow"/>
                <w:color w:val="000000"/>
                <w:sz w:val="22"/>
                <w:szCs w:val="22"/>
              </w:rPr>
            </w:pPr>
          </w:p>
        </w:tc>
        <w:tc>
          <w:tcPr>
            <w:tcW w:w="3200" w:type="dxa"/>
            <w:tcBorders>
              <w:top w:val="nil"/>
              <w:left w:val="nil"/>
              <w:bottom w:val="single" w:sz="4" w:space="0" w:color="auto"/>
              <w:right w:val="single" w:sz="4" w:space="0" w:color="auto"/>
            </w:tcBorders>
            <w:noWrap/>
            <w:vAlign w:val="bottom"/>
          </w:tcPr>
          <w:p w14:paraId="10C15216" w14:textId="37529C8E" w:rsidR="00495B5D" w:rsidRPr="005E56FB" w:rsidRDefault="00495B5D" w:rsidP="00495B5D">
            <w:pPr>
              <w:widowControl/>
              <w:autoSpaceDE/>
              <w:autoSpaceDN/>
              <w:adjustRightInd/>
              <w:spacing w:before="0" w:after="0"/>
              <w:jc w:val="left"/>
              <w:rPr>
                <w:rFonts w:ascii="Aptos Narrow" w:hAnsi="Aptos Narrow"/>
                <w:color w:val="467886"/>
                <w:sz w:val="22"/>
                <w:szCs w:val="22"/>
                <w:u w:val="single"/>
              </w:rPr>
            </w:pPr>
          </w:p>
        </w:tc>
      </w:tr>
      <w:tr w:rsidR="00495B5D" w:rsidRPr="005E56FB" w14:paraId="766F36D1" w14:textId="77777777" w:rsidTr="00495B5D">
        <w:trPr>
          <w:trHeight w:val="300"/>
        </w:trPr>
        <w:tc>
          <w:tcPr>
            <w:tcW w:w="1100" w:type="dxa"/>
            <w:tcBorders>
              <w:top w:val="nil"/>
              <w:left w:val="single" w:sz="4" w:space="0" w:color="auto"/>
              <w:bottom w:val="single" w:sz="4" w:space="0" w:color="auto"/>
              <w:right w:val="single" w:sz="4" w:space="0" w:color="auto"/>
            </w:tcBorders>
            <w:noWrap/>
            <w:vAlign w:val="bottom"/>
            <w:hideMark/>
          </w:tcPr>
          <w:p w14:paraId="5F3E50B6" w14:textId="2D902109"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1100" w:type="dxa"/>
            <w:tcBorders>
              <w:top w:val="nil"/>
              <w:left w:val="nil"/>
              <w:bottom w:val="single" w:sz="4" w:space="0" w:color="auto"/>
              <w:right w:val="single" w:sz="4" w:space="0" w:color="auto"/>
            </w:tcBorders>
            <w:noWrap/>
            <w:vAlign w:val="bottom"/>
            <w:hideMark/>
          </w:tcPr>
          <w:p w14:paraId="74AB4AC7" w14:textId="561C2D52" w:rsidR="00495B5D" w:rsidRPr="005E56FB" w:rsidRDefault="00495B5D" w:rsidP="00495B5D">
            <w:pPr>
              <w:widowControl/>
              <w:autoSpaceDE/>
              <w:autoSpaceDN/>
              <w:adjustRightInd/>
              <w:spacing w:before="0" w:after="0"/>
              <w:jc w:val="left"/>
              <w:rPr>
                <w:rFonts w:ascii="Aptos Narrow" w:hAnsi="Aptos Narrow"/>
                <w:color w:val="000000"/>
                <w:sz w:val="22"/>
                <w:szCs w:val="22"/>
              </w:rPr>
            </w:pPr>
            <w:r>
              <w:rPr>
                <w:rFonts w:asciiTheme="minorHAnsi" w:eastAsiaTheme="minorEastAsia" w:hAnsiTheme="minorHAnsi" w:cstheme="minorHAnsi"/>
                <w:lang w:val="en-US"/>
              </w:rPr>
              <w:t>[OU   OU</w:t>
            </w:r>
            <w:r>
              <w:rPr>
                <w:rFonts w:eastAsiaTheme="minorEastAsia" w:cs="Calibri"/>
                <w:lang w:val="en-US"/>
              </w:rPr>
              <w:t>]</w:t>
            </w:r>
          </w:p>
        </w:tc>
        <w:tc>
          <w:tcPr>
            <w:tcW w:w="2580" w:type="dxa"/>
            <w:tcBorders>
              <w:top w:val="nil"/>
              <w:left w:val="nil"/>
              <w:bottom w:val="single" w:sz="4" w:space="0" w:color="auto"/>
              <w:right w:val="single" w:sz="4" w:space="0" w:color="auto"/>
            </w:tcBorders>
            <w:noWrap/>
            <w:vAlign w:val="bottom"/>
            <w:hideMark/>
          </w:tcPr>
          <w:p w14:paraId="6A60AD60" w14:textId="77777777" w:rsidR="00495B5D" w:rsidRPr="005E56FB" w:rsidRDefault="00495B5D" w:rsidP="00495B5D">
            <w:pPr>
              <w:widowControl/>
              <w:autoSpaceDE/>
              <w:autoSpaceDN/>
              <w:adjustRightInd/>
              <w:spacing w:before="0" w:after="0"/>
              <w:jc w:val="left"/>
              <w:rPr>
                <w:rFonts w:ascii="Aptos Narrow" w:hAnsi="Aptos Narrow"/>
                <w:color w:val="000000"/>
                <w:sz w:val="22"/>
                <w:szCs w:val="22"/>
              </w:rPr>
            </w:pPr>
            <w:r w:rsidRPr="005E56FB">
              <w:rPr>
                <w:rFonts w:ascii="Aptos Narrow" w:hAnsi="Aptos Narrow"/>
                <w:color w:val="000000"/>
                <w:sz w:val="22"/>
                <w:szCs w:val="22"/>
              </w:rPr>
              <w:t>Projektový manažer</w:t>
            </w:r>
          </w:p>
        </w:tc>
        <w:tc>
          <w:tcPr>
            <w:tcW w:w="1860" w:type="dxa"/>
            <w:tcBorders>
              <w:top w:val="nil"/>
              <w:left w:val="nil"/>
              <w:bottom w:val="single" w:sz="4" w:space="0" w:color="auto"/>
              <w:right w:val="single" w:sz="4" w:space="0" w:color="auto"/>
            </w:tcBorders>
            <w:noWrap/>
            <w:vAlign w:val="bottom"/>
          </w:tcPr>
          <w:p w14:paraId="19E82A19" w14:textId="14E618D8" w:rsidR="00495B5D" w:rsidRPr="005E56FB" w:rsidRDefault="00495B5D" w:rsidP="00495B5D">
            <w:pPr>
              <w:widowControl/>
              <w:autoSpaceDE/>
              <w:autoSpaceDN/>
              <w:adjustRightInd/>
              <w:spacing w:before="0" w:after="0"/>
              <w:jc w:val="right"/>
              <w:rPr>
                <w:rFonts w:ascii="Aptos Narrow" w:hAnsi="Aptos Narrow"/>
                <w:color w:val="000000"/>
                <w:sz w:val="22"/>
                <w:szCs w:val="22"/>
              </w:rPr>
            </w:pPr>
          </w:p>
        </w:tc>
        <w:tc>
          <w:tcPr>
            <w:tcW w:w="3200" w:type="dxa"/>
            <w:tcBorders>
              <w:top w:val="nil"/>
              <w:left w:val="nil"/>
              <w:bottom w:val="single" w:sz="4" w:space="0" w:color="auto"/>
              <w:right w:val="single" w:sz="4" w:space="0" w:color="auto"/>
            </w:tcBorders>
            <w:noWrap/>
            <w:vAlign w:val="bottom"/>
          </w:tcPr>
          <w:p w14:paraId="7AA3BBF9" w14:textId="544FCFDC" w:rsidR="00495B5D" w:rsidRPr="005E56FB" w:rsidRDefault="00495B5D" w:rsidP="00495B5D">
            <w:pPr>
              <w:widowControl/>
              <w:autoSpaceDE/>
              <w:autoSpaceDN/>
              <w:adjustRightInd/>
              <w:spacing w:before="0" w:after="0"/>
              <w:jc w:val="left"/>
              <w:rPr>
                <w:rFonts w:ascii="Aptos Narrow" w:hAnsi="Aptos Narrow"/>
                <w:color w:val="467886"/>
                <w:sz w:val="22"/>
                <w:szCs w:val="22"/>
                <w:u w:val="single"/>
              </w:rPr>
            </w:pPr>
          </w:p>
        </w:tc>
      </w:tr>
    </w:tbl>
    <w:p w14:paraId="58401F83" w14:textId="77777777" w:rsidR="005E56FB" w:rsidRDefault="005E56FB" w:rsidP="00C20DD7">
      <w:pPr>
        <w:widowControl/>
        <w:autoSpaceDE/>
        <w:autoSpaceDN/>
        <w:adjustRightInd/>
        <w:spacing w:before="0" w:after="0"/>
        <w:jc w:val="left"/>
        <w:rPr>
          <w:b/>
        </w:rPr>
      </w:pPr>
    </w:p>
    <w:p w14:paraId="6F957446" w14:textId="7E01E46B" w:rsidR="00904B04" w:rsidRDefault="00904B04">
      <w:pPr>
        <w:widowControl/>
        <w:autoSpaceDE/>
        <w:autoSpaceDN/>
        <w:adjustRightInd/>
        <w:spacing w:before="0" w:after="0"/>
        <w:jc w:val="left"/>
        <w:rPr>
          <w:b/>
        </w:rPr>
      </w:pPr>
      <w:r>
        <w:rPr>
          <w:b/>
        </w:rPr>
        <w:br w:type="page"/>
      </w:r>
    </w:p>
    <w:p w14:paraId="0C49E1DA" w14:textId="77777777" w:rsidR="005E56FB" w:rsidRDefault="005E56FB" w:rsidP="00C20DD7">
      <w:pPr>
        <w:widowControl/>
        <w:autoSpaceDE/>
        <w:autoSpaceDN/>
        <w:adjustRightInd/>
        <w:spacing w:before="0" w:after="0"/>
        <w:jc w:val="left"/>
        <w:rPr>
          <w:b/>
        </w:rPr>
      </w:pPr>
    </w:p>
    <w:p w14:paraId="12268D67" w14:textId="0C2B2F38" w:rsidR="001C2F59" w:rsidRPr="0071671B" w:rsidRDefault="0071671B" w:rsidP="00C20DD7">
      <w:pPr>
        <w:widowControl/>
        <w:autoSpaceDE/>
        <w:autoSpaceDN/>
        <w:adjustRightInd/>
        <w:spacing w:before="0" w:after="0"/>
        <w:jc w:val="left"/>
        <w:rPr>
          <w:b/>
          <w:sz w:val="28"/>
          <w:szCs w:val="28"/>
        </w:rPr>
      </w:pPr>
      <w:r>
        <w:rPr>
          <w:b/>
          <w:sz w:val="28"/>
          <w:szCs w:val="28"/>
        </w:rPr>
        <w:t>Příloha 3</w:t>
      </w:r>
    </w:p>
    <w:p w14:paraId="5F2BB18C" w14:textId="77777777" w:rsidR="00F3651B" w:rsidRDefault="00F3651B">
      <w:pPr>
        <w:spacing w:after="0" w:line="259" w:lineRule="auto"/>
        <w:ind w:left="59" w:right="13"/>
        <w:jc w:val="center"/>
      </w:pPr>
      <w:r>
        <w:rPr>
          <w:noProof/>
        </w:rPr>
        <mc:AlternateContent>
          <mc:Choice Requires="wpg">
            <w:drawing>
              <wp:anchor distT="0" distB="0" distL="114300" distR="114300" simplePos="0" relativeHeight="251658240" behindDoc="0" locked="0" layoutInCell="1" allowOverlap="1" wp14:anchorId="695872DE" wp14:editId="013B8CB0">
                <wp:simplePos x="0" y="0"/>
                <wp:positionH relativeFrom="column">
                  <wp:posOffset>4834659</wp:posOffset>
                </wp:positionH>
                <wp:positionV relativeFrom="paragraph">
                  <wp:posOffset>-247711</wp:posOffset>
                </wp:positionV>
                <wp:extent cx="918839" cy="816671"/>
                <wp:effectExtent l="0" t="0" r="0" b="0"/>
                <wp:wrapSquare wrapText="bothSides"/>
                <wp:docPr id="6859" name="Group 6859"/>
                <wp:cNvGraphicFramePr/>
                <a:graphic xmlns:a="http://schemas.openxmlformats.org/drawingml/2006/main">
                  <a:graphicData uri="http://schemas.microsoft.com/office/word/2010/wordprocessingGroup">
                    <wpg:wgp>
                      <wpg:cNvGrpSpPr/>
                      <wpg:grpSpPr>
                        <a:xfrm>
                          <a:off x="0" y="0"/>
                          <a:ext cx="918839" cy="816671"/>
                          <a:chOff x="0" y="0"/>
                          <a:chExt cx="918839" cy="816671"/>
                        </a:xfrm>
                      </wpg:grpSpPr>
                      <wps:wsp>
                        <wps:cNvPr id="104" name="Shape 104"/>
                        <wps:cNvSpPr/>
                        <wps:spPr>
                          <a:xfrm>
                            <a:off x="104996" y="732316"/>
                            <a:ext cx="62783" cy="82976"/>
                          </a:xfrm>
                          <a:custGeom>
                            <a:avLst/>
                            <a:gdLst/>
                            <a:ahLst/>
                            <a:cxnLst/>
                            <a:rect l="0" t="0" r="0" b="0"/>
                            <a:pathLst>
                              <a:path w="62783" h="82976">
                                <a:moveTo>
                                  <a:pt x="43885" y="0"/>
                                </a:moveTo>
                                <a:lnTo>
                                  <a:pt x="45780" y="115"/>
                                </a:lnTo>
                                <a:lnTo>
                                  <a:pt x="47676" y="287"/>
                                </a:lnTo>
                                <a:lnTo>
                                  <a:pt x="49514" y="574"/>
                                </a:lnTo>
                                <a:lnTo>
                                  <a:pt x="51237" y="1034"/>
                                </a:lnTo>
                                <a:lnTo>
                                  <a:pt x="52903" y="1608"/>
                                </a:lnTo>
                                <a:lnTo>
                                  <a:pt x="54454" y="2354"/>
                                </a:lnTo>
                                <a:lnTo>
                                  <a:pt x="55890" y="3273"/>
                                </a:lnTo>
                                <a:lnTo>
                                  <a:pt x="57269" y="4307"/>
                                </a:lnTo>
                                <a:lnTo>
                                  <a:pt x="58475" y="5513"/>
                                </a:lnTo>
                                <a:lnTo>
                                  <a:pt x="59566" y="6948"/>
                                </a:lnTo>
                                <a:lnTo>
                                  <a:pt x="60542" y="8556"/>
                                </a:lnTo>
                                <a:lnTo>
                                  <a:pt x="61347" y="10336"/>
                                </a:lnTo>
                                <a:lnTo>
                                  <a:pt x="61979" y="12288"/>
                                </a:lnTo>
                                <a:lnTo>
                                  <a:pt x="62438" y="14528"/>
                                </a:lnTo>
                                <a:lnTo>
                                  <a:pt x="62725" y="16940"/>
                                </a:lnTo>
                                <a:lnTo>
                                  <a:pt x="62783" y="19581"/>
                                </a:lnTo>
                                <a:lnTo>
                                  <a:pt x="62783" y="82632"/>
                                </a:lnTo>
                                <a:lnTo>
                                  <a:pt x="48193" y="82632"/>
                                </a:lnTo>
                                <a:lnTo>
                                  <a:pt x="48193" y="16997"/>
                                </a:lnTo>
                                <a:lnTo>
                                  <a:pt x="46814" y="16021"/>
                                </a:lnTo>
                                <a:lnTo>
                                  <a:pt x="45206" y="14930"/>
                                </a:lnTo>
                                <a:lnTo>
                                  <a:pt x="44746" y="14643"/>
                                </a:lnTo>
                                <a:lnTo>
                                  <a:pt x="44229" y="14413"/>
                                </a:lnTo>
                                <a:lnTo>
                                  <a:pt x="43712" y="14241"/>
                                </a:lnTo>
                                <a:lnTo>
                                  <a:pt x="43138" y="14011"/>
                                </a:lnTo>
                                <a:lnTo>
                                  <a:pt x="42506" y="13839"/>
                                </a:lnTo>
                                <a:lnTo>
                                  <a:pt x="41874" y="13724"/>
                                </a:lnTo>
                                <a:lnTo>
                                  <a:pt x="41127" y="13667"/>
                                </a:lnTo>
                                <a:lnTo>
                                  <a:pt x="40381" y="13609"/>
                                </a:lnTo>
                                <a:lnTo>
                                  <a:pt x="39002" y="13609"/>
                                </a:lnTo>
                                <a:lnTo>
                                  <a:pt x="38256" y="13724"/>
                                </a:lnTo>
                                <a:lnTo>
                                  <a:pt x="37451" y="13839"/>
                                </a:lnTo>
                                <a:lnTo>
                                  <a:pt x="35728" y="14183"/>
                                </a:lnTo>
                                <a:lnTo>
                                  <a:pt x="33890" y="14586"/>
                                </a:lnTo>
                                <a:lnTo>
                                  <a:pt x="31937" y="15160"/>
                                </a:lnTo>
                                <a:lnTo>
                                  <a:pt x="29984" y="15734"/>
                                </a:lnTo>
                                <a:lnTo>
                                  <a:pt x="27973" y="16423"/>
                                </a:lnTo>
                                <a:lnTo>
                                  <a:pt x="26021" y="17112"/>
                                </a:lnTo>
                                <a:lnTo>
                                  <a:pt x="22229" y="18490"/>
                                </a:lnTo>
                                <a:lnTo>
                                  <a:pt x="18898" y="19811"/>
                                </a:lnTo>
                                <a:lnTo>
                                  <a:pt x="16256" y="20787"/>
                                </a:lnTo>
                                <a:lnTo>
                                  <a:pt x="14647" y="21304"/>
                                </a:lnTo>
                                <a:lnTo>
                                  <a:pt x="14647" y="59375"/>
                                </a:lnTo>
                                <a:lnTo>
                                  <a:pt x="14762" y="64601"/>
                                </a:lnTo>
                                <a:lnTo>
                                  <a:pt x="14820" y="69022"/>
                                </a:lnTo>
                                <a:lnTo>
                                  <a:pt x="14935" y="72640"/>
                                </a:lnTo>
                                <a:lnTo>
                                  <a:pt x="14935" y="75626"/>
                                </a:lnTo>
                                <a:lnTo>
                                  <a:pt x="14820" y="77980"/>
                                </a:lnTo>
                                <a:lnTo>
                                  <a:pt x="14705" y="78957"/>
                                </a:lnTo>
                                <a:lnTo>
                                  <a:pt x="14590" y="79761"/>
                                </a:lnTo>
                                <a:lnTo>
                                  <a:pt x="14417" y="80507"/>
                                </a:lnTo>
                                <a:lnTo>
                                  <a:pt x="14188" y="81139"/>
                                </a:lnTo>
                                <a:lnTo>
                                  <a:pt x="13901" y="81598"/>
                                </a:lnTo>
                                <a:lnTo>
                                  <a:pt x="13556" y="82000"/>
                                </a:lnTo>
                                <a:lnTo>
                                  <a:pt x="13154" y="82345"/>
                                </a:lnTo>
                                <a:lnTo>
                                  <a:pt x="12694" y="82574"/>
                                </a:lnTo>
                                <a:lnTo>
                                  <a:pt x="12120" y="82747"/>
                                </a:lnTo>
                                <a:lnTo>
                                  <a:pt x="11488" y="82919"/>
                                </a:lnTo>
                                <a:lnTo>
                                  <a:pt x="10799" y="82976"/>
                                </a:lnTo>
                                <a:lnTo>
                                  <a:pt x="9994" y="82976"/>
                                </a:lnTo>
                                <a:lnTo>
                                  <a:pt x="8156" y="82919"/>
                                </a:lnTo>
                                <a:lnTo>
                                  <a:pt x="5859" y="82804"/>
                                </a:lnTo>
                                <a:lnTo>
                                  <a:pt x="3159" y="82689"/>
                                </a:lnTo>
                                <a:lnTo>
                                  <a:pt x="0" y="82632"/>
                                </a:lnTo>
                                <a:lnTo>
                                  <a:pt x="0" y="1436"/>
                                </a:lnTo>
                                <a:lnTo>
                                  <a:pt x="7869" y="1436"/>
                                </a:lnTo>
                                <a:lnTo>
                                  <a:pt x="9018" y="1493"/>
                                </a:lnTo>
                                <a:lnTo>
                                  <a:pt x="9937" y="1550"/>
                                </a:lnTo>
                                <a:lnTo>
                                  <a:pt x="10339" y="1608"/>
                                </a:lnTo>
                                <a:lnTo>
                                  <a:pt x="10626" y="1723"/>
                                </a:lnTo>
                                <a:lnTo>
                                  <a:pt x="10914" y="1837"/>
                                </a:lnTo>
                                <a:lnTo>
                                  <a:pt x="11201" y="1952"/>
                                </a:lnTo>
                                <a:lnTo>
                                  <a:pt x="11373" y="2125"/>
                                </a:lnTo>
                                <a:lnTo>
                                  <a:pt x="11545" y="2297"/>
                                </a:lnTo>
                                <a:lnTo>
                                  <a:pt x="11718" y="2469"/>
                                </a:lnTo>
                                <a:lnTo>
                                  <a:pt x="11833" y="2699"/>
                                </a:lnTo>
                                <a:lnTo>
                                  <a:pt x="12005" y="3273"/>
                                </a:lnTo>
                                <a:lnTo>
                                  <a:pt x="12120" y="3962"/>
                                </a:lnTo>
                                <a:lnTo>
                                  <a:pt x="12407" y="5800"/>
                                </a:lnTo>
                                <a:lnTo>
                                  <a:pt x="12924" y="8384"/>
                                </a:lnTo>
                                <a:lnTo>
                                  <a:pt x="14475" y="7637"/>
                                </a:lnTo>
                                <a:lnTo>
                                  <a:pt x="16083" y="6891"/>
                                </a:lnTo>
                                <a:lnTo>
                                  <a:pt x="17806" y="6144"/>
                                </a:lnTo>
                                <a:lnTo>
                                  <a:pt x="19645" y="5398"/>
                                </a:lnTo>
                                <a:lnTo>
                                  <a:pt x="21540" y="4709"/>
                                </a:lnTo>
                                <a:lnTo>
                                  <a:pt x="23436" y="4020"/>
                                </a:lnTo>
                                <a:lnTo>
                                  <a:pt x="25446" y="3331"/>
                                </a:lnTo>
                                <a:lnTo>
                                  <a:pt x="27457" y="2699"/>
                                </a:lnTo>
                                <a:lnTo>
                                  <a:pt x="29525" y="2125"/>
                                </a:lnTo>
                                <a:lnTo>
                                  <a:pt x="31592" y="1608"/>
                                </a:lnTo>
                                <a:lnTo>
                                  <a:pt x="33660" y="1148"/>
                                </a:lnTo>
                                <a:lnTo>
                                  <a:pt x="35728" y="747"/>
                                </a:lnTo>
                                <a:lnTo>
                                  <a:pt x="37796" y="459"/>
                                </a:lnTo>
                                <a:lnTo>
                                  <a:pt x="39864" y="172"/>
                                </a:lnTo>
                                <a:lnTo>
                                  <a:pt x="41874" y="57"/>
                                </a:lnTo>
                                <a:lnTo>
                                  <a:pt x="4388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5" name="Shape 105"/>
                        <wps:cNvSpPr/>
                        <wps:spPr>
                          <a:xfrm>
                            <a:off x="191962" y="732043"/>
                            <a:ext cx="31420" cy="84588"/>
                          </a:xfrm>
                          <a:custGeom>
                            <a:avLst/>
                            <a:gdLst/>
                            <a:ahLst/>
                            <a:cxnLst/>
                            <a:rect l="0" t="0" r="0" b="0"/>
                            <a:pathLst>
                              <a:path w="31420" h="84588">
                                <a:moveTo>
                                  <a:pt x="31420" y="0"/>
                                </a:moveTo>
                                <a:lnTo>
                                  <a:pt x="31420" y="11987"/>
                                </a:lnTo>
                                <a:lnTo>
                                  <a:pt x="29869" y="12102"/>
                                </a:lnTo>
                                <a:lnTo>
                                  <a:pt x="28318" y="12274"/>
                                </a:lnTo>
                                <a:lnTo>
                                  <a:pt x="26767" y="12619"/>
                                </a:lnTo>
                                <a:lnTo>
                                  <a:pt x="25274" y="13078"/>
                                </a:lnTo>
                                <a:lnTo>
                                  <a:pt x="23838" y="13652"/>
                                </a:lnTo>
                                <a:lnTo>
                                  <a:pt x="22459" y="14341"/>
                                </a:lnTo>
                                <a:lnTo>
                                  <a:pt x="21138" y="15145"/>
                                </a:lnTo>
                                <a:lnTo>
                                  <a:pt x="19874" y="16064"/>
                                </a:lnTo>
                                <a:lnTo>
                                  <a:pt x="18783" y="17155"/>
                                </a:lnTo>
                                <a:lnTo>
                                  <a:pt x="17749" y="18361"/>
                                </a:lnTo>
                                <a:lnTo>
                                  <a:pt x="16830" y="19739"/>
                                </a:lnTo>
                                <a:lnTo>
                                  <a:pt x="16083" y="21232"/>
                                </a:lnTo>
                                <a:lnTo>
                                  <a:pt x="15451" y="22840"/>
                                </a:lnTo>
                                <a:lnTo>
                                  <a:pt x="15049" y="24563"/>
                                </a:lnTo>
                                <a:lnTo>
                                  <a:pt x="14762" y="26458"/>
                                </a:lnTo>
                                <a:lnTo>
                                  <a:pt x="14647" y="28467"/>
                                </a:lnTo>
                                <a:lnTo>
                                  <a:pt x="14647" y="36277"/>
                                </a:lnTo>
                                <a:lnTo>
                                  <a:pt x="31420" y="36277"/>
                                </a:lnTo>
                                <a:lnTo>
                                  <a:pt x="31420" y="48336"/>
                                </a:lnTo>
                                <a:lnTo>
                                  <a:pt x="14647" y="48336"/>
                                </a:lnTo>
                                <a:lnTo>
                                  <a:pt x="14647" y="50920"/>
                                </a:lnTo>
                                <a:lnTo>
                                  <a:pt x="14590" y="53676"/>
                                </a:lnTo>
                                <a:lnTo>
                                  <a:pt x="14590" y="55054"/>
                                </a:lnTo>
                                <a:lnTo>
                                  <a:pt x="14647" y="56490"/>
                                </a:lnTo>
                                <a:lnTo>
                                  <a:pt x="14705" y="57868"/>
                                </a:lnTo>
                                <a:lnTo>
                                  <a:pt x="14819" y="59246"/>
                                </a:lnTo>
                                <a:lnTo>
                                  <a:pt x="15049" y="60567"/>
                                </a:lnTo>
                                <a:lnTo>
                                  <a:pt x="15279" y="61888"/>
                                </a:lnTo>
                                <a:lnTo>
                                  <a:pt x="15566" y="63151"/>
                                </a:lnTo>
                                <a:lnTo>
                                  <a:pt x="16026" y="64357"/>
                                </a:lnTo>
                                <a:lnTo>
                                  <a:pt x="16256" y="64989"/>
                                </a:lnTo>
                                <a:lnTo>
                                  <a:pt x="16485" y="65505"/>
                                </a:lnTo>
                                <a:lnTo>
                                  <a:pt x="16772" y="66079"/>
                                </a:lnTo>
                                <a:lnTo>
                                  <a:pt x="17117" y="66597"/>
                                </a:lnTo>
                                <a:lnTo>
                                  <a:pt x="17462" y="67113"/>
                                </a:lnTo>
                                <a:lnTo>
                                  <a:pt x="17864" y="67573"/>
                                </a:lnTo>
                                <a:lnTo>
                                  <a:pt x="18266" y="68032"/>
                                </a:lnTo>
                                <a:lnTo>
                                  <a:pt x="18668" y="68491"/>
                                </a:lnTo>
                                <a:lnTo>
                                  <a:pt x="19472" y="69123"/>
                                </a:lnTo>
                                <a:lnTo>
                                  <a:pt x="20334" y="69697"/>
                                </a:lnTo>
                                <a:lnTo>
                                  <a:pt x="21310" y="70214"/>
                                </a:lnTo>
                                <a:lnTo>
                                  <a:pt x="22344" y="70673"/>
                                </a:lnTo>
                                <a:lnTo>
                                  <a:pt x="23493" y="71018"/>
                                </a:lnTo>
                                <a:lnTo>
                                  <a:pt x="24642" y="71363"/>
                                </a:lnTo>
                                <a:lnTo>
                                  <a:pt x="25905" y="71592"/>
                                </a:lnTo>
                                <a:lnTo>
                                  <a:pt x="27169" y="71822"/>
                                </a:lnTo>
                                <a:lnTo>
                                  <a:pt x="28491" y="71994"/>
                                </a:lnTo>
                                <a:lnTo>
                                  <a:pt x="29869" y="72109"/>
                                </a:lnTo>
                                <a:lnTo>
                                  <a:pt x="31305" y="72166"/>
                                </a:lnTo>
                                <a:lnTo>
                                  <a:pt x="31420" y="72166"/>
                                </a:lnTo>
                                <a:lnTo>
                                  <a:pt x="31420" y="84588"/>
                                </a:lnTo>
                                <a:lnTo>
                                  <a:pt x="30386" y="84570"/>
                                </a:lnTo>
                                <a:lnTo>
                                  <a:pt x="27399" y="84398"/>
                                </a:lnTo>
                                <a:lnTo>
                                  <a:pt x="24642" y="84110"/>
                                </a:lnTo>
                                <a:lnTo>
                                  <a:pt x="22057" y="83708"/>
                                </a:lnTo>
                                <a:lnTo>
                                  <a:pt x="19645" y="83192"/>
                                </a:lnTo>
                                <a:lnTo>
                                  <a:pt x="17404" y="82560"/>
                                </a:lnTo>
                                <a:lnTo>
                                  <a:pt x="15394" y="81813"/>
                                </a:lnTo>
                                <a:lnTo>
                                  <a:pt x="13498" y="81010"/>
                                </a:lnTo>
                                <a:lnTo>
                                  <a:pt x="11775" y="80033"/>
                                </a:lnTo>
                                <a:lnTo>
                                  <a:pt x="10224" y="79000"/>
                                </a:lnTo>
                                <a:lnTo>
                                  <a:pt x="8788" y="77851"/>
                                </a:lnTo>
                                <a:lnTo>
                                  <a:pt x="7525" y="76645"/>
                                </a:lnTo>
                                <a:lnTo>
                                  <a:pt x="6376" y="75267"/>
                                </a:lnTo>
                                <a:lnTo>
                                  <a:pt x="5342" y="73889"/>
                                </a:lnTo>
                                <a:lnTo>
                                  <a:pt x="4423" y="72339"/>
                                </a:lnTo>
                                <a:lnTo>
                                  <a:pt x="3618" y="70731"/>
                                </a:lnTo>
                                <a:lnTo>
                                  <a:pt x="2929" y="69066"/>
                                </a:lnTo>
                                <a:lnTo>
                                  <a:pt x="2297" y="67285"/>
                                </a:lnTo>
                                <a:lnTo>
                                  <a:pt x="1781" y="65391"/>
                                </a:lnTo>
                                <a:lnTo>
                                  <a:pt x="1379" y="63438"/>
                                </a:lnTo>
                                <a:lnTo>
                                  <a:pt x="1034" y="61428"/>
                                </a:lnTo>
                                <a:lnTo>
                                  <a:pt x="746" y="59361"/>
                                </a:lnTo>
                                <a:lnTo>
                                  <a:pt x="517" y="57179"/>
                                </a:lnTo>
                                <a:lnTo>
                                  <a:pt x="344" y="54939"/>
                                </a:lnTo>
                                <a:lnTo>
                                  <a:pt x="172" y="52585"/>
                                </a:lnTo>
                                <a:lnTo>
                                  <a:pt x="115" y="50231"/>
                                </a:lnTo>
                                <a:lnTo>
                                  <a:pt x="57" y="47762"/>
                                </a:lnTo>
                                <a:lnTo>
                                  <a:pt x="0" y="45235"/>
                                </a:lnTo>
                                <a:lnTo>
                                  <a:pt x="0" y="34554"/>
                                </a:lnTo>
                                <a:lnTo>
                                  <a:pt x="57" y="33004"/>
                                </a:lnTo>
                                <a:lnTo>
                                  <a:pt x="57" y="31454"/>
                                </a:lnTo>
                                <a:lnTo>
                                  <a:pt x="172" y="29846"/>
                                </a:lnTo>
                                <a:lnTo>
                                  <a:pt x="287" y="28238"/>
                                </a:lnTo>
                                <a:lnTo>
                                  <a:pt x="402" y="26630"/>
                                </a:lnTo>
                                <a:lnTo>
                                  <a:pt x="632" y="25022"/>
                                </a:lnTo>
                                <a:lnTo>
                                  <a:pt x="861" y="23357"/>
                                </a:lnTo>
                                <a:lnTo>
                                  <a:pt x="1206" y="21749"/>
                                </a:lnTo>
                                <a:lnTo>
                                  <a:pt x="1551" y="20199"/>
                                </a:lnTo>
                                <a:lnTo>
                                  <a:pt x="1953" y="18648"/>
                                </a:lnTo>
                                <a:lnTo>
                                  <a:pt x="2470" y="17155"/>
                                </a:lnTo>
                                <a:lnTo>
                                  <a:pt x="3044" y="15662"/>
                                </a:lnTo>
                                <a:lnTo>
                                  <a:pt x="3733" y="14284"/>
                                </a:lnTo>
                                <a:lnTo>
                                  <a:pt x="4423" y="12906"/>
                                </a:lnTo>
                                <a:lnTo>
                                  <a:pt x="4825" y="12274"/>
                                </a:lnTo>
                                <a:lnTo>
                                  <a:pt x="5284" y="11642"/>
                                </a:lnTo>
                                <a:lnTo>
                                  <a:pt x="5686" y="11068"/>
                                </a:lnTo>
                                <a:lnTo>
                                  <a:pt x="6146" y="10494"/>
                                </a:lnTo>
                                <a:lnTo>
                                  <a:pt x="7352" y="9116"/>
                                </a:lnTo>
                                <a:lnTo>
                                  <a:pt x="7582" y="8886"/>
                                </a:lnTo>
                                <a:lnTo>
                                  <a:pt x="7812" y="8657"/>
                                </a:lnTo>
                                <a:lnTo>
                                  <a:pt x="9075" y="7566"/>
                                </a:lnTo>
                                <a:lnTo>
                                  <a:pt x="10339" y="6532"/>
                                </a:lnTo>
                                <a:lnTo>
                                  <a:pt x="11660" y="5556"/>
                                </a:lnTo>
                                <a:lnTo>
                                  <a:pt x="12981" y="4694"/>
                                </a:lnTo>
                                <a:lnTo>
                                  <a:pt x="14360" y="3948"/>
                                </a:lnTo>
                                <a:lnTo>
                                  <a:pt x="15739" y="3201"/>
                                </a:lnTo>
                                <a:lnTo>
                                  <a:pt x="17175" y="2570"/>
                                </a:lnTo>
                                <a:lnTo>
                                  <a:pt x="18610" y="1995"/>
                                </a:lnTo>
                                <a:lnTo>
                                  <a:pt x="20162" y="1536"/>
                                </a:lnTo>
                                <a:lnTo>
                                  <a:pt x="21713" y="1134"/>
                                </a:lnTo>
                                <a:lnTo>
                                  <a:pt x="23263" y="790"/>
                                </a:lnTo>
                                <a:lnTo>
                                  <a:pt x="24872" y="502"/>
                                </a:lnTo>
                                <a:lnTo>
                                  <a:pt x="26538" y="273"/>
                                </a:lnTo>
                                <a:lnTo>
                                  <a:pt x="28261" y="100"/>
                                </a:lnTo>
                                <a:lnTo>
                                  <a:pt x="30041" y="43"/>
                                </a:lnTo>
                                <a:lnTo>
                                  <a:pt x="3142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6" name="Shape 106"/>
                        <wps:cNvSpPr/>
                        <wps:spPr>
                          <a:xfrm>
                            <a:off x="188343" y="600760"/>
                            <a:ext cx="35039" cy="84584"/>
                          </a:xfrm>
                          <a:custGeom>
                            <a:avLst/>
                            <a:gdLst/>
                            <a:ahLst/>
                            <a:cxnLst/>
                            <a:rect l="0" t="0" r="0" b="0"/>
                            <a:pathLst>
                              <a:path w="35039" h="84584">
                                <a:moveTo>
                                  <a:pt x="34350" y="0"/>
                                </a:moveTo>
                                <a:lnTo>
                                  <a:pt x="35039" y="16"/>
                                </a:lnTo>
                                <a:lnTo>
                                  <a:pt x="35039" y="12576"/>
                                </a:lnTo>
                                <a:lnTo>
                                  <a:pt x="32569" y="12576"/>
                                </a:lnTo>
                                <a:lnTo>
                                  <a:pt x="31190" y="12748"/>
                                </a:lnTo>
                                <a:lnTo>
                                  <a:pt x="29812" y="12920"/>
                                </a:lnTo>
                                <a:lnTo>
                                  <a:pt x="28434" y="13150"/>
                                </a:lnTo>
                                <a:lnTo>
                                  <a:pt x="27170" y="13495"/>
                                </a:lnTo>
                                <a:lnTo>
                                  <a:pt x="25848" y="13896"/>
                                </a:lnTo>
                                <a:lnTo>
                                  <a:pt x="24642" y="14298"/>
                                </a:lnTo>
                                <a:lnTo>
                                  <a:pt x="23493" y="14815"/>
                                </a:lnTo>
                                <a:lnTo>
                                  <a:pt x="22402" y="15332"/>
                                </a:lnTo>
                                <a:lnTo>
                                  <a:pt x="21368" y="15906"/>
                                </a:lnTo>
                                <a:lnTo>
                                  <a:pt x="20449" y="16538"/>
                                </a:lnTo>
                                <a:lnTo>
                                  <a:pt x="19588" y="17227"/>
                                </a:lnTo>
                                <a:lnTo>
                                  <a:pt x="18841" y="17916"/>
                                </a:lnTo>
                                <a:lnTo>
                                  <a:pt x="18266" y="18548"/>
                                </a:lnTo>
                                <a:lnTo>
                                  <a:pt x="17692" y="19237"/>
                                </a:lnTo>
                                <a:lnTo>
                                  <a:pt x="17232" y="20041"/>
                                </a:lnTo>
                                <a:lnTo>
                                  <a:pt x="16830" y="20844"/>
                                </a:lnTo>
                                <a:lnTo>
                                  <a:pt x="16428" y="21763"/>
                                </a:lnTo>
                                <a:lnTo>
                                  <a:pt x="16084" y="22682"/>
                                </a:lnTo>
                                <a:lnTo>
                                  <a:pt x="15739" y="23658"/>
                                </a:lnTo>
                                <a:lnTo>
                                  <a:pt x="15452" y="24692"/>
                                </a:lnTo>
                                <a:lnTo>
                                  <a:pt x="15222" y="25783"/>
                                </a:lnTo>
                                <a:lnTo>
                                  <a:pt x="15049" y="26874"/>
                                </a:lnTo>
                                <a:lnTo>
                                  <a:pt x="14877" y="28022"/>
                                </a:lnTo>
                                <a:lnTo>
                                  <a:pt x="14705" y="29228"/>
                                </a:lnTo>
                                <a:lnTo>
                                  <a:pt x="14475" y="31697"/>
                                </a:lnTo>
                                <a:lnTo>
                                  <a:pt x="14360" y="34282"/>
                                </a:lnTo>
                                <a:lnTo>
                                  <a:pt x="14360" y="39679"/>
                                </a:lnTo>
                                <a:lnTo>
                                  <a:pt x="14418" y="42436"/>
                                </a:lnTo>
                                <a:lnTo>
                                  <a:pt x="14475" y="45249"/>
                                </a:lnTo>
                                <a:lnTo>
                                  <a:pt x="14648" y="50762"/>
                                </a:lnTo>
                                <a:lnTo>
                                  <a:pt x="14763" y="56160"/>
                                </a:lnTo>
                                <a:lnTo>
                                  <a:pt x="14763" y="57021"/>
                                </a:lnTo>
                                <a:lnTo>
                                  <a:pt x="14820" y="57940"/>
                                </a:lnTo>
                                <a:lnTo>
                                  <a:pt x="14935" y="58744"/>
                                </a:lnTo>
                                <a:lnTo>
                                  <a:pt x="15107" y="59605"/>
                                </a:lnTo>
                                <a:lnTo>
                                  <a:pt x="15279" y="60409"/>
                                </a:lnTo>
                                <a:lnTo>
                                  <a:pt x="15509" y="61156"/>
                                </a:lnTo>
                                <a:lnTo>
                                  <a:pt x="15739" y="61902"/>
                                </a:lnTo>
                                <a:lnTo>
                                  <a:pt x="16026" y="62649"/>
                                </a:lnTo>
                                <a:lnTo>
                                  <a:pt x="16371" y="63338"/>
                                </a:lnTo>
                                <a:lnTo>
                                  <a:pt x="16715" y="64027"/>
                                </a:lnTo>
                                <a:lnTo>
                                  <a:pt x="17118" y="64658"/>
                                </a:lnTo>
                                <a:lnTo>
                                  <a:pt x="17577" y="65290"/>
                                </a:lnTo>
                                <a:lnTo>
                                  <a:pt x="18036" y="65922"/>
                                </a:lnTo>
                                <a:lnTo>
                                  <a:pt x="18554" y="66496"/>
                                </a:lnTo>
                                <a:lnTo>
                                  <a:pt x="19071" y="67013"/>
                                </a:lnTo>
                                <a:lnTo>
                                  <a:pt x="19645" y="67529"/>
                                </a:lnTo>
                                <a:lnTo>
                                  <a:pt x="20219" y="68046"/>
                                </a:lnTo>
                                <a:lnTo>
                                  <a:pt x="20851" y="68506"/>
                                </a:lnTo>
                                <a:lnTo>
                                  <a:pt x="21483" y="68908"/>
                                </a:lnTo>
                                <a:lnTo>
                                  <a:pt x="22172" y="69310"/>
                                </a:lnTo>
                                <a:lnTo>
                                  <a:pt x="22861" y="69712"/>
                                </a:lnTo>
                                <a:lnTo>
                                  <a:pt x="23551" y="70056"/>
                                </a:lnTo>
                                <a:lnTo>
                                  <a:pt x="24298" y="70343"/>
                                </a:lnTo>
                                <a:lnTo>
                                  <a:pt x="25102" y="70630"/>
                                </a:lnTo>
                                <a:lnTo>
                                  <a:pt x="25848" y="70860"/>
                                </a:lnTo>
                                <a:lnTo>
                                  <a:pt x="26710" y="71090"/>
                                </a:lnTo>
                                <a:lnTo>
                                  <a:pt x="27514" y="71262"/>
                                </a:lnTo>
                                <a:lnTo>
                                  <a:pt x="28376" y="71434"/>
                                </a:lnTo>
                                <a:lnTo>
                                  <a:pt x="29237" y="71549"/>
                                </a:lnTo>
                                <a:lnTo>
                                  <a:pt x="30157" y="71607"/>
                                </a:lnTo>
                                <a:lnTo>
                                  <a:pt x="31018" y="71664"/>
                                </a:lnTo>
                                <a:lnTo>
                                  <a:pt x="34177" y="71664"/>
                                </a:lnTo>
                                <a:lnTo>
                                  <a:pt x="35039" y="71590"/>
                                </a:lnTo>
                                <a:lnTo>
                                  <a:pt x="35039" y="84571"/>
                                </a:lnTo>
                                <a:lnTo>
                                  <a:pt x="34637" y="84584"/>
                                </a:lnTo>
                                <a:lnTo>
                                  <a:pt x="32913" y="84584"/>
                                </a:lnTo>
                                <a:lnTo>
                                  <a:pt x="31248" y="84527"/>
                                </a:lnTo>
                                <a:lnTo>
                                  <a:pt x="29525" y="84412"/>
                                </a:lnTo>
                                <a:lnTo>
                                  <a:pt x="27859" y="84240"/>
                                </a:lnTo>
                                <a:lnTo>
                                  <a:pt x="26193" y="84010"/>
                                </a:lnTo>
                                <a:lnTo>
                                  <a:pt x="24527" y="83723"/>
                                </a:lnTo>
                                <a:lnTo>
                                  <a:pt x="22919" y="83378"/>
                                </a:lnTo>
                                <a:lnTo>
                                  <a:pt x="21368" y="82919"/>
                                </a:lnTo>
                                <a:lnTo>
                                  <a:pt x="19817" y="82460"/>
                                </a:lnTo>
                                <a:lnTo>
                                  <a:pt x="18266" y="81943"/>
                                </a:lnTo>
                                <a:lnTo>
                                  <a:pt x="8100" y="75799"/>
                                </a:lnTo>
                                <a:lnTo>
                                  <a:pt x="7238" y="74822"/>
                                </a:lnTo>
                                <a:lnTo>
                                  <a:pt x="6376" y="73846"/>
                                </a:lnTo>
                                <a:lnTo>
                                  <a:pt x="5629" y="72813"/>
                                </a:lnTo>
                                <a:lnTo>
                                  <a:pt x="4940" y="71721"/>
                                </a:lnTo>
                                <a:lnTo>
                                  <a:pt x="4308" y="70573"/>
                                </a:lnTo>
                                <a:lnTo>
                                  <a:pt x="3734" y="69424"/>
                                </a:lnTo>
                                <a:lnTo>
                                  <a:pt x="3217" y="68219"/>
                                </a:lnTo>
                                <a:lnTo>
                                  <a:pt x="2757" y="67013"/>
                                </a:lnTo>
                                <a:lnTo>
                                  <a:pt x="2298" y="65749"/>
                                </a:lnTo>
                                <a:lnTo>
                                  <a:pt x="1896" y="64486"/>
                                </a:lnTo>
                                <a:lnTo>
                                  <a:pt x="1608" y="63165"/>
                                </a:lnTo>
                                <a:lnTo>
                                  <a:pt x="1264" y="61845"/>
                                </a:lnTo>
                                <a:lnTo>
                                  <a:pt x="1034" y="60467"/>
                                </a:lnTo>
                                <a:lnTo>
                                  <a:pt x="804" y="59088"/>
                                </a:lnTo>
                                <a:lnTo>
                                  <a:pt x="632" y="57710"/>
                                </a:lnTo>
                                <a:lnTo>
                                  <a:pt x="460" y="56332"/>
                                </a:lnTo>
                                <a:lnTo>
                                  <a:pt x="230" y="53518"/>
                                </a:lnTo>
                                <a:lnTo>
                                  <a:pt x="57" y="50705"/>
                                </a:lnTo>
                                <a:lnTo>
                                  <a:pt x="0" y="47834"/>
                                </a:lnTo>
                                <a:lnTo>
                                  <a:pt x="0" y="42321"/>
                                </a:lnTo>
                                <a:lnTo>
                                  <a:pt x="57" y="39622"/>
                                </a:lnTo>
                                <a:lnTo>
                                  <a:pt x="115" y="37038"/>
                                </a:lnTo>
                                <a:lnTo>
                                  <a:pt x="115" y="34569"/>
                                </a:lnTo>
                                <a:lnTo>
                                  <a:pt x="172" y="32616"/>
                                </a:lnTo>
                                <a:lnTo>
                                  <a:pt x="230" y="30607"/>
                                </a:lnTo>
                                <a:lnTo>
                                  <a:pt x="402" y="28539"/>
                                </a:lnTo>
                                <a:lnTo>
                                  <a:pt x="632" y="26472"/>
                                </a:lnTo>
                                <a:lnTo>
                                  <a:pt x="862" y="24462"/>
                                </a:lnTo>
                                <a:lnTo>
                                  <a:pt x="1206" y="22510"/>
                                </a:lnTo>
                                <a:lnTo>
                                  <a:pt x="1551" y="20730"/>
                                </a:lnTo>
                                <a:lnTo>
                                  <a:pt x="2011" y="19179"/>
                                </a:lnTo>
                                <a:lnTo>
                                  <a:pt x="2413" y="17916"/>
                                </a:lnTo>
                                <a:lnTo>
                                  <a:pt x="2987" y="16595"/>
                                </a:lnTo>
                                <a:lnTo>
                                  <a:pt x="3734" y="15160"/>
                                </a:lnTo>
                                <a:lnTo>
                                  <a:pt x="4538" y="13667"/>
                                </a:lnTo>
                                <a:lnTo>
                                  <a:pt x="5400" y="12289"/>
                                </a:lnTo>
                                <a:lnTo>
                                  <a:pt x="6261" y="10968"/>
                                </a:lnTo>
                                <a:lnTo>
                                  <a:pt x="7180" y="9762"/>
                                </a:lnTo>
                                <a:lnTo>
                                  <a:pt x="8042" y="8843"/>
                                </a:lnTo>
                                <a:lnTo>
                                  <a:pt x="9248" y="7695"/>
                                </a:lnTo>
                                <a:lnTo>
                                  <a:pt x="10684" y="6604"/>
                                </a:lnTo>
                                <a:lnTo>
                                  <a:pt x="12292" y="5570"/>
                                </a:lnTo>
                                <a:lnTo>
                                  <a:pt x="14015" y="4651"/>
                                </a:lnTo>
                                <a:lnTo>
                                  <a:pt x="15911" y="3732"/>
                                </a:lnTo>
                                <a:lnTo>
                                  <a:pt x="17922" y="2929"/>
                                </a:lnTo>
                                <a:lnTo>
                                  <a:pt x="20047" y="2182"/>
                                </a:lnTo>
                                <a:lnTo>
                                  <a:pt x="22287" y="1550"/>
                                </a:lnTo>
                                <a:lnTo>
                                  <a:pt x="24585" y="976"/>
                                </a:lnTo>
                                <a:lnTo>
                                  <a:pt x="26940" y="574"/>
                                </a:lnTo>
                                <a:lnTo>
                                  <a:pt x="29410" y="230"/>
                                </a:lnTo>
                                <a:lnTo>
                                  <a:pt x="31822" y="57"/>
                                </a:lnTo>
                                <a:lnTo>
                                  <a:pt x="3435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7" name="Shape 107"/>
                        <wps:cNvSpPr/>
                        <wps:spPr>
                          <a:xfrm>
                            <a:off x="8611" y="573139"/>
                            <a:ext cx="80015" cy="110539"/>
                          </a:xfrm>
                          <a:custGeom>
                            <a:avLst/>
                            <a:gdLst/>
                            <a:ahLst/>
                            <a:cxnLst/>
                            <a:rect l="0" t="0" r="0" b="0"/>
                            <a:pathLst>
                              <a:path w="80015" h="110539">
                                <a:moveTo>
                                  <a:pt x="0" y="0"/>
                                </a:moveTo>
                                <a:lnTo>
                                  <a:pt x="80015" y="0"/>
                                </a:lnTo>
                                <a:lnTo>
                                  <a:pt x="80015" y="12920"/>
                                </a:lnTo>
                                <a:lnTo>
                                  <a:pt x="47331" y="12920"/>
                                </a:lnTo>
                                <a:lnTo>
                                  <a:pt x="47331" y="110539"/>
                                </a:lnTo>
                                <a:lnTo>
                                  <a:pt x="32684" y="110539"/>
                                </a:lnTo>
                                <a:lnTo>
                                  <a:pt x="32684" y="12920"/>
                                </a:lnTo>
                                <a:lnTo>
                                  <a:pt x="0" y="1292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8" name="Shape 108"/>
                        <wps:cNvSpPr/>
                        <wps:spPr>
                          <a:xfrm>
                            <a:off x="104996" y="567971"/>
                            <a:ext cx="62783" cy="116052"/>
                          </a:xfrm>
                          <a:custGeom>
                            <a:avLst/>
                            <a:gdLst/>
                            <a:ahLst/>
                            <a:cxnLst/>
                            <a:rect l="0" t="0" r="0" b="0"/>
                            <a:pathLst>
                              <a:path w="62783" h="116052">
                                <a:moveTo>
                                  <a:pt x="12579" y="0"/>
                                </a:moveTo>
                                <a:lnTo>
                                  <a:pt x="14647" y="0"/>
                                </a:lnTo>
                                <a:lnTo>
                                  <a:pt x="14647" y="40541"/>
                                </a:lnTo>
                                <a:lnTo>
                                  <a:pt x="15566" y="40311"/>
                                </a:lnTo>
                                <a:lnTo>
                                  <a:pt x="16658" y="39967"/>
                                </a:lnTo>
                                <a:lnTo>
                                  <a:pt x="17922" y="39564"/>
                                </a:lnTo>
                                <a:lnTo>
                                  <a:pt x="19300" y="39048"/>
                                </a:lnTo>
                                <a:lnTo>
                                  <a:pt x="22459" y="37899"/>
                                </a:lnTo>
                                <a:lnTo>
                                  <a:pt x="26021" y="36693"/>
                                </a:lnTo>
                                <a:lnTo>
                                  <a:pt x="27916" y="36062"/>
                                </a:lnTo>
                                <a:lnTo>
                                  <a:pt x="29869" y="35488"/>
                                </a:lnTo>
                                <a:lnTo>
                                  <a:pt x="31879" y="34913"/>
                                </a:lnTo>
                                <a:lnTo>
                                  <a:pt x="33890" y="34339"/>
                                </a:lnTo>
                                <a:lnTo>
                                  <a:pt x="35958" y="33880"/>
                                </a:lnTo>
                                <a:lnTo>
                                  <a:pt x="38026" y="33478"/>
                                </a:lnTo>
                                <a:lnTo>
                                  <a:pt x="40094" y="33133"/>
                                </a:lnTo>
                                <a:lnTo>
                                  <a:pt x="42161" y="32903"/>
                                </a:lnTo>
                                <a:lnTo>
                                  <a:pt x="44172" y="32789"/>
                                </a:lnTo>
                                <a:lnTo>
                                  <a:pt x="46182" y="32846"/>
                                </a:lnTo>
                                <a:lnTo>
                                  <a:pt x="48078" y="32961"/>
                                </a:lnTo>
                                <a:lnTo>
                                  <a:pt x="49973" y="33248"/>
                                </a:lnTo>
                                <a:lnTo>
                                  <a:pt x="51754" y="33708"/>
                                </a:lnTo>
                                <a:lnTo>
                                  <a:pt x="53477" y="34339"/>
                                </a:lnTo>
                                <a:lnTo>
                                  <a:pt x="55085" y="35200"/>
                                </a:lnTo>
                                <a:lnTo>
                                  <a:pt x="56579" y="36234"/>
                                </a:lnTo>
                                <a:lnTo>
                                  <a:pt x="57900" y="37497"/>
                                </a:lnTo>
                                <a:lnTo>
                                  <a:pt x="59164" y="38933"/>
                                </a:lnTo>
                                <a:lnTo>
                                  <a:pt x="60198" y="40713"/>
                                </a:lnTo>
                                <a:lnTo>
                                  <a:pt x="61117" y="42665"/>
                                </a:lnTo>
                                <a:lnTo>
                                  <a:pt x="61864" y="44962"/>
                                </a:lnTo>
                                <a:lnTo>
                                  <a:pt x="62381" y="47489"/>
                                </a:lnTo>
                                <a:lnTo>
                                  <a:pt x="62725" y="50360"/>
                                </a:lnTo>
                                <a:lnTo>
                                  <a:pt x="62783" y="53518"/>
                                </a:lnTo>
                                <a:lnTo>
                                  <a:pt x="62783" y="115707"/>
                                </a:lnTo>
                                <a:lnTo>
                                  <a:pt x="48193" y="115707"/>
                                </a:lnTo>
                                <a:lnTo>
                                  <a:pt x="48193" y="52657"/>
                                </a:lnTo>
                                <a:lnTo>
                                  <a:pt x="48078" y="51451"/>
                                </a:lnTo>
                                <a:lnTo>
                                  <a:pt x="47848" y="50417"/>
                                </a:lnTo>
                                <a:lnTo>
                                  <a:pt x="47503" y="49499"/>
                                </a:lnTo>
                                <a:lnTo>
                                  <a:pt x="46987" y="48695"/>
                                </a:lnTo>
                                <a:lnTo>
                                  <a:pt x="46355" y="48063"/>
                                </a:lnTo>
                                <a:lnTo>
                                  <a:pt x="45608" y="47546"/>
                                </a:lnTo>
                                <a:lnTo>
                                  <a:pt x="44804" y="47087"/>
                                </a:lnTo>
                                <a:lnTo>
                                  <a:pt x="43827" y="46800"/>
                                </a:lnTo>
                                <a:lnTo>
                                  <a:pt x="42793" y="46570"/>
                                </a:lnTo>
                                <a:lnTo>
                                  <a:pt x="41702" y="46455"/>
                                </a:lnTo>
                                <a:lnTo>
                                  <a:pt x="40496" y="46398"/>
                                </a:lnTo>
                                <a:lnTo>
                                  <a:pt x="39232" y="46455"/>
                                </a:lnTo>
                                <a:lnTo>
                                  <a:pt x="37911" y="46570"/>
                                </a:lnTo>
                                <a:lnTo>
                                  <a:pt x="36590" y="46742"/>
                                </a:lnTo>
                                <a:lnTo>
                                  <a:pt x="35211" y="46972"/>
                                </a:lnTo>
                                <a:lnTo>
                                  <a:pt x="33775" y="47317"/>
                                </a:lnTo>
                                <a:lnTo>
                                  <a:pt x="32339" y="47661"/>
                                </a:lnTo>
                                <a:lnTo>
                                  <a:pt x="30903" y="48063"/>
                                </a:lnTo>
                                <a:lnTo>
                                  <a:pt x="29467" y="48465"/>
                                </a:lnTo>
                                <a:lnTo>
                                  <a:pt x="28031" y="48924"/>
                                </a:lnTo>
                                <a:lnTo>
                                  <a:pt x="25216" y="49901"/>
                                </a:lnTo>
                                <a:lnTo>
                                  <a:pt x="22517" y="50934"/>
                                </a:lnTo>
                                <a:lnTo>
                                  <a:pt x="20104" y="51910"/>
                                </a:lnTo>
                                <a:lnTo>
                                  <a:pt x="17864" y="52887"/>
                                </a:lnTo>
                                <a:lnTo>
                                  <a:pt x="16026" y="53691"/>
                                </a:lnTo>
                                <a:lnTo>
                                  <a:pt x="14647" y="54380"/>
                                </a:lnTo>
                                <a:lnTo>
                                  <a:pt x="14647" y="92451"/>
                                </a:lnTo>
                                <a:lnTo>
                                  <a:pt x="14762" y="97677"/>
                                </a:lnTo>
                                <a:lnTo>
                                  <a:pt x="14820" y="102098"/>
                                </a:lnTo>
                                <a:lnTo>
                                  <a:pt x="14935" y="105716"/>
                                </a:lnTo>
                                <a:lnTo>
                                  <a:pt x="14935" y="108702"/>
                                </a:lnTo>
                                <a:lnTo>
                                  <a:pt x="14820" y="111056"/>
                                </a:lnTo>
                                <a:lnTo>
                                  <a:pt x="14705" y="112033"/>
                                </a:lnTo>
                                <a:lnTo>
                                  <a:pt x="14590" y="112836"/>
                                </a:lnTo>
                                <a:lnTo>
                                  <a:pt x="14417" y="113583"/>
                                </a:lnTo>
                                <a:lnTo>
                                  <a:pt x="14188" y="114157"/>
                                </a:lnTo>
                                <a:lnTo>
                                  <a:pt x="13901" y="114674"/>
                                </a:lnTo>
                                <a:lnTo>
                                  <a:pt x="13556" y="115076"/>
                                </a:lnTo>
                                <a:lnTo>
                                  <a:pt x="13154" y="115420"/>
                                </a:lnTo>
                                <a:lnTo>
                                  <a:pt x="12694" y="115650"/>
                                </a:lnTo>
                                <a:lnTo>
                                  <a:pt x="12120" y="115822"/>
                                </a:lnTo>
                                <a:lnTo>
                                  <a:pt x="11488" y="115937"/>
                                </a:lnTo>
                                <a:lnTo>
                                  <a:pt x="10799" y="116052"/>
                                </a:lnTo>
                                <a:lnTo>
                                  <a:pt x="9994" y="116052"/>
                                </a:lnTo>
                                <a:lnTo>
                                  <a:pt x="8156" y="115995"/>
                                </a:lnTo>
                                <a:lnTo>
                                  <a:pt x="5859" y="115880"/>
                                </a:lnTo>
                                <a:lnTo>
                                  <a:pt x="3159" y="115765"/>
                                </a:lnTo>
                                <a:lnTo>
                                  <a:pt x="0" y="115707"/>
                                </a:lnTo>
                                <a:lnTo>
                                  <a:pt x="0" y="1723"/>
                                </a:lnTo>
                                <a:lnTo>
                                  <a:pt x="1666" y="1321"/>
                                </a:lnTo>
                                <a:lnTo>
                                  <a:pt x="3389" y="976"/>
                                </a:lnTo>
                                <a:lnTo>
                                  <a:pt x="5112" y="689"/>
                                </a:lnTo>
                                <a:lnTo>
                                  <a:pt x="6893" y="459"/>
                                </a:lnTo>
                                <a:lnTo>
                                  <a:pt x="8731" y="230"/>
                                </a:lnTo>
                                <a:lnTo>
                                  <a:pt x="10626" y="115"/>
                                </a:lnTo>
                                <a:lnTo>
                                  <a:pt x="1257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9" name="Shape 109"/>
                        <wps:cNvSpPr/>
                        <wps:spPr>
                          <a:xfrm>
                            <a:off x="210860" y="426768"/>
                            <a:ext cx="12522" cy="36693"/>
                          </a:xfrm>
                          <a:custGeom>
                            <a:avLst/>
                            <a:gdLst/>
                            <a:ahLst/>
                            <a:cxnLst/>
                            <a:rect l="0" t="0" r="0" b="0"/>
                            <a:pathLst>
                              <a:path w="12522" h="36693">
                                <a:moveTo>
                                  <a:pt x="0" y="0"/>
                                </a:moveTo>
                                <a:lnTo>
                                  <a:pt x="10454" y="0"/>
                                </a:lnTo>
                                <a:lnTo>
                                  <a:pt x="12522" y="26"/>
                                </a:lnTo>
                                <a:lnTo>
                                  <a:pt x="12522" y="36693"/>
                                </a:lnTo>
                                <a:lnTo>
                                  <a:pt x="0" y="36693"/>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0" name="Shape 110"/>
                        <wps:cNvSpPr/>
                        <wps:spPr>
                          <a:xfrm>
                            <a:off x="0" y="207986"/>
                            <a:ext cx="223382" cy="343562"/>
                          </a:xfrm>
                          <a:custGeom>
                            <a:avLst/>
                            <a:gdLst/>
                            <a:ahLst/>
                            <a:cxnLst/>
                            <a:rect l="0" t="0" r="0" b="0"/>
                            <a:pathLst>
                              <a:path w="223382" h="343562">
                                <a:moveTo>
                                  <a:pt x="11827" y="0"/>
                                </a:moveTo>
                                <a:lnTo>
                                  <a:pt x="118035" y="15045"/>
                                </a:lnTo>
                                <a:lnTo>
                                  <a:pt x="114531" y="32387"/>
                                </a:lnTo>
                                <a:lnTo>
                                  <a:pt x="223382" y="45579"/>
                                </a:lnTo>
                                <a:lnTo>
                                  <a:pt x="223382" y="205747"/>
                                </a:lnTo>
                                <a:lnTo>
                                  <a:pt x="220280" y="205747"/>
                                </a:lnTo>
                                <a:lnTo>
                                  <a:pt x="215283" y="205804"/>
                                </a:lnTo>
                                <a:lnTo>
                                  <a:pt x="210515" y="205862"/>
                                </a:lnTo>
                                <a:lnTo>
                                  <a:pt x="206207" y="205919"/>
                                </a:lnTo>
                                <a:lnTo>
                                  <a:pt x="202358" y="205976"/>
                                </a:lnTo>
                                <a:lnTo>
                                  <a:pt x="199142" y="205976"/>
                                </a:lnTo>
                                <a:lnTo>
                                  <a:pt x="196614" y="206034"/>
                                </a:lnTo>
                                <a:lnTo>
                                  <a:pt x="196729" y="316114"/>
                                </a:lnTo>
                                <a:lnTo>
                                  <a:pt x="210917" y="316114"/>
                                </a:lnTo>
                                <a:lnTo>
                                  <a:pt x="210860" y="268223"/>
                                </a:lnTo>
                                <a:lnTo>
                                  <a:pt x="223382" y="268223"/>
                                </a:lnTo>
                                <a:lnTo>
                                  <a:pt x="223382" y="343562"/>
                                </a:lnTo>
                                <a:lnTo>
                                  <a:pt x="1718" y="343562"/>
                                </a:lnTo>
                                <a:lnTo>
                                  <a:pt x="1718" y="189611"/>
                                </a:lnTo>
                                <a:lnTo>
                                  <a:pt x="1660" y="181572"/>
                                </a:lnTo>
                                <a:lnTo>
                                  <a:pt x="1660" y="173475"/>
                                </a:lnTo>
                                <a:lnTo>
                                  <a:pt x="1603" y="165378"/>
                                </a:lnTo>
                                <a:lnTo>
                                  <a:pt x="1603" y="157224"/>
                                </a:lnTo>
                                <a:lnTo>
                                  <a:pt x="1545" y="149070"/>
                                </a:lnTo>
                                <a:lnTo>
                                  <a:pt x="1488" y="140859"/>
                                </a:lnTo>
                                <a:lnTo>
                                  <a:pt x="1488" y="100088"/>
                                </a:lnTo>
                                <a:lnTo>
                                  <a:pt x="1545" y="92049"/>
                                </a:lnTo>
                                <a:lnTo>
                                  <a:pt x="1603" y="84067"/>
                                </a:lnTo>
                                <a:lnTo>
                                  <a:pt x="1718" y="76086"/>
                                </a:lnTo>
                                <a:lnTo>
                                  <a:pt x="1718" y="74248"/>
                                </a:lnTo>
                                <a:lnTo>
                                  <a:pt x="1603" y="73272"/>
                                </a:lnTo>
                                <a:lnTo>
                                  <a:pt x="1431" y="72410"/>
                                </a:lnTo>
                                <a:lnTo>
                                  <a:pt x="1201" y="71779"/>
                                </a:lnTo>
                                <a:lnTo>
                                  <a:pt x="971" y="71377"/>
                                </a:lnTo>
                                <a:lnTo>
                                  <a:pt x="741" y="71032"/>
                                </a:lnTo>
                                <a:lnTo>
                                  <a:pt x="511" y="70803"/>
                                </a:lnTo>
                                <a:lnTo>
                                  <a:pt x="281" y="70573"/>
                                </a:lnTo>
                                <a:lnTo>
                                  <a:pt x="167" y="70401"/>
                                </a:lnTo>
                                <a:lnTo>
                                  <a:pt x="52" y="70171"/>
                                </a:lnTo>
                                <a:lnTo>
                                  <a:pt x="0" y="69913"/>
                                </a:lnTo>
                                <a:lnTo>
                                  <a:pt x="0" y="69850"/>
                                </a:lnTo>
                                <a:lnTo>
                                  <a:pt x="1182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1" name="Shape 111"/>
                        <wps:cNvSpPr/>
                        <wps:spPr>
                          <a:xfrm>
                            <a:off x="223382" y="800248"/>
                            <a:ext cx="29697" cy="16423"/>
                          </a:xfrm>
                          <a:custGeom>
                            <a:avLst/>
                            <a:gdLst/>
                            <a:ahLst/>
                            <a:cxnLst/>
                            <a:rect l="0" t="0" r="0" b="0"/>
                            <a:pathLst>
                              <a:path w="29697" h="16423">
                                <a:moveTo>
                                  <a:pt x="27974" y="0"/>
                                </a:moveTo>
                                <a:lnTo>
                                  <a:pt x="28031" y="1436"/>
                                </a:lnTo>
                                <a:lnTo>
                                  <a:pt x="28146" y="2986"/>
                                </a:lnTo>
                                <a:lnTo>
                                  <a:pt x="28318" y="4594"/>
                                </a:lnTo>
                                <a:lnTo>
                                  <a:pt x="28548" y="6259"/>
                                </a:lnTo>
                                <a:lnTo>
                                  <a:pt x="28835" y="7924"/>
                                </a:lnTo>
                                <a:lnTo>
                                  <a:pt x="29123" y="9475"/>
                                </a:lnTo>
                                <a:lnTo>
                                  <a:pt x="29410" y="10853"/>
                                </a:lnTo>
                                <a:lnTo>
                                  <a:pt x="29697" y="12116"/>
                                </a:lnTo>
                                <a:lnTo>
                                  <a:pt x="28261" y="12288"/>
                                </a:lnTo>
                                <a:lnTo>
                                  <a:pt x="26997" y="12461"/>
                                </a:lnTo>
                                <a:lnTo>
                                  <a:pt x="25733" y="12748"/>
                                </a:lnTo>
                                <a:lnTo>
                                  <a:pt x="24527" y="13035"/>
                                </a:lnTo>
                                <a:lnTo>
                                  <a:pt x="22115" y="13781"/>
                                </a:lnTo>
                                <a:lnTo>
                                  <a:pt x="19472" y="14528"/>
                                </a:lnTo>
                                <a:lnTo>
                                  <a:pt x="17979" y="14872"/>
                                </a:lnTo>
                                <a:lnTo>
                                  <a:pt x="16371" y="15217"/>
                                </a:lnTo>
                                <a:lnTo>
                                  <a:pt x="14590" y="15562"/>
                                </a:lnTo>
                                <a:lnTo>
                                  <a:pt x="12637" y="15849"/>
                                </a:lnTo>
                                <a:lnTo>
                                  <a:pt x="10397" y="16078"/>
                                </a:lnTo>
                                <a:lnTo>
                                  <a:pt x="7984" y="16251"/>
                                </a:lnTo>
                                <a:lnTo>
                                  <a:pt x="5227" y="16365"/>
                                </a:lnTo>
                                <a:lnTo>
                                  <a:pt x="2183" y="16423"/>
                                </a:lnTo>
                                <a:lnTo>
                                  <a:pt x="0" y="16384"/>
                                </a:lnTo>
                                <a:lnTo>
                                  <a:pt x="0" y="3962"/>
                                </a:lnTo>
                                <a:lnTo>
                                  <a:pt x="2757" y="3962"/>
                                </a:lnTo>
                                <a:lnTo>
                                  <a:pt x="4251" y="3905"/>
                                </a:lnTo>
                                <a:lnTo>
                                  <a:pt x="5802" y="3790"/>
                                </a:lnTo>
                                <a:lnTo>
                                  <a:pt x="7295" y="3675"/>
                                </a:lnTo>
                                <a:lnTo>
                                  <a:pt x="10339" y="3330"/>
                                </a:lnTo>
                                <a:lnTo>
                                  <a:pt x="13326" y="2928"/>
                                </a:lnTo>
                                <a:lnTo>
                                  <a:pt x="16198" y="2469"/>
                                </a:lnTo>
                                <a:lnTo>
                                  <a:pt x="19013" y="1952"/>
                                </a:lnTo>
                                <a:lnTo>
                                  <a:pt x="21598" y="1436"/>
                                </a:lnTo>
                                <a:lnTo>
                                  <a:pt x="24010" y="919"/>
                                </a:lnTo>
                                <a:lnTo>
                                  <a:pt x="26136" y="459"/>
                                </a:lnTo>
                                <a:lnTo>
                                  <a:pt x="27974"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2" name="Shape 112"/>
                        <wps:cNvSpPr/>
                        <wps:spPr>
                          <a:xfrm>
                            <a:off x="275596" y="733752"/>
                            <a:ext cx="29869" cy="81196"/>
                          </a:xfrm>
                          <a:custGeom>
                            <a:avLst/>
                            <a:gdLst/>
                            <a:ahLst/>
                            <a:cxnLst/>
                            <a:rect l="0" t="0" r="0" b="0"/>
                            <a:pathLst>
                              <a:path w="29869" h="81196">
                                <a:moveTo>
                                  <a:pt x="0" y="0"/>
                                </a:moveTo>
                                <a:lnTo>
                                  <a:pt x="11890" y="57"/>
                                </a:lnTo>
                                <a:lnTo>
                                  <a:pt x="12867" y="6948"/>
                                </a:lnTo>
                                <a:lnTo>
                                  <a:pt x="13671" y="6661"/>
                                </a:lnTo>
                                <a:lnTo>
                                  <a:pt x="15222" y="6029"/>
                                </a:lnTo>
                                <a:lnTo>
                                  <a:pt x="17462" y="5168"/>
                                </a:lnTo>
                                <a:lnTo>
                                  <a:pt x="20277" y="4135"/>
                                </a:lnTo>
                                <a:lnTo>
                                  <a:pt x="23608" y="2986"/>
                                </a:lnTo>
                                <a:lnTo>
                                  <a:pt x="27284" y="1837"/>
                                </a:lnTo>
                                <a:lnTo>
                                  <a:pt x="29237" y="1263"/>
                                </a:lnTo>
                                <a:lnTo>
                                  <a:pt x="29869" y="1083"/>
                                </a:lnTo>
                                <a:lnTo>
                                  <a:pt x="29869" y="14322"/>
                                </a:lnTo>
                                <a:lnTo>
                                  <a:pt x="29754" y="14356"/>
                                </a:lnTo>
                                <a:lnTo>
                                  <a:pt x="14590" y="19868"/>
                                </a:lnTo>
                                <a:lnTo>
                                  <a:pt x="14590"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3" name="Shape 113"/>
                        <wps:cNvSpPr/>
                        <wps:spPr>
                          <a:xfrm>
                            <a:off x="223382" y="732029"/>
                            <a:ext cx="31478" cy="48350"/>
                          </a:xfrm>
                          <a:custGeom>
                            <a:avLst/>
                            <a:gdLst/>
                            <a:ahLst/>
                            <a:cxnLst/>
                            <a:rect l="0" t="0" r="0" b="0"/>
                            <a:pathLst>
                              <a:path w="31478" h="48350">
                                <a:moveTo>
                                  <a:pt x="460" y="0"/>
                                </a:moveTo>
                                <a:lnTo>
                                  <a:pt x="2757" y="57"/>
                                </a:lnTo>
                                <a:lnTo>
                                  <a:pt x="4940" y="172"/>
                                </a:lnTo>
                                <a:lnTo>
                                  <a:pt x="7008" y="402"/>
                                </a:lnTo>
                                <a:lnTo>
                                  <a:pt x="8961" y="746"/>
                                </a:lnTo>
                                <a:lnTo>
                                  <a:pt x="10856" y="1091"/>
                                </a:lnTo>
                                <a:lnTo>
                                  <a:pt x="12637" y="1608"/>
                                </a:lnTo>
                                <a:lnTo>
                                  <a:pt x="14303" y="2182"/>
                                </a:lnTo>
                                <a:lnTo>
                                  <a:pt x="15854" y="2814"/>
                                </a:lnTo>
                                <a:lnTo>
                                  <a:pt x="17347" y="3503"/>
                                </a:lnTo>
                                <a:lnTo>
                                  <a:pt x="18783" y="4364"/>
                                </a:lnTo>
                                <a:lnTo>
                                  <a:pt x="20047" y="5225"/>
                                </a:lnTo>
                                <a:lnTo>
                                  <a:pt x="21253" y="6202"/>
                                </a:lnTo>
                                <a:lnTo>
                                  <a:pt x="22402" y="7235"/>
                                </a:lnTo>
                                <a:lnTo>
                                  <a:pt x="23494" y="8326"/>
                                </a:lnTo>
                                <a:lnTo>
                                  <a:pt x="24470" y="9532"/>
                                </a:lnTo>
                                <a:lnTo>
                                  <a:pt x="25331" y="10796"/>
                                </a:lnTo>
                                <a:lnTo>
                                  <a:pt x="26193" y="12116"/>
                                </a:lnTo>
                                <a:lnTo>
                                  <a:pt x="26940" y="13495"/>
                                </a:lnTo>
                                <a:lnTo>
                                  <a:pt x="27629" y="14987"/>
                                </a:lnTo>
                                <a:lnTo>
                                  <a:pt x="28261" y="16480"/>
                                </a:lnTo>
                                <a:lnTo>
                                  <a:pt x="28778" y="18088"/>
                                </a:lnTo>
                                <a:lnTo>
                                  <a:pt x="29295" y="19754"/>
                                </a:lnTo>
                                <a:lnTo>
                                  <a:pt x="29754" y="21476"/>
                                </a:lnTo>
                                <a:lnTo>
                                  <a:pt x="30099" y="23314"/>
                                </a:lnTo>
                                <a:lnTo>
                                  <a:pt x="30444" y="25151"/>
                                </a:lnTo>
                                <a:lnTo>
                                  <a:pt x="30731" y="27046"/>
                                </a:lnTo>
                                <a:lnTo>
                                  <a:pt x="30961" y="29056"/>
                                </a:lnTo>
                                <a:lnTo>
                                  <a:pt x="31133" y="31066"/>
                                </a:lnTo>
                                <a:lnTo>
                                  <a:pt x="31248" y="33133"/>
                                </a:lnTo>
                                <a:lnTo>
                                  <a:pt x="31363" y="35315"/>
                                </a:lnTo>
                                <a:lnTo>
                                  <a:pt x="31420" y="37497"/>
                                </a:lnTo>
                                <a:lnTo>
                                  <a:pt x="31420" y="41861"/>
                                </a:lnTo>
                                <a:lnTo>
                                  <a:pt x="31478" y="43699"/>
                                </a:lnTo>
                                <a:lnTo>
                                  <a:pt x="31478" y="45192"/>
                                </a:lnTo>
                                <a:lnTo>
                                  <a:pt x="31420" y="46398"/>
                                </a:lnTo>
                                <a:lnTo>
                                  <a:pt x="31305" y="46857"/>
                                </a:lnTo>
                                <a:lnTo>
                                  <a:pt x="31133" y="47259"/>
                                </a:lnTo>
                                <a:lnTo>
                                  <a:pt x="30961" y="47604"/>
                                </a:lnTo>
                                <a:lnTo>
                                  <a:pt x="30673" y="47891"/>
                                </a:lnTo>
                                <a:lnTo>
                                  <a:pt x="30329" y="48121"/>
                                </a:lnTo>
                                <a:lnTo>
                                  <a:pt x="29927" y="48235"/>
                                </a:lnTo>
                                <a:lnTo>
                                  <a:pt x="29410" y="48350"/>
                                </a:lnTo>
                                <a:lnTo>
                                  <a:pt x="0" y="48350"/>
                                </a:lnTo>
                                <a:lnTo>
                                  <a:pt x="0" y="36291"/>
                                </a:lnTo>
                                <a:lnTo>
                                  <a:pt x="16773" y="36291"/>
                                </a:lnTo>
                                <a:lnTo>
                                  <a:pt x="16773" y="25898"/>
                                </a:lnTo>
                                <a:lnTo>
                                  <a:pt x="16715" y="24290"/>
                                </a:lnTo>
                                <a:lnTo>
                                  <a:pt x="16428" y="22682"/>
                                </a:lnTo>
                                <a:lnTo>
                                  <a:pt x="15969" y="21247"/>
                                </a:lnTo>
                                <a:lnTo>
                                  <a:pt x="15337" y="19926"/>
                                </a:lnTo>
                                <a:lnTo>
                                  <a:pt x="14590" y="18663"/>
                                </a:lnTo>
                                <a:lnTo>
                                  <a:pt x="13671" y="17514"/>
                                </a:lnTo>
                                <a:lnTo>
                                  <a:pt x="12695" y="16480"/>
                                </a:lnTo>
                                <a:lnTo>
                                  <a:pt x="11546" y="15504"/>
                                </a:lnTo>
                                <a:lnTo>
                                  <a:pt x="10339" y="14700"/>
                                </a:lnTo>
                                <a:lnTo>
                                  <a:pt x="9018" y="13954"/>
                                </a:lnTo>
                                <a:lnTo>
                                  <a:pt x="7640" y="13380"/>
                                </a:lnTo>
                                <a:lnTo>
                                  <a:pt x="6146" y="12863"/>
                                </a:lnTo>
                                <a:lnTo>
                                  <a:pt x="4653" y="12461"/>
                                </a:lnTo>
                                <a:lnTo>
                                  <a:pt x="3159" y="12231"/>
                                </a:lnTo>
                                <a:lnTo>
                                  <a:pt x="1551" y="12059"/>
                                </a:lnTo>
                                <a:lnTo>
                                  <a:pt x="0" y="12001"/>
                                </a:lnTo>
                                <a:lnTo>
                                  <a:pt x="0" y="14"/>
                                </a:lnTo>
                                <a:lnTo>
                                  <a:pt x="46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4" name="Shape 114"/>
                        <wps:cNvSpPr/>
                        <wps:spPr>
                          <a:xfrm>
                            <a:off x="276227" y="602483"/>
                            <a:ext cx="29237" cy="81541"/>
                          </a:xfrm>
                          <a:custGeom>
                            <a:avLst/>
                            <a:gdLst/>
                            <a:ahLst/>
                            <a:cxnLst/>
                            <a:rect l="0" t="0" r="0" b="0"/>
                            <a:pathLst>
                              <a:path w="29237" h="81541">
                                <a:moveTo>
                                  <a:pt x="0" y="0"/>
                                </a:moveTo>
                                <a:lnTo>
                                  <a:pt x="12062" y="0"/>
                                </a:lnTo>
                                <a:lnTo>
                                  <a:pt x="12062" y="1378"/>
                                </a:lnTo>
                                <a:lnTo>
                                  <a:pt x="12178" y="2355"/>
                                </a:lnTo>
                                <a:lnTo>
                                  <a:pt x="12235" y="3158"/>
                                </a:lnTo>
                                <a:lnTo>
                                  <a:pt x="12407" y="3790"/>
                                </a:lnTo>
                                <a:lnTo>
                                  <a:pt x="12522" y="4364"/>
                                </a:lnTo>
                                <a:lnTo>
                                  <a:pt x="12637" y="4996"/>
                                </a:lnTo>
                                <a:lnTo>
                                  <a:pt x="12809" y="5857"/>
                                </a:lnTo>
                                <a:lnTo>
                                  <a:pt x="12924" y="6891"/>
                                </a:lnTo>
                                <a:lnTo>
                                  <a:pt x="14762" y="6029"/>
                                </a:lnTo>
                                <a:lnTo>
                                  <a:pt x="17175" y="4996"/>
                                </a:lnTo>
                                <a:lnTo>
                                  <a:pt x="19989" y="3848"/>
                                </a:lnTo>
                                <a:lnTo>
                                  <a:pt x="23206" y="2699"/>
                                </a:lnTo>
                                <a:lnTo>
                                  <a:pt x="24929" y="2182"/>
                                </a:lnTo>
                                <a:lnTo>
                                  <a:pt x="26710" y="1608"/>
                                </a:lnTo>
                                <a:lnTo>
                                  <a:pt x="28548" y="1091"/>
                                </a:lnTo>
                                <a:lnTo>
                                  <a:pt x="29237" y="897"/>
                                </a:lnTo>
                                <a:lnTo>
                                  <a:pt x="29237" y="14298"/>
                                </a:lnTo>
                                <a:lnTo>
                                  <a:pt x="27342" y="14873"/>
                                </a:lnTo>
                                <a:lnTo>
                                  <a:pt x="25447" y="15447"/>
                                </a:lnTo>
                                <a:lnTo>
                                  <a:pt x="23608" y="16078"/>
                                </a:lnTo>
                                <a:lnTo>
                                  <a:pt x="21828" y="16710"/>
                                </a:lnTo>
                                <a:lnTo>
                                  <a:pt x="20104" y="17399"/>
                                </a:lnTo>
                                <a:lnTo>
                                  <a:pt x="18553" y="18031"/>
                                </a:lnTo>
                                <a:lnTo>
                                  <a:pt x="17117" y="18663"/>
                                </a:lnTo>
                                <a:lnTo>
                                  <a:pt x="15796" y="19294"/>
                                </a:lnTo>
                                <a:lnTo>
                                  <a:pt x="14648" y="19868"/>
                                </a:lnTo>
                                <a:lnTo>
                                  <a:pt x="14648" y="57940"/>
                                </a:lnTo>
                                <a:lnTo>
                                  <a:pt x="14762" y="63166"/>
                                </a:lnTo>
                                <a:lnTo>
                                  <a:pt x="14877" y="67587"/>
                                </a:lnTo>
                                <a:lnTo>
                                  <a:pt x="14935" y="71205"/>
                                </a:lnTo>
                                <a:lnTo>
                                  <a:pt x="14935" y="74191"/>
                                </a:lnTo>
                                <a:lnTo>
                                  <a:pt x="14820" y="76545"/>
                                </a:lnTo>
                                <a:lnTo>
                                  <a:pt x="14762" y="77521"/>
                                </a:lnTo>
                                <a:lnTo>
                                  <a:pt x="14590" y="78325"/>
                                </a:lnTo>
                                <a:lnTo>
                                  <a:pt x="14418" y="79072"/>
                                </a:lnTo>
                                <a:lnTo>
                                  <a:pt x="14188" y="79646"/>
                                </a:lnTo>
                                <a:lnTo>
                                  <a:pt x="13901" y="80163"/>
                                </a:lnTo>
                                <a:lnTo>
                                  <a:pt x="13556" y="80565"/>
                                </a:lnTo>
                                <a:lnTo>
                                  <a:pt x="13154" y="80909"/>
                                </a:lnTo>
                                <a:lnTo>
                                  <a:pt x="12695" y="81139"/>
                                </a:lnTo>
                                <a:lnTo>
                                  <a:pt x="12178" y="81311"/>
                                </a:lnTo>
                                <a:lnTo>
                                  <a:pt x="11546" y="81426"/>
                                </a:lnTo>
                                <a:lnTo>
                                  <a:pt x="10799" y="81541"/>
                                </a:lnTo>
                                <a:lnTo>
                                  <a:pt x="10052" y="81541"/>
                                </a:lnTo>
                                <a:lnTo>
                                  <a:pt x="8156" y="81483"/>
                                </a:lnTo>
                                <a:lnTo>
                                  <a:pt x="5916" y="81368"/>
                                </a:lnTo>
                                <a:lnTo>
                                  <a:pt x="3217" y="81254"/>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5" name="Shape 115"/>
                        <wps:cNvSpPr/>
                        <wps:spPr>
                          <a:xfrm>
                            <a:off x="223382" y="600776"/>
                            <a:ext cx="31478" cy="84555"/>
                          </a:xfrm>
                          <a:custGeom>
                            <a:avLst/>
                            <a:gdLst/>
                            <a:ahLst/>
                            <a:cxnLst/>
                            <a:rect l="0" t="0" r="0" b="0"/>
                            <a:pathLst>
                              <a:path w="31478" h="84555">
                                <a:moveTo>
                                  <a:pt x="0" y="0"/>
                                </a:moveTo>
                                <a:lnTo>
                                  <a:pt x="1781" y="41"/>
                                </a:lnTo>
                                <a:lnTo>
                                  <a:pt x="4251" y="214"/>
                                </a:lnTo>
                                <a:lnTo>
                                  <a:pt x="6721" y="558"/>
                                </a:lnTo>
                                <a:lnTo>
                                  <a:pt x="9191" y="1075"/>
                                </a:lnTo>
                                <a:lnTo>
                                  <a:pt x="11546" y="1764"/>
                                </a:lnTo>
                                <a:lnTo>
                                  <a:pt x="13843" y="2626"/>
                                </a:lnTo>
                                <a:lnTo>
                                  <a:pt x="16084" y="3659"/>
                                </a:lnTo>
                                <a:lnTo>
                                  <a:pt x="18209" y="4865"/>
                                </a:lnTo>
                                <a:lnTo>
                                  <a:pt x="20277" y="6300"/>
                                </a:lnTo>
                                <a:lnTo>
                                  <a:pt x="22172" y="7908"/>
                                </a:lnTo>
                                <a:lnTo>
                                  <a:pt x="23953" y="9746"/>
                                </a:lnTo>
                                <a:lnTo>
                                  <a:pt x="25561" y="11813"/>
                                </a:lnTo>
                                <a:lnTo>
                                  <a:pt x="26997" y="14053"/>
                                </a:lnTo>
                                <a:lnTo>
                                  <a:pt x="28261" y="16579"/>
                                </a:lnTo>
                                <a:lnTo>
                                  <a:pt x="29352" y="19278"/>
                                </a:lnTo>
                                <a:lnTo>
                                  <a:pt x="30214" y="22264"/>
                                </a:lnTo>
                                <a:lnTo>
                                  <a:pt x="30846" y="25537"/>
                                </a:lnTo>
                                <a:lnTo>
                                  <a:pt x="31190" y="29040"/>
                                </a:lnTo>
                                <a:lnTo>
                                  <a:pt x="31363" y="32830"/>
                                </a:lnTo>
                                <a:lnTo>
                                  <a:pt x="31363" y="36907"/>
                                </a:lnTo>
                                <a:lnTo>
                                  <a:pt x="31420" y="41214"/>
                                </a:lnTo>
                                <a:lnTo>
                                  <a:pt x="31478" y="45578"/>
                                </a:lnTo>
                                <a:lnTo>
                                  <a:pt x="31420" y="49942"/>
                                </a:lnTo>
                                <a:lnTo>
                                  <a:pt x="31363" y="52067"/>
                                </a:lnTo>
                                <a:lnTo>
                                  <a:pt x="31190" y="54249"/>
                                </a:lnTo>
                                <a:lnTo>
                                  <a:pt x="31018" y="56316"/>
                                </a:lnTo>
                                <a:lnTo>
                                  <a:pt x="30788" y="58383"/>
                                </a:lnTo>
                                <a:lnTo>
                                  <a:pt x="30501" y="60393"/>
                                </a:lnTo>
                                <a:lnTo>
                                  <a:pt x="30099" y="62346"/>
                                </a:lnTo>
                                <a:lnTo>
                                  <a:pt x="29640" y="64183"/>
                                </a:lnTo>
                                <a:lnTo>
                                  <a:pt x="29123" y="65963"/>
                                </a:lnTo>
                                <a:lnTo>
                                  <a:pt x="28433" y="67686"/>
                                </a:lnTo>
                                <a:lnTo>
                                  <a:pt x="27686" y="69294"/>
                                </a:lnTo>
                                <a:lnTo>
                                  <a:pt x="26825" y="70844"/>
                                </a:lnTo>
                                <a:lnTo>
                                  <a:pt x="25906" y="72280"/>
                                </a:lnTo>
                                <a:lnTo>
                                  <a:pt x="24929" y="73658"/>
                                </a:lnTo>
                                <a:lnTo>
                                  <a:pt x="23838" y="74921"/>
                                </a:lnTo>
                                <a:lnTo>
                                  <a:pt x="22689" y="76127"/>
                                </a:lnTo>
                                <a:lnTo>
                                  <a:pt x="21425" y="77218"/>
                                </a:lnTo>
                                <a:lnTo>
                                  <a:pt x="20162" y="78252"/>
                                </a:lnTo>
                                <a:lnTo>
                                  <a:pt x="18783" y="79170"/>
                                </a:lnTo>
                                <a:lnTo>
                                  <a:pt x="17405" y="80032"/>
                                </a:lnTo>
                                <a:lnTo>
                                  <a:pt x="15911" y="80778"/>
                                </a:lnTo>
                                <a:lnTo>
                                  <a:pt x="14418" y="81525"/>
                                </a:lnTo>
                                <a:lnTo>
                                  <a:pt x="12867" y="82157"/>
                                </a:lnTo>
                                <a:lnTo>
                                  <a:pt x="11316" y="82673"/>
                                </a:lnTo>
                                <a:lnTo>
                                  <a:pt x="9708" y="83190"/>
                                </a:lnTo>
                                <a:lnTo>
                                  <a:pt x="8042" y="83592"/>
                                </a:lnTo>
                                <a:lnTo>
                                  <a:pt x="6376" y="83937"/>
                                </a:lnTo>
                                <a:lnTo>
                                  <a:pt x="4710" y="84166"/>
                                </a:lnTo>
                                <a:lnTo>
                                  <a:pt x="3044" y="84396"/>
                                </a:lnTo>
                                <a:lnTo>
                                  <a:pt x="1321" y="84511"/>
                                </a:lnTo>
                                <a:lnTo>
                                  <a:pt x="0" y="84555"/>
                                </a:lnTo>
                                <a:lnTo>
                                  <a:pt x="0" y="71574"/>
                                </a:lnTo>
                                <a:lnTo>
                                  <a:pt x="1149" y="71476"/>
                                </a:lnTo>
                                <a:lnTo>
                                  <a:pt x="3044" y="71246"/>
                                </a:lnTo>
                                <a:lnTo>
                                  <a:pt x="4768" y="70959"/>
                                </a:lnTo>
                                <a:lnTo>
                                  <a:pt x="6319" y="70557"/>
                                </a:lnTo>
                                <a:lnTo>
                                  <a:pt x="7755" y="70040"/>
                                </a:lnTo>
                                <a:lnTo>
                                  <a:pt x="9076" y="69466"/>
                                </a:lnTo>
                                <a:lnTo>
                                  <a:pt x="10282" y="68834"/>
                                </a:lnTo>
                                <a:lnTo>
                                  <a:pt x="11316" y="68030"/>
                                </a:lnTo>
                                <a:lnTo>
                                  <a:pt x="12293" y="67226"/>
                                </a:lnTo>
                                <a:lnTo>
                                  <a:pt x="13154" y="66307"/>
                                </a:lnTo>
                                <a:lnTo>
                                  <a:pt x="13843" y="65331"/>
                                </a:lnTo>
                                <a:lnTo>
                                  <a:pt x="14532" y="64240"/>
                                </a:lnTo>
                                <a:lnTo>
                                  <a:pt x="15049" y="63092"/>
                                </a:lnTo>
                                <a:lnTo>
                                  <a:pt x="15566" y="61829"/>
                                </a:lnTo>
                                <a:lnTo>
                                  <a:pt x="15911" y="60508"/>
                                </a:lnTo>
                                <a:lnTo>
                                  <a:pt x="16256" y="59130"/>
                                </a:lnTo>
                                <a:lnTo>
                                  <a:pt x="16543" y="57637"/>
                                </a:lnTo>
                                <a:lnTo>
                                  <a:pt x="16715" y="56086"/>
                                </a:lnTo>
                                <a:lnTo>
                                  <a:pt x="16888" y="54479"/>
                                </a:lnTo>
                                <a:lnTo>
                                  <a:pt x="16945" y="52756"/>
                                </a:lnTo>
                                <a:lnTo>
                                  <a:pt x="17003" y="50976"/>
                                </a:lnTo>
                                <a:lnTo>
                                  <a:pt x="17060" y="49138"/>
                                </a:lnTo>
                                <a:lnTo>
                                  <a:pt x="17060" y="47186"/>
                                </a:lnTo>
                                <a:lnTo>
                                  <a:pt x="16945" y="43166"/>
                                </a:lnTo>
                                <a:lnTo>
                                  <a:pt x="16830" y="38802"/>
                                </a:lnTo>
                                <a:lnTo>
                                  <a:pt x="16773" y="34208"/>
                                </a:lnTo>
                                <a:lnTo>
                                  <a:pt x="16715" y="29327"/>
                                </a:lnTo>
                                <a:lnTo>
                                  <a:pt x="16658" y="27432"/>
                                </a:lnTo>
                                <a:lnTo>
                                  <a:pt x="16428" y="25652"/>
                                </a:lnTo>
                                <a:lnTo>
                                  <a:pt x="16084" y="24044"/>
                                </a:lnTo>
                                <a:lnTo>
                                  <a:pt x="15624" y="22494"/>
                                </a:lnTo>
                                <a:lnTo>
                                  <a:pt x="14992" y="21116"/>
                                </a:lnTo>
                                <a:lnTo>
                                  <a:pt x="14303" y="19795"/>
                                </a:lnTo>
                                <a:lnTo>
                                  <a:pt x="13498" y="18647"/>
                                </a:lnTo>
                                <a:lnTo>
                                  <a:pt x="12637" y="17613"/>
                                </a:lnTo>
                                <a:lnTo>
                                  <a:pt x="11661" y="16637"/>
                                </a:lnTo>
                                <a:lnTo>
                                  <a:pt x="10569" y="15833"/>
                                </a:lnTo>
                                <a:lnTo>
                                  <a:pt x="9478" y="15086"/>
                                </a:lnTo>
                                <a:lnTo>
                                  <a:pt x="8272" y="14455"/>
                                </a:lnTo>
                                <a:lnTo>
                                  <a:pt x="7065" y="13938"/>
                                </a:lnTo>
                                <a:lnTo>
                                  <a:pt x="5744" y="13479"/>
                                </a:lnTo>
                                <a:lnTo>
                                  <a:pt x="4423" y="13134"/>
                                </a:lnTo>
                                <a:lnTo>
                                  <a:pt x="3044" y="12847"/>
                                </a:lnTo>
                                <a:lnTo>
                                  <a:pt x="1723" y="12675"/>
                                </a:lnTo>
                                <a:lnTo>
                                  <a:pt x="287" y="12560"/>
                                </a:lnTo>
                                <a:lnTo>
                                  <a:pt x="0" y="1256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6" name="Shape 116"/>
                        <wps:cNvSpPr/>
                        <wps:spPr>
                          <a:xfrm>
                            <a:off x="289439" y="491202"/>
                            <a:ext cx="16026" cy="22735"/>
                          </a:xfrm>
                          <a:custGeom>
                            <a:avLst/>
                            <a:gdLst/>
                            <a:ahLst/>
                            <a:cxnLst/>
                            <a:rect l="0" t="0" r="0" b="0"/>
                            <a:pathLst>
                              <a:path w="16026" h="22735">
                                <a:moveTo>
                                  <a:pt x="16026" y="0"/>
                                </a:moveTo>
                                <a:lnTo>
                                  <a:pt x="16026" y="22332"/>
                                </a:lnTo>
                                <a:lnTo>
                                  <a:pt x="14360" y="22505"/>
                                </a:lnTo>
                                <a:lnTo>
                                  <a:pt x="12637" y="22677"/>
                                </a:lnTo>
                                <a:lnTo>
                                  <a:pt x="10856" y="22735"/>
                                </a:lnTo>
                                <a:lnTo>
                                  <a:pt x="9191" y="22735"/>
                                </a:lnTo>
                                <a:lnTo>
                                  <a:pt x="7754" y="22620"/>
                                </a:lnTo>
                                <a:lnTo>
                                  <a:pt x="6433" y="22447"/>
                                </a:lnTo>
                                <a:lnTo>
                                  <a:pt x="5801" y="22275"/>
                                </a:lnTo>
                                <a:lnTo>
                                  <a:pt x="5284" y="22160"/>
                                </a:lnTo>
                                <a:lnTo>
                                  <a:pt x="4710" y="21988"/>
                                </a:lnTo>
                                <a:lnTo>
                                  <a:pt x="4251" y="21758"/>
                                </a:lnTo>
                                <a:lnTo>
                                  <a:pt x="3791" y="21529"/>
                                </a:lnTo>
                                <a:lnTo>
                                  <a:pt x="3331" y="21242"/>
                                </a:lnTo>
                                <a:lnTo>
                                  <a:pt x="2929" y="20954"/>
                                </a:lnTo>
                                <a:lnTo>
                                  <a:pt x="2585" y="20667"/>
                                </a:lnTo>
                                <a:lnTo>
                                  <a:pt x="2240" y="20323"/>
                                </a:lnTo>
                                <a:lnTo>
                                  <a:pt x="1895" y="19921"/>
                                </a:lnTo>
                                <a:lnTo>
                                  <a:pt x="1608" y="19519"/>
                                </a:lnTo>
                                <a:lnTo>
                                  <a:pt x="1378" y="19117"/>
                                </a:lnTo>
                                <a:lnTo>
                                  <a:pt x="1149" y="18600"/>
                                </a:lnTo>
                                <a:lnTo>
                                  <a:pt x="919" y="18141"/>
                                </a:lnTo>
                                <a:lnTo>
                                  <a:pt x="746" y="17566"/>
                                </a:lnTo>
                                <a:lnTo>
                                  <a:pt x="574" y="16992"/>
                                </a:lnTo>
                                <a:lnTo>
                                  <a:pt x="345" y="15729"/>
                                </a:lnTo>
                                <a:lnTo>
                                  <a:pt x="172" y="14351"/>
                                </a:lnTo>
                                <a:lnTo>
                                  <a:pt x="57" y="12800"/>
                                </a:lnTo>
                                <a:lnTo>
                                  <a:pt x="0" y="11135"/>
                                </a:lnTo>
                                <a:lnTo>
                                  <a:pt x="57" y="9872"/>
                                </a:lnTo>
                                <a:lnTo>
                                  <a:pt x="172" y="8666"/>
                                </a:lnTo>
                                <a:lnTo>
                                  <a:pt x="345" y="7632"/>
                                </a:lnTo>
                                <a:lnTo>
                                  <a:pt x="632" y="6656"/>
                                </a:lnTo>
                                <a:lnTo>
                                  <a:pt x="976" y="5737"/>
                                </a:lnTo>
                                <a:lnTo>
                                  <a:pt x="1378" y="4933"/>
                                </a:lnTo>
                                <a:lnTo>
                                  <a:pt x="1838" y="4187"/>
                                </a:lnTo>
                                <a:lnTo>
                                  <a:pt x="2355" y="3498"/>
                                </a:lnTo>
                                <a:lnTo>
                                  <a:pt x="2987" y="2924"/>
                                </a:lnTo>
                                <a:lnTo>
                                  <a:pt x="3618" y="2407"/>
                                </a:lnTo>
                                <a:lnTo>
                                  <a:pt x="4365" y="1947"/>
                                </a:lnTo>
                                <a:lnTo>
                                  <a:pt x="5169" y="1545"/>
                                </a:lnTo>
                                <a:lnTo>
                                  <a:pt x="6031" y="1201"/>
                                </a:lnTo>
                                <a:lnTo>
                                  <a:pt x="6950" y="914"/>
                                </a:lnTo>
                                <a:lnTo>
                                  <a:pt x="7927" y="684"/>
                                </a:lnTo>
                                <a:lnTo>
                                  <a:pt x="8961" y="454"/>
                                </a:lnTo>
                                <a:lnTo>
                                  <a:pt x="10052" y="282"/>
                                </a:lnTo>
                                <a:lnTo>
                                  <a:pt x="11201" y="167"/>
                                </a:lnTo>
                                <a:lnTo>
                                  <a:pt x="12350" y="110"/>
                                </a:lnTo>
                                <a:lnTo>
                                  <a:pt x="13614" y="52"/>
                                </a:lnTo>
                                <a:lnTo>
                                  <a:pt x="160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7" name="Shape 117"/>
                        <wps:cNvSpPr/>
                        <wps:spPr>
                          <a:xfrm>
                            <a:off x="223382" y="253566"/>
                            <a:ext cx="82083" cy="297983"/>
                          </a:xfrm>
                          <a:custGeom>
                            <a:avLst/>
                            <a:gdLst/>
                            <a:ahLst/>
                            <a:cxnLst/>
                            <a:rect l="0" t="0" r="0" b="0"/>
                            <a:pathLst>
                              <a:path w="82083" h="297983">
                                <a:moveTo>
                                  <a:pt x="0" y="0"/>
                                </a:moveTo>
                                <a:lnTo>
                                  <a:pt x="82083" y="9949"/>
                                </a:lnTo>
                                <a:lnTo>
                                  <a:pt x="82083" y="188439"/>
                                </a:lnTo>
                                <a:lnTo>
                                  <a:pt x="80532" y="188477"/>
                                </a:lnTo>
                                <a:lnTo>
                                  <a:pt x="78177" y="188592"/>
                                </a:lnTo>
                                <a:lnTo>
                                  <a:pt x="75822" y="188822"/>
                                </a:lnTo>
                                <a:lnTo>
                                  <a:pt x="73409" y="189051"/>
                                </a:lnTo>
                                <a:lnTo>
                                  <a:pt x="68699" y="189683"/>
                                </a:lnTo>
                                <a:lnTo>
                                  <a:pt x="64046" y="190372"/>
                                </a:lnTo>
                                <a:lnTo>
                                  <a:pt x="59509" y="191061"/>
                                </a:lnTo>
                                <a:lnTo>
                                  <a:pt x="55201" y="191693"/>
                                </a:lnTo>
                                <a:lnTo>
                                  <a:pt x="56579" y="202718"/>
                                </a:lnTo>
                                <a:lnTo>
                                  <a:pt x="59739" y="202316"/>
                                </a:lnTo>
                                <a:lnTo>
                                  <a:pt x="62955" y="201856"/>
                                </a:lnTo>
                                <a:lnTo>
                                  <a:pt x="66115" y="201455"/>
                                </a:lnTo>
                                <a:lnTo>
                                  <a:pt x="69331" y="201053"/>
                                </a:lnTo>
                                <a:lnTo>
                                  <a:pt x="72548" y="200708"/>
                                </a:lnTo>
                                <a:lnTo>
                                  <a:pt x="75707" y="200478"/>
                                </a:lnTo>
                                <a:lnTo>
                                  <a:pt x="77315" y="200363"/>
                                </a:lnTo>
                                <a:lnTo>
                                  <a:pt x="82083" y="200363"/>
                                </a:lnTo>
                                <a:lnTo>
                                  <a:pt x="82083" y="226571"/>
                                </a:lnTo>
                                <a:lnTo>
                                  <a:pt x="81221" y="226548"/>
                                </a:lnTo>
                                <a:lnTo>
                                  <a:pt x="78981" y="226491"/>
                                </a:lnTo>
                                <a:lnTo>
                                  <a:pt x="76798" y="226434"/>
                                </a:lnTo>
                                <a:lnTo>
                                  <a:pt x="74616" y="226491"/>
                                </a:lnTo>
                                <a:lnTo>
                                  <a:pt x="72491" y="226606"/>
                                </a:lnTo>
                                <a:lnTo>
                                  <a:pt x="71399" y="226721"/>
                                </a:lnTo>
                                <a:lnTo>
                                  <a:pt x="70365" y="226835"/>
                                </a:lnTo>
                                <a:lnTo>
                                  <a:pt x="69331" y="227008"/>
                                </a:lnTo>
                                <a:lnTo>
                                  <a:pt x="68297" y="227180"/>
                                </a:lnTo>
                                <a:lnTo>
                                  <a:pt x="67263" y="227410"/>
                                </a:lnTo>
                                <a:lnTo>
                                  <a:pt x="66287" y="227640"/>
                                </a:lnTo>
                                <a:lnTo>
                                  <a:pt x="65253" y="227927"/>
                                </a:lnTo>
                                <a:lnTo>
                                  <a:pt x="64276" y="228271"/>
                                </a:lnTo>
                                <a:lnTo>
                                  <a:pt x="62726" y="228960"/>
                                </a:lnTo>
                                <a:lnTo>
                                  <a:pt x="61232" y="229764"/>
                                </a:lnTo>
                                <a:lnTo>
                                  <a:pt x="59911" y="230740"/>
                                </a:lnTo>
                                <a:lnTo>
                                  <a:pt x="58647" y="231889"/>
                                </a:lnTo>
                                <a:lnTo>
                                  <a:pt x="57441" y="233095"/>
                                </a:lnTo>
                                <a:lnTo>
                                  <a:pt x="56407" y="234415"/>
                                </a:lnTo>
                                <a:lnTo>
                                  <a:pt x="55488" y="235851"/>
                                </a:lnTo>
                                <a:lnTo>
                                  <a:pt x="54627" y="237401"/>
                                </a:lnTo>
                                <a:lnTo>
                                  <a:pt x="53880" y="239009"/>
                                </a:lnTo>
                                <a:lnTo>
                                  <a:pt x="53248" y="240675"/>
                                </a:lnTo>
                                <a:lnTo>
                                  <a:pt x="52788" y="242397"/>
                                </a:lnTo>
                                <a:lnTo>
                                  <a:pt x="52386" y="244177"/>
                                </a:lnTo>
                                <a:lnTo>
                                  <a:pt x="52099" y="245957"/>
                                </a:lnTo>
                                <a:lnTo>
                                  <a:pt x="51927" y="247795"/>
                                </a:lnTo>
                                <a:lnTo>
                                  <a:pt x="51869" y="249633"/>
                                </a:lnTo>
                                <a:lnTo>
                                  <a:pt x="51927" y="251470"/>
                                </a:lnTo>
                                <a:lnTo>
                                  <a:pt x="52099" y="253308"/>
                                </a:lnTo>
                                <a:lnTo>
                                  <a:pt x="52386" y="255088"/>
                                </a:lnTo>
                                <a:lnTo>
                                  <a:pt x="52788" y="256868"/>
                                </a:lnTo>
                                <a:lnTo>
                                  <a:pt x="53305" y="258590"/>
                                </a:lnTo>
                                <a:lnTo>
                                  <a:pt x="53937" y="260256"/>
                                </a:lnTo>
                                <a:lnTo>
                                  <a:pt x="54741" y="261864"/>
                                </a:lnTo>
                                <a:lnTo>
                                  <a:pt x="55603" y="263414"/>
                                </a:lnTo>
                                <a:lnTo>
                                  <a:pt x="56637" y="264850"/>
                                </a:lnTo>
                                <a:lnTo>
                                  <a:pt x="57728" y="266228"/>
                                </a:lnTo>
                                <a:lnTo>
                                  <a:pt x="58992" y="267434"/>
                                </a:lnTo>
                                <a:lnTo>
                                  <a:pt x="60370" y="268582"/>
                                </a:lnTo>
                                <a:lnTo>
                                  <a:pt x="61921" y="269558"/>
                                </a:lnTo>
                                <a:lnTo>
                                  <a:pt x="63529" y="270420"/>
                                </a:lnTo>
                                <a:lnTo>
                                  <a:pt x="65310" y="271109"/>
                                </a:lnTo>
                                <a:lnTo>
                                  <a:pt x="67206" y="271626"/>
                                </a:lnTo>
                                <a:lnTo>
                                  <a:pt x="69216" y="271970"/>
                                </a:lnTo>
                                <a:lnTo>
                                  <a:pt x="70710" y="272142"/>
                                </a:lnTo>
                                <a:lnTo>
                                  <a:pt x="72203" y="272257"/>
                                </a:lnTo>
                                <a:lnTo>
                                  <a:pt x="73582" y="272315"/>
                                </a:lnTo>
                                <a:lnTo>
                                  <a:pt x="76282" y="272315"/>
                                </a:lnTo>
                                <a:lnTo>
                                  <a:pt x="77603" y="272257"/>
                                </a:lnTo>
                                <a:lnTo>
                                  <a:pt x="78867" y="272142"/>
                                </a:lnTo>
                                <a:lnTo>
                                  <a:pt x="80073" y="271970"/>
                                </a:lnTo>
                                <a:lnTo>
                                  <a:pt x="81221" y="271798"/>
                                </a:lnTo>
                                <a:lnTo>
                                  <a:pt x="82083" y="271626"/>
                                </a:lnTo>
                                <a:lnTo>
                                  <a:pt x="82083" y="297983"/>
                                </a:lnTo>
                                <a:lnTo>
                                  <a:pt x="0" y="297983"/>
                                </a:lnTo>
                                <a:lnTo>
                                  <a:pt x="0" y="222644"/>
                                </a:lnTo>
                                <a:lnTo>
                                  <a:pt x="34982" y="222644"/>
                                </a:lnTo>
                                <a:lnTo>
                                  <a:pt x="35269" y="209896"/>
                                </a:lnTo>
                                <a:lnTo>
                                  <a:pt x="0" y="209896"/>
                                </a:lnTo>
                                <a:lnTo>
                                  <a:pt x="0" y="173229"/>
                                </a:lnTo>
                                <a:lnTo>
                                  <a:pt x="6893" y="173317"/>
                                </a:lnTo>
                                <a:lnTo>
                                  <a:pt x="14475" y="173432"/>
                                </a:lnTo>
                                <a:lnTo>
                                  <a:pt x="20794" y="173547"/>
                                </a:lnTo>
                                <a:lnTo>
                                  <a:pt x="25906" y="173604"/>
                                </a:lnTo>
                                <a:lnTo>
                                  <a:pt x="30042" y="173604"/>
                                </a:lnTo>
                                <a:lnTo>
                                  <a:pt x="31707" y="173547"/>
                                </a:lnTo>
                                <a:lnTo>
                                  <a:pt x="33201" y="173432"/>
                                </a:lnTo>
                                <a:lnTo>
                                  <a:pt x="34465" y="173317"/>
                                </a:lnTo>
                                <a:lnTo>
                                  <a:pt x="35556" y="173145"/>
                                </a:lnTo>
                                <a:lnTo>
                                  <a:pt x="36475" y="172915"/>
                                </a:lnTo>
                                <a:lnTo>
                                  <a:pt x="37222" y="172628"/>
                                </a:lnTo>
                                <a:lnTo>
                                  <a:pt x="37796" y="172341"/>
                                </a:lnTo>
                                <a:lnTo>
                                  <a:pt x="38256" y="171939"/>
                                </a:lnTo>
                                <a:lnTo>
                                  <a:pt x="38600" y="171480"/>
                                </a:lnTo>
                                <a:lnTo>
                                  <a:pt x="38888" y="170963"/>
                                </a:lnTo>
                                <a:lnTo>
                                  <a:pt x="39002" y="170389"/>
                                </a:lnTo>
                                <a:lnTo>
                                  <a:pt x="39117" y="169700"/>
                                </a:lnTo>
                                <a:lnTo>
                                  <a:pt x="39117" y="168953"/>
                                </a:lnTo>
                                <a:lnTo>
                                  <a:pt x="39060" y="168092"/>
                                </a:lnTo>
                                <a:lnTo>
                                  <a:pt x="39002" y="167173"/>
                                </a:lnTo>
                                <a:lnTo>
                                  <a:pt x="38945" y="166139"/>
                                </a:lnTo>
                                <a:lnTo>
                                  <a:pt x="38830" y="164991"/>
                                </a:lnTo>
                                <a:lnTo>
                                  <a:pt x="38715" y="163785"/>
                                </a:lnTo>
                                <a:lnTo>
                                  <a:pt x="38658" y="162407"/>
                                </a:lnTo>
                                <a:lnTo>
                                  <a:pt x="38658" y="160971"/>
                                </a:lnTo>
                                <a:lnTo>
                                  <a:pt x="37854" y="160856"/>
                                </a:lnTo>
                                <a:lnTo>
                                  <a:pt x="36877" y="160742"/>
                                </a:lnTo>
                                <a:lnTo>
                                  <a:pt x="35613" y="160627"/>
                                </a:lnTo>
                                <a:lnTo>
                                  <a:pt x="34235" y="160512"/>
                                </a:lnTo>
                                <a:lnTo>
                                  <a:pt x="30904" y="160340"/>
                                </a:lnTo>
                                <a:lnTo>
                                  <a:pt x="26940" y="160225"/>
                                </a:lnTo>
                                <a:lnTo>
                                  <a:pt x="22517" y="160167"/>
                                </a:lnTo>
                                <a:lnTo>
                                  <a:pt x="17692" y="160110"/>
                                </a:lnTo>
                                <a:lnTo>
                                  <a:pt x="7410" y="160110"/>
                                </a:lnTo>
                                <a:lnTo>
                                  <a:pt x="2125" y="160167"/>
                                </a:lnTo>
                                <a:lnTo>
                                  <a:pt x="0" y="160167"/>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8" name="Shape 118"/>
                        <wps:cNvSpPr/>
                        <wps:spPr>
                          <a:xfrm>
                            <a:off x="305465" y="732029"/>
                            <a:ext cx="62898" cy="82919"/>
                          </a:xfrm>
                          <a:custGeom>
                            <a:avLst/>
                            <a:gdLst/>
                            <a:ahLst/>
                            <a:cxnLst/>
                            <a:rect l="0" t="0" r="0" b="0"/>
                            <a:pathLst>
                              <a:path w="62898" h="82919">
                                <a:moveTo>
                                  <a:pt x="61921" y="0"/>
                                </a:moveTo>
                                <a:lnTo>
                                  <a:pt x="62898" y="0"/>
                                </a:lnTo>
                                <a:lnTo>
                                  <a:pt x="62898" y="14404"/>
                                </a:lnTo>
                                <a:lnTo>
                                  <a:pt x="62725" y="14356"/>
                                </a:lnTo>
                                <a:lnTo>
                                  <a:pt x="61634" y="14126"/>
                                </a:lnTo>
                                <a:lnTo>
                                  <a:pt x="60485" y="14011"/>
                                </a:lnTo>
                                <a:lnTo>
                                  <a:pt x="59222" y="14011"/>
                                </a:lnTo>
                                <a:lnTo>
                                  <a:pt x="57900" y="14069"/>
                                </a:lnTo>
                                <a:lnTo>
                                  <a:pt x="56522" y="14183"/>
                                </a:lnTo>
                                <a:lnTo>
                                  <a:pt x="55143" y="14413"/>
                                </a:lnTo>
                                <a:lnTo>
                                  <a:pt x="53707" y="14700"/>
                                </a:lnTo>
                                <a:lnTo>
                                  <a:pt x="52214" y="15045"/>
                                </a:lnTo>
                                <a:lnTo>
                                  <a:pt x="50721" y="15447"/>
                                </a:lnTo>
                                <a:lnTo>
                                  <a:pt x="49227" y="15849"/>
                                </a:lnTo>
                                <a:lnTo>
                                  <a:pt x="47734" y="16308"/>
                                </a:lnTo>
                                <a:lnTo>
                                  <a:pt x="46240" y="16768"/>
                                </a:lnTo>
                                <a:lnTo>
                                  <a:pt x="43368" y="17801"/>
                                </a:lnTo>
                                <a:lnTo>
                                  <a:pt x="40611" y="18777"/>
                                </a:lnTo>
                                <a:lnTo>
                                  <a:pt x="38141" y="19754"/>
                                </a:lnTo>
                                <a:lnTo>
                                  <a:pt x="36015" y="20557"/>
                                </a:lnTo>
                                <a:lnTo>
                                  <a:pt x="34235" y="21189"/>
                                </a:lnTo>
                                <a:lnTo>
                                  <a:pt x="32913" y="21591"/>
                                </a:lnTo>
                                <a:lnTo>
                                  <a:pt x="32913" y="82919"/>
                                </a:lnTo>
                                <a:lnTo>
                                  <a:pt x="19185" y="82919"/>
                                </a:lnTo>
                                <a:lnTo>
                                  <a:pt x="19185" y="25036"/>
                                </a:lnTo>
                                <a:lnTo>
                                  <a:pt x="19128" y="23601"/>
                                </a:lnTo>
                                <a:lnTo>
                                  <a:pt x="19013" y="22280"/>
                                </a:lnTo>
                                <a:lnTo>
                                  <a:pt x="18841" y="21132"/>
                                </a:lnTo>
                                <a:lnTo>
                                  <a:pt x="18611" y="19983"/>
                                </a:lnTo>
                                <a:lnTo>
                                  <a:pt x="18324" y="18892"/>
                                </a:lnTo>
                                <a:lnTo>
                                  <a:pt x="18036" y="17859"/>
                                </a:lnTo>
                                <a:lnTo>
                                  <a:pt x="17749" y="16710"/>
                                </a:lnTo>
                                <a:lnTo>
                                  <a:pt x="17462" y="15562"/>
                                </a:lnTo>
                                <a:lnTo>
                                  <a:pt x="15222" y="14987"/>
                                </a:lnTo>
                                <a:lnTo>
                                  <a:pt x="13384" y="14585"/>
                                </a:lnTo>
                                <a:lnTo>
                                  <a:pt x="12465" y="14413"/>
                                </a:lnTo>
                                <a:lnTo>
                                  <a:pt x="11661" y="14241"/>
                                </a:lnTo>
                                <a:lnTo>
                                  <a:pt x="10799" y="14183"/>
                                </a:lnTo>
                                <a:lnTo>
                                  <a:pt x="9937" y="14126"/>
                                </a:lnTo>
                                <a:lnTo>
                                  <a:pt x="9076" y="14126"/>
                                </a:lnTo>
                                <a:lnTo>
                                  <a:pt x="8099" y="14183"/>
                                </a:lnTo>
                                <a:lnTo>
                                  <a:pt x="7065" y="14298"/>
                                </a:lnTo>
                                <a:lnTo>
                                  <a:pt x="5916" y="14528"/>
                                </a:lnTo>
                                <a:lnTo>
                                  <a:pt x="4653" y="14815"/>
                                </a:lnTo>
                                <a:lnTo>
                                  <a:pt x="3216" y="15160"/>
                                </a:lnTo>
                                <a:lnTo>
                                  <a:pt x="1666" y="15562"/>
                                </a:lnTo>
                                <a:lnTo>
                                  <a:pt x="0" y="16045"/>
                                </a:lnTo>
                                <a:lnTo>
                                  <a:pt x="0" y="2806"/>
                                </a:lnTo>
                                <a:lnTo>
                                  <a:pt x="1379" y="2412"/>
                                </a:lnTo>
                                <a:lnTo>
                                  <a:pt x="3389" y="1952"/>
                                </a:lnTo>
                                <a:lnTo>
                                  <a:pt x="5457" y="1493"/>
                                </a:lnTo>
                                <a:lnTo>
                                  <a:pt x="7525" y="1091"/>
                                </a:lnTo>
                                <a:lnTo>
                                  <a:pt x="9592" y="746"/>
                                </a:lnTo>
                                <a:lnTo>
                                  <a:pt x="11603" y="517"/>
                                </a:lnTo>
                                <a:lnTo>
                                  <a:pt x="13614" y="345"/>
                                </a:lnTo>
                                <a:lnTo>
                                  <a:pt x="15624" y="230"/>
                                </a:lnTo>
                                <a:lnTo>
                                  <a:pt x="17519" y="287"/>
                                </a:lnTo>
                                <a:lnTo>
                                  <a:pt x="19358" y="402"/>
                                </a:lnTo>
                                <a:lnTo>
                                  <a:pt x="21081" y="689"/>
                                </a:lnTo>
                                <a:lnTo>
                                  <a:pt x="22747" y="1091"/>
                                </a:lnTo>
                                <a:lnTo>
                                  <a:pt x="24297" y="1665"/>
                                </a:lnTo>
                                <a:lnTo>
                                  <a:pt x="25676" y="2354"/>
                                </a:lnTo>
                                <a:lnTo>
                                  <a:pt x="26940" y="3273"/>
                                </a:lnTo>
                                <a:lnTo>
                                  <a:pt x="28089" y="4307"/>
                                </a:lnTo>
                                <a:lnTo>
                                  <a:pt x="29008" y="5570"/>
                                </a:lnTo>
                                <a:lnTo>
                                  <a:pt x="29754" y="7005"/>
                                </a:lnTo>
                                <a:lnTo>
                                  <a:pt x="30329" y="8671"/>
                                </a:lnTo>
                                <a:lnTo>
                                  <a:pt x="31880" y="8269"/>
                                </a:lnTo>
                                <a:lnTo>
                                  <a:pt x="33488" y="7752"/>
                                </a:lnTo>
                                <a:lnTo>
                                  <a:pt x="35211" y="7235"/>
                                </a:lnTo>
                                <a:lnTo>
                                  <a:pt x="36992" y="6604"/>
                                </a:lnTo>
                                <a:lnTo>
                                  <a:pt x="40841" y="5283"/>
                                </a:lnTo>
                                <a:lnTo>
                                  <a:pt x="44919" y="3905"/>
                                </a:lnTo>
                                <a:lnTo>
                                  <a:pt x="47044" y="3216"/>
                                </a:lnTo>
                                <a:lnTo>
                                  <a:pt x="49169" y="2527"/>
                                </a:lnTo>
                                <a:lnTo>
                                  <a:pt x="51295" y="1952"/>
                                </a:lnTo>
                                <a:lnTo>
                                  <a:pt x="53477" y="1378"/>
                                </a:lnTo>
                                <a:lnTo>
                                  <a:pt x="55603" y="861"/>
                                </a:lnTo>
                                <a:lnTo>
                                  <a:pt x="57728" y="517"/>
                                </a:lnTo>
                                <a:lnTo>
                                  <a:pt x="59853" y="172"/>
                                </a:lnTo>
                                <a:lnTo>
                                  <a:pt x="61921"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9" name="Shape 119"/>
                        <wps:cNvSpPr/>
                        <wps:spPr>
                          <a:xfrm>
                            <a:off x="305465" y="600894"/>
                            <a:ext cx="62898" cy="82842"/>
                          </a:xfrm>
                          <a:custGeom>
                            <a:avLst/>
                            <a:gdLst/>
                            <a:ahLst/>
                            <a:cxnLst/>
                            <a:rect l="0" t="0" r="0" b="0"/>
                            <a:pathLst>
                              <a:path w="62898" h="82842">
                                <a:moveTo>
                                  <a:pt x="62898" y="0"/>
                                </a:moveTo>
                                <a:lnTo>
                                  <a:pt x="62898" y="14001"/>
                                </a:lnTo>
                                <a:lnTo>
                                  <a:pt x="62323" y="13820"/>
                                </a:lnTo>
                                <a:lnTo>
                                  <a:pt x="61175" y="13590"/>
                                </a:lnTo>
                                <a:lnTo>
                                  <a:pt x="59911" y="13533"/>
                                </a:lnTo>
                                <a:lnTo>
                                  <a:pt x="58590" y="13533"/>
                                </a:lnTo>
                                <a:lnTo>
                                  <a:pt x="57269" y="13648"/>
                                </a:lnTo>
                                <a:lnTo>
                                  <a:pt x="55833" y="13820"/>
                                </a:lnTo>
                                <a:lnTo>
                                  <a:pt x="54397" y="14107"/>
                                </a:lnTo>
                                <a:lnTo>
                                  <a:pt x="52903" y="14451"/>
                                </a:lnTo>
                                <a:lnTo>
                                  <a:pt x="51410" y="14796"/>
                                </a:lnTo>
                                <a:lnTo>
                                  <a:pt x="49916" y="15255"/>
                                </a:lnTo>
                                <a:lnTo>
                                  <a:pt x="48423" y="15715"/>
                                </a:lnTo>
                                <a:lnTo>
                                  <a:pt x="46987" y="16232"/>
                                </a:lnTo>
                                <a:lnTo>
                                  <a:pt x="44057" y="17323"/>
                                </a:lnTo>
                                <a:lnTo>
                                  <a:pt x="41358" y="18414"/>
                                </a:lnTo>
                                <a:lnTo>
                                  <a:pt x="38888" y="19447"/>
                                </a:lnTo>
                                <a:lnTo>
                                  <a:pt x="36705" y="20366"/>
                                </a:lnTo>
                                <a:lnTo>
                                  <a:pt x="34924" y="21055"/>
                                </a:lnTo>
                                <a:lnTo>
                                  <a:pt x="33603" y="21457"/>
                                </a:lnTo>
                                <a:lnTo>
                                  <a:pt x="33603" y="82785"/>
                                </a:lnTo>
                                <a:lnTo>
                                  <a:pt x="28089" y="82842"/>
                                </a:lnTo>
                                <a:lnTo>
                                  <a:pt x="22689" y="82842"/>
                                </a:lnTo>
                                <a:lnTo>
                                  <a:pt x="21540" y="82727"/>
                                </a:lnTo>
                                <a:lnTo>
                                  <a:pt x="21024" y="82670"/>
                                </a:lnTo>
                                <a:lnTo>
                                  <a:pt x="20621" y="82555"/>
                                </a:lnTo>
                                <a:lnTo>
                                  <a:pt x="20219" y="82440"/>
                                </a:lnTo>
                                <a:lnTo>
                                  <a:pt x="19932" y="82326"/>
                                </a:lnTo>
                                <a:lnTo>
                                  <a:pt x="19645" y="82153"/>
                                </a:lnTo>
                                <a:lnTo>
                                  <a:pt x="19415" y="81981"/>
                                </a:lnTo>
                                <a:lnTo>
                                  <a:pt x="19243" y="81751"/>
                                </a:lnTo>
                                <a:lnTo>
                                  <a:pt x="19128" y="81521"/>
                                </a:lnTo>
                                <a:lnTo>
                                  <a:pt x="19013" y="81177"/>
                                </a:lnTo>
                                <a:lnTo>
                                  <a:pt x="18898" y="80890"/>
                                </a:lnTo>
                                <a:lnTo>
                                  <a:pt x="18841" y="80488"/>
                                </a:lnTo>
                                <a:lnTo>
                                  <a:pt x="18841" y="77961"/>
                                </a:lnTo>
                                <a:lnTo>
                                  <a:pt x="18955" y="75033"/>
                                </a:lnTo>
                                <a:lnTo>
                                  <a:pt x="18955" y="26625"/>
                                </a:lnTo>
                                <a:lnTo>
                                  <a:pt x="19013" y="24099"/>
                                </a:lnTo>
                                <a:lnTo>
                                  <a:pt x="19013" y="20538"/>
                                </a:lnTo>
                                <a:lnTo>
                                  <a:pt x="18955" y="19505"/>
                                </a:lnTo>
                                <a:lnTo>
                                  <a:pt x="18841" y="18471"/>
                                </a:lnTo>
                                <a:lnTo>
                                  <a:pt x="18668" y="17552"/>
                                </a:lnTo>
                                <a:lnTo>
                                  <a:pt x="18496" y="17093"/>
                                </a:lnTo>
                                <a:lnTo>
                                  <a:pt x="18381" y="16691"/>
                                </a:lnTo>
                                <a:lnTo>
                                  <a:pt x="18209" y="16289"/>
                                </a:lnTo>
                                <a:lnTo>
                                  <a:pt x="17979" y="15944"/>
                                </a:lnTo>
                                <a:lnTo>
                                  <a:pt x="17749" y="15600"/>
                                </a:lnTo>
                                <a:lnTo>
                                  <a:pt x="17519" y="15313"/>
                                </a:lnTo>
                                <a:lnTo>
                                  <a:pt x="17232" y="14968"/>
                                </a:lnTo>
                                <a:lnTo>
                                  <a:pt x="16888" y="14739"/>
                                </a:lnTo>
                                <a:lnTo>
                                  <a:pt x="16543" y="14509"/>
                                </a:lnTo>
                                <a:lnTo>
                                  <a:pt x="16141" y="14279"/>
                                </a:lnTo>
                                <a:lnTo>
                                  <a:pt x="15739" y="14107"/>
                                </a:lnTo>
                                <a:lnTo>
                                  <a:pt x="15279" y="13935"/>
                                </a:lnTo>
                                <a:lnTo>
                                  <a:pt x="14762" y="13820"/>
                                </a:lnTo>
                                <a:lnTo>
                                  <a:pt x="14188" y="13762"/>
                                </a:lnTo>
                                <a:lnTo>
                                  <a:pt x="13556" y="13705"/>
                                </a:lnTo>
                                <a:lnTo>
                                  <a:pt x="12924" y="13705"/>
                                </a:lnTo>
                                <a:lnTo>
                                  <a:pt x="11258" y="13762"/>
                                </a:lnTo>
                                <a:lnTo>
                                  <a:pt x="9535" y="13877"/>
                                </a:lnTo>
                                <a:lnTo>
                                  <a:pt x="7697" y="14164"/>
                                </a:lnTo>
                                <a:lnTo>
                                  <a:pt x="5802" y="14451"/>
                                </a:lnTo>
                                <a:lnTo>
                                  <a:pt x="3906" y="14911"/>
                                </a:lnTo>
                                <a:lnTo>
                                  <a:pt x="1953" y="15370"/>
                                </a:lnTo>
                                <a:lnTo>
                                  <a:pt x="0" y="15887"/>
                                </a:lnTo>
                                <a:lnTo>
                                  <a:pt x="0" y="2486"/>
                                </a:lnTo>
                                <a:lnTo>
                                  <a:pt x="1149" y="2163"/>
                                </a:lnTo>
                                <a:lnTo>
                                  <a:pt x="3044" y="1703"/>
                                </a:lnTo>
                                <a:lnTo>
                                  <a:pt x="4940" y="1302"/>
                                </a:lnTo>
                                <a:lnTo>
                                  <a:pt x="6893" y="957"/>
                                </a:lnTo>
                                <a:lnTo>
                                  <a:pt x="8789" y="613"/>
                                </a:lnTo>
                                <a:lnTo>
                                  <a:pt x="10742" y="383"/>
                                </a:lnTo>
                                <a:lnTo>
                                  <a:pt x="12637" y="210"/>
                                </a:lnTo>
                                <a:lnTo>
                                  <a:pt x="14475" y="96"/>
                                </a:lnTo>
                                <a:lnTo>
                                  <a:pt x="16313" y="38"/>
                                </a:lnTo>
                                <a:lnTo>
                                  <a:pt x="18036" y="96"/>
                                </a:lnTo>
                                <a:lnTo>
                                  <a:pt x="19760" y="268"/>
                                </a:lnTo>
                                <a:lnTo>
                                  <a:pt x="21368" y="498"/>
                                </a:lnTo>
                                <a:lnTo>
                                  <a:pt x="22919" y="900"/>
                                </a:lnTo>
                                <a:lnTo>
                                  <a:pt x="24355" y="1359"/>
                                </a:lnTo>
                                <a:lnTo>
                                  <a:pt x="25734" y="1991"/>
                                </a:lnTo>
                                <a:lnTo>
                                  <a:pt x="26940" y="2680"/>
                                </a:lnTo>
                                <a:lnTo>
                                  <a:pt x="28031" y="3541"/>
                                </a:lnTo>
                                <a:lnTo>
                                  <a:pt x="29008" y="4575"/>
                                </a:lnTo>
                                <a:lnTo>
                                  <a:pt x="29812" y="5723"/>
                                </a:lnTo>
                                <a:lnTo>
                                  <a:pt x="30501" y="7044"/>
                                </a:lnTo>
                                <a:lnTo>
                                  <a:pt x="31018" y="8480"/>
                                </a:lnTo>
                                <a:lnTo>
                                  <a:pt x="32339" y="7848"/>
                                </a:lnTo>
                                <a:lnTo>
                                  <a:pt x="33833" y="7216"/>
                                </a:lnTo>
                                <a:lnTo>
                                  <a:pt x="35441" y="6527"/>
                                </a:lnTo>
                                <a:lnTo>
                                  <a:pt x="37107" y="5895"/>
                                </a:lnTo>
                                <a:lnTo>
                                  <a:pt x="38888" y="5207"/>
                                </a:lnTo>
                                <a:lnTo>
                                  <a:pt x="40783" y="4517"/>
                                </a:lnTo>
                                <a:lnTo>
                                  <a:pt x="42736" y="3886"/>
                                </a:lnTo>
                                <a:lnTo>
                                  <a:pt x="44746" y="3254"/>
                                </a:lnTo>
                                <a:lnTo>
                                  <a:pt x="46757" y="2622"/>
                                </a:lnTo>
                                <a:lnTo>
                                  <a:pt x="48882" y="2106"/>
                                </a:lnTo>
                                <a:lnTo>
                                  <a:pt x="50950" y="1589"/>
                                </a:lnTo>
                                <a:lnTo>
                                  <a:pt x="53075" y="1129"/>
                                </a:lnTo>
                                <a:lnTo>
                                  <a:pt x="55201" y="727"/>
                                </a:lnTo>
                                <a:lnTo>
                                  <a:pt x="57326" y="440"/>
                                </a:lnTo>
                                <a:lnTo>
                                  <a:pt x="59451" y="210"/>
                                </a:lnTo>
                                <a:lnTo>
                                  <a:pt x="61519" y="38"/>
                                </a:lnTo>
                                <a:lnTo>
                                  <a:pt x="62898"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0" name="Shape 120"/>
                        <wps:cNvSpPr/>
                        <wps:spPr>
                          <a:xfrm>
                            <a:off x="305465" y="491197"/>
                            <a:ext cx="16026" cy="22337"/>
                          </a:xfrm>
                          <a:custGeom>
                            <a:avLst/>
                            <a:gdLst/>
                            <a:ahLst/>
                            <a:cxnLst/>
                            <a:rect l="0" t="0" r="0" b="0"/>
                            <a:pathLst>
                              <a:path w="16026" h="22337">
                                <a:moveTo>
                                  <a:pt x="230" y="0"/>
                                </a:moveTo>
                                <a:lnTo>
                                  <a:pt x="3044" y="57"/>
                                </a:lnTo>
                                <a:lnTo>
                                  <a:pt x="9248" y="230"/>
                                </a:lnTo>
                                <a:lnTo>
                                  <a:pt x="16026" y="344"/>
                                </a:lnTo>
                                <a:lnTo>
                                  <a:pt x="16026" y="16940"/>
                                </a:lnTo>
                                <a:lnTo>
                                  <a:pt x="14992" y="17112"/>
                                </a:lnTo>
                                <a:lnTo>
                                  <a:pt x="14015" y="17399"/>
                                </a:lnTo>
                                <a:lnTo>
                                  <a:pt x="12982" y="17744"/>
                                </a:lnTo>
                                <a:lnTo>
                                  <a:pt x="12005" y="18146"/>
                                </a:lnTo>
                                <a:lnTo>
                                  <a:pt x="9995" y="19007"/>
                                </a:lnTo>
                                <a:lnTo>
                                  <a:pt x="7869" y="19926"/>
                                </a:lnTo>
                                <a:lnTo>
                                  <a:pt x="6721" y="20385"/>
                                </a:lnTo>
                                <a:lnTo>
                                  <a:pt x="5514" y="20845"/>
                                </a:lnTo>
                                <a:lnTo>
                                  <a:pt x="4251" y="21304"/>
                                </a:lnTo>
                                <a:lnTo>
                                  <a:pt x="2930" y="21649"/>
                                </a:lnTo>
                                <a:lnTo>
                                  <a:pt x="1493" y="21993"/>
                                </a:lnTo>
                                <a:lnTo>
                                  <a:pt x="0" y="22337"/>
                                </a:lnTo>
                                <a:lnTo>
                                  <a:pt x="0" y="5"/>
                                </a:lnTo>
                                <a:lnTo>
                                  <a:pt x="23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1" name="Shape 121"/>
                        <wps:cNvSpPr/>
                        <wps:spPr>
                          <a:xfrm>
                            <a:off x="305465" y="453929"/>
                            <a:ext cx="16141" cy="26415"/>
                          </a:xfrm>
                          <a:custGeom>
                            <a:avLst/>
                            <a:gdLst/>
                            <a:ahLst/>
                            <a:cxnLst/>
                            <a:rect l="0" t="0" r="0" b="0"/>
                            <a:pathLst>
                              <a:path w="16141" h="26415">
                                <a:moveTo>
                                  <a:pt x="0" y="0"/>
                                </a:moveTo>
                                <a:lnTo>
                                  <a:pt x="1723" y="57"/>
                                </a:lnTo>
                                <a:lnTo>
                                  <a:pt x="3216" y="115"/>
                                </a:lnTo>
                                <a:lnTo>
                                  <a:pt x="4710" y="287"/>
                                </a:lnTo>
                                <a:lnTo>
                                  <a:pt x="6031" y="460"/>
                                </a:lnTo>
                                <a:lnTo>
                                  <a:pt x="7238" y="689"/>
                                </a:lnTo>
                                <a:lnTo>
                                  <a:pt x="8329" y="1034"/>
                                </a:lnTo>
                                <a:lnTo>
                                  <a:pt x="9363" y="1378"/>
                                </a:lnTo>
                                <a:lnTo>
                                  <a:pt x="10282" y="1780"/>
                                </a:lnTo>
                                <a:lnTo>
                                  <a:pt x="11144" y="2240"/>
                                </a:lnTo>
                                <a:lnTo>
                                  <a:pt x="11890" y="2756"/>
                                </a:lnTo>
                                <a:lnTo>
                                  <a:pt x="12579" y="3331"/>
                                </a:lnTo>
                                <a:lnTo>
                                  <a:pt x="13212" y="3905"/>
                                </a:lnTo>
                                <a:lnTo>
                                  <a:pt x="13728" y="4594"/>
                                </a:lnTo>
                                <a:lnTo>
                                  <a:pt x="14188" y="5283"/>
                                </a:lnTo>
                                <a:lnTo>
                                  <a:pt x="14590" y="6087"/>
                                </a:lnTo>
                                <a:lnTo>
                                  <a:pt x="14935" y="6891"/>
                                </a:lnTo>
                                <a:lnTo>
                                  <a:pt x="15222" y="7752"/>
                                </a:lnTo>
                                <a:lnTo>
                                  <a:pt x="15509" y="8614"/>
                                </a:lnTo>
                                <a:lnTo>
                                  <a:pt x="15681" y="9590"/>
                                </a:lnTo>
                                <a:lnTo>
                                  <a:pt x="15854" y="10566"/>
                                </a:lnTo>
                                <a:lnTo>
                                  <a:pt x="15968" y="11600"/>
                                </a:lnTo>
                                <a:lnTo>
                                  <a:pt x="16026" y="12691"/>
                                </a:lnTo>
                                <a:lnTo>
                                  <a:pt x="16084" y="13782"/>
                                </a:lnTo>
                                <a:lnTo>
                                  <a:pt x="16141" y="14987"/>
                                </a:lnTo>
                                <a:lnTo>
                                  <a:pt x="16141" y="20041"/>
                                </a:lnTo>
                                <a:lnTo>
                                  <a:pt x="16026" y="25726"/>
                                </a:lnTo>
                                <a:lnTo>
                                  <a:pt x="15107" y="25898"/>
                                </a:lnTo>
                                <a:lnTo>
                                  <a:pt x="14073" y="26070"/>
                                </a:lnTo>
                                <a:lnTo>
                                  <a:pt x="13096" y="26185"/>
                                </a:lnTo>
                                <a:lnTo>
                                  <a:pt x="12062" y="26242"/>
                                </a:lnTo>
                                <a:lnTo>
                                  <a:pt x="9995" y="26357"/>
                                </a:lnTo>
                                <a:lnTo>
                                  <a:pt x="7869" y="26415"/>
                                </a:lnTo>
                                <a:lnTo>
                                  <a:pt x="3504" y="26300"/>
                                </a:lnTo>
                                <a:lnTo>
                                  <a:pt x="0" y="2620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2" name="Shape 122"/>
                        <wps:cNvSpPr/>
                        <wps:spPr>
                          <a:xfrm>
                            <a:off x="305465" y="263514"/>
                            <a:ext cx="62898" cy="288034"/>
                          </a:xfrm>
                          <a:custGeom>
                            <a:avLst/>
                            <a:gdLst/>
                            <a:ahLst/>
                            <a:cxnLst/>
                            <a:rect l="0" t="0" r="0" b="0"/>
                            <a:pathLst>
                              <a:path w="62898" h="288034">
                                <a:moveTo>
                                  <a:pt x="0" y="0"/>
                                </a:moveTo>
                                <a:lnTo>
                                  <a:pt x="62898" y="7623"/>
                                </a:lnTo>
                                <a:lnTo>
                                  <a:pt x="62898" y="146199"/>
                                </a:lnTo>
                                <a:lnTo>
                                  <a:pt x="55947" y="147118"/>
                                </a:lnTo>
                                <a:lnTo>
                                  <a:pt x="55947" y="260586"/>
                                </a:lnTo>
                                <a:lnTo>
                                  <a:pt x="62898" y="260586"/>
                                </a:lnTo>
                                <a:lnTo>
                                  <a:pt x="62898" y="288034"/>
                                </a:lnTo>
                                <a:lnTo>
                                  <a:pt x="0" y="288034"/>
                                </a:lnTo>
                                <a:lnTo>
                                  <a:pt x="0" y="261677"/>
                                </a:lnTo>
                                <a:lnTo>
                                  <a:pt x="287" y="261620"/>
                                </a:lnTo>
                                <a:lnTo>
                                  <a:pt x="1379" y="261390"/>
                                </a:lnTo>
                                <a:lnTo>
                                  <a:pt x="2470" y="261103"/>
                                </a:lnTo>
                                <a:lnTo>
                                  <a:pt x="4480" y="260528"/>
                                </a:lnTo>
                                <a:lnTo>
                                  <a:pt x="6376" y="259897"/>
                                </a:lnTo>
                                <a:lnTo>
                                  <a:pt x="8099" y="259208"/>
                                </a:lnTo>
                                <a:lnTo>
                                  <a:pt x="9765" y="258519"/>
                                </a:lnTo>
                                <a:lnTo>
                                  <a:pt x="11258" y="257830"/>
                                </a:lnTo>
                                <a:lnTo>
                                  <a:pt x="12695" y="257198"/>
                                </a:lnTo>
                                <a:lnTo>
                                  <a:pt x="13958" y="256567"/>
                                </a:lnTo>
                                <a:lnTo>
                                  <a:pt x="15165" y="256049"/>
                                </a:lnTo>
                                <a:lnTo>
                                  <a:pt x="16256" y="255648"/>
                                </a:lnTo>
                                <a:lnTo>
                                  <a:pt x="17232" y="255418"/>
                                </a:lnTo>
                                <a:lnTo>
                                  <a:pt x="17519" y="256222"/>
                                </a:lnTo>
                                <a:lnTo>
                                  <a:pt x="17635" y="256854"/>
                                </a:lnTo>
                                <a:lnTo>
                                  <a:pt x="17692" y="257370"/>
                                </a:lnTo>
                                <a:lnTo>
                                  <a:pt x="17807" y="257887"/>
                                </a:lnTo>
                                <a:lnTo>
                                  <a:pt x="18036" y="258519"/>
                                </a:lnTo>
                                <a:lnTo>
                                  <a:pt x="18324" y="259093"/>
                                </a:lnTo>
                                <a:lnTo>
                                  <a:pt x="18611" y="259552"/>
                                </a:lnTo>
                                <a:lnTo>
                                  <a:pt x="18955" y="259897"/>
                                </a:lnTo>
                                <a:lnTo>
                                  <a:pt x="19415" y="260241"/>
                                </a:lnTo>
                                <a:lnTo>
                                  <a:pt x="19875" y="260471"/>
                                </a:lnTo>
                                <a:lnTo>
                                  <a:pt x="20391" y="260643"/>
                                </a:lnTo>
                                <a:lnTo>
                                  <a:pt x="21024" y="260758"/>
                                </a:lnTo>
                                <a:lnTo>
                                  <a:pt x="21770" y="260816"/>
                                </a:lnTo>
                                <a:lnTo>
                                  <a:pt x="23493" y="260816"/>
                                </a:lnTo>
                                <a:lnTo>
                                  <a:pt x="24527" y="260758"/>
                                </a:lnTo>
                                <a:lnTo>
                                  <a:pt x="26940" y="260586"/>
                                </a:lnTo>
                                <a:lnTo>
                                  <a:pt x="29926" y="260414"/>
                                </a:lnTo>
                                <a:lnTo>
                                  <a:pt x="29926" y="250020"/>
                                </a:lnTo>
                                <a:lnTo>
                                  <a:pt x="29984" y="246575"/>
                                </a:lnTo>
                                <a:lnTo>
                                  <a:pt x="29984" y="236181"/>
                                </a:lnTo>
                                <a:lnTo>
                                  <a:pt x="30042" y="232678"/>
                                </a:lnTo>
                                <a:lnTo>
                                  <a:pt x="30042" y="215394"/>
                                </a:lnTo>
                                <a:lnTo>
                                  <a:pt x="29984" y="211949"/>
                                </a:lnTo>
                                <a:lnTo>
                                  <a:pt x="29984" y="208503"/>
                                </a:lnTo>
                                <a:lnTo>
                                  <a:pt x="29926" y="205058"/>
                                </a:lnTo>
                                <a:lnTo>
                                  <a:pt x="29812" y="201900"/>
                                </a:lnTo>
                                <a:lnTo>
                                  <a:pt x="29467" y="198971"/>
                                </a:lnTo>
                                <a:lnTo>
                                  <a:pt x="28950" y="196272"/>
                                </a:lnTo>
                                <a:lnTo>
                                  <a:pt x="28261" y="193803"/>
                                </a:lnTo>
                                <a:lnTo>
                                  <a:pt x="27399" y="191564"/>
                                </a:lnTo>
                                <a:lnTo>
                                  <a:pt x="26423" y="189554"/>
                                </a:lnTo>
                                <a:lnTo>
                                  <a:pt x="25274" y="187774"/>
                                </a:lnTo>
                                <a:lnTo>
                                  <a:pt x="24011" y="186108"/>
                                </a:lnTo>
                                <a:lnTo>
                                  <a:pt x="22574" y="184673"/>
                                </a:lnTo>
                                <a:lnTo>
                                  <a:pt x="21024" y="183409"/>
                                </a:lnTo>
                                <a:lnTo>
                                  <a:pt x="19358" y="182318"/>
                                </a:lnTo>
                                <a:lnTo>
                                  <a:pt x="17635" y="181399"/>
                                </a:lnTo>
                                <a:lnTo>
                                  <a:pt x="15796" y="180596"/>
                                </a:lnTo>
                                <a:lnTo>
                                  <a:pt x="13843" y="179906"/>
                                </a:lnTo>
                                <a:lnTo>
                                  <a:pt x="11833" y="179390"/>
                                </a:lnTo>
                                <a:lnTo>
                                  <a:pt x="9708" y="178988"/>
                                </a:lnTo>
                                <a:lnTo>
                                  <a:pt x="7582" y="178701"/>
                                </a:lnTo>
                                <a:lnTo>
                                  <a:pt x="5342" y="178528"/>
                                </a:lnTo>
                                <a:lnTo>
                                  <a:pt x="3102" y="178471"/>
                                </a:lnTo>
                                <a:lnTo>
                                  <a:pt x="804" y="178471"/>
                                </a:lnTo>
                                <a:lnTo>
                                  <a:pt x="0" y="1784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3" name="Shape 123"/>
                        <wps:cNvSpPr/>
                        <wps:spPr>
                          <a:xfrm>
                            <a:off x="368362" y="732029"/>
                            <a:ext cx="19071" cy="82919"/>
                          </a:xfrm>
                          <a:custGeom>
                            <a:avLst/>
                            <a:gdLst/>
                            <a:ahLst/>
                            <a:cxnLst/>
                            <a:rect l="0" t="0" r="0" b="0"/>
                            <a:pathLst>
                              <a:path w="19071" h="82919">
                                <a:moveTo>
                                  <a:pt x="0" y="0"/>
                                </a:moveTo>
                                <a:lnTo>
                                  <a:pt x="1091" y="0"/>
                                </a:lnTo>
                                <a:lnTo>
                                  <a:pt x="3044" y="57"/>
                                </a:lnTo>
                                <a:lnTo>
                                  <a:pt x="4997" y="345"/>
                                </a:lnTo>
                                <a:lnTo>
                                  <a:pt x="6836" y="746"/>
                                </a:lnTo>
                                <a:lnTo>
                                  <a:pt x="8559" y="1378"/>
                                </a:lnTo>
                                <a:lnTo>
                                  <a:pt x="10225" y="2239"/>
                                </a:lnTo>
                                <a:lnTo>
                                  <a:pt x="11775" y="3273"/>
                                </a:lnTo>
                                <a:lnTo>
                                  <a:pt x="13212" y="4594"/>
                                </a:lnTo>
                                <a:lnTo>
                                  <a:pt x="14475" y="6087"/>
                                </a:lnTo>
                                <a:lnTo>
                                  <a:pt x="15624" y="7924"/>
                                </a:lnTo>
                                <a:lnTo>
                                  <a:pt x="16658" y="9992"/>
                                </a:lnTo>
                                <a:lnTo>
                                  <a:pt x="17519" y="12346"/>
                                </a:lnTo>
                                <a:lnTo>
                                  <a:pt x="18151" y="15045"/>
                                </a:lnTo>
                                <a:lnTo>
                                  <a:pt x="18668" y="18031"/>
                                </a:lnTo>
                                <a:lnTo>
                                  <a:pt x="18955" y="21361"/>
                                </a:lnTo>
                                <a:lnTo>
                                  <a:pt x="19071" y="25036"/>
                                </a:lnTo>
                                <a:lnTo>
                                  <a:pt x="19071" y="82919"/>
                                </a:lnTo>
                                <a:lnTo>
                                  <a:pt x="4480" y="82919"/>
                                </a:lnTo>
                                <a:lnTo>
                                  <a:pt x="4480" y="20730"/>
                                </a:lnTo>
                                <a:lnTo>
                                  <a:pt x="4366" y="19409"/>
                                </a:lnTo>
                                <a:lnTo>
                                  <a:pt x="4136" y="18261"/>
                                </a:lnTo>
                                <a:lnTo>
                                  <a:pt x="3734" y="17227"/>
                                </a:lnTo>
                                <a:lnTo>
                                  <a:pt x="3216" y="16423"/>
                                </a:lnTo>
                                <a:lnTo>
                                  <a:pt x="2527" y="15676"/>
                                </a:lnTo>
                                <a:lnTo>
                                  <a:pt x="1724" y="15102"/>
                                </a:lnTo>
                                <a:lnTo>
                                  <a:pt x="862" y="14643"/>
                                </a:lnTo>
                                <a:lnTo>
                                  <a:pt x="0" y="14404"/>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4" name="Shape 124"/>
                        <wps:cNvSpPr/>
                        <wps:spPr>
                          <a:xfrm>
                            <a:off x="368362" y="600875"/>
                            <a:ext cx="18898" cy="82804"/>
                          </a:xfrm>
                          <a:custGeom>
                            <a:avLst/>
                            <a:gdLst/>
                            <a:ahLst/>
                            <a:cxnLst/>
                            <a:rect l="0" t="0" r="0" b="0"/>
                            <a:pathLst>
                              <a:path w="18898" h="82804">
                                <a:moveTo>
                                  <a:pt x="689" y="0"/>
                                </a:moveTo>
                                <a:lnTo>
                                  <a:pt x="2642" y="57"/>
                                </a:lnTo>
                                <a:lnTo>
                                  <a:pt x="4595" y="230"/>
                                </a:lnTo>
                                <a:lnTo>
                                  <a:pt x="6433" y="517"/>
                                </a:lnTo>
                                <a:lnTo>
                                  <a:pt x="8214" y="976"/>
                                </a:lnTo>
                                <a:lnTo>
                                  <a:pt x="9880" y="1493"/>
                                </a:lnTo>
                                <a:lnTo>
                                  <a:pt x="11431" y="2182"/>
                                </a:lnTo>
                                <a:lnTo>
                                  <a:pt x="12867" y="3043"/>
                                </a:lnTo>
                                <a:lnTo>
                                  <a:pt x="14188" y="4077"/>
                                </a:lnTo>
                                <a:lnTo>
                                  <a:pt x="15394" y="5226"/>
                                </a:lnTo>
                                <a:lnTo>
                                  <a:pt x="16371" y="6604"/>
                                </a:lnTo>
                                <a:lnTo>
                                  <a:pt x="17232" y="8154"/>
                                </a:lnTo>
                                <a:lnTo>
                                  <a:pt x="17979" y="9877"/>
                                </a:lnTo>
                                <a:lnTo>
                                  <a:pt x="18438" y="11829"/>
                                </a:lnTo>
                                <a:lnTo>
                                  <a:pt x="18783" y="13954"/>
                                </a:lnTo>
                                <a:lnTo>
                                  <a:pt x="18898" y="16308"/>
                                </a:lnTo>
                                <a:lnTo>
                                  <a:pt x="18898" y="82804"/>
                                </a:lnTo>
                                <a:lnTo>
                                  <a:pt x="5112" y="82804"/>
                                </a:lnTo>
                                <a:lnTo>
                                  <a:pt x="5112" y="22337"/>
                                </a:lnTo>
                                <a:lnTo>
                                  <a:pt x="5055" y="20730"/>
                                </a:lnTo>
                                <a:lnTo>
                                  <a:pt x="4768" y="19237"/>
                                </a:lnTo>
                                <a:lnTo>
                                  <a:pt x="4423" y="17974"/>
                                </a:lnTo>
                                <a:lnTo>
                                  <a:pt x="3849" y="16940"/>
                                </a:lnTo>
                                <a:lnTo>
                                  <a:pt x="3216" y="16021"/>
                                </a:lnTo>
                                <a:lnTo>
                                  <a:pt x="2413" y="15275"/>
                                </a:lnTo>
                                <a:lnTo>
                                  <a:pt x="1551" y="14643"/>
                                </a:lnTo>
                                <a:lnTo>
                                  <a:pt x="517" y="14184"/>
                                </a:lnTo>
                                <a:lnTo>
                                  <a:pt x="0" y="14020"/>
                                </a:lnTo>
                                <a:lnTo>
                                  <a:pt x="0" y="19"/>
                                </a:lnTo>
                                <a:lnTo>
                                  <a:pt x="68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5" name="Shape 125"/>
                        <wps:cNvSpPr/>
                        <wps:spPr>
                          <a:xfrm>
                            <a:off x="394785" y="473894"/>
                            <a:ext cx="6692" cy="19244"/>
                          </a:xfrm>
                          <a:custGeom>
                            <a:avLst/>
                            <a:gdLst/>
                            <a:ahLst/>
                            <a:cxnLst/>
                            <a:rect l="0" t="0" r="0" b="0"/>
                            <a:pathLst>
                              <a:path w="6692" h="19244">
                                <a:moveTo>
                                  <a:pt x="6692" y="0"/>
                                </a:moveTo>
                                <a:lnTo>
                                  <a:pt x="6692" y="19244"/>
                                </a:lnTo>
                                <a:lnTo>
                                  <a:pt x="5170" y="17130"/>
                                </a:lnTo>
                                <a:lnTo>
                                  <a:pt x="3332" y="14546"/>
                                </a:lnTo>
                                <a:lnTo>
                                  <a:pt x="1838" y="12364"/>
                                </a:lnTo>
                                <a:lnTo>
                                  <a:pt x="689" y="10642"/>
                                </a:lnTo>
                                <a:lnTo>
                                  <a:pt x="0" y="9436"/>
                                </a:lnTo>
                                <a:lnTo>
                                  <a:pt x="6692"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6" name="Shape 126"/>
                        <wps:cNvSpPr/>
                        <wps:spPr>
                          <a:xfrm>
                            <a:off x="368362" y="271137"/>
                            <a:ext cx="33115" cy="280411"/>
                          </a:xfrm>
                          <a:custGeom>
                            <a:avLst/>
                            <a:gdLst/>
                            <a:ahLst/>
                            <a:cxnLst/>
                            <a:rect l="0" t="0" r="0" b="0"/>
                            <a:pathLst>
                              <a:path w="33115" h="280411">
                                <a:moveTo>
                                  <a:pt x="0" y="0"/>
                                </a:moveTo>
                                <a:lnTo>
                                  <a:pt x="33115" y="4014"/>
                                </a:lnTo>
                                <a:lnTo>
                                  <a:pt x="33115" y="180205"/>
                                </a:lnTo>
                                <a:lnTo>
                                  <a:pt x="10626" y="212307"/>
                                </a:lnTo>
                                <a:lnTo>
                                  <a:pt x="11603" y="213973"/>
                                </a:lnTo>
                                <a:lnTo>
                                  <a:pt x="12982" y="216040"/>
                                </a:lnTo>
                                <a:lnTo>
                                  <a:pt x="14648" y="218451"/>
                                </a:lnTo>
                                <a:lnTo>
                                  <a:pt x="16601" y="221150"/>
                                </a:lnTo>
                                <a:lnTo>
                                  <a:pt x="18726" y="224079"/>
                                </a:lnTo>
                                <a:lnTo>
                                  <a:pt x="20966" y="227122"/>
                                </a:lnTo>
                                <a:lnTo>
                                  <a:pt x="23321" y="230338"/>
                                </a:lnTo>
                                <a:lnTo>
                                  <a:pt x="25676" y="233554"/>
                                </a:lnTo>
                                <a:lnTo>
                                  <a:pt x="28031" y="236770"/>
                                </a:lnTo>
                                <a:lnTo>
                                  <a:pt x="30329" y="239813"/>
                                </a:lnTo>
                                <a:lnTo>
                                  <a:pt x="32454" y="242799"/>
                                </a:lnTo>
                                <a:lnTo>
                                  <a:pt x="33115" y="243712"/>
                                </a:lnTo>
                                <a:lnTo>
                                  <a:pt x="33115" y="280411"/>
                                </a:lnTo>
                                <a:lnTo>
                                  <a:pt x="0" y="280411"/>
                                </a:lnTo>
                                <a:lnTo>
                                  <a:pt x="0" y="252963"/>
                                </a:lnTo>
                                <a:lnTo>
                                  <a:pt x="6950" y="252963"/>
                                </a:lnTo>
                                <a:lnTo>
                                  <a:pt x="6950" y="137657"/>
                                </a:lnTo>
                                <a:lnTo>
                                  <a:pt x="0" y="13857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7" name="Shape 127"/>
                        <wps:cNvSpPr/>
                        <wps:spPr>
                          <a:xfrm>
                            <a:off x="407710" y="731972"/>
                            <a:ext cx="33517" cy="84699"/>
                          </a:xfrm>
                          <a:custGeom>
                            <a:avLst/>
                            <a:gdLst/>
                            <a:ahLst/>
                            <a:cxnLst/>
                            <a:rect l="0" t="0" r="0" b="0"/>
                            <a:pathLst>
                              <a:path w="33517" h="84699">
                                <a:moveTo>
                                  <a:pt x="32626" y="0"/>
                                </a:moveTo>
                                <a:lnTo>
                                  <a:pt x="33517" y="19"/>
                                </a:lnTo>
                                <a:lnTo>
                                  <a:pt x="33517" y="12863"/>
                                </a:lnTo>
                                <a:lnTo>
                                  <a:pt x="32913" y="12863"/>
                                </a:lnTo>
                                <a:lnTo>
                                  <a:pt x="31592" y="12920"/>
                                </a:lnTo>
                                <a:lnTo>
                                  <a:pt x="30214" y="13092"/>
                                </a:lnTo>
                                <a:lnTo>
                                  <a:pt x="28892" y="13265"/>
                                </a:lnTo>
                                <a:lnTo>
                                  <a:pt x="27571" y="13552"/>
                                </a:lnTo>
                                <a:lnTo>
                                  <a:pt x="26308" y="13896"/>
                                </a:lnTo>
                                <a:lnTo>
                                  <a:pt x="25044" y="14356"/>
                                </a:lnTo>
                                <a:lnTo>
                                  <a:pt x="23838" y="14815"/>
                                </a:lnTo>
                                <a:lnTo>
                                  <a:pt x="22689" y="15389"/>
                                </a:lnTo>
                                <a:lnTo>
                                  <a:pt x="21598" y="16021"/>
                                </a:lnTo>
                                <a:lnTo>
                                  <a:pt x="20564" y="16710"/>
                                </a:lnTo>
                                <a:lnTo>
                                  <a:pt x="19587" y="17514"/>
                                </a:lnTo>
                                <a:lnTo>
                                  <a:pt x="18726" y="18375"/>
                                </a:lnTo>
                                <a:lnTo>
                                  <a:pt x="17921" y="19294"/>
                                </a:lnTo>
                                <a:lnTo>
                                  <a:pt x="17175" y="20270"/>
                                </a:lnTo>
                                <a:lnTo>
                                  <a:pt x="16543" y="21304"/>
                                </a:lnTo>
                                <a:lnTo>
                                  <a:pt x="16026" y="22452"/>
                                </a:lnTo>
                                <a:lnTo>
                                  <a:pt x="15566" y="23658"/>
                                </a:lnTo>
                                <a:lnTo>
                                  <a:pt x="15279" y="24922"/>
                                </a:lnTo>
                                <a:lnTo>
                                  <a:pt x="15107" y="26300"/>
                                </a:lnTo>
                                <a:lnTo>
                                  <a:pt x="14992" y="27678"/>
                                </a:lnTo>
                                <a:lnTo>
                                  <a:pt x="14992" y="33937"/>
                                </a:lnTo>
                                <a:lnTo>
                                  <a:pt x="14877" y="39564"/>
                                </a:lnTo>
                                <a:lnTo>
                                  <a:pt x="14820" y="44618"/>
                                </a:lnTo>
                                <a:lnTo>
                                  <a:pt x="14762" y="49211"/>
                                </a:lnTo>
                                <a:lnTo>
                                  <a:pt x="14762" y="51336"/>
                                </a:lnTo>
                                <a:lnTo>
                                  <a:pt x="14820" y="53288"/>
                                </a:lnTo>
                                <a:lnTo>
                                  <a:pt x="14877" y="55126"/>
                                </a:lnTo>
                                <a:lnTo>
                                  <a:pt x="15049" y="56906"/>
                                </a:lnTo>
                                <a:lnTo>
                                  <a:pt x="15222" y="58514"/>
                                </a:lnTo>
                                <a:lnTo>
                                  <a:pt x="15451" y="60007"/>
                                </a:lnTo>
                                <a:lnTo>
                                  <a:pt x="15739" y="61443"/>
                                </a:lnTo>
                                <a:lnTo>
                                  <a:pt x="16083" y="62706"/>
                                </a:lnTo>
                                <a:lnTo>
                                  <a:pt x="16543" y="63912"/>
                                </a:lnTo>
                                <a:lnTo>
                                  <a:pt x="17060" y="65060"/>
                                </a:lnTo>
                                <a:lnTo>
                                  <a:pt x="17692" y="66036"/>
                                </a:lnTo>
                                <a:lnTo>
                                  <a:pt x="18381" y="66955"/>
                                </a:lnTo>
                                <a:lnTo>
                                  <a:pt x="19185" y="67759"/>
                                </a:lnTo>
                                <a:lnTo>
                                  <a:pt x="20104" y="68506"/>
                                </a:lnTo>
                                <a:lnTo>
                                  <a:pt x="21138" y="69195"/>
                                </a:lnTo>
                                <a:lnTo>
                                  <a:pt x="22287" y="69769"/>
                                </a:lnTo>
                                <a:lnTo>
                                  <a:pt x="23551" y="70228"/>
                                </a:lnTo>
                                <a:lnTo>
                                  <a:pt x="24986" y="70630"/>
                                </a:lnTo>
                                <a:lnTo>
                                  <a:pt x="26538" y="70975"/>
                                </a:lnTo>
                                <a:lnTo>
                                  <a:pt x="28203" y="71262"/>
                                </a:lnTo>
                                <a:lnTo>
                                  <a:pt x="30041" y="71492"/>
                                </a:lnTo>
                                <a:lnTo>
                                  <a:pt x="32052" y="71606"/>
                                </a:lnTo>
                                <a:lnTo>
                                  <a:pt x="33517" y="71686"/>
                                </a:lnTo>
                                <a:lnTo>
                                  <a:pt x="33517" y="84699"/>
                                </a:lnTo>
                                <a:lnTo>
                                  <a:pt x="30501" y="84699"/>
                                </a:lnTo>
                                <a:lnTo>
                                  <a:pt x="29008" y="84584"/>
                                </a:lnTo>
                                <a:lnTo>
                                  <a:pt x="27456" y="84412"/>
                                </a:lnTo>
                                <a:lnTo>
                                  <a:pt x="25905" y="84182"/>
                                </a:lnTo>
                                <a:lnTo>
                                  <a:pt x="24412" y="83952"/>
                                </a:lnTo>
                                <a:lnTo>
                                  <a:pt x="22919" y="83608"/>
                                </a:lnTo>
                                <a:lnTo>
                                  <a:pt x="21425" y="83263"/>
                                </a:lnTo>
                                <a:lnTo>
                                  <a:pt x="19989" y="82804"/>
                                </a:lnTo>
                                <a:lnTo>
                                  <a:pt x="18610" y="82345"/>
                                </a:lnTo>
                                <a:lnTo>
                                  <a:pt x="17232" y="81828"/>
                                </a:lnTo>
                                <a:lnTo>
                                  <a:pt x="15911" y="81254"/>
                                </a:lnTo>
                                <a:lnTo>
                                  <a:pt x="14647" y="80622"/>
                                </a:lnTo>
                                <a:lnTo>
                                  <a:pt x="13441" y="79990"/>
                                </a:lnTo>
                                <a:lnTo>
                                  <a:pt x="12292" y="79244"/>
                                </a:lnTo>
                                <a:lnTo>
                                  <a:pt x="11201" y="78440"/>
                                </a:lnTo>
                                <a:lnTo>
                                  <a:pt x="10167" y="77636"/>
                                </a:lnTo>
                                <a:lnTo>
                                  <a:pt x="9190" y="76717"/>
                                </a:lnTo>
                                <a:lnTo>
                                  <a:pt x="8099" y="75569"/>
                                </a:lnTo>
                                <a:lnTo>
                                  <a:pt x="7122" y="74420"/>
                                </a:lnTo>
                                <a:lnTo>
                                  <a:pt x="6203" y="73214"/>
                                </a:lnTo>
                                <a:lnTo>
                                  <a:pt x="5342" y="72008"/>
                                </a:lnTo>
                                <a:lnTo>
                                  <a:pt x="4595" y="70802"/>
                                </a:lnTo>
                                <a:lnTo>
                                  <a:pt x="3906" y="69539"/>
                                </a:lnTo>
                                <a:lnTo>
                                  <a:pt x="3274" y="68276"/>
                                </a:lnTo>
                                <a:lnTo>
                                  <a:pt x="2757" y="67013"/>
                                </a:lnTo>
                                <a:lnTo>
                                  <a:pt x="2240" y="65692"/>
                                </a:lnTo>
                                <a:lnTo>
                                  <a:pt x="1838" y="64371"/>
                                </a:lnTo>
                                <a:lnTo>
                                  <a:pt x="1436" y="63050"/>
                                </a:lnTo>
                                <a:lnTo>
                                  <a:pt x="1091" y="61672"/>
                                </a:lnTo>
                                <a:lnTo>
                                  <a:pt x="862" y="60237"/>
                                </a:lnTo>
                                <a:lnTo>
                                  <a:pt x="632" y="58859"/>
                                </a:lnTo>
                                <a:lnTo>
                                  <a:pt x="402" y="57366"/>
                                </a:lnTo>
                                <a:lnTo>
                                  <a:pt x="287" y="55930"/>
                                </a:lnTo>
                                <a:lnTo>
                                  <a:pt x="172" y="54437"/>
                                </a:lnTo>
                                <a:lnTo>
                                  <a:pt x="57" y="52887"/>
                                </a:lnTo>
                                <a:lnTo>
                                  <a:pt x="0" y="51336"/>
                                </a:lnTo>
                                <a:lnTo>
                                  <a:pt x="0" y="46513"/>
                                </a:lnTo>
                                <a:lnTo>
                                  <a:pt x="57" y="43182"/>
                                </a:lnTo>
                                <a:lnTo>
                                  <a:pt x="172" y="39737"/>
                                </a:lnTo>
                                <a:lnTo>
                                  <a:pt x="287" y="36119"/>
                                </a:lnTo>
                                <a:lnTo>
                                  <a:pt x="345" y="32387"/>
                                </a:lnTo>
                                <a:lnTo>
                                  <a:pt x="402" y="28539"/>
                                </a:lnTo>
                                <a:lnTo>
                                  <a:pt x="517" y="25553"/>
                                </a:lnTo>
                                <a:lnTo>
                                  <a:pt x="976" y="22682"/>
                                </a:lnTo>
                                <a:lnTo>
                                  <a:pt x="1666" y="19983"/>
                                </a:lnTo>
                                <a:lnTo>
                                  <a:pt x="2585" y="17456"/>
                                </a:lnTo>
                                <a:lnTo>
                                  <a:pt x="3791" y="15102"/>
                                </a:lnTo>
                                <a:lnTo>
                                  <a:pt x="5169" y="12920"/>
                                </a:lnTo>
                                <a:lnTo>
                                  <a:pt x="6721" y="10910"/>
                                </a:lnTo>
                                <a:lnTo>
                                  <a:pt x="8501" y="9073"/>
                                </a:lnTo>
                                <a:lnTo>
                                  <a:pt x="10454" y="7408"/>
                                </a:lnTo>
                                <a:lnTo>
                                  <a:pt x="12522" y="5915"/>
                                </a:lnTo>
                                <a:lnTo>
                                  <a:pt x="14762" y="4594"/>
                                </a:lnTo>
                                <a:lnTo>
                                  <a:pt x="17117" y="3388"/>
                                </a:lnTo>
                                <a:lnTo>
                                  <a:pt x="19530" y="2412"/>
                                </a:lnTo>
                                <a:lnTo>
                                  <a:pt x="22057" y="1608"/>
                                </a:lnTo>
                                <a:lnTo>
                                  <a:pt x="24642" y="976"/>
                                </a:lnTo>
                                <a:lnTo>
                                  <a:pt x="27284" y="459"/>
                                </a:lnTo>
                                <a:lnTo>
                                  <a:pt x="29926" y="172"/>
                                </a:lnTo>
                                <a:lnTo>
                                  <a:pt x="326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8" name="Shape 128"/>
                        <wps:cNvSpPr/>
                        <wps:spPr>
                          <a:xfrm>
                            <a:off x="409605" y="638544"/>
                            <a:ext cx="31621" cy="46800"/>
                          </a:xfrm>
                          <a:custGeom>
                            <a:avLst/>
                            <a:gdLst/>
                            <a:ahLst/>
                            <a:cxnLst/>
                            <a:rect l="0" t="0" r="0" b="0"/>
                            <a:pathLst>
                              <a:path w="31621" h="46800">
                                <a:moveTo>
                                  <a:pt x="27917" y="0"/>
                                </a:moveTo>
                                <a:lnTo>
                                  <a:pt x="31621" y="0"/>
                                </a:lnTo>
                                <a:lnTo>
                                  <a:pt x="31621" y="11955"/>
                                </a:lnTo>
                                <a:lnTo>
                                  <a:pt x="31076" y="11944"/>
                                </a:lnTo>
                                <a:lnTo>
                                  <a:pt x="28434" y="11944"/>
                                </a:lnTo>
                                <a:lnTo>
                                  <a:pt x="27227" y="12001"/>
                                </a:lnTo>
                                <a:lnTo>
                                  <a:pt x="26021" y="12059"/>
                                </a:lnTo>
                                <a:lnTo>
                                  <a:pt x="24872" y="12174"/>
                                </a:lnTo>
                                <a:lnTo>
                                  <a:pt x="23781" y="12289"/>
                                </a:lnTo>
                                <a:lnTo>
                                  <a:pt x="22747" y="12461"/>
                                </a:lnTo>
                                <a:lnTo>
                                  <a:pt x="21770" y="12691"/>
                                </a:lnTo>
                                <a:lnTo>
                                  <a:pt x="20794" y="12920"/>
                                </a:lnTo>
                                <a:lnTo>
                                  <a:pt x="19932" y="13207"/>
                                </a:lnTo>
                                <a:lnTo>
                                  <a:pt x="19128" y="13552"/>
                                </a:lnTo>
                                <a:lnTo>
                                  <a:pt x="18381" y="14011"/>
                                </a:lnTo>
                                <a:lnTo>
                                  <a:pt x="17692" y="14471"/>
                                </a:lnTo>
                                <a:lnTo>
                                  <a:pt x="17060" y="14988"/>
                                </a:lnTo>
                                <a:lnTo>
                                  <a:pt x="16543" y="15562"/>
                                </a:lnTo>
                                <a:lnTo>
                                  <a:pt x="16026" y="16251"/>
                                </a:lnTo>
                                <a:lnTo>
                                  <a:pt x="15624" y="16940"/>
                                </a:lnTo>
                                <a:lnTo>
                                  <a:pt x="15279" y="17744"/>
                                </a:lnTo>
                                <a:lnTo>
                                  <a:pt x="14992" y="18663"/>
                                </a:lnTo>
                                <a:lnTo>
                                  <a:pt x="14820" y="19639"/>
                                </a:lnTo>
                                <a:lnTo>
                                  <a:pt x="14705" y="20672"/>
                                </a:lnTo>
                                <a:lnTo>
                                  <a:pt x="14648" y="21821"/>
                                </a:lnTo>
                                <a:lnTo>
                                  <a:pt x="14648" y="24003"/>
                                </a:lnTo>
                                <a:lnTo>
                                  <a:pt x="14762" y="25898"/>
                                </a:lnTo>
                                <a:lnTo>
                                  <a:pt x="14877" y="27563"/>
                                </a:lnTo>
                                <a:lnTo>
                                  <a:pt x="15107" y="28941"/>
                                </a:lnTo>
                                <a:lnTo>
                                  <a:pt x="15279" y="29573"/>
                                </a:lnTo>
                                <a:lnTo>
                                  <a:pt x="15394" y="30147"/>
                                </a:lnTo>
                                <a:lnTo>
                                  <a:pt x="15624" y="30664"/>
                                </a:lnTo>
                                <a:lnTo>
                                  <a:pt x="15796" y="31123"/>
                                </a:lnTo>
                                <a:lnTo>
                                  <a:pt x="16084" y="31525"/>
                                </a:lnTo>
                                <a:lnTo>
                                  <a:pt x="16313" y="31927"/>
                                </a:lnTo>
                                <a:lnTo>
                                  <a:pt x="16658" y="32214"/>
                                </a:lnTo>
                                <a:lnTo>
                                  <a:pt x="16945" y="32559"/>
                                </a:lnTo>
                                <a:lnTo>
                                  <a:pt x="17347" y="32789"/>
                                </a:lnTo>
                                <a:lnTo>
                                  <a:pt x="17749" y="33018"/>
                                </a:lnTo>
                                <a:lnTo>
                                  <a:pt x="18151" y="33191"/>
                                </a:lnTo>
                                <a:lnTo>
                                  <a:pt x="18611" y="33363"/>
                                </a:lnTo>
                                <a:lnTo>
                                  <a:pt x="19128" y="33478"/>
                                </a:lnTo>
                                <a:lnTo>
                                  <a:pt x="19702" y="33593"/>
                                </a:lnTo>
                                <a:lnTo>
                                  <a:pt x="20277" y="33707"/>
                                </a:lnTo>
                                <a:lnTo>
                                  <a:pt x="20908" y="33765"/>
                                </a:lnTo>
                                <a:lnTo>
                                  <a:pt x="22287" y="33880"/>
                                </a:lnTo>
                                <a:lnTo>
                                  <a:pt x="27572" y="33880"/>
                                </a:lnTo>
                                <a:lnTo>
                                  <a:pt x="29237" y="33822"/>
                                </a:lnTo>
                                <a:lnTo>
                                  <a:pt x="30846" y="33650"/>
                                </a:lnTo>
                                <a:lnTo>
                                  <a:pt x="31621" y="33535"/>
                                </a:lnTo>
                                <a:lnTo>
                                  <a:pt x="31621" y="45649"/>
                                </a:lnTo>
                                <a:lnTo>
                                  <a:pt x="30616" y="45881"/>
                                </a:lnTo>
                                <a:lnTo>
                                  <a:pt x="29180" y="46111"/>
                                </a:lnTo>
                                <a:lnTo>
                                  <a:pt x="27744" y="46398"/>
                                </a:lnTo>
                                <a:lnTo>
                                  <a:pt x="26251" y="46570"/>
                                </a:lnTo>
                                <a:lnTo>
                                  <a:pt x="24757" y="46685"/>
                                </a:lnTo>
                                <a:lnTo>
                                  <a:pt x="23321" y="46742"/>
                                </a:lnTo>
                                <a:lnTo>
                                  <a:pt x="21828" y="46800"/>
                                </a:lnTo>
                                <a:lnTo>
                                  <a:pt x="20334" y="46742"/>
                                </a:lnTo>
                                <a:lnTo>
                                  <a:pt x="18841" y="46570"/>
                                </a:lnTo>
                                <a:lnTo>
                                  <a:pt x="17405" y="46398"/>
                                </a:lnTo>
                                <a:lnTo>
                                  <a:pt x="15911" y="46111"/>
                                </a:lnTo>
                                <a:lnTo>
                                  <a:pt x="14418" y="45766"/>
                                </a:lnTo>
                                <a:lnTo>
                                  <a:pt x="12982" y="45364"/>
                                </a:lnTo>
                                <a:lnTo>
                                  <a:pt x="11488" y="44790"/>
                                </a:lnTo>
                                <a:lnTo>
                                  <a:pt x="10742" y="44503"/>
                                </a:lnTo>
                                <a:lnTo>
                                  <a:pt x="9995" y="44101"/>
                                </a:lnTo>
                                <a:lnTo>
                                  <a:pt x="9248" y="43699"/>
                                </a:lnTo>
                                <a:lnTo>
                                  <a:pt x="8559" y="43297"/>
                                </a:lnTo>
                                <a:lnTo>
                                  <a:pt x="7870" y="42838"/>
                                </a:lnTo>
                                <a:lnTo>
                                  <a:pt x="7238" y="42378"/>
                                </a:lnTo>
                                <a:lnTo>
                                  <a:pt x="6663" y="41861"/>
                                </a:lnTo>
                                <a:lnTo>
                                  <a:pt x="6089" y="41287"/>
                                </a:lnTo>
                                <a:lnTo>
                                  <a:pt x="5572" y="40770"/>
                                </a:lnTo>
                                <a:lnTo>
                                  <a:pt x="5055" y="40196"/>
                                </a:lnTo>
                                <a:lnTo>
                                  <a:pt x="4538" y="39565"/>
                                </a:lnTo>
                                <a:lnTo>
                                  <a:pt x="4078" y="38933"/>
                                </a:lnTo>
                                <a:lnTo>
                                  <a:pt x="3676" y="38301"/>
                                </a:lnTo>
                                <a:lnTo>
                                  <a:pt x="3274" y="37612"/>
                                </a:lnTo>
                                <a:lnTo>
                                  <a:pt x="2872" y="36923"/>
                                </a:lnTo>
                                <a:lnTo>
                                  <a:pt x="2527" y="36176"/>
                                </a:lnTo>
                                <a:lnTo>
                                  <a:pt x="2183" y="35430"/>
                                </a:lnTo>
                                <a:lnTo>
                                  <a:pt x="1896" y="34684"/>
                                </a:lnTo>
                                <a:lnTo>
                                  <a:pt x="1608" y="33937"/>
                                </a:lnTo>
                                <a:lnTo>
                                  <a:pt x="1379" y="33133"/>
                                </a:lnTo>
                                <a:lnTo>
                                  <a:pt x="919" y="31525"/>
                                </a:lnTo>
                                <a:lnTo>
                                  <a:pt x="574" y="29860"/>
                                </a:lnTo>
                                <a:lnTo>
                                  <a:pt x="345" y="28137"/>
                                </a:lnTo>
                                <a:lnTo>
                                  <a:pt x="172" y="26357"/>
                                </a:lnTo>
                                <a:lnTo>
                                  <a:pt x="58" y="24520"/>
                                </a:lnTo>
                                <a:lnTo>
                                  <a:pt x="0" y="22682"/>
                                </a:lnTo>
                                <a:lnTo>
                                  <a:pt x="58" y="20270"/>
                                </a:lnTo>
                                <a:lnTo>
                                  <a:pt x="287" y="18031"/>
                                </a:lnTo>
                                <a:lnTo>
                                  <a:pt x="632" y="15964"/>
                                </a:lnTo>
                                <a:lnTo>
                                  <a:pt x="1091" y="14069"/>
                                </a:lnTo>
                                <a:lnTo>
                                  <a:pt x="1724" y="12289"/>
                                </a:lnTo>
                                <a:lnTo>
                                  <a:pt x="2413" y="10738"/>
                                </a:lnTo>
                                <a:lnTo>
                                  <a:pt x="3217" y="9245"/>
                                </a:lnTo>
                                <a:lnTo>
                                  <a:pt x="4193" y="7924"/>
                                </a:lnTo>
                                <a:lnTo>
                                  <a:pt x="5227" y="6719"/>
                                </a:lnTo>
                                <a:lnTo>
                                  <a:pt x="6319" y="5685"/>
                                </a:lnTo>
                                <a:lnTo>
                                  <a:pt x="7582" y="4709"/>
                                </a:lnTo>
                                <a:lnTo>
                                  <a:pt x="8903" y="3848"/>
                                </a:lnTo>
                                <a:lnTo>
                                  <a:pt x="10282" y="3101"/>
                                </a:lnTo>
                                <a:lnTo>
                                  <a:pt x="11776" y="2469"/>
                                </a:lnTo>
                                <a:lnTo>
                                  <a:pt x="13326" y="1952"/>
                                </a:lnTo>
                                <a:lnTo>
                                  <a:pt x="14935" y="1436"/>
                                </a:lnTo>
                                <a:lnTo>
                                  <a:pt x="16658" y="1091"/>
                                </a:lnTo>
                                <a:lnTo>
                                  <a:pt x="18381" y="747"/>
                                </a:lnTo>
                                <a:lnTo>
                                  <a:pt x="20219" y="517"/>
                                </a:lnTo>
                                <a:lnTo>
                                  <a:pt x="22058" y="287"/>
                                </a:lnTo>
                                <a:lnTo>
                                  <a:pt x="23953" y="172"/>
                                </a:lnTo>
                                <a:lnTo>
                                  <a:pt x="25906" y="57"/>
                                </a:lnTo>
                                <a:lnTo>
                                  <a:pt x="2791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9" name="Shape 129"/>
                        <wps:cNvSpPr/>
                        <wps:spPr>
                          <a:xfrm>
                            <a:off x="413052" y="600760"/>
                            <a:ext cx="28175" cy="14700"/>
                          </a:xfrm>
                          <a:custGeom>
                            <a:avLst/>
                            <a:gdLst/>
                            <a:ahLst/>
                            <a:cxnLst/>
                            <a:rect l="0" t="0" r="0" b="0"/>
                            <a:pathLst>
                              <a:path w="28175" h="14700">
                                <a:moveTo>
                                  <a:pt x="23780" y="0"/>
                                </a:moveTo>
                                <a:lnTo>
                                  <a:pt x="28175" y="0"/>
                                </a:lnTo>
                                <a:lnTo>
                                  <a:pt x="28175" y="12978"/>
                                </a:lnTo>
                                <a:lnTo>
                                  <a:pt x="17577" y="12978"/>
                                </a:lnTo>
                                <a:lnTo>
                                  <a:pt x="16313" y="13035"/>
                                </a:lnTo>
                                <a:lnTo>
                                  <a:pt x="15107" y="13092"/>
                                </a:lnTo>
                                <a:lnTo>
                                  <a:pt x="13958" y="13207"/>
                                </a:lnTo>
                                <a:lnTo>
                                  <a:pt x="11775" y="13495"/>
                                </a:lnTo>
                                <a:lnTo>
                                  <a:pt x="9650" y="13839"/>
                                </a:lnTo>
                                <a:lnTo>
                                  <a:pt x="7582" y="14126"/>
                                </a:lnTo>
                                <a:lnTo>
                                  <a:pt x="5457" y="14413"/>
                                </a:lnTo>
                                <a:lnTo>
                                  <a:pt x="4365" y="14528"/>
                                </a:lnTo>
                                <a:lnTo>
                                  <a:pt x="3274" y="14585"/>
                                </a:lnTo>
                                <a:lnTo>
                                  <a:pt x="2068" y="14643"/>
                                </a:lnTo>
                                <a:lnTo>
                                  <a:pt x="862" y="14700"/>
                                </a:lnTo>
                                <a:lnTo>
                                  <a:pt x="804" y="13035"/>
                                </a:lnTo>
                                <a:lnTo>
                                  <a:pt x="746" y="11600"/>
                                </a:lnTo>
                                <a:lnTo>
                                  <a:pt x="574" y="10336"/>
                                </a:lnTo>
                                <a:lnTo>
                                  <a:pt x="459" y="9188"/>
                                </a:lnTo>
                                <a:lnTo>
                                  <a:pt x="287" y="8039"/>
                                </a:lnTo>
                                <a:lnTo>
                                  <a:pt x="115" y="6718"/>
                                </a:lnTo>
                                <a:lnTo>
                                  <a:pt x="57" y="5225"/>
                                </a:lnTo>
                                <a:lnTo>
                                  <a:pt x="0" y="3445"/>
                                </a:lnTo>
                                <a:lnTo>
                                  <a:pt x="3733" y="2642"/>
                                </a:lnTo>
                                <a:lnTo>
                                  <a:pt x="7812" y="1837"/>
                                </a:lnTo>
                                <a:lnTo>
                                  <a:pt x="9937" y="1493"/>
                                </a:lnTo>
                                <a:lnTo>
                                  <a:pt x="12178" y="1149"/>
                                </a:lnTo>
                                <a:lnTo>
                                  <a:pt x="14417" y="804"/>
                                </a:lnTo>
                                <a:lnTo>
                                  <a:pt x="16773" y="517"/>
                                </a:lnTo>
                                <a:lnTo>
                                  <a:pt x="19070" y="287"/>
                                </a:lnTo>
                                <a:lnTo>
                                  <a:pt x="21425" y="115"/>
                                </a:lnTo>
                                <a:lnTo>
                                  <a:pt x="2378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0" name="Shape 130"/>
                        <wps:cNvSpPr/>
                        <wps:spPr>
                          <a:xfrm>
                            <a:off x="401477" y="275151"/>
                            <a:ext cx="39749" cy="276398"/>
                          </a:xfrm>
                          <a:custGeom>
                            <a:avLst/>
                            <a:gdLst/>
                            <a:ahLst/>
                            <a:cxnLst/>
                            <a:rect l="0" t="0" r="0" b="0"/>
                            <a:pathLst>
                              <a:path w="39749" h="276398">
                                <a:moveTo>
                                  <a:pt x="0" y="0"/>
                                </a:moveTo>
                                <a:lnTo>
                                  <a:pt x="39749" y="4818"/>
                                </a:lnTo>
                                <a:lnTo>
                                  <a:pt x="39749" y="168442"/>
                                </a:lnTo>
                                <a:lnTo>
                                  <a:pt x="39031" y="168442"/>
                                </a:lnTo>
                                <a:lnTo>
                                  <a:pt x="39031" y="228047"/>
                                </a:lnTo>
                                <a:lnTo>
                                  <a:pt x="39089" y="231320"/>
                                </a:lnTo>
                                <a:lnTo>
                                  <a:pt x="39376" y="234306"/>
                                </a:lnTo>
                                <a:lnTo>
                                  <a:pt x="39749" y="236500"/>
                                </a:lnTo>
                                <a:lnTo>
                                  <a:pt x="39749" y="276398"/>
                                </a:lnTo>
                                <a:lnTo>
                                  <a:pt x="0" y="276398"/>
                                </a:lnTo>
                                <a:lnTo>
                                  <a:pt x="0" y="239698"/>
                                </a:lnTo>
                                <a:lnTo>
                                  <a:pt x="1292" y="241484"/>
                                </a:lnTo>
                                <a:lnTo>
                                  <a:pt x="3016" y="243954"/>
                                </a:lnTo>
                                <a:lnTo>
                                  <a:pt x="4452" y="246021"/>
                                </a:lnTo>
                                <a:lnTo>
                                  <a:pt x="5486" y="247743"/>
                                </a:lnTo>
                                <a:lnTo>
                                  <a:pt x="6175" y="248949"/>
                                </a:lnTo>
                                <a:lnTo>
                                  <a:pt x="22488" y="248777"/>
                                </a:lnTo>
                                <a:lnTo>
                                  <a:pt x="21741" y="247456"/>
                                </a:lnTo>
                                <a:lnTo>
                                  <a:pt x="20535" y="245676"/>
                                </a:lnTo>
                                <a:lnTo>
                                  <a:pt x="18927" y="243437"/>
                                </a:lnTo>
                                <a:lnTo>
                                  <a:pt x="17031" y="240853"/>
                                </a:lnTo>
                                <a:lnTo>
                                  <a:pt x="14906" y="237981"/>
                                </a:lnTo>
                                <a:lnTo>
                                  <a:pt x="12609" y="234881"/>
                                </a:lnTo>
                                <a:lnTo>
                                  <a:pt x="10196" y="231608"/>
                                </a:lnTo>
                                <a:lnTo>
                                  <a:pt x="7726" y="228334"/>
                                </a:lnTo>
                                <a:lnTo>
                                  <a:pt x="5256" y="225004"/>
                                </a:lnTo>
                                <a:lnTo>
                                  <a:pt x="2843" y="221788"/>
                                </a:lnTo>
                                <a:lnTo>
                                  <a:pt x="546" y="218745"/>
                                </a:lnTo>
                                <a:lnTo>
                                  <a:pt x="0" y="217987"/>
                                </a:lnTo>
                                <a:lnTo>
                                  <a:pt x="0" y="198743"/>
                                </a:lnTo>
                                <a:lnTo>
                                  <a:pt x="14159" y="178778"/>
                                </a:lnTo>
                                <a:lnTo>
                                  <a:pt x="15136" y="177400"/>
                                </a:lnTo>
                                <a:lnTo>
                                  <a:pt x="16112" y="176137"/>
                                </a:lnTo>
                                <a:lnTo>
                                  <a:pt x="17089" y="174874"/>
                                </a:lnTo>
                                <a:lnTo>
                                  <a:pt x="18008" y="173668"/>
                                </a:lnTo>
                                <a:lnTo>
                                  <a:pt x="18869" y="172462"/>
                                </a:lnTo>
                                <a:lnTo>
                                  <a:pt x="19788" y="171198"/>
                                </a:lnTo>
                                <a:lnTo>
                                  <a:pt x="20593" y="169878"/>
                                </a:lnTo>
                                <a:lnTo>
                                  <a:pt x="21397" y="168442"/>
                                </a:lnTo>
                                <a:lnTo>
                                  <a:pt x="5428" y="168442"/>
                                </a:lnTo>
                                <a:lnTo>
                                  <a:pt x="0" y="1761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1" name="Shape 131"/>
                        <wps:cNvSpPr/>
                        <wps:spPr>
                          <a:xfrm>
                            <a:off x="441226" y="731991"/>
                            <a:ext cx="32598" cy="84680"/>
                          </a:xfrm>
                          <a:custGeom>
                            <a:avLst/>
                            <a:gdLst/>
                            <a:ahLst/>
                            <a:cxnLst/>
                            <a:rect l="0" t="0" r="0" b="0"/>
                            <a:pathLst>
                              <a:path w="32598" h="84680">
                                <a:moveTo>
                                  <a:pt x="0" y="0"/>
                                </a:moveTo>
                                <a:lnTo>
                                  <a:pt x="1809" y="38"/>
                                </a:lnTo>
                                <a:lnTo>
                                  <a:pt x="4509" y="211"/>
                                </a:lnTo>
                                <a:lnTo>
                                  <a:pt x="7152" y="613"/>
                                </a:lnTo>
                                <a:lnTo>
                                  <a:pt x="9736" y="1130"/>
                                </a:lnTo>
                                <a:lnTo>
                                  <a:pt x="12264" y="1819"/>
                                </a:lnTo>
                                <a:lnTo>
                                  <a:pt x="14734" y="2737"/>
                                </a:lnTo>
                                <a:lnTo>
                                  <a:pt x="17088" y="3771"/>
                                </a:lnTo>
                                <a:lnTo>
                                  <a:pt x="19329" y="4977"/>
                                </a:lnTo>
                                <a:lnTo>
                                  <a:pt x="21397" y="6355"/>
                                </a:lnTo>
                                <a:lnTo>
                                  <a:pt x="23350" y="7905"/>
                                </a:lnTo>
                                <a:lnTo>
                                  <a:pt x="25188" y="9628"/>
                                </a:lnTo>
                                <a:lnTo>
                                  <a:pt x="26796" y="11580"/>
                                </a:lnTo>
                                <a:lnTo>
                                  <a:pt x="28232" y="13648"/>
                                </a:lnTo>
                                <a:lnTo>
                                  <a:pt x="29439" y="15887"/>
                                </a:lnTo>
                                <a:lnTo>
                                  <a:pt x="29840" y="16806"/>
                                </a:lnTo>
                                <a:lnTo>
                                  <a:pt x="30185" y="17782"/>
                                </a:lnTo>
                                <a:lnTo>
                                  <a:pt x="30530" y="18816"/>
                                </a:lnTo>
                                <a:lnTo>
                                  <a:pt x="30874" y="19907"/>
                                </a:lnTo>
                                <a:lnTo>
                                  <a:pt x="31162" y="21055"/>
                                </a:lnTo>
                                <a:lnTo>
                                  <a:pt x="31391" y="22204"/>
                                </a:lnTo>
                                <a:lnTo>
                                  <a:pt x="31621" y="23410"/>
                                </a:lnTo>
                                <a:lnTo>
                                  <a:pt x="31793" y="24673"/>
                                </a:lnTo>
                                <a:lnTo>
                                  <a:pt x="32138" y="27257"/>
                                </a:lnTo>
                                <a:lnTo>
                                  <a:pt x="32310" y="29956"/>
                                </a:lnTo>
                                <a:lnTo>
                                  <a:pt x="32483" y="32712"/>
                                </a:lnTo>
                                <a:lnTo>
                                  <a:pt x="32540" y="35526"/>
                                </a:lnTo>
                                <a:lnTo>
                                  <a:pt x="32598" y="38455"/>
                                </a:lnTo>
                                <a:lnTo>
                                  <a:pt x="32598" y="41325"/>
                                </a:lnTo>
                                <a:lnTo>
                                  <a:pt x="32540" y="44197"/>
                                </a:lnTo>
                                <a:lnTo>
                                  <a:pt x="32483" y="47068"/>
                                </a:lnTo>
                                <a:lnTo>
                                  <a:pt x="32426" y="49939"/>
                                </a:lnTo>
                                <a:lnTo>
                                  <a:pt x="32310" y="52696"/>
                                </a:lnTo>
                                <a:lnTo>
                                  <a:pt x="32310" y="55337"/>
                                </a:lnTo>
                                <a:lnTo>
                                  <a:pt x="32253" y="57921"/>
                                </a:lnTo>
                                <a:lnTo>
                                  <a:pt x="32253" y="58897"/>
                                </a:lnTo>
                                <a:lnTo>
                                  <a:pt x="32196" y="59816"/>
                                </a:lnTo>
                                <a:lnTo>
                                  <a:pt x="32138" y="60677"/>
                                </a:lnTo>
                                <a:lnTo>
                                  <a:pt x="32023" y="61481"/>
                                </a:lnTo>
                                <a:lnTo>
                                  <a:pt x="31908" y="62228"/>
                                </a:lnTo>
                                <a:lnTo>
                                  <a:pt x="31736" y="62917"/>
                                </a:lnTo>
                                <a:lnTo>
                                  <a:pt x="31564" y="63606"/>
                                </a:lnTo>
                                <a:lnTo>
                                  <a:pt x="31391" y="64237"/>
                                </a:lnTo>
                                <a:lnTo>
                                  <a:pt x="30932" y="65501"/>
                                </a:lnTo>
                                <a:lnTo>
                                  <a:pt x="30415" y="66764"/>
                                </a:lnTo>
                                <a:lnTo>
                                  <a:pt x="29840" y="68085"/>
                                </a:lnTo>
                                <a:lnTo>
                                  <a:pt x="29209" y="69520"/>
                                </a:lnTo>
                                <a:lnTo>
                                  <a:pt x="28462" y="71185"/>
                                </a:lnTo>
                                <a:lnTo>
                                  <a:pt x="28117" y="71875"/>
                                </a:lnTo>
                                <a:lnTo>
                                  <a:pt x="27658" y="72506"/>
                                </a:lnTo>
                                <a:lnTo>
                                  <a:pt x="26624" y="73827"/>
                                </a:lnTo>
                                <a:lnTo>
                                  <a:pt x="25647" y="75205"/>
                                </a:lnTo>
                                <a:lnTo>
                                  <a:pt x="25188" y="75837"/>
                                </a:lnTo>
                                <a:lnTo>
                                  <a:pt x="24556" y="76296"/>
                                </a:lnTo>
                                <a:lnTo>
                                  <a:pt x="23177" y="77272"/>
                                </a:lnTo>
                                <a:lnTo>
                                  <a:pt x="22143" y="78076"/>
                                </a:lnTo>
                                <a:lnTo>
                                  <a:pt x="21110" y="78765"/>
                                </a:lnTo>
                                <a:lnTo>
                                  <a:pt x="20076" y="79455"/>
                                </a:lnTo>
                                <a:lnTo>
                                  <a:pt x="19099" y="80086"/>
                                </a:lnTo>
                                <a:lnTo>
                                  <a:pt x="18065" y="80718"/>
                                </a:lnTo>
                                <a:lnTo>
                                  <a:pt x="16916" y="81292"/>
                                </a:lnTo>
                                <a:lnTo>
                                  <a:pt x="15768" y="81866"/>
                                </a:lnTo>
                                <a:lnTo>
                                  <a:pt x="14504" y="82383"/>
                                </a:lnTo>
                                <a:lnTo>
                                  <a:pt x="13240" y="82843"/>
                                </a:lnTo>
                                <a:lnTo>
                                  <a:pt x="11919" y="83244"/>
                                </a:lnTo>
                                <a:lnTo>
                                  <a:pt x="10540" y="83589"/>
                                </a:lnTo>
                                <a:lnTo>
                                  <a:pt x="9162" y="83934"/>
                                </a:lnTo>
                                <a:lnTo>
                                  <a:pt x="7668" y="84163"/>
                                </a:lnTo>
                                <a:lnTo>
                                  <a:pt x="6232" y="84393"/>
                                </a:lnTo>
                                <a:lnTo>
                                  <a:pt x="4681" y="84565"/>
                                </a:lnTo>
                                <a:lnTo>
                                  <a:pt x="3130" y="84680"/>
                                </a:lnTo>
                                <a:lnTo>
                                  <a:pt x="0" y="84680"/>
                                </a:lnTo>
                                <a:lnTo>
                                  <a:pt x="0" y="71667"/>
                                </a:lnTo>
                                <a:lnTo>
                                  <a:pt x="660" y="71703"/>
                                </a:lnTo>
                                <a:lnTo>
                                  <a:pt x="4050" y="71703"/>
                                </a:lnTo>
                                <a:lnTo>
                                  <a:pt x="5026" y="71645"/>
                                </a:lnTo>
                                <a:lnTo>
                                  <a:pt x="6002" y="71530"/>
                                </a:lnTo>
                                <a:lnTo>
                                  <a:pt x="6922" y="71358"/>
                                </a:lnTo>
                                <a:lnTo>
                                  <a:pt x="7783" y="71128"/>
                                </a:lnTo>
                                <a:lnTo>
                                  <a:pt x="8645" y="70841"/>
                                </a:lnTo>
                                <a:lnTo>
                                  <a:pt x="9449" y="70554"/>
                                </a:lnTo>
                                <a:lnTo>
                                  <a:pt x="10196" y="70209"/>
                                </a:lnTo>
                                <a:lnTo>
                                  <a:pt x="10942" y="69865"/>
                                </a:lnTo>
                                <a:lnTo>
                                  <a:pt x="11631" y="69405"/>
                                </a:lnTo>
                                <a:lnTo>
                                  <a:pt x="12264" y="68946"/>
                                </a:lnTo>
                                <a:lnTo>
                                  <a:pt x="12895" y="68487"/>
                                </a:lnTo>
                                <a:lnTo>
                                  <a:pt x="13470" y="67912"/>
                                </a:lnTo>
                                <a:lnTo>
                                  <a:pt x="13987" y="67338"/>
                                </a:lnTo>
                                <a:lnTo>
                                  <a:pt x="14504" y="66764"/>
                                </a:lnTo>
                                <a:lnTo>
                                  <a:pt x="15021" y="66132"/>
                                </a:lnTo>
                                <a:lnTo>
                                  <a:pt x="15423" y="65501"/>
                                </a:lnTo>
                                <a:lnTo>
                                  <a:pt x="15825" y="64812"/>
                                </a:lnTo>
                                <a:lnTo>
                                  <a:pt x="16227" y="64065"/>
                                </a:lnTo>
                                <a:lnTo>
                                  <a:pt x="16572" y="63319"/>
                                </a:lnTo>
                                <a:lnTo>
                                  <a:pt x="16916" y="62572"/>
                                </a:lnTo>
                                <a:lnTo>
                                  <a:pt x="17204" y="61768"/>
                                </a:lnTo>
                                <a:lnTo>
                                  <a:pt x="17433" y="60907"/>
                                </a:lnTo>
                                <a:lnTo>
                                  <a:pt x="17663" y="60103"/>
                                </a:lnTo>
                                <a:lnTo>
                                  <a:pt x="17893" y="59242"/>
                                </a:lnTo>
                                <a:lnTo>
                                  <a:pt x="18065" y="58323"/>
                                </a:lnTo>
                                <a:lnTo>
                                  <a:pt x="18180" y="57462"/>
                                </a:lnTo>
                                <a:lnTo>
                                  <a:pt x="18295" y="56543"/>
                                </a:lnTo>
                                <a:lnTo>
                                  <a:pt x="18467" y="54648"/>
                                </a:lnTo>
                                <a:lnTo>
                                  <a:pt x="18525" y="52753"/>
                                </a:lnTo>
                                <a:lnTo>
                                  <a:pt x="18582" y="48618"/>
                                </a:lnTo>
                                <a:lnTo>
                                  <a:pt x="18697" y="43852"/>
                                </a:lnTo>
                                <a:lnTo>
                                  <a:pt x="18754" y="41268"/>
                                </a:lnTo>
                                <a:lnTo>
                                  <a:pt x="18754" y="38684"/>
                                </a:lnTo>
                                <a:lnTo>
                                  <a:pt x="18697" y="36100"/>
                                </a:lnTo>
                                <a:lnTo>
                                  <a:pt x="18640" y="33516"/>
                                </a:lnTo>
                                <a:lnTo>
                                  <a:pt x="18467" y="30932"/>
                                </a:lnTo>
                                <a:lnTo>
                                  <a:pt x="18180" y="28463"/>
                                </a:lnTo>
                                <a:lnTo>
                                  <a:pt x="18008" y="27314"/>
                                </a:lnTo>
                                <a:lnTo>
                                  <a:pt x="17835" y="26166"/>
                                </a:lnTo>
                                <a:lnTo>
                                  <a:pt x="17606" y="25018"/>
                                </a:lnTo>
                                <a:lnTo>
                                  <a:pt x="17376" y="23984"/>
                                </a:lnTo>
                                <a:lnTo>
                                  <a:pt x="17088" y="22950"/>
                                </a:lnTo>
                                <a:lnTo>
                                  <a:pt x="16744" y="21974"/>
                                </a:lnTo>
                                <a:lnTo>
                                  <a:pt x="16399" y="21055"/>
                                </a:lnTo>
                                <a:lnTo>
                                  <a:pt x="15997" y="20194"/>
                                </a:lnTo>
                                <a:lnTo>
                                  <a:pt x="15595" y="19447"/>
                                </a:lnTo>
                                <a:lnTo>
                                  <a:pt x="15078" y="18701"/>
                                </a:lnTo>
                                <a:lnTo>
                                  <a:pt x="14561" y="18069"/>
                                </a:lnTo>
                                <a:lnTo>
                                  <a:pt x="13987" y="17495"/>
                                </a:lnTo>
                                <a:lnTo>
                                  <a:pt x="13068" y="16749"/>
                                </a:lnTo>
                                <a:lnTo>
                                  <a:pt x="12034" y="16059"/>
                                </a:lnTo>
                                <a:lnTo>
                                  <a:pt x="10942" y="15428"/>
                                </a:lnTo>
                                <a:lnTo>
                                  <a:pt x="9794" y="14854"/>
                                </a:lnTo>
                                <a:lnTo>
                                  <a:pt x="8587" y="14337"/>
                                </a:lnTo>
                                <a:lnTo>
                                  <a:pt x="7381" y="13935"/>
                                </a:lnTo>
                                <a:lnTo>
                                  <a:pt x="6060" y="13590"/>
                                </a:lnTo>
                                <a:lnTo>
                                  <a:pt x="4796" y="13303"/>
                                </a:lnTo>
                                <a:lnTo>
                                  <a:pt x="3475" y="13073"/>
                                </a:lnTo>
                                <a:lnTo>
                                  <a:pt x="2096" y="12901"/>
                                </a:lnTo>
                                <a:lnTo>
                                  <a:pt x="776" y="12844"/>
                                </a:lnTo>
                                <a:lnTo>
                                  <a:pt x="0" y="12844"/>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2" name="Shape 132"/>
                        <wps:cNvSpPr/>
                        <wps:spPr>
                          <a:xfrm>
                            <a:off x="481923" y="602483"/>
                            <a:ext cx="4279" cy="12532"/>
                          </a:xfrm>
                          <a:custGeom>
                            <a:avLst/>
                            <a:gdLst/>
                            <a:ahLst/>
                            <a:cxnLst/>
                            <a:rect l="0" t="0" r="0" b="0"/>
                            <a:pathLst>
                              <a:path w="4279" h="12532">
                                <a:moveTo>
                                  <a:pt x="0" y="0"/>
                                </a:moveTo>
                                <a:lnTo>
                                  <a:pt x="4279" y="0"/>
                                </a:lnTo>
                                <a:lnTo>
                                  <a:pt x="4279" y="12532"/>
                                </a:lnTo>
                                <a:lnTo>
                                  <a:pt x="3619" y="10221"/>
                                </a:lnTo>
                                <a:lnTo>
                                  <a:pt x="2757" y="7465"/>
                                </a:lnTo>
                                <a:lnTo>
                                  <a:pt x="1896" y="4766"/>
                                </a:lnTo>
                                <a:lnTo>
                                  <a:pt x="1436" y="3503"/>
                                </a:lnTo>
                                <a:lnTo>
                                  <a:pt x="977" y="2297"/>
                                </a:lnTo>
                                <a:lnTo>
                                  <a:pt x="460" y="10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3" name="Shape 133"/>
                        <wps:cNvSpPr/>
                        <wps:spPr>
                          <a:xfrm>
                            <a:off x="441226" y="600760"/>
                            <a:ext cx="28634" cy="83433"/>
                          </a:xfrm>
                          <a:custGeom>
                            <a:avLst/>
                            <a:gdLst/>
                            <a:ahLst/>
                            <a:cxnLst/>
                            <a:rect l="0" t="0" r="0" b="0"/>
                            <a:pathLst>
                              <a:path w="28634" h="83433">
                                <a:moveTo>
                                  <a:pt x="0" y="0"/>
                                </a:moveTo>
                                <a:lnTo>
                                  <a:pt x="373" y="0"/>
                                </a:lnTo>
                                <a:lnTo>
                                  <a:pt x="2671" y="115"/>
                                </a:lnTo>
                                <a:lnTo>
                                  <a:pt x="4969" y="287"/>
                                </a:lnTo>
                                <a:lnTo>
                                  <a:pt x="7209" y="574"/>
                                </a:lnTo>
                                <a:lnTo>
                                  <a:pt x="9392" y="976"/>
                                </a:lnTo>
                                <a:lnTo>
                                  <a:pt x="11574" y="1493"/>
                                </a:lnTo>
                                <a:lnTo>
                                  <a:pt x="13585" y="2067"/>
                                </a:lnTo>
                                <a:lnTo>
                                  <a:pt x="15595" y="2814"/>
                                </a:lnTo>
                                <a:lnTo>
                                  <a:pt x="17433" y="3675"/>
                                </a:lnTo>
                                <a:lnTo>
                                  <a:pt x="19214" y="4651"/>
                                </a:lnTo>
                                <a:lnTo>
                                  <a:pt x="20880" y="5800"/>
                                </a:lnTo>
                                <a:lnTo>
                                  <a:pt x="22373" y="7063"/>
                                </a:lnTo>
                                <a:lnTo>
                                  <a:pt x="23752" y="8499"/>
                                </a:lnTo>
                                <a:lnTo>
                                  <a:pt x="24958" y="10049"/>
                                </a:lnTo>
                                <a:lnTo>
                                  <a:pt x="26050" y="11829"/>
                                </a:lnTo>
                                <a:lnTo>
                                  <a:pt x="26969" y="13724"/>
                                </a:lnTo>
                                <a:lnTo>
                                  <a:pt x="27658" y="15849"/>
                                </a:lnTo>
                                <a:lnTo>
                                  <a:pt x="28175" y="18146"/>
                                </a:lnTo>
                                <a:lnTo>
                                  <a:pt x="28519" y="20615"/>
                                </a:lnTo>
                                <a:lnTo>
                                  <a:pt x="28634" y="23314"/>
                                </a:lnTo>
                                <a:lnTo>
                                  <a:pt x="28634" y="82919"/>
                                </a:lnTo>
                                <a:lnTo>
                                  <a:pt x="16572" y="82919"/>
                                </a:lnTo>
                                <a:lnTo>
                                  <a:pt x="16629" y="80909"/>
                                </a:lnTo>
                                <a:lnTo>
                                  <a:pt x="16572" y="79761"/>
                                </a:lnTo>
                                <a:lnTo>
                                  <a:pt x="16514" y="79359"/>
                                </a:lnTo>
                                <a:lnTo>
                                  <a:pt x="16342" y="78957"/>
                                </a:lnTo>
                                <a:lnTo>
                                  <a:pt x="16112" y="78440"/>
                                </a:lnTo>
                                <a:lnTo>
                                  <a:pt x="15710" y="77751"/>
                                </a:lnTo>
                                <a:lnTo>
                                  <a:pt x="14561" y="78095"/>
                                </a:lnTo>
                                <a:lnTo>
                                  <a:pt x="13355" y="78555"/>
                                </a:lnTo>
                                <a:lnTo>
                                  <a:pt x="12149" y="79072"/>
                                </a:lnTo>
                                <a:lnTo>
                                  <a:pt x="10828" y="79703"/>
                                </a:lnTo>
                                <a:lnTo>
                                  <a:pt x="9392" y="80392"/>
                                </a:lnTo>
                                <a:lnTo>
                                  <a:pt x="7668" y="81081"/>
                                </a:lnTo>
                                <a:lnTo>
                                  <a:pt x="5658" y="81828"/>
                                </a:lnTo>
                                <a:lnTo>
                                  <a:pt x="3303" y="82574"/>
                                </a:lnTo>
                                <a:lnTo>
                                  <a:pt x="1924" y="82976"/>
                                </a:lnTo>
                                <a:lnTo>
                                  <a:pt x="488" y="83321"/>
                                </a:lnTo>
                                <a:lnTo>
                                  <a:pt x="0" y="83433"/>
                                </a:lnTo>
                                <a:lnTo>
                                  <a:pt x="0" y="71319"/>
                                </a:lnTo>
                                <a:lnTo>
                                  <a:pt x="776" y="71205"/>
                                </a:lnTo>
                                <a:lnTo>
                                  <a:pt x="2269" y="70860"/>
                                </a:lnTo>
                                <a:lnTo>
                                  <a:pt x="3705" y="70458"/>
                                </a:lnTo>
                                <a:lnTo>
                                  <a:pt x="5083" y="69999"/>
                                </a:lnTo>
                                <a:lnTo>
                                  <a:pt x="6405" y="69482"/>
                                </a:lnTo>
                                <a:lnTo>
                                  <a:pt x="7611" y="68965"/>
                                </a:lnTo>
                                <a:lnTo>
                                  <a:pt x="9908" y="67932"/>
                                </a:lnTo>
                                <a:lnTo>
                                  <a:pt x="11862" y="66955"/>
                                </a:lnTo>
                                <a:lnTo>
                                  <a:pt x="12723" y="66496"/>
                                </a:lnTo>
                                <a:lnTo>
                                  <a:pt x="13527" y="66151"/>
                                </a:lnTo>
                                <a:lnTo>
                                  <a:pt x="14217" y="65864"/>
                                </a:lnTo>
                                <a:lnTo>
                                  <a:pt x="14848" y="65635"/>
                                </a:lnTo>
                                <a:lnTo>
                                  <a:pt x="14848" y="50073"/>
                                </a:lnTo>
                                <a:lnTo>
                                  <a:pt x="8300" y="49958"/>
                                </a:lnTo>
                                <a:lnTo>
                                  <a:pt x="2269" y="49786"/>
                                </a:lnTo>
                                <a:lnTo>
                                  <a:pt x="0" y="49740"/>
                                </a:lnTo>
                                <a:lnTo>
                                  <a:pt x="0" y="37784"/>
                                </a:lnTo>
                                <a:lnTo>
                                  <a:pt x="2384" y="37784"/>
                                </a:lnTo>
                                <a:lnTo>
                                  <a:pt x="6519" y="37899"/>
                                </a:lnTo>
                                <a:lnTo>
                                  <a:pt x="10713" y="37957"/>
                                </a:lnTo>
                                <a:lnTo>
                                  <a:pt x="14848" y="38014"/>
                                </a:lnTo>
                                <a:lnTo>
                                  <a:pt x="14848" y="33363"/>
                                </a:lnTo>
                                <a:lnTo>
                                  <a:pt x="14734" y="29343"/>
                                </a:lnTo>
                                <a:lnTo>
                                  <a:pt x="14676" y="27506"/>
                                </a:lnTo>
                                <a:lnTo>
                                  <a:pt x="14561" y="25840"/>
                                </a:lnTo>
                                <a:lnTo>
                                  <a:pt x="14389" y="24347"/>
                                </a:lnTo>
                                <a:lnTo>
                                  <a:pt x="14217" y="22912"/>
                                </a:lnTo>
                                <a:lnTo>
                                  <a:pt x="13987" y="21649"/>
                                </a:lnTo>
                                <a:lnTo>
                                  <a:pt x="13757" y="20443"/>
                                </a:lnTo>
                                <a:lnTo>
                                  <a:pt x="13412" y="19409"/>
                                </a:lnTo>
                                <a:lnTo>
                                  <a:pt x="13068" y="18433"/>
                                </a:lnTo>
                                <a:lnTo>
                                  <a:pt x="12666" y="17571"/>
                                </a:lnTo>
                                <a:lnTo>
                                  <a:pt x="12206" y="16825"/>
                                </a:lnTo>
                                <a:lnTo>
                                  <a:pt x="11689" y="16136"/>
                                </a:lnTo>
                                <a:lnTo>
                                  <a:pt x="11115" y="15562"/>
                                </a:lnTo>
                                <a:lnTo>
                                  <a:pt x="10483" y="15045"/>
                                </a:lnTo>
                                <a:lnTo>
                                  <a:pt x="9794" y="14585"/>
                                </a:lnTo>
                                <a:lnTo>
                                  <a:pt x="8989" y="14183"/>
                                </a:lnTo>
                                <a:lnTo>
                                  <a:pt x="8128" y="13896"/>
                                </a:lnTo>
                                <a:lnTo>
                                  <a:pt x="7209" y="13667"/>
                                </a:lnTo>
                                <a:lnTo>
                                  <a:pt x="6175" y="13437"/>
                                </a:lnTo>
                                <a:lnTo>
                                  <a:pt x="5083" y="13265"/>
                                </a:lnTo>
                                <a:lnTo>
                                  <a:pt x="3877" y="13150"/>
                                </a:lnTo>
                                <a:lnTo>
                                  <a:pt x="1235" y="12978"/>
                                </a:lnTo>
                                <a:lnTo>
                                  <a:pt x="0" y="1297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4" name="Shape 134"/>
                        <wps:cNvSpPr/>
                        <wps:spPr>
                          <a:xfrm>
                            <a:off x="441226" y="511650"/>
                            <a:ext cx="44976" cy="39898"/>
                          </a:xfrm>
                          <a:custGeom>
                            <a:avLst/>
                            <a:gdLst/>
                            <a:ahLst/>
                            <a:cxnLst/>
                            <a:rect l="0" t="0" r="0" b="0"/>
                            <a:pathLst>
                              <a:path w="44976" h="39898">
                                <a:moveTo>
                                  <a:pt x="0" y="0"/>
                                </a:moveTo>
                                <a:lnTo>
                                  <a:pt x="86" y="506"/>
                                </a:lnTo>
                                <a:lnTo>
                                  <a:pt x="718" y="2917"/>
                                </a:lnTo>
                                <a:lnTo>
                                  <a:pt x="1465" y="5042"/>
                                </a:lnTo>
                                <a:lnTo>
                                  <a:pt x="2384" y="6937"/>
                                </a:lnTo>
                                <a:lnTo>
                                  <a:pt x="3418" y="8545"/>
                                </a:lnTo>
                                <a:lnTo>
                                  <a:pt x="4624" y="9980"/>
                                </a:lnTo>
                                <a:lnTo>
                                  <a:pt x="5945" y="11186"/>
                                </a:lnTo>
                                <a:lnTo>
                                  <a:pt x="7381" y="12163"/>
                                </a:lnTo>
                                <a:lnTo>
                                  <a:pt x="8875" y="12909"/>
                                </a:lnTo>
                                <a:lnTo>
                                  <a:pt x="10483" y="13541"/>
                                </a:lnTo>
                                <a:lnTo>
                                  <a:pt x="12206" y="13943"/>
                                </a:lnTo>
                                <a:lnTo>
                                  <a:pt x="13987" y="14230"/>
                                </a:lnTo>
                                <a:lnTo>
                                  <a:pt x="15825" y="14345"/>
                                </a:lnTo>
                                <a:lnTo>
                                  <a:pt x="17720" y="14345"/>
                                </a:lnTo>
                                <a:lnTo>
                                  <a:pt x="19731" y="14230"/>
                                </a:lnTo>
                                <a:lnTo>
                                  <a:pt x="21684" y="14000"/>
                                </a:lnTo>
                                <a:lnTo>
                                  <a:pt x="23752" y="13656"/>
                                </a:lnTo>
                                <a:lnTo>
                                  <a:pt x="25820" y="13254"/>
                                </a:lnTo>
                                <a:lnTo>
                                  <a:pt x="27887" y="12737"/>
                                </a:lnTo>
                                <a:lnTo>
                                  <a:pt x="29955" y="12163"/>
                                </a:lnTo>
                                <a:lnTo>
                                  <a:pt x="32023" y="11588"/>
                                </a:lnTo>
                                <a:lnTo>
                                  <a:pt x="34091" y="10899"/>
                                </a:lnTo>
                                <a:lnTo>
                                  <a:pt x="38169" y="9578"/>
                                </a:lnTo>
                                <a:lnTo>
                                  <a:pt x="42133" y="8200"/>
                                </a:lnTo>
                                <a:lnTo>
                                  <a:pt x="44976" y="7223"/>
                                </a:lnTo>
                                <a:lnTo>
                                  <a:pt x="44976" y="39898"/>
                                </a:lnTo>
                                <a:lnTo>
                                  <a:pt x="0" y="3989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5" name="Shape 135"/>
                        <wps:cNvSpPr/>
                        <wps:spPr>
                          <a:xfrm>
                            <a:off x="441226" y="150022"/>
                            <a:ext cx="44976" cy="362709"/>
                          </a:xfrm>
                          <a:custGeom>
                            <a:avLst/>
                            <a:gdLst/>
                            <a:ahLst/>
                            <a:cxnLst/>
                            <a:rect l="0" t="0" r="0" b="0"/>
                            <a:pathLst>
                              <a:path w="44976" h="362709">
                                <a:moveTo>
                                  <a:pt x="44976" y="0"/>
                                </a:moveTo>
                                <a:lnTo>
                                  <a:pt x="44976" y="22319"/>
                                </a:lnTo>
                                <a:lnTo>
                                  <a:pt x="39031" y="26152"/>
                                </a:lnTo>
                                <a:lnTo>
                                  <a:pt x="33344" y="29827"/>
                                </a:lnTo>
                                <a:lnTo>
                                  <a:pt x="28634" y="32928"/>
                                </a:lnTo>
                                <a:lnTo>
                                  <a:pt x="25360" y="35053"/>
                                </a:lnTo>
                                <a:lnTo>
                                  <a:pt x="25360" y="133361"/>
                                </a:lnTo>
                                <a:lnTo>
                                  <a:pt x="43282" y="135486"/>
                                </a:lnTo>
                                <a:lnTo>
                                  <a:pt x="43626" y="136289"/>
                                </a:lnTo>
                                <a:lnTo>
                                  <a:pt x="43856" y="137151"/>
                                </a:lnTo>
                                <a:lnTo>
                                  <a:pt x="44028" y="137955"/>
                                </a:lnTo>
                                <a:lnTo>
                                  <a:pt x="44143" y="138759"/>
                                </a:lnTo>
                                <a:lnTo>
                                  <a:pt x="44143" y="249987"/>
                                </a:lnTo>
                                <a:lnTo>
                                  <a:pt x="44976" y="250154"/>
                                </a:lnTo>
                                <a:lnTo>
                                  <a:pt x="44976" y="355879"/>
                                </a:lnTo>
                                <a:lnTo>
                                  <a:pt x="41903" y="357024"/>
                                </a:lnTo>
                                <a:lnTo>
                                  <a:pt x="35929" y="359263"/>
                                </a:lnTo>
                                <a:lnTo>
                                  <a:pt x="33000" y="360354"/>
                                </a:lnTo>
                                <a:lnTo>
                                  <a:pt x="30128" y="361273"/>
                                </a:lnTo>
                                <a:lnTo>
                                  <a:pt x="28692" y="361675"/>
                                </a:lnTo>
                                <a:lnTo>
                                  <a:pt x="27371" y="362019"/>
                                </a:lnTo>
                                <a:lnTo>
                                  <a:pt x="26050" y="362307"/>
                                </a:lnTo>
                                <a:lnTo>
                                  <a:pt x="24728" y="362479"/>
                                </a:lnTo>
                                <a:lnTo>
                                  <a:pt x="23522" y="362651"/>
                                </a:lnTo>
                                <a:lnTo>
                                  <a:pt x="22316" y="362709"/>
                                </a:lnTo>
                                <a:lnTo>
                                  <a:pt x="21167" y="362709"/>
                                </a:lnTo>
                                <a:lnTo>
                                  <a:pt x="20076" y="362651"/>
                                </a:lnTo>
                                <a:lnTo>
                                  <a:pt x="19041" y="362422"/>
                                </a:lnTo>
                                <a:lnTo>
                                  <a:pt x="18123" y="362134"/>
                                </a:lnTo>
                                <a:lnTo>
                                  <a:pt x="17204" y="361732"/>
                                </a:lnTo>
                                <a:lnTo>
                                  <a:pt x="16399" y="361273"/>
                                </a:lnTo>
                                <a:lnTo>
                                  <a:pt x="15653" y="360641"/>
                                </a:lnTo>
                                <a:lnTo>
                                  <a:pt x="15021" y="359837"/>
                                </a:lnTo>
                                <a:lnTo>
                                  <a:pt x="14446" y="358976"/>
                                </a:lnTo>
                                <a:lnTo>
                                  <a:pt x="13987" y="357943"/>
                                </a:lnTo>
                                <a:lnTo>
                                  <a:pt x="13642" y="356737"/>
                                </a:lnTo>
                                <a:lnTo>
                                  <a:pt x="13355" y="355416"/>
                                </a:lnTo>
                                <a:lnTo>
                                  <a:pt x="13183" y="353923"/>
                                </a:lnTo>
                                <a:lnTo>
                                  <a:pt x="13125" y="352315"/>
                                </a:lnTo>
                                <a:lnTo>
                                  <a:pt x="13125" y="293571"/>
                                </a:lnTo>
                                <a:lnTo>
                                  <a:pt x="0" y="293571"/>
                                </a:lnTo>
                                <a:lnTo>
                                  <a:pt x="0" y="129947"/>
                                </a:lnTo>
                                <a:lnTo>
                                  <a:pt x="9219" y="131064"/>
                                </a:lnTo>
                                <a:lnTo>
                                  <a:pt x="9219" y="23970"/>
                                </a:lnTo>
                                <a:lnTo>
                                  <a:pt x="9392" y="23625"/>
                                </a:lnTo>
                                <a:lnTo>
                                  <a:pt x="9794" y="23224"/>
                                </a:lnTo>
                                <a:lnTo>
                                  <a:pt x="10368" y="22707"/>
                                </a:lnTo>
                                <a:lnTo>
                                  <a:pt x="11172" y="22075"/>
                                </a:lnTo>
                                <a:lnTo>
                                  <a:pt x="13298" y="20525"/>
                                </a:lnTo>
                                <a:lnTo>
                                  <a:pt x="15997" y="18687"/>
                                </a:lnTo>
                                <a:lnTo>
                                  <a:pt x="19214" y="16563"/>
                                </a:lnTo>
                                <a:lnTo>
                                  <a:pt x="22833" y="14208"/>
                                </a:lnTo>
                                <a:lnTo>
                                  <a:pt x="26624" y="11796"/>
                                </a:lnTo>
                                <a:lnTo>
                                  <a:pt x="30587" y="9270"/>
                                </a:lnTo>
                                <a:lnTo>
                                  <a:pt x="34551" y="6743"/>
                                </a:lnTo>
                                <a:lnTo>
                                  <a:pt x="38457" y="4274"/>
                                </a:lnTo>
                                <a:lnTo>
                                  <a:pt x="42133" y="1862"/>
                                </a:lnTo>
                                <a:lnTo>
                                  <a:pt x="4497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6" name="Shape 136"/>
                        <wps:cNvSpPr/>
                        <wps:spPr>
                          <a:xfrm>
                            <a:off x="492205" y="732201"/>
                            <a:ext cx="43914" cy="84469"/>
                          </a:xfrm>
                          <a:custGeom>
                            <a:avLst/>
                            <a:gdLst/>
                            <a:ahLst/>
                            <a:cxnLst/>
                            <a:rect l="0" t="0" r="0" b="0"/>
                            <a:pathLst>
                              <a:path w="43914" h="84469">
                                <a:moveTo>
                                  <a:pt x="29065" y="0"/>
                                </a:moveTo>
                                <a:lnTo>
                                  <a:pt x="31248" y="57"/>
                                </a:lnTo>
                                <a:lnTo>
                                  <a:pt x="33431" y="115"/>
                                </a:lnTo>
                                <a:lnTo>
                                  <a:pt x="35556" y="287"/>
                                </a:lnTo>
                                <a:lnTo>
                                  <a:pt x="37681" y="459"/>
                                </a:lnTo>
                                <a:lnTo>
                                  <a:pt x="39692" y="689"/>
                                </a:lnTo>
                                <a:lnTo>
                                  <a:pt x="43483" y="1206"/>
                                </a:lnTo>
                                <a:lnTo>
                                  <a:pt x="43914" y="1272"/>
                                </a:lnTo>
                                <a:lnTo>
                                  <a:pt x="43914" y="13850"/>
                                </a:lnTo>
                                <a:lnTo>
                                  <a:pt x="41530" y="13552"/>
                                </a:lnTo>
                                <a:lnTo>
                                  <a:pt x="38600" y="13207"/>
                                </a:lnTo>
                                <a:lnTo>
                                  <a:pt x="35556" y="12978"/>
                                </a:lnTo>
                                <a:lnTo>
                                  <a:pt x="34062" y="12863"/>
                                </a:lnTo>
                                <a:lnTo>
                                  <a:pt x="32512" y="12805"/>
                                </a:lnTo>
                                <a:lnTo>
                                  <a:pt x="31018" y="12805"/>
                                </a:lnTo>
                                <a:lnTo>
                                  <a:pt x="29525" y="12863"/>
                                </a:lnTo>
                                <a:lnTo>
                                  <a:pt x="28031" y="12978"/>
                                </a:lnTo>
                                <a:lnTo>
                                  <a:pt x="26653" y="13150"/>
                                </a:lnTo>
                                <a:lnTo>
                                  <a:pt x="25217" y="13380"/>
                                </a:lnTo>
                                <a:lnTo>
                                  <a:pt x="23895" y="13667"/>
                                </a:lnTo>
                                <a:lnTo>
                                  <a:pt x="22632" y="14069"/>
                                </a:lnTo>
                                <a:lnTo>
                                  <a:pt x="21425" y="14528"/>
                                </a:lnTo>
                                <a:lnTo>
                                  <a:pt x="20277" y="15102"/>
                                </a:lnTo>
                                <a:lnTo>
                                  <a:pt x="19243" y="15791"/>
                                </a:lnTo>
                                <a:lnTo>
                                  <a:pt x="18266" y="16595"/>
                                </a:lnTo>
                                <a:lnTo>
                                  <a:pt x="17405" y="17514"/>
                                </a:lnTo>
                                <a:lnTo>
                                  <a:pt x="16658" y="18548"/>
                                </a:lnTo>
                                <a:lnTo>
                                  <a:pt x="16026" y="19696"/>
                                </a:lnTo>
                                <a:lnTo>
                                  <a:pt x="15509" y="20959"/>
                                </a:lnTo>
                                <a:lnTo>
                                  <a:pt x="15164" y="22395"/>
                                </a:lnTo>
                                <a:lnTo>
                                  <a:pt x="14935" y="24003"/>
                                </a:lnTo>
                                <a:lnTo>
                                  <a:pt x="14877" y="25726"/>
                                </a:lnTo>
                                <a:lnTo>
                                  <a:pt x="14877" y="60926"/>
                                </a:lnTo>
                                <a:lnTo>
                                  <a:pt x="14935" y="61557"/>
                                </a:lnTo>
                                <a:lnTo>
                                  <a:pt x="15049" y="62132"/>
                                </a:lnTo>
                                <a:lnTo>
                                  <a:pt x="15164" y="62763"/>
                                </a:lnTo>
                                <a:lnTo>
                                  <a:pt x="15337" y="63338"/>
                                </a:lnTo>
                                <a:lnTo>
                                  <a:pt x="15509" y="63854"/>
                                </a:lnTo>
                                <a:lnTo>
                                  <a:pt x="15739" y="64429"/>
                                </a:lnTo>
                                <a:lnTo>
                                  <a:pt x="16026" y="64945"/>
                                </a:lnTo>
                                <a:lnTo>
                                  <a:pt x="16313" y="65462"/>
                                </a:lnTo>
                                <a:lnTo>
                                  <a:pt x="16601" y="65922"/>
                                </a:lnTo>
                                <a:lnTo>
                                  <a:pt x="16945" y="66381"/>
                                </a:lnTo>
                                <a:lnTo>
                                  <a:pt x="17347" y="66840"/>
                                </a:lnTo>
                                <a:lnTo>
                                  <a:pt x="17749" y="67300"/>
                                </a:lnTo>
                                <a:lnTo>
                                  <a:pt x="18209" y="67702"/>
                                </a:lnTo>
                                <a:lnTo>
                                  <a:pt x="18611" y="68104"/>
                                </a:lnTo>
                                <a:lnTo>
                                  <a:pt x="19128" y="68506"/>
                                </a:lnTo>
                                <a:lnTo>
                                  <a:pt x="19645" y="68850"/>
                                </a:lnTo>
                                <a:lnTo>
                                  <a:pt x="20162" y="69195"/>
                                </a:lnTo>
                                <a:lnTo>
                                  <a:pt x="20736" y="69482"/>
                                </a:lnTo>
                                <a:lnTo>
                                  <a:pt x="21311" y="69769"/>
                                </a:lnTo>
                                <a:lnTo>
                                  <a:pt x="22517" y="70286"/>
                                </a:lnTo>
                                <a:lnTo>
                                  <a:pt x="23781" y="70745"/>
                                </a:lnTo>
                                <a:lnTo>
                                  <a:pt x="25102" y="71090"/>
                                </a:lnTo>
                                <a:lnTo>
                                  <a:pt x="26538" y="71319"/>
                                </a:lnTo>
                                <a:lnTo>
                                  <a:pt x="27973" y="71492"/>
                                </a:lnTo>
                                <a:lnTo>
                                  <a:pt x="29467" y="71492"/>
                                </a:lnTo>
                                <a:lnTo>
                                  <a:pt x="34177" y="71434"/>
                                </a:lnTo>
                                <a:lnTo>
                                  <a:pt x="38083" y="71319"/>
                                </a:lnTo>
                                <a:lnTo>
                                  <a:pt x="41358" y="71090"/>
                                </a:lnTo>
                                <a:lnTo>
                                  <a:pt x="43914" y="70872"/>
                                </a:lnTo>
                                <a:lnTo>
                                  <a:pt x="43914" y="83617"/>
                                </a:lnTo>
                                <a:lnTo>
                                  <a:pt x="43540" y="83665"/>
                                </a:lnTo>
                                <a:lnTo>
                                  <a:pt x="42219" y="83838"/>
                                </a:lnTo>
                                <a:lnTo>
                                  <a:pt x="40841" y="83952"/>
                                </a:lnTo>
                                <a:lnTo>
                                  <a:pt x="39462" y="84125"/>
                                </a:lnTo>
                                <a:lnTo>
                                  <a:pt x="38083" y="84240"/>
                                </a:lnTo>
                                <a:lnTo>
                                  <a:pt x="36705" y="84297"/>
                                </a:lnTo>
                                <a:lnTo>
                                  <a:pt x="35269" y="84412"/>
                                </a:lnTo>
                                <a:lnTo>
                                  <a:pt x="33833" y="84469"/>
                                </a:lnTo>
                                <a:lnTo>
                                  <a:pt x="28204" y="84469"/>
                                </a:lnTo>
                                <a:lnTo>
                                  <a:pt x="26136" y="84354"/>
                                </a:lnTo>
                                <a:lnTo>
                                  <a:pt x="24068" y="84125"/>
                                </a:lnTo>
                                <a:lnTo>
                                  <a:pt x="22058" y="83895"/>
                                </a:lnTo>
                                <a:lnTo>
                                  <a:pt x="20104" y="83493"/>
                                </a:lnTo>
                                <a:lnTo>
                                  <a:pt x="19128" y="83263"/>
                                </a:lnTo>
                                <a:lnTo>
                                  <a:pt x="18151" y="83034"/>
                                </a:lnTo>
                                <a:lnTo>
                                  <a:pt x="17232" y="82747"/>
                                </a:lnTo>
                                <a:lnTo>
                                  <a:pt x="16256" y="82460"/>
                                </a:lnTo>
                                <a:lnTo>
                                  <a:pt x="15394" y="82115"/>
                                </a:lnTo>
                                <a:lnTo>
                                  <a:pt x="14475" y="81770"/>
                                </a:lnTo>
                                <a:lnTo>
                                  <a:pt x="13614" y="81426"/>
                                </a:lnTo>
                                <a:lnTo>
                                  <a:pt x="12752" y="80967"/>
                                </a:lnTo>
                                <a:lnTo>
                                  <a:pt x="11890" y="80565"/>
                                </a:lnTo>
                                <a:lnTo>
                                  <a:pt x="11086" y="80048"/>
                                </a:lnTo>
                                <a:lnTo>
                                  <a:pt x="10282" y="79531"/>
                                </a:lnTo>
                                <a:lnTo>
                                  <a:pt x="9478" y="79014"/>
                                </a:lnTo>
                                <a:lnTo>
                                  <a:pt x="8731" y="78440"/>
                                </a:lnTo>
                                <a:lnTo>
                                  <a:pt x="7984" y="77808"/>
                                </a:lnTo>
                                <a:lnTo>
                                  <a:pt x="7295" y="77119"/>
                                </a:lnTo>
                                <a:lnTo>
                                  <a:pt x="6606" y="76430"/>
                                </a:lnTo>
                                <a:lnTo>
                                  <a:pt x="5974" y="75741"/>
                                </a:lnTo>
                                <a:lnTo>
                                  <a:pt x="5342" y="74937"/>
                                </a:lnTo>
                                <a:lnTo>
                                  <a:pt x="4768" y="74133"/>
                                </a:lnTo>
                                <a:lnTo>
                                  <a:pt x="4193" y="73272"/>
                                </a:lnTo>
                                <a:lnTo>
                                  <a:pt x="3676" y="72410"/>
                                </a:lnTo>
                                <a:lnTo>
                                  <a:pt x="3159" y="71492"/>
                                </a:lnTo>
                                <a:lnTo>
                                  <a:pt x="2700" y="70515"/>
                                </a:lnTo>
                                <a:lnTo>
                                  <a:pt x="2240" y="69482"/>
                                </a:lnTo>
                                <a:lnTo>
                                  <a:pt x="1953" y="68621"/>
                                </a:lnTo>
                                <a:lnTo>
                                  <a:pt x="1723" y="67759"/>
                                </a:lnTo>
                                <a:lnTo>
                                  <a:pt x="1436" y="66783"/>
                                </a:lnTo>
                                <a:lnTo>
                                  <a:pt x="1263" y="65692"/>
                                </a:lnTo>
                                <a:lnTo>
                                  <a:pt x="862" y="63395"/>
                                </a:lnTo>
                                <a:lnTo>
                                  <a:pt x="574" y="60868"/>
                                </a:lnTo>
                                <a:lnTo>
                                  <a:pt x="345" y="58170"/>
                                </a:lnTo>
                                <a:lnTo>
                                  <a:pt x="172" y="55298"/>
                                </a:lnTo>
                                <a:lnTo>
                                  <a:pt x="57" y="52370"/>
                                </a:lnTo>
                                <a:lnTo>
                                  <a:pt x="0" y="49326"/>
                                </a:lnTo>
                                <a:lnTo>
                                  <a:pt x="0" y="43182"/>
                                </a:lnTo>
                                <a:lnTo>
                                  <a:pt x="57" y="40196"/>
                                </a:lnTo>
                                <a:lnTo>
                                  <a:pt x="57" y="37325"/>
                                </a:lnTo>
                                <a:lnTo>
                                  <a:pt x="115" y="34569"/>
                                </a:lnTo>
                                <a:lnTo>
                                  <a:pt x="172" y="31985"/>
                                </a:lnTo>
                                <a:lnTo>
                                  <a:pt x="230" y="29573"/>
                                </a:lnTo>
                                <a:lnTo>
                                  <a:pt x="230" y="27448"/>
                                </a:lnTo>
                                <a:lnTo>
                                  <a:pt x="345" y="24060"/>
                                </a:lnTo>
                                <a:lnTo>
                                  <a:pt x="689" y="20959"/>
                                </a:lnTo>
                                <a:lnTo>
                                  <a:pt x="1263" y="18088"/>
                                </a:lnTo>
                                <a:lnTo>
                                  <a:pt x="2068" y="15504"/>
                                </a:lnTo>
                                <a:lnTo>
                                  <a:pt x="2987" y="13207"/>
                                </a:lnTo>
                                <a:lnTo>
                                  <a:pt x="4136" y="11083"/>
                                </a:lnTo>
                                <a:lnTo>
                                  <a:pt x="5457" y="9188"/>
                                </a:lnTo>
                                <a:lnTo>
                                  <a:pt x="6950" y="7522"/>
                                </a:lnTo>
                                <a:lnTo>
                                  <a:pt x="8501" y="6029"/>
                                </a:lnTo>
                                <a:lnTo>
                                  <a:pt x="10225" y="4766"/>
                                </a:lnTo>
                                <a:lnTo>
                                  <a:pt x="12062" y="3675"/>
                                </a:lnTo>
                                <a:lnTo>
                                  <a:pt x="14016" y="2756"/>
                                </a:lnTo>
                                <a:lnTo>
                                  <a:pt x="16026" y="1952"/>
                                </a:lnTo>
                                <a:lnTo>
                                  <a:pt x="18094" y="1378"/>
                                </a:lnTo>
                                <a:lnTo>
                                  <a:pt x="20219" y="861"/>
                                </a:lnTo>
                                <a:lnTo>
                                  <a:pt x="22402" y="517"/>
                                </a:lnTo>
                                <a:lnTo>
                                  <a:pt x="24585" y="230"/>
                                </a:lnTo>
                                <a:lnTo>
                                  <a:pt x="26825" y="115"/>
                                </a:lnTo>
                                <a:lnTo>
                                  <a:pt x="2906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7" name="Shape 137"/>
                        <wps:cNvSpPr/>
                        <wps:spPr>
                          <a:xfrm>
                            <a:off x="486202" y="602483"/>
                            <a:ext cx="49916" cy="114100"/>
                          </a:xfrm>
                          <a:custGeom>
                            <a:avLst/>
                            <a:gdLst/>
                            <a:ahLst/>
                            <a:cxnLst/>
                            <a:rect l="0" t="0" r="0" b="0"/>
                            <a:pathLst>
                              <a:path w="49916" h="114100">
                                <a:moveTo>
                                  <a:pt x="0" y="0"/>
                                </a:moveTo>
                                <a:lnTo>
                                  <a:pt x="10311" y="0"/>
                                </a:lnTo>
                                <a:lnTo>
                                  <a:pt x="10426" y="919"/>
                                </a:lnTo>
                                <a:lnTo>
                                  <a:pt x="10598" y="1895"/>
                                </a:lnTo>
                                <a:lnTo>
                                  <a:pt x="10828" y="2929"/>
                                </a:lnTo>
                                <a:lnTo>
                                  <a:pt x="11115" y="3962"/>
                                </a:lnTo>
                                <a:lnTo>
                                  <a:pt x="11804" y="6202"/>
                                </a:lnTo>
                                <a:lnTo>
                                  <a:pt x="12551" y="8556"/>
                                </a:lnTo>
                                <a:lnTo>
                                  <a:pt x="13412" y="10853"/>
                                </a:lnTo>
                                <a:lnTo>
                                  <a:pt x="14217" y="13150"/>
                                </a:lnTo>
                                <a:lnTo>
                                  <a:pt x="14906" y="15332"/>
                                </a:lnTo>
                                <a:lnTo>
                                  <a:pt x="15480" y="17284"/>
                                </a:lnTo>
                                <a:lnTo>
                                  <a:pt x="15997" y="19007"/>
                                </a:lnTo>
                                <a:lnTo>
                                  <a:pt x="16687" y="21361"/>
                                </a:lnTo>
                                <a:lnTo>
                                  <a:pt x="17606" y="24233"/>
                                </a:lnTo>
                                <a:lnTo>
                                  <a:pt x="18640" y="27563"/>
                                </a:lnTo>
                                <a:lnTo>
                                  <a:pt x="19846" y="31296"/>
                                </a:lnTo>
                                <a:lnTo>
                                  <a:pt x="21110" y="35200"/>
                                </a:lnTo>
                                <a:lnTo>
                                  <a:pt x="22488" y="39335"/>
                                </a:lnTo>
                                <a:lnTo>
                                  <a:pt x="23809" y="43469"/>
                                </a:lnTo>
                                <a:lnTo>
                                  <a:pt x="25131" y="47604"/>
                                </a:lnTo>
                                <a:lnTo>
                                  <a:pt x="26452" y="51566"/>
                                </a:lnTo>
                                <a:lnTo>
                                  <a:pt x="27600" y="55356"/>
                                </a:lnTo>
                                <a:lnTo>
                                  <a:pt x="28692" y="58801"/>
                                </a:lnTo>
                                <a:lnTo>
                                  <a:pt x="29611" y="61787"/>
                                </a:lnTo>
                                <a:lnTo>
                                  <a:pt x="30300" y="64314"/>
                                </a:lnTo>
                                <a:lnTo>
                                  <a:pt x="30760" y="66209"/>
                                </a:lnTo>
                                <a:lnTo>
                                  <a:pt x="30990" y="67357"/>
                                </a:lnTo>
                                <a:lnTo>
                                  <a:pt x="48509" y="16768"/>
                                </a:lnTo>
                                <a:lnTo>
                                  <a:pt x="49256" y="14586"/>
                                </a:lnTo>
                                <a:lnTo>
                                  <a:pt x="49916" y="12604"/>
                                </a:lnTo>
                                <a:lnTo>
                                  <a:pt x="49916" y="55384"/>
                                </a:lnTo>
                                <a:lnTo>
                                  <a:pt x="47762" y="61845"/>
                                </a:lnTo>
                                <a:lnTo>
                                  <a:pt x="45579" y="68276"/>
                                </a:lnTo>
                                <a:lnTo>
                                  <a:pt x="43569" y="74191"/>
                                </a:lnTo>
                                <a:lnTo>
                                  <a:pt x="41788" y="79474"/>
                                </a:lnTo>
                                <a:lnTo>
                                  <a:pt x="40237" y="83953"/>
                                </a:lnTo>
                                <a:lnTo>
                                  <a:pt x="39031" y="87570"/>
                                </a:lnTo>
                                <a:lnTo>
                                  <a:pt x="38284" y="89982"/>
                                </a:lnTo>
                                <a:lnTo>
                                  <a:pt x="37193" y="93542"/>
                                </a:lnTo>
                                <a:lnTo>
                                  <a:pt x="35814" y="97849"/>
                                </a:lnTo>
                                <a:lnTo>
                                  <a:pt x="34264" y="102443"/>
                                </a:lnTo>
                                <a:lnTo>
                                  <a:pt x="33402" y="104682"/>
                                </a:lnTo>
                                <a:lnTo>
                                  <a:pt x="32541" y="106807"/>
                                </a:lnTo>
                                <a:lnTo>
                                  <a:pt x="31679" y="108759"/>
                                </a:lnTo>
                                <a:lnTo>
                                  <a:pt x="30817" y="110482"/>
                                </a:lnTo>
                                <a:lnTo>
                                  <a:pt x="30415" y="111286"/>
                                </a:lnTo>
                                <a:lnTo>
                                  <a:pt x="29956" y="111918"/>
                                </a:lnTo>
                                <a:lnTo>
                                  <a:pt x="29554" y="112549"/>
                                </a:lnTo>
                                <a:lnTo>
                                  <a:pt x="29151" y="113066"/>
                                </a:lnTo>
                                <a:lnTo>
                                  <a:pt x="28692" y="113468"/>
                                </a:lnTo>
                                <a:lnTo>
                                  <a:pt x="28290" y="113755"/>
                                </a:lnTo>
                                <a:lnTo>
                                  <a:pt x="27945" y="113927"/>
                                </a:lnTo>
                                <a:lnTo>
                                  <a:pt x="27543" y="113985"/>
                                </a:lnTo>
                                <a:lnTo>
                                  <a:pt x="24269" y="114042"/>
                                </a:lnTo>
                                <a:lnTo>
                                  <a:pt x="21684" y="114100"/>
                                </a:lnTo>
                                <a:lnTo>
                                  <a:pt x="19731" y="114100"/>
                                </a:lnTo>
                                <a:lnTo>
                                  <a:pt x="18295" y="114042"/>
                                </a:lnTo>
                                <a:lnTo>
                                  <a:pt x="17778" y="113927"/>
                                </a:lnTo>
                                <a:lnTo>
                                  <a:pt x="17376" y="113813"/>
                                </a:lnTo>
                                <a:lnTo>
                                  <a:pt x="17204" y="113698"/>
                                </a:lnTo>
                                <a:lnTo>
                                  <a:pt x="17089" y="113583"/>
                                </a:lnTo>
                                <a:lnTo>
                                  <a:pt x="16974" y="113468"/>
                                </a:lnTo>
                                <a:lnTo>
                                  <a:pt x="16917" y="113353"/>
                                </a:lnTo>
                                <a:lnTo>
                                  <a:pt x="16859" y="113009"/>
                                </a:lnTo>
                                <a:lnTo>
                                  <a:pt x="16859" y="112549"/>
                                </a:lnTo>
                                <a:lnTo>
                                  <a:pt x="16917" y="112090"/>
                                </a:lnTo>
                                <a:lnTo>
                                  <a:pt x="17089" y="111458"/>
                                </a:lnTo>
                                <a:lnTo>
                                  <a:pt x="27543" y="81196"/>
                                </a:lnTo>
                                <a:lnTo>
                                  <a:pt x="25533" y="81254"/>
                                </a:lnTo>
                                <a:lnTo>
                                  <a:pt x="23522" y="81254"/>
                                </a:lnTo>
                                <a:lnTo>
                                  <a:pt x="23120" y="81196"/>
                                </a:lnTo>
                                <a:lnTo>
                                  <a:pt x="22718" y="81024"/>
                                </a:lnTo>
                                <a:lnTo>
                                  <a:pt x="22431" y="80852"/>
                                </a:lnTo>
                                <a:lnTo>
                                  <a:pt x="22144" y="80507"/>
                                </a:lnTo>
                                <a:lnTo>
                                  <a:pt x="21856" y="80105"/>
                                </a:lnTo>
                                <a:lnTo>
                                  <a:pt x="21627" y="79531"/>
                                </a:lnTo>
                                <a:lnTo>
                                  <a:pt x="21397" y="78785"/>
                                </a:lnTo>
                                <a:lnTo>
                                  <a:pt x="20765" y="76889"/>
                                </a:lnTo>
                                <a:lnTo>
                                  <a:pt x="19903" y="74191"/>
                                </a:lnTo>
                                <a:lnTo>
                                  <a:pt x="2441" y="20845"/>
                                </a:lnTo>
                                <a:lnTo>
                                  <a:pt x="1695" y="18433"/>
                                </a:lnTo>
                                <a:lnTo>
                                  <a:pt x="890" y="15791"/>
                                </a:lnTo>
                                <a:lnTo>
                                  <a:pt x="144" y="13035"/>
                                </a:lnTo>
                                <a:lnTo>
                                  <a:pt x="0" y="12532"/>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8" name="Shape 138"/>
                        <wps:cNvSpPr/>
                        <wps:spPr>
                          <a:xfrm>
                            <a:off x="486202" y="0"/>
                            <a:ext cx="49916" cy="551548"/>
                          </a:xfrm>
                          <a:custGeom>
                            <a:avLst/>
                            <a:gdLst/>
                            <a:ahLst/>
                            <a:cxnLst/>
                            <a:rect l="0" t="0" r="0" b="0"/>
                            <a:pathLst>
                              <a:path w="49916" h="551548">
                                <a:moveTo>
                                  <a:pt x="45292" y="0"/>
                                </a:moveTo>
                                <a:lnTo>
                                  <a:pt x="46556" y="344"/>
                                </a:lnTo>
                                <a:lnTo>
                                  <a:pt x="48796" y="1091"/>
                                </a:lnTo>
                                <a:lnTo>
                                  <a:pt x="49916" y="1457"/>
                                </a:lnTo>
                                <a:lnTo>
                                  <a:pt x="49916" y="28402"/>
                                </a:lnTo>
                                <a:lnTo>
                                  <a:pt x="49198" y="29286"/>
                                </a:lnTo>
                                <a:lnTo>
                                  <a:pt x="48509" y="30262"/>
                                </a:lnTo>
                                <a:lnTo>
                                  <a:pt x="47934" y="31296"/>
                                </a:lnTo>
                                <a:lnTo>
                                  <a:pt x="47418" y="32329"/>
                                </a:lnTo>
                                <a:lnTo>
                                  <a:pt x="46958" y="33363"/>
                                </a:lnTo>
                                <a:lnTo>
                                  <a:pt x="46556" y="34454"/>
                                </a:lnTo>
                                <a:lnTo>
                                  <a:pt x="46268" y="35545"/>
                                </a:lnTo>
                                <a:lnTo>
                                  <a:pt x="46039" y="36636"/>
                                </a:lnTo>
                                <a:lnTo>
                                  <a:pt x="45924" y="37784"/>
                                </a:lnTo>
                                <a:lnTo>
                                  <a:pt x="45867" y="38875"/>
                                </a:lnTo>
                                <a:lnTo>
                                  <a:pt x="45924" y="40828"/>
                                </a:lnTo>
                                <a:lnTo>
                                  <a:pt x="46096" y="42723"/>
                                </a:lnTo>
                                <a:lnTo>
                                  <a:pt x="46326" y="44560"/>
                                </a:lnTo>
                                <a:lnTo>
                                  <a:pt x="46613" y="46340"/>
                                </a:lnTo>
                                <a:lnTo>
                                  <a:pt x="46843" y="47202"/>
                                </a:lnTo>
                                <a:lnTo>
                                  <a:pt x="47073" y="48063"/>
                                </a:lnTo>
                                <a:lnTo>
                                  <a:pt x="47303" y="48867"/>
                                </a:lnTo>
                                <a:lnTo>
                                  <a:pt x="47590" y="49671"/>
                                </a:lnTo>
                                <a:lnTo>
                                  <a:pt x="47877" y="50475"/>
                                </a:lnTo>
                                <a:lnTo>
                                  <a:pt x="48222" y="51279"/>
                                </a:lnTo>
                                <a:lnTo>
                                  <a:pt x="48566" y="52025"/>
                                </a:lnTo>
                                <a:lnTo>
                                  <a:pt x="48968" y="52772"/>
                                </a:lnTo>
                                <a:lnTo>
                                  <a:pt x="49371" y="53518"/>
                                </a:lnTo>
                                <a:lnTo>
                                  <a:pt x="49830" y="54207"/>
                                </a:lnTo>
                                <a:lnTo>
                                  <a:pt x="49916" y="54347"/>
                                </a:lnTo>
                                <a:lnTo>
                                  <a:pt x="49916" y="409713"/>
                                </a:lnTo>
                                <a:lnTo>
                                  <a:pt x="43052" y="410632"/>
                                </a:lnTo>
                                <a:lnTo>
                                  <a:pt x="43052" y="524100"/>
                                </a:lnTo>
                                <a:lnTo>
                                  <a:pt x="49916" y="524100"/>
                                </a:lnTo>
                                <a:lnTo>
                                  <a:pt x="49916" y="551548"/>
                                </a:lnTo>
                                <a:lnTo>
                                  <a:pt x="0" y="551548"/>
                                </a:lnTo>
                                <a:lnTo>
                                  <a:pt x="0" y="518874"/>
                                </a:lnTo>
                                <a:lnTo>
                                  <a:pt x="833" y="518588"/>
                                </a:lnTo>
                                <a:lnTo>
                                  <a:pt x="4280" y="517497"/>
                                </a:lnTo>
                                <a:lnTo>
                                  <a:pt x="4567" y="520081"/>
                                </a:lnTo>
                                <a:lnTo>
                                  <a:pt x="4739" y="521918"/>
                                </a:lnTo>
                                <a:lnTo>
                                  <a:pt x="4854" y="522550"/>
                                </a:lnTo>
                                <a:lnTo>
                                  <a:pt x="5026" y="523066"/>
                                </a:lnTo>
                                <a:lnTo>
                                  <a:pt x="5199" y="523296"/>
                                </a:lnTo>
                                <a:lnTo>
                                  <a:pt x="5314" y="523469"/>
                                </a:lnTo>
                                <a:lnTo>
                                  <a:pt x="5486" y="523641"/>
                                </a:lnTo>
                                <a:lnTo>
                                  <a:pt x="5716" y="523813"/>
                                </a:lnTo>
                                <a:lnTo>
                                  <a:pt x="5945" y="523928"/>
                                </a:lnTo>
                                <a:lnTo>
                                  <a:pt x="6290" y="523985"/>
                                </a:lnTo>
                                <a:lnTo>
                                  <a:pt x="6577" y="524043"/>
                                </a:lnTo>
                                <a:lnTo>
                                  <a:pt x="6979" y="524100"/>
                                </a:lnTo>
                                <a:lnTo>
                                  <a:pt x="7898" y="524158"/>
                                </a:lnTo>
                                <a:lnTo>
                                  <a:pt x="9047" y="524215"/>
                                </a:lnTo>
                                <a:lnTo>
                                  <a:pt x="12149" y="524158"/>
                                </a:lnTo>
                                <a:lnTo>
                                  <a:pt x="16572" y="524100"/>
                                </a:lnTo>
                                <a:lnTo>
                                  <a:pt x="16572" y="443593"/>
                                </a:lnTo>
                                <a:lnTo>
                                  <a:pt x="2786" y="443765"/>
                                </a:lnTo>
                                <a:lnTo>
                                  <a:pt x="2786" y="504863"/>
                                </a:lnTo>
                                <a:lnTo>
                                  <a:pt x="0" y="505901"/>
                                </a:lnTo>
                                <a:lnTo>
                                  <a:pt x="0" y="400175"/>
                                </a:lnTo>
                                <a:lnTo>
                                  <a:pt x="29" y="400181"/>
                                </a:lnTo>
                                <a:lnTo>
                                  <a:pt x="1063" y="400296"/>
                                </a:lnTo>
                                <a:lnTo>
                                  <a:pt x="2211" y="400411"/>
                                </a:lnTo>
                                <a:lnTo>
                                  <a:pt x="3418" y="400468"/>
                                </a:lnTo>
                                <a:lnTo>
                                  <a:pt x="6175" y="400583"/>
                                </a:lnTo>
                                <a:lnTo>
                                  <a:pt x="12034" y="400583"/>
                                </a:lnTo>
                                <a:lnTo>
                                  <a:pt x="14849" y="400526"/>
                                </a:lnTo>
                                <a:lnTo>
                                  <a:pt x="17433" y="400468"/>
                                </a:lnTo>
                                <a:lnTo>
                                  <a:pt x="19616" y="400468"/>
                                </a:lnTo>
                                <a:lnTo>
                                  <a:pt x="19616" y="160095"/>
                                </a:lnTo>
                                <a:lnTo>
                                  <a:pt x="16572" y="161933"/>
                                </a:lnTo>
                                <a:lnTo>
                                  <a:pt x="11976" y="164804"/>
                                </a:lnTo>
                                <a:lnTo>
                                  <a:pt x="6347" y="168307"/>
                                </a:lnTo>
                                <a:lnTo>
                                  <a:pt x="201" y="172212"/>
                                </a:lnTo>
                                <a:lnTo>
                                  <a:pt x="0" y="172341"/>
                                </a:lnTo>
                                <a:lnTo>
                                  <a:pt x="0" y="150022"/>
                                </a:lnTo>
                                <a:lnTo>
                                  <a:pt x="488" y="149702"/>
                                </a:lnTo>
                                <a:lnTo>
                                  <a:pt x="3361" y="147749"/>
                                </a:lnTo>
                                <a:lnTo>
                                  <a:pt x="5658" y="146084"/>
                                </a:lnTo>
                                <a:lnTo>
                                  <a:pt x="6577" y="145395"/>
                                </a:lnTo>
                                <a:lnTo>
                                  <a:pt x="7266" y="144764"/>
                                </a:lnTo>
                                <a:lnTo>
                                  <a:pt x="7784" y="144304"/>
                                </a:lnTo>
                                <a:lnTo>
                                  <a:pt x="8071" y="143902"/>
                                </a:lnTo>
                                <a:lnTo>
                                  <a:pt x="8071" y="136839"/>
                                </a:lnTo>
                                <a:lnTo>
                                  <a:pt x="8013" y="130695"/>
                                </a:lnTo>
                                <a:lnTo>
                                  <a:pt x="7956" y="123173"/>
                                </a:lnTo>
                                <a:lnTo>
                                  <a:pt x="7956" y="114616"/>
                                </a:lnTo>
                                <a:lnTo>
                                  <a:pt x="7898" y="105199"/>
                                </a:lnTo>
                                <a:lnTo>
                                  <a:pt x="7841" y="95265"/>
                                </a:lnTo>
                                <a:lnTo>
                                  <a:pt x="7841" y="65405"/>
                                </a:lnTo>
                                <a:lnTo>
                                  <a:pt x="7898" y="56332"/>
                                </a:lnTo>
                                <a:lnTo>
                                  <a:pt x="7956" y="48235"/>
                                </a:lnTo>
                                <a:lnTo>
                                  <a:pt x="8071" y="41287"/>
                                </a:lnTo>
                                <a:lnTo>
                                  <a:pt x="8243" y="35889"/>
                                </a:lnTo>
                                <a:lnTo>
                                  <a:pt x="8300" y="33880"/>
                                </a:lnTo>
                                <a:lnTo>
                                  <a:pt x="8415" y="32272"/>
                                </a:lnTo>
                                <a:lnTo>
                                  <a:pt x="8530" y="31238"/>
                                </a:lnTo>
                                <a:lnTo>
                                  <a:pt x="8645" y="30779"/>
                                </a:lnTo>
                                <a:lnTo>
                                  <a:pt x="20765" y="20615"/>
                                </a:lnTo>
                                <a:lnTo>
                                  <a:pt x="21742" y="19868"/>
                                </a:lnTo>
                                <a:lnTo>
                                  <a:pt x="22948" y="18892"/>
                                </a:lnTo>
                                <a:lnTo>
                                  <a:pt x="24326" y="17801"/>
                                </a:lnTo>
                                <a:lnTo>
                                  <a:pt x="25877" y="16480"/>
                                </a:lnTo>
                                <a:lnTo>
                                  <a:pt x="29266" y="13552"/>
                                </a:lnTo>
                                <a:lnTo>
                                  <a:pt x="32943" y="10394"/>
                                </a:lnTo>
                                <a:lnTo>
                                  <a:pt x="36619" y="7178"/>
                                </a:lnTo>
                                <a:lnTo>
                                  <a:pt x="40065" y="4249"/>
                                </a:lnTo>
                                <a:lnTo>
                                  <a:pt x="41616" y="2929"/>
                                </a:lnTo>
                                <a:lnTo>
                                  <a:pt x="43052" y="1723"/>
                                </a:lnTo>
                                <a:lnTo>
                                  <a:pt x="44258" y="746"/>
                                </a:lnTo>
                                <a:lnTo>
                                  <a:pt x="45292"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9" name="Shape 139"/>
                        <wps:cNvSpPr/>
                        <wps:spPr>
                          <a:xfrm>
                            <a:off x="536118" y="802487"/>
                            <a:ext cx="7841" cy="13331"/>
                          </a:xfrm>
                          <a:custGeom>
                            <a:avLst/>
                            <a:gdLst/>
                            <a:ahLst/>
                            <a:cxnLst/>
                            <a:rect l="0" t="0" r="0" b="0"/>
                            <a:pathLst>
                              <a:path w="7841" h="13331">
                                <a:moveTo>
                                  <a:pt x="5083" y="0"/>
                                </a:moveTo>
                                <a:lnTo>
                                  <a:pt x="5945" y="0"/>
                                </a:lnTo>
                                <a:lnTo>
                                  <a:pt x="6290" y="57"/>
                                </a:lnTo>
                                <a:lnTo>
                                  <a:pt x="6519" y="115"/>
                                </a:lnTo>
                                <a:lnTo>
                                  <a:pt x="6749" y="230"/>
                                </a:lnTo>
                                <a:lnTo>
                                  <a:pt x="6864" y="402"/>
                                </a:lnTo>
                                <a:lnTo>
                                  <a:pt x="6979" y="632"/>
                                </a:lnTo>
                                <a:lnTo>
                                  <a:pt x="7036" y="919"/>
                                </a:lnTo>
                                <a:lnTo>
                                  <a:pt x="7094" y="1263"/>
                                </a:lnTo>
                                <a:lnTo>
                                  <a:pt x="7151" y="1665"/>
                                </a:lnTo>
                                <a:lnTo>
                                  <a:pt x="7151" y="2699"/>
                                </a:lnTo>
                                <a:lnTo>
                                  <a:pt x="7209" y="4020"/>
                                </a:lnTo>
                                <a:lnTo>
                                  <a:pt x="7381" y="5628"/>
                                </a:lnTo>
                                <a:lnTo>
                                  <a:pt x="7669" y="7695"/>
                                </a:lnTo>
                                <a:lnTo>
                                  <a:pt x="7783" y="8671"/>
                                </a:lnTo>
                                <a:lnTo>
                                  <a:pt x="7841" y="9532"/>
                                </a:lnTo>
                                <a:lnTo>
                                  <a:pt x="7841" y="10279"/>
                                </a:lnTo>
                                <a:lnTo>
                                  <a:pt x="7726" y="10853"/>
                                </a:lnTo>
                                <a:lnTo>
                                  <a:pt x="7553" y="11370"/>
                                </a:lnTo>
                                <a:lnTo>
                                  <a:pt x="7324" y="11772"/>
                                </a:lnTo>
                                <a:lnTo>
                                  <a:pt x="6979" y="12116"/>
                                </a:lnTo>
                                <a:lnTo>
                                  <a:pt x="6577" y="12346"/>
                                </a:lnTo>
                                <a:lnTo>
                                  <a:pt x="6117" y="12576"/>
                                </a:lnTo>
                                <a:lnTo>
                                  <a:pt x="5543" y="12691"/>
                                </a:lnTo>
                                <a:lnTo>
                                  <a:pt x="4969" y="12805"/>
                                </a:lnTo>
                                <a:lnTo>
                                  <a:pt x="4279" y="12920"/>
                                </a:lnTo>
                                <a:lnTo>
                                  <a:pt x="2728" y="13035"/>
                                </a:lnTo>
                                <a:lnTo>
                                  <a:pt x="948" y="13207"/>
                                </a:lnTo>
                                <a:lnTo>
                                  <a:pt x="0" y="13331"/>
                                </a:lnTo>
                                <a:lnTo>
                                  <a:pt x="0" y="586"/>
                                </a:lnTo>
                                <a:lnTo>
                                  <a:pt x="144" y="574"/>
                                </a:lnTo>
                                <a:lnTo>
                                  <a:pt x="2211" y="344"/>
                                </a:lnTo>
                                <a:lnTo>
                                  <a:pt x="3877" y="115"/>
                                </a:lnTo>
                                <a:lnTo>
                                  <a:pt x="5083"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0" name="Shape 140"/>
                        <wps:cNvSpPr/>
                        <wps:spPr>
                          <a:xfrm>
                            <a:off x="563604" y="733752"/>
                            <a:ext cx="31449" cy="81196"/>
                          </a:xfrm>
                          <a:custGeom>
                            <a:avLst/>
                            <a:gdLst/>
                            <a:ahLst/>
                            <a:cxnLst/>
                            <a:rect l="0" t="0" r="0" b="0"/>
                            <a:pathLst>
                              <a:path w="31449" h="81196">
                                <a:moveTo>
                                  <a:pt x="0" y="0"/>
                                </a:moveTo>
                                <a:lnTo>
                                  <a:pt x="12063" y="0"/>
                                </a:lnTo>
                                <a:lnTo>
                                  <a:pt x="12063" y="1378"/>
                                </a:lnTo>
                                <a:lnTo>
                                  <a:pt x="12120" y="2354"/>
                                </a:lnTo>
                                <a:lnTo>
                                  <a:pt x="12235" y="3158"/>
                                </a:lnTo>
                                <a:lnTo>
                                  <a:pt x="12350" y="3790"/>
                                </a:lnTo>
                                <a:lnTo>
                                  <a:pt x="12522" y="4364"/>
                                </a:lnTo>
                                <a:lnTo>
                                  <a:pt x="12637" y="4996"/>
                                </a:lnTo>
                                <a:lnTo>
                                  <a:pt x="12809" y="5857"/>
                                </a:lnTo>
                                <a:lnTo>
                                  <a:pt x="12924" y="6948"/>
                                </a:lnTo>
                                <a:lnTo>
                                  <a:pt x="28089" y="1436"/>
                                </a:lnTo>
                                <a:lnTo>
                                  <a:pt x="29525" y="976"/>
                                </a:lnTo>
                                <a:lnTo>
                                  <a:pt x="31018" y="574"/>
                                </a:lnTo>
                                <a:lnTo>
                                  <a:pt x="31449" y="471"/>
                                </a:lnTo>
                                <a:lnTo>
                                  <a:pt x="31449" y="13810"/>
                                </a:lnTo>
                                <a:lnTo>
                                  <a:pt x="30731" y="14011"/>
                                </a:lnTo>
                                <a:lnTo>
                                  <a:pt x="29295" y="14471"/>
                                </a:lnTo>
                                <a:lnTo>
                                  <a:pt x="27917" y="14930"/>
                                </a:lnTo>
                                <a:lnTo>
                                  <a:pt x="25159" y="15849"/>
                                </a:lnTo>
                                <a:lnTo>
                                  <a:pt x="22689" y="16710"/>
                                </a:lnTo>
                                <a:lnTo>
                                  <a:pt x="21483" y="17169"/>
                                </a:lnTo>
                                <a:lnTo>
                                  <a:pt x="20392" y="17629"/>
                                </a:lnTo>
                                <a:lnTo>
                                  <a:pt x="19415" y="18031"/>
                                </a:lnTo>
                                <a:lnTo>
                                  <a:pt x="18496" y="18490"/>
                                </a:lnTo>
                                <a:lnTo>
                                  <a:pt x="17577" y="18892"/>
                                </a:lnTo>
                                <a:lnTo>
                                  <a:pt x="16658" y="19237"/>
                                </a:lnTo>
                                <a:lnTo>
                                  <a:pt x="15682" y="19581"/>
                                </a:lnTo>
                                <a:lnTo>
                                  <a:pt x="14648" y="19868"/>
                                </a:lnTo>
                                <a:lnTo>
                                  <a:pt x="14648"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1" name="Shape 141"/>
                        <wps:cNvSpPr/>
                        <wps:spPr>
                          <a:xfrm>
                            <a:off x="536118" y="733473"/>
                            <a:ext cx="7956" cy="13256"/>
                          </a:xfrm>
                          <a:custGeom>
                            <a:avLst/>
                            <a:gdLst/>
                            <a:ahLst/>
                            <a:cxnLst/>
                            <a:rect l="0" t="0" r="0" b="0"/>
                            <a:pathLst>
                              <a:path w="7956" h="13256">
                                <a:moveTo>
                                  <a:pt x="0" y="0"/>
                                </a:moveTo>
                                <a:lnTo>
                                  <a:pt x="2958" y="451"/>
                                </a:lnTo>
                                <a:lnTo>
                                  <a:pt x="5773" y="911"/>
                                </a:lnTo>
                                <a:lnTo>
                                  <a:pt x="7956" y="1140"/>
                                </a:lnTo>
                                <a:lnTo>
                                  <a:pt x="7094" y="13256"/>
                                </a:lnTo>
                                <a:lnTo>
                                  <a:pt x="5199" y="13141"/>
                                </a:lnTo>
                                <a:lnTo>
                                  <a:pt x="2901" y="12912"/>
                                </a:lnTo>
                                <a:lnTo>
                                  <a:pt x="373" y="12625"/>
                                </a:lnTo>
                                <a:lnTo>
                                  <a:pt x="0" y="1257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2" name="Shape 142"/>
                        <wps:cNvSpPr/>
                        <wps:spPr>
                          <a:xfrm>
                            <a:off x="536118" y="602483"/>
                            <a:ext cx="18065" cy="55384"/>
                          </a:xfrm>
                          <a:custGeom>
                            <a:avLst/>
                            <a:gdLst/>
                            <a:ahLst/>
                            <a:cxnLst/>
                            <a:rect l="0" t="0" r="0" b="0"/>
                            <a:pathLst>
                              <a:path w="18065" h="55384">
                                <a:moveTo>
                                  <a:pt x="3418" y="0"/>
                                </a:moveTo>
                                <a:lnTo>
                                  <a:pt x="18065" y="0"/>
                                </a:lnTo>
                                <a:lnTo>
                                  <a:pt x="17433" y="2355"/>
                                </a:lnTo>
                                <a:lnTo>
                                  <a:pt x="16399" y="5800"/>
                                </a:lnTo>
                                <a:lnTo>
                                  <a:pt x="15078" y="10164"/>
                                </a:lnTo>
                                <a:lnTo>
                                  <a:pt x="13412" y="15332"/>
                                </a:lnTo>
                                <a:lnTo>
                                  <a:pt x="11517" y="21132"/>
                                </a:lnTo>
                                <a:lnTo>
                                  <a:pt x="9392" y="27506"/>
                                </a:lnTo>
                                <a:lnTo>
                                  <a:pt x="7151" y="34167"/>
                                </a:lnTo>
                                <a:lnTo>
                                  <a:pt x="4854" y="41115"/>
                                </a:lnTo>
                                <a:lnTo>
                                  <a:pt x="2441" y="48121"/>
                                </a:lnTo>
                                <a:lnTo>
                                  <a:pt x="86" y="55126"/>
                                </a:lnTo>
                                <a:lnTo>
                                  <a:pt x="0" y="55384"/>
                                </a:lnTo>
                                <a:lnTo>
                                  <a:pt x="0" y="12604"/>
                                </a:lnTo>
                                <a:lnTo>
                                  <a:pt x="29" y="12518"/>
                                </a:lnTo>
                                <a:lnTo>
                                  <a:pt x="718" y="10508"/>
                                </a:lnTo>
                                <a:lnTo>
                                  <a:pt x="1350" y="8327"/>
                                </a:lnTo>
                                <a:lnTo>
                                  <a:pt x="2039" y="6087"/>
                                </a:lnTo>
                                <a:lnTo>
                                  <a:pt x="2613" y="4077"/>
                                </a:lnTo>
                                <a:lnTo>
                                  <a:pt x="2901" y="3043"/>
                                </a:lnTo>
                                <a:lnTo>
                                  <a:pt x="3130" y="2067"/>
                                </a:lnTo>
                                <a:lnTo>
                                  <a:pt x="3303" y="1034"/>
                                </a:lnTo>
                                <a:lnTo>
                                  <a:pt x="3418"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3" name="Shape 143"/>
                        <wps:cNvSpPr/>
                        <wps:spPr>
                          <a:xfrm>
                            <a:off x="563432" y="600760"/>
                            <a:ext cx="31621" cy="84620"/>
                          </a:xfrm>
                          <a:custGeom>
                            <a:avLst/>
                            <a:gdLst/>
                            <a:ahLst/>
                            <a:cxnLst/>
                            <a:rect l="0" t="0" r="0" b="0"/>
                            <a:pathLst>
                              <a:path w="31621" h="84620">
                                <a:moveTo>
                                  <a:pt x="30329" y="0"/>
                                </a:moveTo>
                                <a:lnTo>
                                  <a:pt x="31621" y="23"/>
                                </a:lnTo>
                                <a:lnTo>
                                  <a:pt x="31621" y="11888"/>
                                </a:lnTo>
                                <a:lnTo>
                                  <a:pt x="30042" y="11944"/>
                                </a:lnTo>
                                <a:lnTo>
                                  <a:pt x="28491" y="12174"/>
                                </a:lnTo>
                                <a:lnTo>
                                  <a:pt x="26940" y="12461"/>
                                </a:lnTo>
                                <a:lnTo>
                                  <a:pt x="25446" y="12920"/>
                                </a:lnTo>
                                <a:lnTo>
                                  <a:pt x="24010" y="13437"/>
                                </a:lnTo>
                                <a:lnTo>
                                  <a:pt x="22632" y="14126"/>
                                </a:lnTo>
                                <a:lnTo>
                                  <a:pt x="21311" y="14873"/>
                                </a:lnTo>
                                <a:lnTo>
                                  <a:pt x="20104" y="15734"/>
                                </a:lnTo>
                                <a:lnTo>
                                  <a:pt x="18955" y="16710"/>
                                </a:lnTo>
                                <a:lnTo>
                                  <a:pt x="17922" y="17859"/>
                                </a:lnTo>
                                <a:lnTo>
                                  <a:pt x="17060" y="19064"/>
                                </a:lnTo>
                                <a:lnTo>
                                  <a:pt x="16313" y="20385"/>
                                </a:lnTo>
                                <a:lnTo>
                                  <a:pt x="15681" y="21821"/>
                                </a:lnTo>
                                <a:lnTo>
                                  <a:pt x="15222" y="23371"/>
                                </a:lnTo>
                                <a:lnTo>
                                  <a:pt x="14935" y="25036"/>
                                </a:lnTo>
                                <a:lnTo>
                                  <a:pt x="14820" y="26759"/>
                                </a:lnTo>
                                <a:lnTo>
                                  <a:pt x="14820" y="35430"/>
                                </a:lnTo>
                                <a:lnTo>
                                  <a:pt x="31621" y="35430"/>
                                </a:lnTo>
                                <a:lnTo>
                                  <a:pt x="31621" y="47489"/>
                                </a:lnTo>
                                <a:lnTo>
                                  <a:pt x="14820" y="47489"/>
                                </a:lnTo>
                                <a:lnTo>
                                  <a:pt x="14820" y="57021"/>
                                </a:lnTo>
                                <a:lnTo>
                                  <a:pt x="14935" y="59146"/>
                                </a:lnTo>
                                <a:lnTo>
                                  <a:pt x="15222" y="61156"/>
                                </a:lnTo>
                                <a:lnTo>
                                  <a:pt x="15681" y="62878"/>
                                </a:lnTo>
                                <a:lnTo>
                                  <a:pt x="16313" y="64486"/>
                                </a:lnTo>
                                <a:lnTo>
                                  <a:pt x="17060" y="65864"/>
                                </a:lnTo>
                                <a:lnTo>
                                  <a:pt x="17979" y="67127"/>
                                </a:lnTo>
                                <a:lnTo>
                                  <a:pt x="19070" y="68161"/>
                                </a:lnTo>
                                <a:lnTo>
                                  <a:pt x="20219" y="69080"/>
                                </a:lnTo>
                                <a:lnTo>
                                  <a:pt x="21540" y="69884"/>
                                </a:lnTo>
                                <a:lnTo>
                                  <a:pt x="22919" y="70515"/>
                                </a:lnTo>
                                <a:lnTo>
                                  <a:pt x="24412" y="71032"/>
                                </a:lnTo>
                                <a:lnTo>
                                  <a:pt x="25963" y="71434"/>
                                </a:lnTo>
                                <a:lnTo>
                                  <a:pt x="27629" y="71721"/>
                                </a:lnTo>
                                <a:lnTo>
                                  <a:pt x="29352" y="71951"/>
                                </a:lnTo>
                                <a:lnTo>
                                  <a:pt x="31076" y="72008"/>
                                </a:lnTo>
                                <a:lnTo>
                                  <a:pt x="31621" y="72026"/>
                                </a:lnTo>
                                <a:lnTo>
                                  <a:pt x="31621" y="84620"/>
                                </a:lnTo>
                                <a:lnTo>
                                  <a:pt x="29525" y="84584"/>
                                </a:lnTo>
                                <a:lnTo>
                                  <a:pt x="26365" y="84354"/>
                                </a:lnTo>
                                <a:lnTo>
                                  <a:pt x="23436" y="83953"/>
                                </a:lnTo>
                                <a:lnTo>
                                  <a:pt x="20736" y="83436"/>
                                </a:lnTo>
                                <a:lnTo>
                                  <a:pt x="18266" y="82747"/>
                                </a:lnTo>
                                <a:lnTo>
                                  <a:pt x="15968" y="81943"/>
                                </a:lnTo>
                                <a:lnTo>
                                  <a:pt x="13901" y="81024"/>
                                </a:lnTo>
                                <a:lnTo>
                                  <a:pt x="12005" y="79933"/>
                                </a:lnTo>
                                <a:lnTo>
                                  <a:pt x="10282" y="78784"/>
                                </a:lnTo>
                                <a:lnTo>
                                  <a:pt x="8731" y="77464"/>
                                </a:lnTo>
                                <a:lnTo>
                                  <a:pt x="7352" y="76086"/>
                                </a:lnTo>
                                <a:lnTo>
                                  <a:pt x="6089" y="74593"/>
                                </a:lnTo>
                                <a:lnTo>
                                  <a:pt x="4997" y="72985"/>
                                </a:lnTo>
                                <a:lnTo>
                                  <a:pt x="4078" y="71262"/>
                                </a:lnTo>
                                <a:lnTo>
                                  <a:pt x="3216" y="69482"/>
                                </a:lnTo>
                                <a:lnTo>
                                  <a:pt x="2527" y="67644"/>
                                </a:lnTo>
                                <a:lnTo>
                                  <a:pt x="1896" y="65692"/>
                                </a:lnTo>
                                <a:lnTo>
                                  <a:pt x="1436" y="63625"/>
                                </a:lnTo>
                                <a:lnTo>
                                  <a:pt x="1034" y="61557"/>
                                </a:lnTo>
                                <a:lnTo>
                                  <a:pt x="689" y="59375"/>
                                </a:lnTo>
                                <a:lnTo>
                                  <a:pt x="459" y="57136"/>
                                </a:lnTo>
                                <a:lnTo>
                                  <a:pt x="230" y="54896"/>
                                </a:lnTo>
                                <a:lnTo>
                                  <a:pt x="115" y="52542"/>
                                </a:lnTo>
                                <a:lnTo>
                                  <a:pt x="57" y="50188"/>
                                </a:lnTo>
                                <a:lnTo>
                                  <a:pt x="0" y="45364"/>
                                </a:lnTo>
                                <a:lnTo>
                                  <a:pt x="115" y="40368"/>
                                </a:lnTo>
                                <a:lnTo>
                                  <a:pt x="172" y="35315"/>
                                </a:lnTo>
                                <a:lnTo>
                                  <a:pt x="230" y="30262"/>
                                </a:lnTo>
                                <a:lnTo>
                                  <a:pt x="230" y="28539"/>
                                </a:lnTo>
                                <a:lnTo>
                                  <a:pt x="345" y="26931"/>
                                </a:lnTo>
                                <a:lnTo>
                                  <a:pt x="517" y="25323"/>
                                </a:lnTo>
                                <a:lnTo>
                                  <a:pt x="747" y="23773"/>
                                </a:lnTo>
                                <a:lnTo>
                                  <a:pt x="977" y="22223"/>
                                </a:lnTo>
                                <a:lnTo>
                                  <a:pt x="1321" y="20730"/>
                                </a:lnTo>
                                <a:lnTo>
                                  <a:pt x="1723" y="19294"/>
                                </a:lnTo>
                                <a:lnTo>
                                  <a:pt x="2183" y="17916"/>
                                </a:lnTo>
                                <a:lnTo>
                                  <a:pt x="2700" y="16538"/>
                                </a:lnTo>
                                <a:lnTo>
                                  <a:pt x="3332" y="15217"/>
                                </a:lnTo>
                                <a:lnTo>
                                  <a:pt x="3963" y="13954"/>
                                </a:lnTo>
                                <a:lnTo>
                                  <a:pt x="4653" y="12748"/>
                                </a:lnTo>
                                <a:lnTo>
                                  <a:pt x="5400" y="11600"/>
                                </a:lnTo>
                                <a:lnTo>
                                  <a:pt x="6203" y="10451"/>
                                </a:lnTo>
                                <a:lnTo>
                                  <a:pt x="7065" y="9360"/>
                                </a:lnTo>
                                <a:lnTo>
                                  <a:pt x="8042" y="8384"/>
                                </a:lnTo>
                                <a:lnTo>
                                  <a:pt x="9018" y="7408"/>
                                </a:lnTo>
                                <a:lnTo>
                                  <a:pt x="10052" y="6489"/>
                                </a:lnTo>
                                <a:lnTo>
                                  <a:pt x="11144" y="5628"/>
                                </a:lnTo>
                                <a:lnTo>
                                  <a:pt x="12292" y="4824"/>
                                </a:lnTo>
                                <a:lnTo>
                                  <a:pt x="13499" y="4077"/>
                                </a:lnTo>
                                <a:lnTo>
                                  <a:pt x="14762" y="3388"/>
                                </a:lnTo>
                                <a:lnTo>
                                  <a:pt x="16084" y="2756"/>
                                </a:lnTo>
                                <a:lnTo>
                                  <a:pt x="17462" y="2182"/>
                                </a:lnTo>
                                <a:lnTo>
                                  <a:pt x="18898" y="1665"/>
                                </a:lnTo>
                                <a:lnTo>
                                  <a:pt x="20391" y="1263"/>
                                </a:lnTo>
                                <a:lnTo>
                                  <a:pt x="21885" y="861"/>
                                </a:lnTo>
                                <a:lnTo>
                                  <a:pt x="23493" y="574"/>
                                </a:lnTo>
                                <a:lnTo>
                                  <a:pt x="25102" y="344"/>
                                </a:lnTo>
                                <a:lnTo>
                                  <a:pt x="26825" y="172"/>
                                </a:lnTo>
                                <a:lnTo>
                                  <a:pt x="28548" y="57"/>
                                </a:lnTo>
                                <a:lnTo>
                                  <a:pt x="3032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4" name="Shape 144"/>
                        <wps:cNvSpPr/>
                        <wps:spPr>
                          <a:xfrm>
                            <a:off x="587901" y="455250"/>
                            <a:ext cx="7152" cy="58526"/>
                          </a:xfrm>
                          <a:custGeom>
                            <a:avLst/>
                            <a:gdLst/>
                            <a:ahLst/>
                            <a:cxnLst/>
                            <a:rect l="0" t="0" r="0" b="0"/>
                            <a:pathLst>
                              <a:path w="7152" h="58526">
                                <a:moveTo>
                                  <a:pt x="517" y="0"/>
                                </a:moveTo>
                                <a:lnTo>
                                  <a:pt x="7152" y="0"/>
                                </a:lnTo>
                                <a:lnTo>
                                  <a:pt x="7152" y="58526"/>
                                </a:lnTo>
                                <a:lnTo>
                                  <a:pt x="7008" y="58514"/>
                                </a:lnTo>
                                <a:lnTo>
                                  <a:pt x="5514" y="58342"/>
                                </a:lnTo>
                                <a:lnTo>
                                  <a:pt x="3906" y="57997"/>
                                </a:lnTo>
                                <a:lnTo>
                                  <a:pt x="2183" y="57538"/>
                                </a:lnTo>
                                <a:lnTo>
                                  <a:pt x="1896" y="56734"/>
                                </a:lnTo>
                                <a:lnTo>
                                  <a:pt x="1608" y="55700"/>
                                </a:lnTo>
                                <a:lnTo>
                                  <a:pt x="1321" y="54552"/>
                                </a:lnTo>
                                <a:lnTo>
                                  <a:pt x="1091" y="53289"/>
                                </a:lnTo>
                                <a:lnTo>
                                  <a:pt x="862" y="51853"/>
                                </a:lnTo>
                                <a:lnTo>
                                  <a:pt x="689" y="50303"/>
                                </a:lnTo>
                                <a:lnTo>
                                  <a:pt x="517" y="48637"/>
                                </a:lnTo>
                                <a:lnTo>
                                  <a:pt x="402" y="46857"/>
                                </a:lnTo>
                                <a:lnTo>
                                  <a:pt x="230" y="43067"/>
                                </a:lnTo>
                                <a:lnTo>
                                  <a:pt x="57" y="38990"/>
                                </a:lnTo>
                                <a:lnTo>
                                  <a:pt x="0" y="34684"/>
                                </a:lnTo>
                                <a:lnTo>
                                  <a:pt x="0" y="25783"/>
                                </a:lnTo>
                                <a:lnTo>
                                  <a:pt x="57" y="21361"/>
                                </a:lnTo>
                                <a:lnTo>
                                  <a:pt x="172" y="17055"/>
                                </a:lnTo>
                                <a:lnTo>
                                  <a:pt x="230" y="12920"/>
                                </a:lnTo>
                                <a:lnTo>
                                  <a:pt x="345" y="9073"/>
                                </a:lnTo>
                                <a:lnTo>
                                  <a:pt x="402" y="5570"/>
                                </a:lnTo>
                                <a:lnTo>
                                  <a:pt x="459" y="2527"/>
                                </a:lnTo>
                                <a:lnTo>
                                  <a:pt x="51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5" name="Shape 145"/>
                        <wps:cNvSpPr/>
                        <wps:spPr>
                          <a:xfrm>
                            <a:off x="536118" y="1457"/>
                            <a:ext cx="58934" cy="550091"/>
                          </a:xfrm>
                          <a:custGeom>
                            <a:avLst/>
                            <a:gdLst/>
                            <a:ahLst/>
                            <a:cxnLst/>
                            <a:rect l="0" t="0" r="0" b="0"/>
                            <a:pathLst>
                              <a:path w="58934" h="550091">
                                <a:moveTo>
                                  <a:pt x="0" y="0"/>
                                </a:moveTo>
                                <a:lnTo>
                                  <a:pt x="2039" y="667"/>
                                </a:lnTo>
                                <a:lnTo>
                                  <a:pt x="5830" y="1930"/>
                                </a:lnTo>
                                <a:lnTo>
                                  <a:pt x="10196" y="3366"/>
                                </a:lnTo>
                                <a:lnTo>
                                  <a:pt x="15021" y="4974"/>
                                </a:lnTo>
                                <a:lnTo>
                                  <a:pt x="20076" y="6696"/>
                                </a:lnTo>
                                <a:lnTo>
                                  <a:pt x="25245" y="8477"/>
                                </a:lnTo>
                                <a:lnTo>
                                  <a:pt x="30415" y="10257"/>
                                </a:lnTo>
                                <a:lnTo>
                                  <a:pt x="35412" y="11980"/>
                                </a:lnTo>
                                <a:lnTo>
                                  <a:pt x="40065" y="13587"/>
                                </a:lnTo>
                                <a:lnTo>
                                  <a:pt x="44258" y="15080"/>
                                </a:lnTo>
                                <a:lnTo>
                                  <a:pt x="47820" y="16344"/>
                                </a:lnTo>
                                <a:lnTo>
                                  <a:pt x="50634" y="17377"/>
                                </a:lnTo>
                                <a:lnTo>
                                  <a:pt x="52529" y="18066"/>
                                </a:lnTo>
                                <a:lnTo>
                                  <a:pt x="53391" y="18411"/>
                                </a:lnTo>
                                <a:lnTo>
                                  <a:pt x="53679" y="157030"/>
                                </a:lnTo>
                                <a:lnTo>
                                  <a:pt x="55976" y="157375"/>
                                </a:lnTo>
                                <a:lnTo>
                                  <a:pt x="58561" y="157892"/>
                                </a:lnTo>
                                <a:lnTo>
                                  <a:pt x="58934" y="157971"/>
                                </a:lnTo>
                                <a:lnTo>
                                  <a:pt x="58934" y="221719"/>
                                </a:lnTo>
                                <a:lnTo>
                                  <a:pt x="55459" y="221057"/>
                                </a:lnTo>
                                <a:lnTo>
                                  <a:pt x="51726" y="220310"/>
                                </a:lnTo>
                                <a:lnTo>
                                  <a:pt x="47992" y="219564"/>
                                </a:lnTo>
                                <a:lnTo>
                                  <a:pt x="44603" y="218990"/>
                                </a:lnTo>
                                <a:lnTo>
                                  <a:pt x="43109" y="218760"/>
                                </a:lnTo>
                                <a:lnTo>
                                  <a:pt x="41731" y="218530"/>
                                </a:lnTo>
                                <a:lnTo>
                                  <a:pt x="40525" y="218415"/>
                                </a:lnTo>
                                <a:lnTo>
                                  <a:pt x="39548" y="218300"/>
                                </a:lnTo>
                                <a:lnTo>
                                  <a:pt x="39548" y="399011"/>
                                </a:lnTo>
                                <a:lnTo>
                                  <a:pt x="47073" y="399011"/>
                                </a:lnTo>
                                <a:lnTo>
                                  <a:pt x="51553" y="399068"/>
                                </a:lnTo>
                                <a:lnTo>
                                  <a:pt x="58934" y="399068"/>
                                </a:lnTo>
                                <a:lnTo>
                                  <a:pt x="58934" y="442136"/>
                                </a:lnTo>
                                <a:lnTo>
                                  <a:pt x="52300" y="442136"/>
                                </a:lnTo>
                                <a:lnTo>
                                  <a:pt x="52300" y="420602"/>
                                </a:lnTo>
                                <a:lnTo>
                                  <a:pt x="38399" y="422267"/>
                                </a:lnTo>
                                <a:lnTo>
                                  <a:pt x="38399" y="441791"/>
                                </a:lnTo>
                                <a:lnTo>
                                  <a:pt x="24211" y="442193"/>
                                </a:lnTo>
                                <a:lnTo>
                                  <a:pt x="24211" y="453620"/>
                                </a:lnTo>
                                <a:lnTo>
                                  <a:pt x="38112" y="453850"/>
                                </a:lnTo>
                                <a:lnTo>
                                  <a:pt x="38342" y="455285"/>
                                </a:lnTo>
                                <a:lnTo>
                                  <a:pt x="38457" y="456721"/>
                                </a:lnTo>
                                <a:lnTo>
                                  <a:pt x="38629" y="458214"/>
                                </a:lnTo>
                                <a:lnTo>
                                  <a:pt x="38744" y="459764"/>
                                </a:lnTo>
                                <a:lnTo>
                                  <a:pt x="38858" y="462923"/>
                                </a:lnTo>
                                <a:lnTo>
                                  <a:pt x="38974" y="466253"/>
                                </a:lnTo>
                                <a:lnTo>
                                  <a:pt x="38974" y="469699"/>
                                </a:lnTo>
                                <a:lnTo>
                                  <a:pt x="38916" y="473201"/>
                                </a:lnTo>
                                <a:lnTo>
                                  <a:pt x="38858" y="476762"/>
                                </a:lnTo>
                                <a:lnTo>
                                  <a:pt x="38744" y="480322"/>
                                </a:lnTo>
                                <a:lnTo>
                                  <a:pt x="38629" y="483939"/>
                                </a:lnTo>
                                <a:lnTo>
                                  <a:pt x="38514" y="487557"/>
                                </a:lnTo>
                                <a:lnTo>
                                  <a:pt x="38399" y="491117"/>
                                </a:lnTo>
                                <a:lnTo>
                                  <a:pt x="38284" y="494678"/>
                                </a:lnTo>
                                <a:lnTo>
                                  <a:pt x="38284" y="501454"/>
                                </a:lnTo>
                                <a:lnTo>
                                  <a:pt x="38399" y="504727"/>
                                </a:lnTo>
                                <a:lnTo>
                                  <a:pt x="38571" y="507770"/>
                                </a:lnTo>
                                <a:lnTo>
                                  <a:pt x="38744" y="509722"/>
                                </a:lnTo>
                                <a:lnTo>
                                  <a:pt x="39031" y="511503"/>
                                </a:lnTo>
                                <a:lnTo>
                                  <a:pt x="39433" y="513110"/>
                                </a:lnTo>
                                <a:lnTo>
                                  <a:pt x="39893" y="514603"/>
                                </a:lnTo>
                                <a:lnTo>
                                  <a:pt x="40467" y="515982"/>
                                </a:lnTo>
                                <a:lnTo>
                                  <a:pt x="41099" y="517245"/>
                                </a:lnTo>
                                <a:lnTo>
                                  <a:pt x="41788" y="518336"/>
                                </a:lnTo>
                                <a:lnTo>
                                  <a:pt x="42592" y="519370"/>
                                </a:lnTo>
                                <a:lnTo>
                                  <a:pt x="43454" y="520288"/>
                                </a:lnTo>
                                <a:lnTo>
                                  <a:pt x="44373" y="521092"/>
                                </a:lnTo>
                                <a:lnTo>
                                  <a:pt x="45407" y="521781"/>
                                </a:lnTo>
                                <a:lnTo>
                                  <a:pt x="46441" y="522413"/>
                                </a:lnTo>
                                <a:lnTo>
                                  <a:pt x="47590" y="522930"/>
                                </a:lnTo>
                                <a:lnTo>
                                  <a:pt x="48738" y="523332"/>
                                </a:lnTo>
                                <a:lnTo>
                                  <a:pt x="49945" y="523676"/>
                                </a:lnTo>
                                <a:lnTo>
                                  <a:pt x="51209" y="523963"/>
                                </a:lnTo>
                                <a:lnTo>
                                  <a:pt x="52529" y="524136"/>
                                </a:lnTo>
                                <a:lnTo>
                                  <a:pt x="53908" y="524308"/>
                                </a:lnTo>
                                <a:lnTo>
                                  <a:pt x="55287" y="524365"/>
                                </a:lnTo>
                                <a:lnTo>
                                  <a:pt x="56723" y="524365"/>
                                </a:lnTo>
                                <a:lnTo>
                                  <a:pt x="58159" y="524308"/>
                                </a:lnTo>
                                <a:lnTo>
                                  <a:pt x="58934" y="524278"/>
                                </a:lnTo>
                                <a:lnTo>
                                  <a:pt x="58934" y="550091"/>
                                </a:lnTo>
                                <a:lnTo>
                                  <a:pt x="0" y="550091"/>
                                </a:lnTo>
                                <a:lnTo>
                                  <a:pt x="0" y="522643"/>
                                </a:lnTo>
                                <a:lnTo>
                                  <a:pt x="6864" y="522643"/>
                                </a:lnTo>
                                <a:lnTo>
                                  <a:pt x="6864" y="407337"/>
                                </a:lnTo>
                                <a:lnTo>
                                  <a:pt x="0" y="408256"/>
                                </a:lnTo>
                                <a:lnTo>
                                  <a:pt x="0" y="52890"/>
                                </a:lnTo>
                                <a:lnTo>
                                  <a:pt x="373" y="53496"/>
                                </a:lnTo>
                                <a:lnTo>
                                  <a:pt x="890" y="54186"/>
                                </a:lnTo>
                                <a:lnTo>
                                  <a:pt x="1407" y="54817"/>
                                </a:lnTo>
                                <a:lnTo>
                                  <a:pt x="1924" y="55506"/>
                                </a:lnTo>
                                <a:lnTo>
                                  <a:pt x="2556" y="56138"/>
                                </a:lnTo>
                                <a:lnTo>
                                  <a:pt x="3130" y="56769"/>
                                </a:lnTo>
                                <a:lnTo>
                                  <a:pt x="3820" y="57401"/>
                                </a:lnTo>
                                <a:lnTo>
                                  <a:pt x="4509" y="57975"/>
                                </a:lnTo>
                                <a:lnTo>
                                  <a:pt x="5199" y="58550"/>
                                </a:lnTo>
                                <a:lnTo>
                                  <a:pt x="5945" y="59124"/>
                                </a:lnTo>
                                <a:lnTo>
                                  <a:pt x="6749" y="59698"/>
                                </a:lnTo>
                                <a:lnTo>
                                  <a:pt x="7553" y="60215"/>
                                </a:lnTo>
                                <a:lnTo>
                                  <a:pt x="8358" y="60732"/>
                                </a:lnTo>
                                <a:lnTo>
                                  <a:pt x="9277" y="61248"/>
                                </a:lnTo>
                                <a:lnTo>
                                  <a:pt x="11057" y="62110"/>
                                </a:lnTo>
                                <a:lnTo>
                                  <a:pt x="12781" y="62799"/>
                                </a:lnTo>
                                <a:lnTo>
                                  <a:pt x="14561" y="63373"/>
                                </a:lnTo>
                                <a:lnTo>
                                  <a:pt x="16284" y="63718"/>
                                </a:lnTo>
                                <a:lnTo>
                                  <a:pt x="17950" y="63947"/>
                                </a:lnTo>
                                <a:lnTo>
                                  <a:pt x="19616" y="64062"/>
                                </a:lnTo>
                                <a:lnTo>
                                  <a:pt x="21282" y="64005"/>
                                </a:lnTo>
                                <a:lnTo>
                                  <a:pt x="22833" y="63833"/>
                                </a:lnTo>
                                <a:lnTo>
                                  <a:pt x="24383" y="63546"/>
                                </a:lnTo>
                                <a:lnTo>
                                  <a:pt x="25877" y="63086"/>
                                </a:lnTo>
                                <a:lnTo>
                                  <a:pt x="27313" y="62569"/>
                                </a:lnTo>
                                <a:lnTo>
                                  <a:pt x="28692" y="61880"/>
                                </a:lnTo>
                                <a:lnTo>
                                  <a:pt x="30013" y="61134"/>
                                </a:lnTo>
                                <a:lnTo>
                                  <a:pt x="31276" y="60272"/>
                                </a:lnTo>
                                <a:lnTo>
                                  <a:pt x="32425" y="59296"/>
                                </a:lnTo>
                                <a:lnTo>
                                  <a:pt x="33517" y="58262"/>
                                </a:lnTo>
                                <a:lnTo>
                                  <a:pt x="34551" y="57114"/>
                                </a:lnTo>
                                <a:lnTo>
                                  <a:pt x="35470" y="55908"/>
                                </a:lnTo>
                                <a:lnTo>
                                  <a:pt x="36274" y="54645"/>
                                </a:lnTo>
                                <a:lnTo>
                                  <a:pt x="37021" y="53267"/>
                                </a:lnTo>
                                <a:lnTo>
                                  <a:pt x="37595" y="51889"/>
                                </a:lnTo>
                                <a:lnTo>
                                  <a:pt x="38112" y="50395"/>
                                </a:lnTo>
                                <a:lnTo>
                                  <a:pt x="38514" y="48902"/>
                                </a:lnTo>
                                <a:lnTo>
                                  <a:pt x="38801" y="47352"/>
                                </a:lnTo>
                                <a:lnTo>
                                  <a:pt x="38974" y="45744"/>
                                </a:lnTo>
                                <a:lnTo>
                                  <a:pt x="39031" y="44136"/>
                                </a:lnTo>
                                <a:lnTo>
                                  <a:pt x="38974" y="42471"/>
                                </a:lnTo>
                                <a:lnTo>
                                  <a:pt x="38744" y="40748"/>
                                </a:lnTo>
                                <a:lnTo>
                                  <a:pt x="38342" y="39083"/>
                                </a:lnTo>
                                <a:lnTo>
                                  <a:pt x="37825" y="37361"/>
                                </a:lnTo>
                                <a:lnTo>
                                  <a:pt x="37193" y="35638"/>
                                </a:lnTo>
                                <a:lnTo>
                                  <a:pt x="36389" y="33915"/>
                                </a:lnTo>
                                <a:lnTo>
                                  <a:pt x="35585" y="32537"/>
                                </a:lnTo>
                                <a:lnTo>
                                  <a:pt x="34838" y="31216"/>
                                </a:lnTo>
                                <a:lnTo>
                                  <a:pt x="34034" y="29953"/>
                                </a:lnTo>
                                <a:lnTo>
                                  <a:pt x="33172" y="28804"/>
                                </a:lnTo>
                                <a:lnTo>
                                  <a:pt x="32253" y="27771"/>
                                </a:lnTo>
                                <a:lnTo>
                                  <a:pt x="31219" y="26737"/>
                                </a:lnTo>
                                <a:lnTo>
                                  <a:pt x="30128" y="25818"/>
                                </a:lnTo>
                                <a:lnTo>
                                  <a:pt x="28864" y="24900"/>
                                </a:lnTo>
                                <a:lnTo>
                                  <a:pt x="27198" y="23866"/>
                                </a:lnTo>
                                <a:lnTo>
                                  <a:pt x="25533" y="23005"/>
                                </a:lnTo>
                                <a:lnTo>
                                  <a:pt x="23924" y="22201"/>
                                </a:lnTo>
                                <a:lnTo>
                                  <a:pt x="22316" y="21569"/>
                                </a:lnTo>
                                <a:lnTo>
                                  <a:pt x="20765" y="21052"/>
                                </a:lnTo>
                                <a:lnTo>
                                  <a:pt x="19214" y="20650"/>
                                </a:lnTo>
                                <a:lnTo>
                                  <a:pt x="17663" y="20421"/>
                                </a:lnTo>
                                <a:lnTo>
                                  <a:pt x="16170" y="20248"/>
                                </a:lnTo>
                                <a:lnTo>
                                  <a:pt x="14734" y="20191"/>
                                </a:lnTo>
                                <a:lnTo>
                                  <a:pt x="13298" y="20191"/>
                                </a:lnTo>
                                <a:lnTo>
                                  <a:pt x="11919" y="20363"/>
                                </a:lnTo>
                                <a:lnTo>
                                  <a:pt x="10598" y="20593"/>
                                </a:lnTo>
                                <a:lnTo>
                                  <a:pt x="9334" y="20880"/>
                                </a:lnTo>
                                <a:lnTo>
                                  <a:pt x="8070" y="21282"/>
                                </a:lnTo>
                                <a:lnTo>
                                  <a:pt x="6864" y="21742"/>
                                </a:lnTo>
                                <a:lnTo>
                                  <a:pt x="5715" y="22316"/>
                                </a:lnTo>
                                <a:lnTo>
                                  <a:pt x="4624" y="22947"/>
                                </a:lnTo>
                                <a:lnTo>
                                  <a:pt x="3590" y="23636"/>
                                </a:lnTo>
                                <a:lnTo>
                                  <a:pt x="2613" y="24383"/>
                                </a:lnTo>
                                <a:lnTo>
                                  <a:pt x="1694" y="25187"/>
                                </a:lnTo>
                                <a:lnTo>
                                  <a:pt x="776" y="25991"/>
                                </a:lnTo>
                                <a:lnTo>
                                  <a:pt x="29" y="26909"/>
                                </a:lnTo>
                                <a:lnTo>
                                  <a:pt x="0" y="2694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299" name="Shape 7299"/>
                        <wps:cNvSpPr/>
                        <wps:spPr>
                          <a:xfrm>
                            <a:off x="647123" y="733752"/>
                            <a:ext cx="14475" cy="81196"/>
                          </a:xfrm>
                          <a:custGeom>
                            <a:avLst/>
                            <a:gdLst/>
                            <a:ahLst/>
                            <a:cxnLst/>
                            <a:rect l="0" t="0" r="0" b="0"/>
                            <a:pathLst>
                              <a:path w="14475" h="81196">
                                <a:moveTo>
                                  <a:pt x="0" y="0"/>
                                </a:moveTo>
                                <a:lnTo>
                                  <a:pt x="14475" y="0"/>
                                </a:lnTo>
                                <a:lnTo>
                                  <a:pt x="14475" y="81196"/>
                                </a:lnTo>
                                <a:lnTo>
                                  <a:pt x="0" y="81196"/>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7" name="Shape 147"/>
                        <wps:cNvSpPr/>
                        <wps:spPr>
                          <a:xfrm>
                            <a:off x="595053" y="732316"/>
                            <a:ext cx="31391" cy="82632"/>
                          </a:xfrm>
                          <a:custGeom>
                            <a:avLst/>
                            <a:gdLst/>
                            <a:ahLst/>
                            <a:cxnLst/>
                            <a:rect l="0" t="0" r="0" b="0"/>
                            <a:pathLst>
                              <a:path w="31391" h="82632">
                                <a:moveTo>
                                  <a:pt x="12953" y="0"/>
                                </a:moveTo>
                                <a:lnTo>
                                  <a:pt x="14389" y="57"/>
                                </a:lnTo>
                                <a:lnTo>
                                  <a:pt x="15767" y="115"/>
                                </a:lnTo>
                                <a:lnTo>
                                  <a:pt x="17146" y="287"/>
                                </a:lnTo>
                                <a:lnTo>
                                  <a:pt x="18467" y="517"/>
                                </a:lnTo>
                                <a:lnTo>
                                  <a:pt x="19731" y="804"/>
                                </a:lnTo>
                                <a:lnTo>
                                  <a:pt x="20994" y="1148"/>
                                </a:lnTo>
                                <a:lnTo>
                                  <a:pt x="22201" y="1608"/>
                                </a:lnTo>
                                <a:lnTo>
                                  <a:pt x="23349" y="2182"/>
                                </a:lnTo>
                                <a:lnTo>
                                  <a:pt x="24441" y="2814"/>
                                </a:lnTo>
                                <a:lnTo>
                                  <a:pt x="25475" y="3560"/>
                                </a:lnTo>
                                <a:lnTo>
                                  <a:pt x="26394" y="4364"/>
                                </a:lnTo>
                                <a:lnTo>
                                  <a:pt x="27313" y="5283"/>
                                </a:lnTo>
                                <a:lnTo>
                                  <a:pt x="28117" y="6317"/>
                                </a:lnTo>
                                <a:lnTo>
                                  <a:pt x="28806" y="7465"/>
                                </a:lnTo>
                                <a:lnTo>
                                  <a:pt x="29496" y="8671"/>
                                </a:lnTo>
                                <a:lnTo>
                                  <a:pt x="30013" y="10049"/>
                                </a:lnTo>
                                <a:lnTo>
                                  <a:pt x="30530" y="11542"/>
                                </a:lnTo>
                                <a:lnTo>
                                  <a:pt x="30874" y="13150"/>
                                </a:lnTo>
                                <a:lnTo>
                                  <a:pt x="31162" y="14873"/>
                                </a:lnTo>
                                <a:lnTo>
                                  <a:pt x="31334" y="16710"/>
                                </a:lnTo>
                                <a:lnTo>
                                  <a:pt x="31391" y="18720"/>
                                </a:lnTo>
                                <a:lnTo>
                                  <a:pt x="31391" y="82632"/>
                                </a:lnTo>
                                <a:lnTo>
                                  <a:pt x="16744" y="82632"/>
                                </a:lnTo>
                                <a:lnTo>
                                  <a:pt x="16744" y="16997"/>
                                </a:lnTo>
                                <a:lnTo>
                                  <a:pt x="15653" y="16193"/>
                                </a:lnTo>
                                <a:lnTo>
                                  <a:pt x="14963" y="15619"/>
                                </a:lnTo>
                                <a:lnTo>
                                  <a:pt x="14676" y="15332"/>
                                </a:lnTo>
                                <a:lnTo>
                                  <a:pt x="14274" y="15102"/>
                                </a:lnTo>
                                <a:lnTo>
                                  <a:pt x="13814" y="14815"/>
                                </a:lnTo>
                                <a:lnTo>
                                  <a:pt x="13125" y="14528"/>
                                </a:lnTo>
                                <a:lnTo>
                                  <a:pt x="12550" y="14356"/>
                                </a:lnTo>
                                <a:lnTo>
                                  <a:pt x="11919" y="14126"/>
                                </a:lnTo>
                                <a:lnTo>
                                  <a:pt x="11287" y="14011"/>
                                </a:lnTo>
                                <a:lnTo>
                                  <a:pt x="10655" y="13896"/>
                                </a:lnTo>
                                <a:lnTo>
                                  <a:pt x="10023" y="13839"/>
                                </a:lnTo>
                                <a:lnTo>
                                  <a:pt x="9334" y="13782"/>
                                </a:lnTo>
                                <a:lnTo>
                                  <a:pt x="7955" y="13782"/>
                                </a:lnTo>
                                <a:lnTo>
                                  <a:pt x="6577" y="13839"/>
                                </a:lnTo>
                                <a:lnTo>
                                  <a:pt x="5141" y="14069"/>
                                </a:lnTo>
                                <a:lnTo>
                                  <a:pt x="3647" y="14298"/>
                                </a:lnTo>
                                <a:lnTo>
                                  <a:pt x="2211" y="14643"/>
                                </a:lnTo>
                                <a:lnTo>
                                  <a:pt x="718" y="15045"/>
                                </a:lnTo>
                                <a:lnTo>
                                  <a:pt x="0" y="15246"/>
                                </a:lnTo>
                                <a:lnTo>
                                  <a:pt x="0" y="1906"/>
                                </a:lnTo>
                                <a:lnTo>
                                  <a:pt x="1005" y="1665"/>
                                </a:lnTo>
                                <a:lnTo>
                                  <a:pt x="2499" y="1321"/>
                                </a:lnTo>
                                <a:lnTo>
                                  <a:pt x="4049" y="976"/>
                                </a:lnTo>
                                <a:lnTo>
                                  <a:pt x="5543" y="689"/>
                                </a:lnTo>
                                <a:lnTo>
                                  <a:pt x="7036" y="459"/>
                                </a:lnTo>
                                <a:lnTo>
                                  <a:pt x="8530" y="287"/>
                                </a:lnTo>
                                <a:lnTo>
                                  <a:pt x="10023" y="115"/>
                                </a:lnTo>
                                <a:lnTo>
                                  <a:pt x="11459" y="57"/>
                                </a:lnTo>
                                <a:lnTo>
                                  <a:pt x="12953"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0" name="Shape 7300"/>
                        <wps:cNvSpPr/>
                        <wps:spPr>
                          <a:xfrm>
                            <a:off x="647123" y="700963"/>
                            <a:ext cx="14475" cy="20730"/>
                          </a:xfrm>
                          <a:custGeom>
                            <a:avLst/>
                            <a:gdLst/>
                            <a:ahLst/>
                            <a:cxnLst/>
                            <a:rect l="0" t="0" r="0" b="0"/>
                            <a:pathLst>
                              <a:path w="14475" h="20730">
                                <a:moveTo>
                                  <a:pt x="0" y="0"/>
                                </a:moveTo>
                                <a:lnTo>
                                  <a:pt x="14475" y="0"/>
                                </a:lnTo>
                                <a:lnTo>
                                  <a:pt x="14475" y="20730"/>
                                </a:lnTo>
                                <a:lnTo>
                                  <a:pt x="0" y="20730"/>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9" name="Shape 149"/>
                        <wps:cNvSpPr/>
                        <wps:spPr>
                          <a:xfrm>
                            <a:off x="595053" y="668979"/>
                            <a:ext cx="29668" cy="16423"/>
                          </a:xfrm>
                          <a:custGeom>
                            <a:avLst/>
                            <a:gdLst/>
                            <a:ahLst/>
                            <a:cxnLst/>
                            <a:rect l="0" t="0" r="0" b="0"/>
                            <a:pathLst>
                              <a:path w="29668" h="16423">
                                <a:moveTo>
                                  <a:pt x="27945" y="0"/>
                                </a:moveTo>
                                <a:lnTo>
                                  <a:pt x="28002" y="1378"/>
                                </a:lnTo>
                                <a:lnTo>
                                  <a:pt x="28117" y="2871"/>
                                </a:lnTo>
                                <a:lnTo>
                                  <a:pt x="28232" y="4479"/>
                                </a:lnTo>
                                <a:lnTo>
                                  <a:pt x="28462" y="6087"/>
                                </a:lnTo>
                                <a:lnTo>
                                  <a:pt x="28692" y="7637"/>
                                </a:lnTo>
                                <a:lnTo>
                                  <a:pt x="28979" y="9073"/>
                                </a:lnTo>
                                <a:lnTo>
                                  <a:pt x="29151" y="9704"/>
                                </a:lnTo>
                                <a:lnTo>
                                  <a:pt x="29323" y="10279"/>
                                </a:lnTo>
                                <a:lnTo>
                                  <a:pt x="29496" y="10795"/>
                                </a:lnTo>
                                <a:lnTo>
                                  <a:pt x="29668" y="11255"/>
                                </a:lnTo>
                                <a:lnTo>
                                  <a:pt x="28577" y="11714"/>
                                </a:lnTo>
                                <a:lnTo>
                                  <a:pt x="27198" y="12231"/>
                                </a:lnTo>
                                <a:lnTo>
                                  <a:pt x="25705" y="12690"/>
                                </a:lnTo>
                                <a:lnTo>
                                  <a:pt x="24096" y="13207"/>
                                </a:lnTo>
                                <a:lnTo>
                                  <a:pt x="22373" y="13609"/>
                                </a:lnTo>
                                <a:lnTo>
                                  <a:pt x="20477" y="14069"/>
                                </a:lnTo>
                                <a:lnTo>
                                  <a:pt x="18582" y="14471"/>
                                </a:lnTo>
                                <a:lnTo>
                                  <a:pt x="16571" y="14815"/>
                                </a:lnTo>
                                <a:lnTo>
                                  <a:pt x="14561" y="15160"/>
                                </a:lnTo>
                                <a:lnTo>
                                  <a:pt x="12550" y="15504"/>
                                </a:lnTo>
                                <a:lnTo>
                                  <a:pt x="10540" y="15791"/>
                                </a:lnTo>
                                <a:lnTo>
                                  <a:pt x="8530" y="15964"/>
                                </a:lnTo>
                                <a:lnTo>
                                  <a:pt x="6577" y="16193"/>
                                </a:lnTo>
                                <a:lnTo>
                                  <a:pt x="4738" y="16308"/>
                                </a:lnTo>
                                <a:lnTo>
                                  <a:pt x="2958" y="16423"/>
                                </a:lnTo>
                                <a:lnTo>
                                  <a:pt x="1292" y="16423"/>
                                </a:lnTo>
                                <a:lnTo>
                                  <a:pt x="0" y="16401"/>
                                </a:lnTo>
                                <a:lnTo>
                                  <a:pt x="0" y="3807"/>
                                </a:lnTo>
                                <a:lnTo>
                                  <a:pt x="1292" y="3847"/>
                                </a:lnTo>
                                <a:lnTo>
                                  <a:pt x="3130" y="3790"/>
                                </a:lnTo>
                                <a:lnTo>
                                  <a:pt x="4969" y="3675"/>
                                </a:lnTo>
                                <a:lnTo>
                                  <a:pt x="6864" y="3503"/>
                                </a:lnTo>
                                <a:lnTo>
                                  <a:pt x="8760" y="3273"/>
                                </a:lnTo>
                                <a:lnTo>
                                  <a:pt x="12493" y="2699"/>
                                </a:lnTo>
                                <a:lnTo>
                                  <a:pt x="16112" y="2067"/>
                                </a:lnTo>
                                <a:lnTo>
                                  <a:pt x="19558" y="1436"/>
                                </a:lnTo>
                                <a:lnTo>
                                  <a:pt x="22775" y="804"/>
                                </a:lnTo>
                                <a:lnTo>
                                  <a:pt x="24211" y="517"/>
                                </a:lnTo>
                                <a:lnTo>
                                  <a:pt x="25590" y="287"/>
                                </a:lnTo>
                                <a:lnTo>
                                  <a:pt x="26853" y="115"/>
                                </a:lnTo>
                                <a:lnTo>
                                  <a:pt x="2794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0" name="Shape 150"/>
                        <wps:cNvSpPr/>
                        <wps:spPr>
                          <a:xfrm>
                            <a:off x="647123" y="602483"/>
                            <a:ext cx="14475" cy="81196"/>
                          </a:xfrm>
                          <a:custGeom>
                            <a:avLst/>
                            <a:gdLst/>
                            <a:ahLst/>
                            <a:cxnLst/>
                            <a:rect l="0" t="0" r="0" b="0"/>
                            <a:pathLst>
                              <a:path w="14475" h="81196">
                                <a:moveTo>
                                  <a:pt x="0" y="0"/>
                                </a:moveTo>
                                <a:lnTo>
                                  <a:pt x="12924" y="0"/>
                                </a:lnTo>
                                <a:lnTo>
                                  <a:pt x="12924" y="8269"/>
                                </a:lnTo>
                                <a:lnTo>
                                  <a:pt x="12981" y="8728"/>
                                </a:lnTo>
                                <a:lnTo>
                                  <a:pt x="13039" y="9130"/>
                                </a:lnTo>
                                <a:lnTo>
                                  <a:pt x="13154" y="9417"/>
                                </a:lnTo>
                                <a:lnTo>
                                  <a:pt x="13269" y="9647"/>
                                </a:lnTo>
                                <a:lnTo>
                                  <a:pt x="13384" y="9819"/>
                                </a:lnTo>
                                <a:lnTo>
                                  <a:pt x="13556" y="9934"/>
                                </a:lnTo>
                                <a:lnTo>
                                  <a:pt x="13786" y="10049"/>
                                </a:lnTo>
                                <a:lnTo>
                                  <a:pt x="14188" y="10049"/>
                                </a:lnTo>
                                <a:lnTo>
                                  <a:pt x="14475" y="9992"/>
                                </a:lnTo>
                                <a:lnTo>
                                  <a:pt x="14475"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1" name="Shape 151"/>
                        <wps:cNvSpPr/>
                        <wps:spPr>
                          <a:xfrm>
                            <a:off x="595053" y="600783"/>
                            <a:ext cx="30645" cy="47466"/>
                          </a:xfrm>
                          <a:custGeom>
                            <a:avLst/>
                            <a:gdLst/>
                            <a:ahLst/>
                            <a:cxnLst/>
                            <a:rect l="0" t="0" r="0" b="0"/>
                            <a:pathLst>
                              <a:path w="30645" h="47466">
                                <a:moveTo>
                                  <a:pt x="0" y="0"/>
                                </a:moveTo>
                                <a:lnTo>
                                  <a:pt x="1924" y="34"/>
                                </a:lnTo>
                                <a:lnTo>
                                  <a:pt x="4911" y="264"/>
                                </a:lnTo>
                                <a:lnTo>
                                  <a:pt x="7668" y="551"/>
                                </a:lnTo>
                                <a:lnTo>
                                  <a:pt x="10253" y="1011"/>
                                </a:lnTo>
                                <a:lnTo>
                                  <a:pt x="12608" y="1585"/>
                                </a:lnTo>
                                <a:lnTo>
                                  <a:pt x="14791" y="2274"/>
                                </a:lnTo>
                                <a:lnTo>
                                  <a:pt x="16801" y="3078"/>
                                </a:lnTo>
                                <a:lnTo>
                                  <a:pt x="18582" y="3997"/>
                                </a:lnTo>
                                <a:lnTo>
                                  <a:pt x="20248" y="4973"/>
                                </a:lnTo>
                                <a:lnTo>
                                  <a:pt x="21741" y="6121"/>
                                </a:lnTo>
                                <a:lnTo>
                                  <a:pt x="23120" y="7270"/>
                                </a:lnTo>
                                <a:lnTo>
                                  <a:pt x="24326" y="8591"/>
                                </a:lnTo>
                                <a:lnTo>
                                  <a:pt x="25417" y="9968"/>
                                </a:lnTo>
                                <a:lnTo>
                                  <a:pt x="26336" y="11462"/>
                                </a:lnTo>
                                <a:lnTo>
                                  <a:pt x="27198" y="12954"/>
                                </a:lnTo>
                                <a:lnTo>
                                  <a:pt x="27887" y="14620"/>
                                </a:lnTo>
                                <a:lnTo>
                                  <a:pt x="28519" y="16285"/>
                                </a:lnTo>
                                <a:lnTo>
                                  <a:pt x="29036" y="18065"/>
                                </a:lnTo>
                                <a:lnTo>
                                  <a:pt x="29438" y="19845"/>
                                </a:lnTo>
                                <a:lnTo>
                                  <a:pt x="29783" y="21740"/>
                                </a:lnTo>
                                <a:lnTo>
                                  <a:pt x="30070" y="23693"/>
                                </a:lnTo>
                                <a:lnTo>
                                  <a:pt x="30300" y="25703"/>
                                </a:lnTo>
                                <a:lnTo>
                                  <a:pt x="30472" y="27712"/>
                                </a:lnTo>
                                <a:lnTo>
                                  <a:pt x="30530" y="29779"/>
                                </a:lnTo>
                                <a:lnTo>
                                  <a:pt x="30645" y="34086"/>
                                </a:lnTo>
                                <a:lnTo>
                                  <a:pt x="30645" y="38450"/>
                                </a:lnTo>
                                <a:lnTo>
                                  <a:pt x="30587" y="42929"/>
                                </a:lnTo>
                                <a:lnTo>
                                  <a:pt x="30530" y="47466"/>
                                </a:lnTo>
                                <a:lnTo>
                                  <a:pt x="0" y="47466"/>
                                </a:lnTo>
                                <a:lnTo>
                                  <a:pt x="0" y="35407"/>
                                </a:lnTo>
                                <a:lnTo>
                                  <a:pt x="16801" y="35407"/>
                                </a:lnTo>
                                <a:lnTo>
                                  <a:pt x="16801" y="25875"/>
                                </a:lnTo>
                                <a:lnTo>
                                  <a:pt x="16687" y="24152"/>
                                </a:lnTo>
                                <a:lnTo>
                                  <a:pt x="16399" y="22544"/>
                                </a:lnTo>
                                <a:lnTo>
                                  <a:pt x="15940" y="21051"/>
                                </a:lnTo>
                                <a:lnTo>
                                  <a:pt x="15365" y="19616"/>
                                </a:lnTo>
                                <a:lnTo>
                                  <a:pt x="14561" y="18352"/>
                                </a:lnTo>
                                <a:lnTo>
                                  <a:pt x="13700" y="17204"/>
                                </a:lnTo>
                                <a:lnTo>
                                  <a:pt x="12666" y="16170"/>
                                </a:lnTo>
                                <a:lnTo>
                                  <a:pt x="11517" y="15194"/>
                                </a:lnTo>
                                <a:lnTo>
                                  <a:pt x="10311" y="14390"/>
                                </a:lnTo>
                                <a:lnTo>
                                  <a:pt x="8989" y="13701"/>
                                </a:lnTo>
                                <a:lnTo>
                                  <a:pt x="7611" y="13127"/>
                                </a:lnTo>
                                <a:lnTo>
                                  <a:pt x="6175" y="12610"/>
                                </a:lnTo>
                                <a:lnTo>
                                  <a:pt x="4681" y="12266"/>
                                </a:lnTo>
                                <a:lnTo>
                                  <a:pt x="3130" y="12036"/>
                                </a:lnTo>
                                <a:lnTo>
                                  <a:pt x="1579" y="11864"/>
                                </a:lnTo>
                                <a:lnTo>
                                  <a:pt x="28" y="11864"/>
                                </a:lnTo>
                                <a:lnTo>
                                  <a:pt x="0" y="1186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2" name="Shape 152"/>
                        <wps:cNvSpPr/>
                        <wps:spPr>
                          <a:xfrm>
                            <a:off x="595053" y="159428"/>
                            <a:ext cx="66545" cy="392120"/>
                          </a:xfrm>
                          <a:custGeom>
                            <a:avLst/>
                            <a:gdLst/>
                            <a:ahLst/>
                            <a:cxnLst/>
                            <a:rect l="0" t="0" r="0" b="0"/>
                            <a:pathLst>
                              <a:path w="66545" h="392120">
                                <a:moveTo>
                                  <a:pt x="0" y="0"/>
                                </a:moveTo>
                                <a:lnTo>
                                  <a:pt x="2326" y="495"/>
                                </a:lnTo>
                                <a:lnTo>
                                  <a:pt x="5083" y="1241"/>
                                </a:lnTo>
                                <a:lnTo>
                                  <a:pt x="7841" y="1930"/>
                                </a:lnTo>
                                <a:lnTo>
                                  <a:pt x="10540" y="2677"/>
                                </a:lnTo>
                                <a:lnTo>
                                  <a:pt x="13010" y="3308"/>
                                </a:lnTo>
                                <a:lnTo>
                                  <a:pt x="15250" y="3883"/>
                                </a:lnTo>
                                <a:lnTo>
                                  <a:pt x="17721" y="4514"/>
                                </a:lnTo>
                                <a:lnTo>
                                  <a:pt x="20248" y="5031"/>
                                </a:lnTo>
                                <a:lnTo>
                                  <a:pt x="22775" y="5605"/>
                                </a:lnTo>
                                <a:lnTo>
                                  <a:pt x="25360" y="6180"/>
                                </a:lnTo>
                                <a:lnTo>
                                  <a:pt x="27887" y="6754"/>
                                </a:lnTo>
                                <a:lnTo>
                                  <a:pt x="30415" y="7328"/>
                                </a:lnTo>
                                <a:lnTo>
                                  <a:pt x="32942" y="8017"/>
                                </a:lnTo>
                                <a:lnTo>
                                  <a:pt x="35412" y="8764"/>
                                </a:lnTo>
                                <a:lnTo>
                                  <a:pt x="35699" y="144110"/>
                                </a:lnTo>
                                <a:lnTo>
                                  <a:pt x="66545" y="147896"/>
                                </a:lnTo>
                                <a:lnTo>
                                  <a:pt x="66545" y="284692"/>
                                </a:lnTo>
                                <a:lnTo>
                                  <a:pt x="65741" y="284911"/>
                                </a:lnTo>
                                <a:lnTo>
                                  <a:pt x="63845" y="285428"/>
                                </a:lnTo>
                                <a:lnTo>
                                  <a:pt x="62007" y="286002"/>
                                </a:lnTo>
                                <a:lnTo>
                                  <a:pt x="60227" y="286634"/>
                                </a:lnTo>
                                <a:lnTo>
                                  <a:pt x="56723" y="287840"/>
                                </a:lnTo>
                                <a:lnTo>
                                  <a:pt x="53448" y="288988"/>
                                </a:lnTo>
                                <a:lnTo>
                                  <a:pt x="50462" y="290079"/>
                                </a:lnTo>
                                <a:lnTo>
                                  <a:pt x="47820" y="290940"/>
                                </a:lnTo>
                                <a:lnTo>
                                  <a:pt x="46498" y="284509"/>
                                </a:lnTo>
                                <a:lnTo>
                                  <a:pt x="35297" y="284222"/>
                                </a:lnTo>
                                <a:lnTo>
                                  <a:pt x="35297" y="364155"/>
                                </a:lnTo>
                                <a:lnTo>
                                  <a:pt x="35987" y="364327"/>
                                </a:lnTo>
                                <a:lnTo>
                                  <a:pt x="36791" y="364499"/>
                                </a:lnTo>
                                <a:lnTo>
                                  <a:pt x="37595" y="364614"/>
                                </a:lnTo>
                                <a:lnTo>
                                  <a:pt x="38457" y="364729"/>
                                </a:lnTo>
                                <a:lnTo>
                                  <a:pt x="40294" y="364844"/>
                                </a:lnTo>
                                <a:lnTo>
                                  <a:pt x="42190" y="364901"/>
                                </a:lnTo>
                                <a:lnTo>
                                  <a:pt x="44028" y="364844"/>
                                </a:lnTo>
                                <a:lnTo>
                                  <a:pt x="45867" y="364729"/>
                                </a:lnTo>
                                <a:lnTo>
                                  <a:pt x="46728" y="364614"/>
                                </a:lnTo>
                                <a:lnTo>
                                  <a:pt x="47590" y="364499"/>
                                </a:lnTo>
                                <a:lnTo>
                                  <a:pt x="48336" y="364327"/>
                                </a:lnTo>
                                <a:lnTo>
                                  <a:pt x="49083" y="364155"/>
                                </a:lnTo>
                                <a:lnTo>
                                  <a:pt x="49083" y="304894"/>
                                </a:lnTo>
                                <a:lnTo>
                                  <a:pt x="49485" y="304435"/>
                                </a:lnTo>
                                <a:lnTo>
                                  <a:pt x="50002" y="303918"/>
                                </a:lnTo>
                                <a:lnTo>
                                  <a:pt x="50634" y="303459"/>
                                </a:lnTo>
                                <a:lnTo>
                                  <a:pt x="51323" y="302942"/>
                                </a:lnTo>
                                <a:lnTo>
                                  <a:pt x="52127" y="302483"/>
                                </a:lnTo>
                                <a:lnTo>
                                  <a:pt x="52989" y="301966"/>
                                </a:lnTo>
                                <a:lnTo>
                                  <a:pt x="53908" y="301506"/>
                                </a:lnTo>
                                <a:lnTo>
                                  <a:pt x="54942" y="301047"/>
                                </a:lnTo>
                                <a:lnTo>
                                  <a:pt x="55976" y="300587"/>
                                </a:lnTo>
                                <a:lnTo>
                                  <a:pt x="57067" y="300128"/>
                                </a:lnTo>
                                <a:lnTo>
                                  <a:pt x="58216" y="299726"/>
                                </a:lnTo>
                                <a:lnTo>
                                  <a:pt x="59422" y="299267"/>
                                </a:lnTo>
                                <a:lnTo>
                                  <a:pt x="61835" y="298520"/>
                                </a:lnTo>
                                <a:lnTo>
                                  <a:pt x="64362" y="297831"/>
                                </a:lnTo>
                                <a:lnTo>
                                  <a:pt x="65683" y="297487"/>
                                </a:lnTo>
                                <a:lnTo>
                                  <a:pt x="66545" y="297330"/>
                                </a:lnTo>
                                <a:lnTo>
                                  <a:pt x="66545" y="392120"/>
                                </a:lnTo>
                                <a:lnTo>
                                  <a:pt x="0" y="392120"/>
                                </a:lnTo>
                                <a:lnTo>
                                  <a:pt x="0" y="366307"/>
                                </a:lnTo>
                                <a:lnTo>
                                  <a:pt x="718" y="366279"/>
                                </a:lnTo>
                                <a:lnTo>
                                  <a:pt x="2211" y="366107"/>
                                </a:lnTo>
                                <a:lnTo>
                                  <a:pt x="3762" y="365935"/>
                                </a:lnTo>
                                <a:lnTo>
                                  <a:pt x="6864" y="365533"/>
                                </a:lnTo>
                                <a:lnTo>
                                  <a:pt x="9966" y="364959"/>
                                </a:lnTo>
                                <a:lnTo>
                                  <a:pt x="13125" y="364327"/>
                                </a:lnTo>
                                <a:lnTo>
                                  <a:pt x="16227" y="363695"/>
                                </a:lnTo>
                                <a:lnTo>
                                  <a:pt x="14618" y="353474"/>
                                </a:lnTo>
                                <a:lnTo>
                                  <a:pt x="13527" y="353359"/>
                                </a:lnTo>
                                <a:lnTo>
                                  <a:pt x="12493" y="353302"/>
                                </a:lnTo>
                                <a:lnTo>
                                  <a:pt x="11459" y="353302"/>
                                </a:lnTo>
                                <a:lnTo>
                                  <a:pt x="10425" y="353417"/>
                                </a:lnTo>
                                <a:lnTo>
                                  <a:pt x="8300" y="353704"/>
                                </a:lnTo>
                                <a:lnTo>
                                  <a:pt x="6175" y="354106"/>
                                </a:lnTo>
                                <a:lnTo>
                                  <a:pt x="5026" y="354221"/>
                                </a:lnTo>
                                <a:lnTo>
                                  <a:pt x="3820" y="354393"/>
                                </a:lnTo>
                                <a:lnTo>
                                  <a:pt x="2556" y="354450"/>
                                </a:lnTo>
                                <a:lnTo>
                                  <a:pt x="1235" y="354450"/>
                                </a:lnTo>
                                <a:lnTo>
                                  <a:pt x="0" y="354347"/>
                                </a:lnTo>
                                <a:lnTo>
                                  <a:pt x="0" y="295821"/>
                                </a:lnTo>
                                <a:lnTo>
                                  <a:pt x="14561" y="295821"/>
                                </a:lnTo>
                                <a:lnTo>
                                  <a:pt x="16170" y="284165"/>
                                </a:lnTo>
                                <a:lnTo>
                                  <a:pt x="0" y="284165"/>
                                </a:lnTo>
                                <a:lnTo>
                                  <a:pt x="0" y="241097"/>
                                </a:lnTo>
                                <a:lnTo>
                                  <a:pt x="1924" y="241097"/>
                                </a:lnTo>
                                <a:lnTo>
                                  <a:pt x="6232" y="241040"/>
                                </a:lnTo>
                                <a:lnTo>
                                  <a:pt x="9966" y="240925"/>
                                </a:lnTo>
                                <a:lnTo>
                                  <a:pt x="12953" y="240810"/>
                                </a:lnTo>
                                <a:lnTo>
                                  <a:pt x="12953" y="67048"/>
                                </a:lnTo>
                                <a:lnTo>
                                  <a:pt x="12838" y="66761"/>
                                </a:lnTo>
                                <a:lnTo>
                                  <a:pt x="12666" y="66531"/>
                                </a:lnTo>
                                <a:lnTo>
                                  <a:pt x="12436" y="66301"/>
                                </a:lnTo>
                                <a:lnTo>
                                  <a:pt x="12148" y="66129"/>
                                </a:lnTo>
                                <a:lnTo>
                                  <a:pt x="11861" y="65957"/>
                                </a:lnTo>
                                <a:lnTo>
                                  <a:pt x="11459" y="65842"/>
                                </a:lnTo>
                                <a:lnTo>
                                  <a:pt x="11000" y="65670"/>
                                </a:lnTo>
                                <a:lnTo>
                                  <a:pt x="10540" y="65612"/>
                                </a:lnTo>
                                <a:lnTo>
                                  <a:pt x="8358" y="65268"/>
                                </a:lnTo>
                                <a:lnTo>
                                  <a:pt x="6002" y="64981"/>
                                </a:lnTo>
                                <a:lnTo>
                                  <a:pt x="3360" y="64464"/>
                                </a:lnTo>
                                <a:lnTo>
                                  <a:pt x="143" y="63775"/>
                                </a:lnTo>
                                <a:lnTo>
                                  <a:pt x="0" y="6374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1" name="Shape 7301"/>
                        <wps:cNvSpPr/>
                        <wps:spPr>
                          <a:xfrm>
                            <a:off x="661598" y="733752"/>
                            <a:ext cx="9144" cy="81196"/>
                          </a:xfrm>
                          <a:custGeom>
                            <a:avLst/>
                            <a:gdLst/>
                            <a:ahLst/>
                            <a:cxnLst/>
                            <a:rect l="0" t="0" r="0" b="0"/>
                            <a:pathLst>
                              <a:path w="9144" h="81196">
                                <a:moveTo>
                                  <a:pt x="0" y="0"/>
                                </a:moveTo>
                                <a:lnTo>
                                  <a:pt x="9144" y="0"/>
                                </a:lnTo>
                                <a:lnTo>
                                  <a:pt x="9144" y="81196"/>
                                </a:lnTo>
                                <a:lnTo>
                                  <a:pt x="0" y="81196"/>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4" name="Shape 154"/>
                        <wps:cNvSpPr/>
                        <wps:spPr>
                          <a:xfrm>
                            <a:off x="682219" y="731972"/>
                            <a:ext cx="44545" cy="84699"/>
                          </a:xfrm>
                          <a:custGeom>
                            <a:avLst/>
                            <a:gdLst/>
                            <a:ahLst/>
                            <a:cxnLst/>
                            <a:rect l="0" t="0" r="0" b="0"/>
                            <a:pathLst>
                              <a:path w="44545" h="84699">
                                <a:moveTo>
                                  <a:pt x="31076" y="0"/>
                                </a:moveTo>
                                <a:lnTo>
                                  <a:pt x="33258" y="0"/>
                                </a:lnTo>
                                <a:lnTo>
                                  <a:pt x="35556" y="115"/>
                                </a:lnTo>
                                <a:lnTo>
                                  <a:pt x="37854" y="287"/>
                                </a:lnTo>
                                <a:lnTo>
                                  <a:pt x="40151" y="574"/>
                                </a:lnTo>
                                <a:lnTo>
                                  <a:pt x="42449" y="861"/>
                                </a:lnTo>
                                <a:lnTo>
                                  <a:pt x="44545" y="1168"/>
                                </a:lnTo>
                                <a:lnTo>
                                  <a:pt x="44545" y="14196"/>
                                </a:lnTo>
                                <a:lnTo>
                                  <a:pt x="44057" y="14126"/>
                                </a:lnTo>
                                <a:lnTo>
                                  <a:pt x="42851" y="13954"/>
                                </a:lnTo>
                                <a:lnTo>
                                  <a:pt x="41587" y="13782"/>
                                </a:lnTo>
                                <a:lnTo>
                                  <a:pt x="38715" y="13494"/>
                                </a:lnTo>
                                <a:lnTo>
                                  <a:pt x="36015" y="13265"/>
                                </a:lnTo>
                                <a:lnTo>
                                  <a:pt x="33545" y="13092"/>
                                </a:lnTo>
                                <a:lnTo>
                                  <a:pt x="31248" y="13092"/>
                                </a:lnTo>
                                <a:lnTo>
                                  <a:pt x="29123" y="13150"/>
                                </a:lnTo>
                                <a:lnTo>
                                  <a:pt x="27227" y="13265"/>
                                </a:lnTo>
                                <a:lnTo>
                                  <a:pt x="25503" y="13552"/>
                                </a:lnTo>
                                <a:lnTo>
                                  <a:pt x="23895" y="13896"/>
                                </a:lnTo>
                                <a:lnTo>
                                  <a:pt x="22459" y="14356"/>
                                </a:lnTo>
                                <a:lnTo>
                                  <a:pt x="21196" y="14872"/>
                                </a:lnTo>
                                <a:lnTo>
                                  <a:pt x="20047" y="15562"/>
                                </a:lnTo>
                                <a:lnTo>
                                  <a:pt x="19070" y="16308"/>
                                </a:lnTo>
                                <a:lnTo>
                                  <a:pt x="18151" y="17227"/>
                                </a:lnTo>
                                <a:lnTo>
                                  <a:pt x="17404" y="18203"/>
                                </a:lnTo>
                                <a:lnTo>
                                  <a:pt x="16773" y="19294"/>
                                </a:lnTo>
                                <a:lnTo>
                                  <a:pt x="16198" y="20500"/>
                                </a:lnTo>
                                <a:lnTo>
                                  <a:pt x="15739" y="21821"/>
                                </a:lnTo>
                                <a:lnTo>
                                  <a:pt x="15337" y="23314"/>
                                </a:lnTo>
                                <a:lnTo>
                                  <a:pt x="15049" y="24864"/>
                                </a:lnTo>
                                <a:lnTo>
                                  <a:pt x="14820" y="26587"/>
                                </a:lnTo>
                                <a:lnTo>
                                  <a:pt x="14705" y="28367"/>
                                </a:lnTo>
                                <a:lnTo>
                                  <a:pt x="14590" y="30319"/>
                                </a:lnTo>
                                <a:lnTo>
                                  <a:pt x="14532" y="32387"/>
                                </a:lnTo>
                                <a:lnTo>
                                  <a:pt x="14475" y="34569"/>
                                </a:lnTo>
                                <a:lnTo>
                                  <a:pt x="14532" y="39392"/>
                                </a:lnTo>
                                <a:lnTo>
                                  <a:pt x="14647" y="44733"/>
                                </a:lnTo>
                                <a:lnTo>
                                  <a:pt x="14762" y="50590"/>
                                </a:lnTo>
                                <a:lnTo>
                                  <a:pt x="14820" y="57078"/>
                                </a:lnTo>
                                <a:lnTo>
                                  <a:pt x="14877" y="58974"/>
                                </a:lnTo>
                                <a:lnTo>
                                  <a:pt x="15049" y="60696"/>
                                </a:lnTo>
                                <a:lnTo>
                                  <a:pt x="15394" y="62247"/>
                                </a:lnTo>
                                <a:lnTo>
                                  <a:pt x="15854" y="63682"/>
                                </a:lnTo>
                                <a:lnTo>
                                  <a:pt x="16370" y="65003"/>
                                </a:lnTo>
                                <a:lnTo>
                                  <a:pt x="17060" y="66151"/>
                                </a:lnTo>
                                <a:lnTo>
                                  <a:pt x="17807" y="67185"/>
                                </a:lnTo>
                                <a:lnTo>
                                  <a:pt x="18668" y="68104"/>
                                </a:lnTo>
                                <a:lnTo>
                                  <a:pt x="19587" y="68908"/>
                                </a:lnTo>
                                <a:lnTo>
                                  <a:pt x="20621" y="69597"/>
                                </a:lnTo>
                                <a:lnTo>
                                  <a:pt x="21713" y="70171"/>
                                </a:lnTo>
                                <a:lnTo>
                                  <a:pt x="22861" y="70630"/>
                                </a:lnTo>
                                <a:lnTo>
                                  <a:pt x="24068" y="71090"/>
                                </a:lnTo>
                                <a:lnTo>
                                  <a:pt x="25389" y="71377"/>
                                </a:lnTo>
                                <a:lnTo>
                                  <a:pt x="26710" y="71606"/>
                                </a:lnTo>
                                <a:lnTo>
                                  <a:pt x="28089" y="71779"/>
                                </a:lnTo>
                                <a:lnTo>
                                  <a:pt x="29467" y="71894"/>
                                </a:lnTo>
                                <a:lnTo>
                                  <a:pt x="30961" y="71951"/>
                                </a:lnTo>
                                <a:lnTo>
                                  <a:pt x="32396" y="71951"/>
                                </a:lnTo>
                                <a:lnTo>
                                  <a:pt x="33890" y="71894"/>
                                </a:lnTo>
                                <a:lnTo>
                                  <a:pt x="36877" y="71721"/>
                                </a:lnTo>
                                <a:lnTo>
                                  <a:pt x="39921" y="71377"/>
                                </a:lnTo>
                                <a:lnTo>
                                  <a:pt x="44545" y="70782"/>
                                </a:lnTo>
                                <a:lnTo>
                                  <a:pt x="44545" y="84218"/>
                                </a:lnTo>
                                <a:lnTo>
                                  <a:pt x="43942" y="84297"/>
                                </a:lnTo>
                                <a:lnTo>
                                  <a:pt x="42506" y="84412"/>
                                </a:lnTo>
                                <a:lnTo>
                                  <a:pt x="40898" y="84527"/>
                                </a:lnTo>
                                <a:lnTo>
                                  <a:pt x="37279" y="84642"/>
                                </a:lnTo>
                                <a:lnTo>
                                  <a:pt x="32856" y="84699"/>
                                </a:lnTo>
                                <a:lnTo>
                                  <a:pt x="29525" y="84642"/>
                                </a:lnTo>
                                <a:lnTo>
                                  <a:pt x="26365" y="84469"/>
                                </a:lnTo>
                                <a:lnTo>
                                  <a:pt x="23436" y="84125"/>
                                </a:lnTo>
                                <a:lnTo>
                                  <a:pt x="20793" y="83723"/>
                                </a:lnTo>
                                <a:lnTo>
                                  <a:pt x="18324" y="83148"/>
                                </a:lnTo>
                                <a:lnTo>
                                  <a:pt x="16026" y="82460"/>
                                </a:lnTo>
                                <a:lnTo>
                                  <a:pt x="13958" y="81713"/>
                                </a:lnTo>
                                <a:lnTo>
                                  <a:pt x="12062" y="80794"/>
                                </a:lnTo>
                                <a:lnTo>
                                  <a:pt x="10339" y="79761"/>
                                </a:lnTo>
                                <a:lnTo>
                                  <a:pt x="8789" y="78669"/>
                                </a:lnTo>
                                <a:lnTo>
                                  <a:pt x="7410" y="77406"/>
                                </a:lnTo>
                                <a:lnTo>
                                  <a:pt x="6146" y="76085"/>
                                </a:lnTo>
                                <a:lnTo>
                                  <a:pt x="5055" y="74650"/>
                                </a:lnTo>
                                <a:lnTo>
                                  <a:pt x="4078" y="73100"/>
                                </a:lnTo>
                                <a:lnTo>
                                  <a:pt x="3274" y="71492"/>
                                </a:lnTo>
                                <a:lnTo>
                                  <a:pt x="2527" y="69712"/>
                                </a:lnTo>
                                <a:lnTo>
                                  <a:pt x="1953" y="67931"/>
                                </a:lnTo>
                                <a:lnTo>
                                  <a:pt x="1436" y="65979"/>
                                </a:lnTo>
                                <a:lnTo>
                                  <a:pt x="1034" y="63969"/>
                                </a:lnTo>
                                <a:lnTo>
                                  <a:pt x="689" y="61845"/>
                                </a:lnTo>
                                <a:lnTo>
                                  <a:pt x="459" y="59662"/>
                                </a:lnTo>
                                <a:lnTo>
                                  <a:pt x="287" y="57366"/>
                                </a:lnTo>
                                <a:lnTo>
                                  <a:pt x="115" y="55011"/>
                                </a:lnTo>
                                <a:lnTo>
                                  <a:pt x="57" y="52542"/>
                                </a:lnTo>
                                <a:lnTo>
                                  <a:pt x="0" y="47431"/>
                                </a:lnTo>
                                <a:lnTo>
                                  <a:pt x="57" y="41976"/>
                                </a:lnTo>
                                <a:lnTo>
                                  <a:pt x="115" y="36291"/>
                                </a:lnTo>
                                <a:lnTo>
                                  <a:pt x="172" y="30262"/>
                                </a:lnTo>
                                <a:lnTo>
                                  <a:pt x="287" y="27391"/>
                                </a:lnTo>
                                <a:lnTo>
                                  <a:pt x="517" y="24635"/>
                                </a:lnTo>
                                <a:lnTo>
                                  <a:pt x="862" y="22050"/>
                                </a:lnTo>
                                <a:lnTo>
                                  <a:pt x="1379" y="19639"/>
                                </a:lnTo>
                                <a:lnTo>
                                  <a:pt x="2010" y="17399"/>
                                </a:lnTo>
                                <a:lnTo>
                                  <a:pt x="2815" y="15332"/>
                                </a:lnTo>
                                <a:lnTo>
                                  <a:pt x="3733" y="13437"/>
                                </a:lnTo>
                                <a:lnTo>
                                  <a:pt x="4768" y="11657"/>
                                </a:lnTo>
                                <a:lnTo>
                                  <a:pt x="5916" y="9991"/>
                                </a:lnTo>
                                <a:lnTo>
                                  <a:pt x="7180" y="8498"/>
                                </a:lnTo>
                                <a:lnTo>
                                  <a:pt x="8501" y="7178"/>
                                </a:lnTo>
                                <a:lnTo>
                                  <a:pt x="9994" y="5915"/>
                                </a:lnTo>
                                <a:lnTo>
                                  <a:pt x="11545" y="4823"/>
                                </a:lnTo>
                                <a:lnTo>
                                  <a:pt x="13154" y="3847"/>
                                </a:lnTo>
                                <a:lnTo>
                                  <a:pt x="14877" y="2986"/>
                                </a:lnTo>
                                <a:lnTo>
                                  <a:pt x="16715" y="2297"/>
                                </a:lnTo>
                                <a:lnTo>
                                  <a:pt x="18554" y="1665"/>
                                </a:lnTo>
                                <a:lnTo>
                                  <a:pt x="20506" y="1148"/>
                                </a:lnTo>
                                <a:lnTo>
                                  <a:pt x="22516" y="689"/>
                                </a:lnTo>
                                <a:lnTo>
                                  <a:pt x="24585" y="402"/>
                                </a:lnTo>
                                <a:lnTo>
                                  <a:pt x="26710" y="172"/>
                                </a:lnTo>
                                <a:lnTo>
                                  <a:pt x="28835" y="57"/>
                                </a:lnTo>
                                <a:lnTo>
                                  <a:pt x="3107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2" name="Shape 7302"/>
                        <wps:cNvSpPr/>
                        <wps:spPr>
                          <a:xfrm>
                            <a:off x="661598" y="700963"/>
                            <a:ext cx="9144" cy="20730"/>
                          </a:xfrm>
                          <a:custGeom>
                            <a:avLst/>
                            <a:gdLst/>
                            <a:ahLst/>
                            <a:cxnLst/>
                            <a:rect l="0" t="0" r="0" b="0"/>
                            <a:pathLst>
                              <a:path w="9144" h="20730">
                                <a:moveTo>
                                  <a:pt x="0" y="0"/>
                                </a:moveTo>
                                <a:lnTo>
                                  <a:pt x="9144" y="0"/>
                                </a:lnTo>
                                <a:lnTo>
                                  <a:pt x="9144" y="20730"/>
                                </a:lnTo>
                                <a:lnTo>
                                  <a:pt x="0" y="20730"/>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6" name="Shape 156"/>
                        <wps:cNvSpPr/>
                        <wps:spPr>
                          <a:xfrm>
                            <a:off x="661598" y="601104"/>
                            <a:ext cx="22517" cy="82574"/>
                          </a:xfrm>
                          <a:custGeom>
                            <a:avLst/>
                            <a:gdLst/>
                            <a:ahLst/>
                            <a:cxnLst/>
                            <a:rect l="0" t="0" r="0" b="0"/>
                            <a:pathLst>
                              <a:path w="22517" h="82574">
                                <a:moveTo>
                                  <a:pt x="20219" y="0"/>
                                </a:moveTo>
                                <a:lnTo>
                                  <a:pt x="20507" y="0"/>
                                </a:lnTo>
                                <a:lnTo>
                                  <a:pt x="20736" y="115"/>
                                </a:lnTo>
                                <a:lnTo>
                                  <a:pt x="20966" y="287"/>
                                </a:lnTo>
                                <a:lnTo>
                                  <a:pt x="21196" y="574"/>
                                </a:lnTo>
                                <a:lnTo>
                                  <a:pt x="21368" y="976"/>
                                </a:lnTo>
                                <a:lnTo>
                                  <a:pt x="21541" y="1436"/>
                                </a:lnTo>
                                <a:lnTo>
                                  <a:pt x="21713" y="2469"/>
                                </a:lnTo>
                                <a:lnTo>
                                  <a:pt x="21943" y="3790"/>
                                </a:lnTo>
                                <a:lnTo>
                                  <a:pt x="22115" y="5455"/>
                                </a:lnTo>
                                <a:lnTo>
                                  <a:pt x="22230" y="7235"/>
                                </a:lnTo>
                                <a:lnTo>
                                  <a:pt x="22345" y="9015"/>
                                </a:lnTo>
                                <a:lnTo>
                                  <a:pt x="22459" y="10738"/>
                                </a:lnTo>
                                <a:lnTo>
                                  <a:pt x="22517" y="12289"/>
                                </a:lnTo>
                                <a:lnTo>
                                  <a:pt x="22517" y="13495"/>
                                </a:lnTo>
                                <a:lnTo>
                                  <a:pt x="21598" y="13724"/>
                                </a:lnTo>
                                <a:lnTo>
                                  <a:pt x="20736" y="14011"/>
                                </a:lnTo>
                                <a:lnTo>
                                  <a:pt x="19933" y="14298"/>
                                </a:lnTo>
                                <a:lnTo>
                                  <a:pt x="19128" y="14643"/>
                                </a:lnTo>
                                <a:lnTo>
                                  <a:pt x="17577" y="15447"/>
                                </a:lnTo>
                                <a:lnTo>
                                  <a:pt x="15969" y="16423"/>
                                </a:lnTo>
                                <a:lnTo>
                                  <a:pt x="14590" y="17284"/>
                                </a:lnTo>
                                <a:lnTo>
                                  <a:pt x="13269" y="18031"/>
                                </a:lnTo>
                                <a:lnTo>
                                  <a:pt x="11948" y="18835"/>
                                </a:lnTo>
                                <a:lnTo>
                                  <a:pt x="10627" y="19696"/>
                                </a:lnTo>
                                <a:lnTo>
                                  <a:pt x="9306" y="20557"/>
                                </a:lnTo>
                                <a:lnTo>
                                  <a:pt x="7927" y="21419"/>
                                </a:lnTo>
                                <a:lnTo>
                                  <a:pt x="6664" y="22280"/>
                                </a:lnTo>
                                <a:lnTo>
                                  <a:pt x="5342" y="23084"/>
                                </a:lnTo>
                                <a:lnTo>
                                  <a:pt x="4021" y="23888"/>
                                </a:lnTo>
                                <a:lnTo>
                                  <a:pt x="2758" y="24749"/>
                                </a:lnTo>
                                <a:lnTo>
                                  <a:pt x="1436" y="25553"/>
                                </a:lnTo>
                                <a:lnTo>
                                  <a:pt x="172" y="26415"/>
                                </a:lnTo>
                                <a:lnTo>
                                  <a:pt x="172" y="82574"/>
                                </a:lnTo>
                                <a:lnTo>
                                  <a:pt x="0" y="82574"/>
                                </a:lnTo>
                                <a:lnTo>
                                  <a:pt x="0" y="11370"/>
                                </a:lnTo>
                                <a:lnTo>
                                  <a:pt x="0" y="11370"/>
                                </a:lnTo>
                                <a:lnTo>
                                  <a:pt x="230" y="11255"/>
                                </a:lnTo>
                                <a:lnTo>
                                  <a:pt x="862" y="11025"/>
                                </a:lnTo>
                                <a:lnTo>
                                  <a:pt x="1494" y="10681"/>
                                </a:lnTo>
                                <a:lnTo>
                                  <a:pt x="2930" y="9762"/>
                                </a:lnTo>
                                <a:lnTo>
                                  <a:pt x="4136" y="9015"/>
                                </a:lnTo>
                                <a:lnTo>
                                  <a:pt x="5227" y="8269"/>
                                </a:lnTo>
                                <a:lnTo>
                                  <a:pt x="6319" y="7465"/>
                                </a:lnTo>
                                <a:lnTo>
                                  <a:pt x="7582" y="6604"/>
                                </a:lnTo>
                                <a:lnTo>
                                  <a:pt x="9191" y="5628"/>
                                </a:lnTo>
                                <a:lnTo>
                                  <a:pt x="11259" y="4479"/>
                                </a:lnTo>
                                <a:lnTo>
                                  <a:pt x="13901" y="3101"/>
                                </a:lnTo>
                                <a:lnTo>
                                  <a:pt x="17347" y="1263"/>
                                </a:lnTo>
                                <a:lnTo>
                                  <a:pt x="19472" y="172"/>
                                </a:lnTo>
                                <a:lnTo>
                                  <a:pt x="19875" y="57"/>
                                </a:lnTo>
                                <a:lnTo>
                                  <a:pt x="2021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7" name="Shape 157"/>
                        <wps:cNvSpPr/>
                        <wps:spPr>
                          <a:xfrm>
                            <a:off x="693535" y="600702"/>
                            <a:ext cx="33230" cy="84699"/>
                          </a:xfrm>
                          <a:custGeom>
                            <a:avLst/>
                            <a:gdLst/>
                            <a:ahLst/>
                            <a:cxnLst/>
                            <a:rect l="0" t="0" r="0" b="0"/>
                            <a:pathLst>
                              <a:path w="33230" h="84699">
                                <a:moveTo>
                                  <a:pt x="32569" y="0"/>
                                </a:moveTo>
                                <a:lnTo>
                                  <a:pt x="33230" y="17"/>
                                </a:lnTo>
                                <a:lnTo>
                                  <a:pt x="33230" y="13035"/>
                                </a:lnTo>
                                <a:lnTo>
                                  <a:pt x="33086" y="13035"/>
                                </a:lnTo>
                                <a:lnTo>
                                  <a:pt x="31018" y="13150"/>
                                </a:lnTo>
                                <a:lnTo>
                                  <a:pt x="29065" y="13380"/>
                                </a:lnTo>
                                <a:lnTo>
                                  <a:pt x="27285" y="13667"/>
                                </a:lnTo>
                                <a:lnTo>
                                  <a:pt x="25676" y="14011"/>
                                </a:lnTo>
                                <a:lnTo>
                                  <a:pt x="24183" y="14471"/>
                                </a:lnTo>
                                <a:lnTo>
                                  <a:pt x="22804" y="14988"/>
                                </a:lnTo>
                                <a:lnTo>
                                  <a:pt x="21598" y="15562"/>
                                </a:lnTo>
                                <a:lnTo>
                                  <a:pt x="20507" y="16251"/>
                                </a:lnTo>
                                <a:lnTo>
                                  <a:pt x="19530" y="16997"/>
                                </a:lnTo>
                                <a:lnTo>
                                  <a:pt x="18611" y="17859"/>
                                </a:lnTo>
                                <a:lnTo>
                                  <a:pt x="17864" y="18777"/>
                                </a:lnTo>
                                <a:lnTo>
                                  <a:pt x="17175" y="19811"/>
                                </a:lnTo>
                                <a:lnTo>
                                  <a:pt x="16601" y="20902"/>
                                </a:lnTo>
                                <a:lnTo>
                                  <a:pt x="16084" y="22050"/>
                                </a:lnTo>
                                <a:lnTo>
                                  <a:pt x="15682" y="23314"/>
                                </a:lnTo>
                                <a:lnTo>
                                  <a:pt x="15337" y="24635"/>
                                </a:lnTo>
                                <a:lnTo>
                                  <a:pt x="15050" y="26013"/>
                                </a:lnTo>
                                <a:lnTo>
                                  <a:pt x="14820" y="27506"/>
                                </a:lnTo>
                                <a:lnTo>
                                  <a:pt x="14648" y="29114"/>
                                </a:lnTo>
                                <a:lnTo>
                                  <a:pt x="14533" y="30779"/>
                                </a:lnTo>
                                <a:lnTo>
                                  <a:pt x="14475" y="32502"/>
                                </a:lnTo>
                                <a:lnTo>
                                  <a:pt x="14418" y="34339"/>
                                </a:lnTo>
                                <a:lnTo>
                                  <a:pt x="14418" y="36234"/>
                                </a:lnTo>
                                <a:lnTo>
                                  <a:pt x="14475" y="40311"/>
                                </a:lnTo>
                                <a:lnTo>
                                  <a:pt x="14533" y="44675"/>
                                </a:lnTo>
                                <a:lnTo>
                                  <a:pt x="14648" y="49441"/>
                                </a:lnTo>
                                <a:lnTo>
                                  <a:pt x="14705" y="54495"/>
                                </a:lnTo>
                                <a:lnTo>
                                  <a:pt x="14705" y="55471"/>
                                </a:lnTo>
                                <a:lnTo>
                                  <a:pt x="14763" y="56504"/>
                                </a:lnTo>
                                <a:lnTo>
                                  <a:pt x="14820" y="57481"/>
                                </a:lnTo>
                                <a:lnTo>
                                  <a:pt x="14992" y="58399"/>
                                </a:lnTo>
                                <a:lnTo>
                                  <a:pt x="15107" y="59318"/>
                                </a:lnTo>
                                <a:lnTo>
                                  <a:pt x="15337" y="60179"/>
                                </a:lnTo>
                                <a:lnTo>
                                  <a:pt x="15566" y="61041"/>
                                </a:lnTo>
                                <a:lnTo>
                                  <a:pt x="15796" y="61845"/>
                                </a:lnTo>
                                <a:lnTo>
                                  <a:pt x="16141" y="62591"/>
                                </a:lnTo>
                                <a:lnTo>
                                  <a:pt x="16486" y="63395"/>
                                </a:lnTo>
                                <a:lnTo>
                                  <a:pt x="16830" y="64084"/>
                                </a:lnTo>
                                <a:lnTo>
                                  <a:pt x="17232" y="64773"/>
                                </a:lnTo>
                                <a:lnTo>
                                  <a:pt x="17635" y="65462"/>
                                </a:lnTo>
                                <a:lnTo>
                                  <a:pt x="18152" y="66094"/>
                                </a:lnTo>
                                <a:lnTo>
                                  <a:pt x="18611" y="66668"/>
                                </a:lnTo>
                                <a:lnTo>
                                  <a:pt x="19186" y="67242"/>
                                </a:lnTo>
                                <a:lnTo>
                                  <a:pt x="19702" y="67759"/>
                                </a:lnTo>
                                <a:lnTo>
                                  <a:pt x="20334" y="68276"/>
                                </a:lnTo>
                                <a:lnTo>
                                  <a:pt x="20966" y="68735"/>
                                </a:lnTo>
                                <a:lnTo>
                                  <a:pt x="21598" y="69195"/>
                                </a:lnTo>
                                <a:lnTo>
                                  <a:pt x="22287" y="69597"/>
                                </a:lnTo>
                                <a:lnTo>
                                  <a:pt x="23034" y="69941"/>
                                </a:lnTo>
                                <a:lnTo>
                                  <a:pt x="23781" y="70286"/>
                                </a:lnTo>
                                <a:lnTo>
                                  <a:pt x="24585" y="70573"/>
                                </a:lnTo>
                                <a:lnTo>
                                  <a:pt x="25389" y="70860"/>
                                </a:lnTo>
                                <a:lnTo>
                                  <a:pt x="26193" y="71090"/>
                                </a:lnTo>
                                <a:lnTo>
                                  <a:pt x="27112" y="71320"/>
                                </a:lnTo>
                                <a:lnTo>
                                  <a:pt x="27974" y="71434"/>
                                </a:lnTo>
                                <a:lnTo>
                                  <a:pt x="28951" y="71607"/>
                                </a:lnTo>
                                <a:lnTo>
                                  <a:pt x="29869" y="71664"/>
                                </a:lnTo>
                                <a:lnTo>
                                  <a:pt x="30903" y="71721"/>
                                </a:lnTo>
                                <a:lnTo>
                                  <a:pt x="33230" y="71721"/>
                                </a:lnTo>
                                <a:lnTo>
                                  <a:pt x="33230" y="84699"/>
                                </a:lnTo>
                                <a:lnTo>
                                  <a:pt x="32339" y="84699"/>
                                </a:lnTo>
                                <a:lnTo>
                                  <a:pt x="31076" y="84642"/>
                                </a:lnTo>
                                <a:lnTo>
                                  <a:pt x="29754" y="84527"/>
                                </a:lnTo>
                                <a:lnTo>
                                  <a:pt x="28433" y="84412"/>
                                </a:lnTo>
                                <a:lnTo>
                                  <a:pt x="27170" y="84240"/>
                                </a:lnTo>
                                <a:lnTo>
                                  <a:pt x="25848" y="84067"/>
                                </a:lnTo>
                                <a:lnTo>
                                  <a:pt x="24585" y="83838"/>
                                </a:lnTo>
                                <a:lnTo>
                                  <a:pt x="23264" y="83551"/>
                                </a:lnTo>
                                <a:lnTo>
                                  <a:pt x="22000" y="83206"/>
                                </a:lnTo>
                                <a:lnTo>
                                  <a:pt x="20736" y="82862"/>
                                </a:lnTo>
                                <a:lnTo>
                                  <a:pt x="19473" y="82460"/>
                                </a:lnTo>
                                <a:lnTo>
                                  <a:pt x="18209" y="82000"/>
                                </a:lnTo>
                                <a:lnTo>
                                  <a:pt x="16371" y="81311"/>
                                </a:lnTo>
                                <a:lnTo>
                                  <a:pt x="14648" y="80507"/>
                                </a:lnTo>
                                <a:lnTo>
                                  <a:pt x="13040" y="79588"/>
                                </a:lnTo>
                                <a:lnTo>
                                  <a:pt x="11603" y="78670"/>
                                </a:lnTo>
                                <a:lnTo>
                                  <a:pt x="10225" y="77636"/>
                                </a:lnTo>
                                <a:lnTo>
                                  <a:pt x="8961" y="76602"/>
                                </a:lnTo>
                                <a:lnTo>
                                  <a:pt x="7812" y="75454"/>
                                </a:lnTo>
                                <a:lnTo>
                                  <a:pt x="6778" y="74306"/>
                                </a:lnTo>
                                <a:lnTo>
                                  <a:pt x="5859" y="73042"/>
                                </a:lnTo>
                                <a:lnTo>
                                  <a:pt x="4997" y="71779"/>
                                </a:lnTo>
                                <a:lnTo>
                                  <a:pt x="4194" y="70401"/>
                                </a:lnTo>
                                <a:lnTo>
                                  <a:pt x="3504" y="69023"/>
                                </a:lnTo>
                                <a:lnTo>
                                  <a:pt x="2930" y="67587"/>
                                </a:lnTo>
                                <a:lnTo>
                                  <a:pt x="2355" y="66151"/>
                                </a:lnTo>
                                <a:lnTo>
                                  <a:pt x="1896" y="64658"/>
                                </a:lnTo>
                                <a:lnTo>
                                  <a:pt x="1494" y="63108"/>
                                </a:lnTo>
                                <a:lnTo>
                                  <a:pt x="1149" y="61500"/>
                                </a:lnTo>
                                <a:lnTo>
                                  <a:pt x="862" y="59892"/>
                                </a:lnTo>
                                <a:lnTo>
                                  <a:pt x="632" y="58284"/>
                                </a:lnTo>
                                <a:lnTo>
                                  <a:pt x="402" y="56619"/>
                                </a:lnTo>
                                <a:lnTo>
                                  <a:pt x="287" y="54896"/>
                                </a:lnTo>
                                <a:lnTo>
                                  <a:pt x="172" y="53231"/>
                                </a:lnTo>
                                <a:lnTo>
                                  <a:pt x="57" y="51451"/>
                                </a:lnTo>
                                <a:lnTo>
                                  <a:pt x="0" y="49728"/>
                                </a:lnTo>
                                <a:lnTo>
                                  <a:pt x="0" y="42608"/>
                                </a:lnTo>
                                <a:lnTo>
                                  <a:pt x="57" y="39048"/>
                                </a:lnTo>
                                <a:lnTo>
                                  <a:pt x="57" y="35488"/>
                                </a:lnTo>
                                <a:lnTo>
                                  <a:pt x="115" y="33420"/>
                                </a:lnTo>
                                <a:lnTo>
                                  <a:pt x="172" y="31410"/>
                                </a:lnTo>
                                <a:lnTo>
                                  <a:pt x="345" y="29401"/>
                                </a:lnTo>
                                <a:lnTo>
                                  <a:pt x="517" y="27391"/>
                                </a:lnTo>
                                <a:lnTo>
                                  <a:pt x="804" y="25496"/>
                                </a:lnTo>
                                <a:lnTo>
                                  <a:pt x="1149" y="23601"/>
                                </a:lnTo>
                                <a:lnTo>
                                  <a:pt x="1494" y="21763"/>
                                </a:lnTo>
                                <a:lnTo>
                                  <a:pt x="1953" y="20098"/>
                                </a:lnTo>
                                <a:lnTo>
                                  <a:pt x="2642" y="17801"/>
                                </a:lnTo>
                                <a:lnTo>
                                  <a:pt x="3561" y="15677"/>
                                </a:lnTo>
                                <a:lnTo>
                                  <a:pt x="4595" y="13667"/>
                                </a:lnTo>
                                <a:lnTo>
                                  <a:pt x="5802" y="11829"/>
                                </a:lnTo>
                                <a:lnTo>
                                  <a:pt x="7123" y="10164"/>
                                </a:lnTo>
                                <a:lnTo>
                                  <a:pt x="8616" y="8614"/>
                                </a:lnTo>
                                <a:lnTo>
                                  <a:pt x="10225" y="7178"/>
                                </a:lnTo>
                                <a:lnTo>
                                  <a:pt x="11890" y="5915"/>
                                </a:lnTo>
                                <a:lnTo>
                                  <a:pt x="13729" y="4766"/>
                                </a:lnTo>
                                <a:lnTo>
                                  <a:pt x="15566" y="3732"/>
                                </a:lnTo>
                                <a:lnTo>
                                  <a:pt x="17577" y="2871"/>
                                </a:lnTo>
                                <a:lnTo>
                                  <a:pt x="19588" y="2125"/>
                                </a:lnTo>
                                <a:lnTo>
                                  <a:pt x="21655" y="1436"/>
                                </a:lnTo>
                                <a:lnTo>
                                  <a:pt x="23781" y="919"/>
                                </a:lnTo>
                                <a:lnTo>
                                  <a:pt x="25964" y="517"/>
                                </a:lnTo>
                                <a:lnTo>
                                  <a:pt x="28146" y="230"/>
                                </a:lnTo>
                                <a:lnTo>
                                  <a:pt x="30387" y="57"/>
                                </a:lnTo>
                                <a:lnTo>
                                  <a:pt x="3256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8" name="Shape 158"/>
                        <wps:cNvSpPr/>
                        <wps:spPr>
                          <a:xfrm>
                            <a:off x="661598" y="307324"/>
                            <a:ext cx="65167" cy="244224"/>
                          </a:xfrm>
                          <a:custGeom>
                            <a:avLst/>
                            <a:gdLst/>
                            <a:ahLst/>
                            <a:cxnLst/>
                            <a:rect l="0" t="0" r="0" b="0"/>
                            <a:pathLst>
                              <a:path w="65167" h="244224">
                                <a:moveTo>
                                  <a:pt x="0" y="0"/>
                                </a:moveTo>
                                <a:lnTo>
                                  <a:pt x="65167" y="7998"/>
                                </a:lnTo>
                                <a:lnTo>
                                  <a:pt x="65167" y="112814"/>
                                </a:lnTo>
                                <a:lnTo>
                                  <a:pt x="57211" y="118123"/>
                                </a:lnTo>
                                <a:lnTo>
                                  <a:pt x="62324" y="126507"/>
                                </a:lnTo>
                                <a:lnTo>
                                  <a:pt x="65138" y="124899"/>
                                </a:lnTo>
                                <a:lnTo>
                                  <a:pt x="65167" y="124883"/>
                                </a:lnTo>
                                <a:lnTo>
                                  <a:pt x="65167" y="136223"/>
                                </a:lnTo>
                                <a:lnTo>
                                  <a:pt x="56637" y="136269"/>
                                </a:lnTo>
                                <a:lnTo>
                                  <a:pt x="56637" y="216776"/>
                                </a:lnTo>
                                <a:lnTo>
                                  <a:pt x="65167" y="216776"/>
                                </a:lnTo>
                                <a:lnTo>
                                  <a:pt x="65167" y="244224"/>
                                </a:lnTo>
                                <a:lnTo>
                                  <a:pt x="0" y="244224"/>
                                </a:lnTo>
                                <a:lnTo>
                                  <a:pt x="0" y="149435"/>
                                </a:lnTo>
                                <a:lnTo>
                                  <a:pt x="402" y="149362"/>
                                </a:lnTo>
                                <a:lnTo>
                                  <a:pt x="1666" y="149074"/>
                                </a:lnTo>
                                <a:lnTo>
                                  <a:pt x="2930" y="148902"/>
                                </a:lnTo>
                                <a:lnTo>
                                  <a:pt x="4194" y="148672"/>
                                </a:lnTo>
                                <a:lnTo>
                                  <a:pt x="5457" y="148558"/>
                                </a:lnTo>
                                <a:lnTo>
                                  <a:pt x="6664" y="148443"/>
                                </a:lnTo>
                                <a:lnTo>
                                  <a:pt x="7812" y="148385"/>
                                </a:lnTo>
                                <a:lnTo>
                                  <a:pt x="9995" y="148385"/>
                                </a:lnTo>
                                <a:lnTo>
                                  <a:pt x="11029" y="148500"/>
                                </a:lnTo>
                                <a:lnTo>
                                  <a:pt x="12005" y="148615"/>
                                </a:lnTo>
                                <a:lnTo>
                                  <a:pt x="12924" y="148787"/>
                                </a:lnTo>
                                <a:lnTo>
                                  <a:pt x="13786" y="149017"/>
                                </a:lnTo>
                                <a:lnTo>
                                  <a:pt x="14533" y="149304"/>
                                </a:lnTo>
                                <a:lnTo>
                                  <a:pt x="15222" y="149649"/>
                                </a:lnTo>
                                <a:lnTo>
                                  <a:pt x="15567" y="150165"/>
                                </a:lnTo>
                                <a:lnTo>
                                  <a:pt x="15854" y="150797"/>
                                </a:lnTo>
                                <a:lnTo>
                                  <a:pt x="16141" y="151486"/>
                                </a:lnTo>
                                <a:lnTo>
                                  <a:pt x="16428" y="152233"/>
                                </a:lnTo>
                                <a:lnTo>
                                  <a:pt x="16601" y="153036"/>
                                </a:lnTo>
                                <a:lnTo>
                                  <a:pt x="16830" y="153898"/>
                                </a:lnTo>
                                <a:lnTo>
                                  <a:pt x="17003" y="154817"/>
                                </a:lnTo>
                                <a:lnTo>
                                  <a:pt x="17118" y="155793"/>
                                </a:lnTo>
                                <a:lnTo>
                                  <a:pt x="17347" y="157860"/>
                                </a:lnTo>
                                <a:lnTo>
                                  <a:pt x="17520" y="160042"/>
                                </a:lnTo>
                                <a:lnTo>
                                  <a:pt x="17577" y="162339"/>
                                </a:lnTo>
                                <a:lnTo>
                                  <a:pt x="17635" y="164751"/>
                                </a:lnTo>
                                <a:lnTo>
                                  <a:pt x="17577" y="169574"/>
                                </a:lnTo>
                                <a:lnTo>
                                  <a:pt x="17405" y="174226"/>
                                </a:lnTo>
                                <a:lnTo>
                                  <a:pt x="17233" y="178475"/>
                                </a:lnTo>
                                <a:lnTo>
                                  <a:pt x="17175" y="182035"/>
                                </a:lnTo>
                                <a:lnTo>
                                  <a:pt x="17175" y="216776"/>
                                </a:lnTo>
                                <a:lnTo>
                                  <a:pt x="31018" y="216776"/>
                                </a:lnTo>
                                <a:lnTo>
                                  <a:pt x="31018" y="214192"/>
                                </a:lnTo>
                                <a:lnTo>
                                  <a:pt x="31076" y="210861"/>
                                </a:lnTo>
                                <a:lnTo>
                                  <a:pt x="31076" y="206785"/>
                                </a:lnTo>
                                <a:lnTo>
                                  <a:pt x="31133" y="202191"/>
                                </a:lnTo>
                                <a:lnTo>
                                  <a:pt x="31191" y="197080"/>
                                </a:lnTo>
                                <a:lnTo>
                                  <a:pt x="31191" y="191682"/>
                                </a:lnTo>
                                <a:lnTo>
                                  <a:pt x="31248" y="186112"/>
                                </a:lnTo>
                                <a:lnTo>
                                  <a:pt x="31248" y="174857"/>
                                </a:lnTo>
                                <a:lnTo>
                                  <a:pt x="31191" y="169402"/>
                                </a:lnTo>
                                <a:lnTo>
                                  <a:pt x="31133" y="164292"/>
                                </a:lnTo>
                                <a:lnTo>
                                  <a:pt x="31076" y="159583"/>
                                </a:lnTo>
                                <a:lnTo>
                                  <a:pt x="30961" y="155391"/>
                                </a:lnTo>
                                <a:lnTo>
                                  <a:pt x="30789" y="151946"/>
                                </a:lnTo>
                                <a:lnTo>
                                  <a:pt x="30674" y="150510"/>
                                </a:lnTo>
                                <a:lnTo>
                                  <a:pt x="30559" y="149247"/>
                                </a:lnTo>
                                <a:lnTo>
                                  <a:pt x="30444" y="148270"/>
                                </a:lnTo>
                                <a:lnTo>
                                  <a:pt x="30271" y="147524"/>
                                </a:lnTo>
                                <a:lnTo>
                                  <a:pt x="29697" y="145457"/>
                                </a:lnTo>
                                <a:lnTo>
                                  <a:pt x="29008" y="143562"/>
                                </a:lnTo>
                                <a:lnTo>
                                  <a:pt x="28146" y="141896"/>
                                </a:lnTo>
                                <a:lnTo>
                                  <a:pt x="27170" y="140403"/>
                                </a:lnTo>
                                <a:lnTo>
                                  <a:pt x="26079" y="139140"/>
                                </a:lnTo>
                                <a:lnTo>
                                  <a:pt x="24872" y="138049"/>
                                </a:lnTo>
                                <a:lnTo>
                                  <a:pt x="23551" y="137130"/>
                                </a:lnTo>
                                <a:lnTo>
                                  <a:pt x="22172" y="136326"/>
                                </a:lnTo>
                                <a:lnTo>
                                  <a:pt x="20679" y="135752"/>
                                </a:lnTo>
                                <a:lnTo>
                                  <a:pt x="19128" y="135293"/>
                                </a:lnTo>
                                <a:lnTo>
                                  <a:pt x="17520" y="134948"/>
                                </a:lnTo>
                                <a:lnTo>
                                  <a:pt x="15797" y="134719"/>
                                </a:lnTo>
                                <a:lnTo>
                                  <a:pt x="14073" y="134604"/>
                                </a:lnTo>
                                <a:lnTo>
                                  <a:pt x="12293" y="134661"/>
                                </a:lnTo>
                                <a:lnTo>
                                  <a:pt x="10454" y="134776"/>
                                </a:lnTo>
                                <a:lnTo>
                                  <a:pt x="8616" y="134948"/>
                                </a:lnTo>
                                <a:lnTo>
                                  <a:pt x="6721" y="135235"/>
                                </a:lnTo>
                                <a:lnTo>
                                  <a:pt x="4883" y="135580"/>
                                </a:lnTo>
                                <a:lnTo>
                                  <a:pt x="2987" y="136039"/>
                                </a:lnTo>
                                <a:lnTo>
                                  <a:pt x="1092" y="136499"/>
                                </a:lnTo>
                                <a:lnTo>
                                  <a:pt x="0" y="1367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9" name="Shape 159"/>
                        <wps:cNvSpPr/>
                        <wps:spPr>
                          <a:xfrm>
                            <a:off x="726765" y="801970"/>
                            <a:ext cx="7381" cy="14220"/>
                          </a:xfrm>
                          <a:custGeom>
                            <a:avLst/>
                            <a:gdLst/>
                            <a:ahLst/>
                            <a:cxnLst/>
                            <a:rect l="0" t="0" r="0" b="0"/>
                            <a:pathLst>
                              <a:path w="7381" h="14220">
                                <a:moveTo>
                                  <a:pt x="6405" y="0"/>
                                </a:moveTo>
                                <a:lnTo>
                                  <a:pt x="6405" y="1033"/>
                                </a:lnTo>
                                <a:lnTo>
                                  <a:pt x="6462" y="2010"/>
                                </a:lnTo>
                                <a:lnTo>
                                  <a:pt x="6577" y="2929"/>
                                </a:lnTo>
                                <a:lnTo>
                                  <a:pt x="6692" y="3847"/>
                                </a:lnTo>
                                <a:lnTo>
                                  <a:pt x="6922" y="5512"/>
                                </a:lnTo>
                                <a:lnTo>
                                  <a:pt x="7151" y="7006"/>
                                </a:lnTo>
                                <a:lnTo>
                                  <a:pt x="7324" y="8326"/>
                                </a:lnTo>
                                <a:lnTo>
                                  <a:pt x="7381" y="9532"/>
                                </a:lnTo>
                                <a:lnTo>
                                  <a:pt x="7324" y="10049"/>
                                </a:lnTo>
                                <a:lnTo>
                                  <a:pt x="7209" y="10566"/>
                                </a:lnTo>
                                <a:lnTo>
                                  <a:pt x="7094" y="11083"/>
                                </a:lnTo>
                                <a:lnTo>
                                  <a:pt x="6864" y="11485"/>
                                </a:lnTo>
                                <a:lnTo>
                                  <a:pt x="6577" y="11944"/>
                                </a:lnTo>
                                <a:lnTo>
                                  <a:pt x="6175" y="12289"/>
                                </a:lnTo>
                                <a:lnTo>
                                  <a:pt x="5715" y="12633"/>
                                </a:lnTo>
                                <a:lnTo>
                                  <a:pt x="5199" y="12978"/>
                                </a:lnTo>
                                <a:lnTo>
                                  <a:pt x="4509" y="13265"/>
                                </a:lnTo>
                                <a:lnTo>
                                  <a:pt x="3762" y="13552"/>
                                </a:lnTo>
                                <a:lnTo>
                                  <a:pt x="2843" y="13782"/>
                                </a:lnTo>
                                <a:lnTo>
                                  <a:pt x="1867" y="13954"/>
                                </a:lnTo>
                                <a:lnTo>
                                  <a:pt x="718" y="14126"/>
                                </a:lnTo>
                                <a:lnTo>
                                  <a:pt x="0" y="14220"/>
                                </a:lnTo>
                                <a:lnTo>
                                  <a:pt x="0" y="783"/>
                                </a:lnTo>
                                <a:lnTo>
                                  <a:pt x="1177" y="632"/>
                                </a:lnTo>
                                <a:lnTo>
                                  <a:pt x="640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0" name="Shape 160"/>
                        <wps:cNvSpPr/>
                        <wps:spPr>
                          <a:xfrm>
                            <a:off x="726765" y="733140"/>
                            <a:ext cx="7266" cy="13589"/>
                          </a:xfrm>
                          <a:custGeom>
                            <a:avLst/>
                            <a:gdLst/>
                            <a:ahLst/>
                            <a:cxnLst/>
                            <a:rect l="0" t="0" r="0" b="0"/>
                            <a:pathLst>
                              <a:path w="7266" h="13589">
                                <a:moveTo>
                                  <a:pt x="0" y="0"/>
                                </a:moveTo>
                                <a:lnTo>
                                  <a:pt x="259" y="38"/>
                                </a:lnTo>
                                <a:lnTo>
                                  <a:pt x="2613" y="497"/>
                                </a:lnTo>
                                <a:lnTo>
                                  <a:pt x="4911" y="956"/>
                                </a:lnTo>
                                <a:lnTo>
                                  <a:pt x="7266" y="1473"/>
                                </a:lnTo>
                                <a:lnTo>
                                  <a:pt x="7209" y="3368"/>
                                </a:lnTo>
                                <a:lnTo>
                                  <a:pt x="7151" y="5034"/>
                                </a:lnTo>
                                <a:lnTo>
                                  <a:pt x="6979" y="6412"/>
                                </a:lnTo>
                                <a:lnTo>
                                  <a:pt x="6864" y="7732"/>
                                </a:lnTo>
                                <a:lnTo>
                                  <a:pt x="6692" y="9053"/>
                                </a:lnTo>
                                <a:lnTo>
                                  <a:pt x="6519" y="10374"/>
                                </a:lnTo>
                                <a:lnTo>
                                  <a:pt x="6462" y="11867"/>
                                </a:lnTo>
                                <a:lnTo>
                                  <a:pt x="6405" y="13589"/>
                                </a:lnTo>
                                <a:lnTo>
                                  <a:pt x="5256" y="13532"/>
                                </a:lnTo>
                                <a:lnTo>
                                  <a:pt x="4107" y="13475"/>
                                </a:lnTo>
                                <a:lnTo>
                                  <a:pt x="2958" y="13360"/>
                                </a:lnTo>
                                <a:lnTo>
                                  <a:pt x="1867" y="13245"/>
                                </a:lnTo>
                                <a:lnTo>
                                  <a:pt x="718" y="13130"/>
                                </a:lnTo>
                                <a:lnTo>
                                  <a:pt x="0" y="1302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1" name="Shape 161"/>
                        <wps:cNvSpPr/>
                        <wps:spPr>
                          <a:xfrm>
                            <a:off x="751263" y="732029"/>
                            <a:ext cx="30961" cy="84642"/>
                          </a:xfrm>
                          <a:custGeom>
                            <a:avLst/>
                            <a:gdLst/>
                            <a:ahLst/>
                            <a:cxnLst/>
                            <a:rect l="0" t="0" r="0" b="0"/>
                            <a:pathLst>
                              <a:path w="30961" h="84642">
                                <a:moveTo>
                                  <a:pt x="30329" y="0"/>
                                </a:moveTo>
                                <a:lnTo>
                                  <a:pt x="30961" y="0"/>
                                </a:lnTo>
                                <a:lnTo>
                                  <a:pt x="30961" y="12116"/>
                                </a:lnTo>
                                <a:lnTo>
                                  <a:pt x="30271" y="12116"/>
                                </a:lnTo>
                                <a:lnTo>
                                  <a:pt x="28951" y="12174"/>
                                </a:lnTo>
                                <a:lnTo>
                                  <a:pt x="27572" y="12289"/>
                                </a:lnTo>
                                <a:lnTo>
                                  <a:pt x="26251" y="12518"/>
                                </a:lnTo>
                                <a:lnTo>
                                  <a:pt x="24929" y="12863"/>
                                </a:lnTo>
                                <a:lnTo>
                                  <a:pt x="23666" y="13322"/>
                                </a:lnTo>
                                <a:lnTo>
                                  <a:pt x="22402" y="13896"/>
                                </a:lnTo>
                                <a:lnTo>
                                  <a:pt x="21196" y="14528"/>
                                </a:lnTo>
                                <a:lnTo>
                                  <a:pt x="20046" y="15332"/>
                                </a:lnTo>
                                <a:lnTo>
                                  <a:pt x="18955" y="16251"/>
                                </a:lnTo>
                                <a:lnTo>
                                  <a:pt x="17979" y="17284"/>
                                </a:lnTo>
                                <a:lnTo>
                                  <a:pt x="17060" y="18433"/>
                                </a:lnTo>
                                <a:lnTo>
                                  <a:pt x="16256" y="19754"/>
                                </a:lnTo>
                                <a:lnTo>
                                  <a:pt x="15509" y="21247"/>
                                </a:lnTo>
                                <a:lnTo>
                                  <a:pt x="14877" y="22854"/>
                                </a:lnTo>
                                <a:lnTo>
                                  <a:pt x="14417" y="24692"/>
                                </a:lnTo>
                                <a:lnTo>
                                  <a:pt x="14073" y="26644"/>
                                </a:lnTo>
                                <a:lnTo>
                                  <a:pt x="13843" y="28769"/>
                                </a:lnTo>
                                <a:lnTo>
                                  <a:pt x="13728" y="31123"/>
                                </a:lnTo>
                                <a:lnTo>
                                  <a:pt x="13728" y="36291"/>
                                </a:lnTo>
                                <a:lnTo>
                                  <a:pt x="30961" y="36291"/>
                                </a:lnTo>
                                <a:lnTo>
                                  <a:pt x="30961" y="48350"/>
                                </a:lnTo>
                                <a:lnTo>
                                  <a:pt x="13728" y="48350"/>
                                </a:lnTo>
                                <a:lnTo>
                                  <a:pt x="13728" y="53403"/>
                                </a:lnTo>
                                <a:lnTo>
                                  <a:pt x="13786" y="54782"/>
                                </a:lnTo>
                                <a:lnTo>
                                  <a:pt x="13843" y="56160"/>
                                </a:lnTo>
                                <a:lnTo>
                                  <a:pt x="13958" y="57595"/>
                                </a:lnTo>
                                <a:lnTo>
                                  <a:pt x="14073" y="58974"/>
                                </a:lnTo>
                                <a:lnTo>
                                  <a:pt x="14245" y="60352"/>
                                </a:lnTo>
                                <a:lnTo>
                                  <a:pt x="14475" y="61672"/>
                                </a:lnTo>
                                <a:lnTo>
                                  <a:pt x="14762" y="62936"/>
                                </a:lnTo>
                                <a:lnTo>
                                  <a:pt x="15107" y="64141"/>
                                </a:lnTo>
                                <a:lnTo>
                                  <a:pt x="15566" y="65233"/>
                                </a:lnTo>
                                <a:lnTo>
                                  <a:pt x="16083" y="66266"/>
                                </a:lnTo>
                                <a:lnTo>
                                  <a:pt x="16371" y="66783"/>
                                </a:lnTo>
                                <a:lnTo>
                                  <a:pt x="16716" y="67242"/>
                                </a:lnTo>
                                <a:lnTo>
                                  <a:pt x="17002" y="67644"/>
                                </a:lnTo>
                                <a:lnTo>
                                  <a:pt x="17405" y="68046"/>
                                </a:lnTo>
                                <a:lnTo>
                                  <a:pt x="18151" y="68678"/>
                                </a:lnTo>
                                <a:lnTo>
                                  <a:pt x="19012" y="69252"/>
                                </a:lnTo>
                                <a:lnTo>
                                  <a:pt x="19989" y="69769"/>
                                </a:lnTo>
                                <a:lnTo>
                                  <a:pt x="21080" y="70228"/>
                                </a:lnTo>
                                <a:lnTo>
                                  <a:pt x="22229" y="70630"/>
                                </a:lnTo>
                                <a:lnTo>
                                  <a:pt x="23494" y="70975"/>
                                </a:lnTo>
                                <a:lnTo>
                                  <a:pt x="24814" y="71262"/>
                                </a:lnTo>
                                <a:lnTo>
                                  <a:pt x="26193" y="71492"/>
                                </a:lnTo>
                                <a:lnTo>
                                  <a:pt x="27686" y="71721"/>
                                </a:lnTo>
                                <a:lnTo>
                                  <a:pt x="29180" y="71836"/>
                                </a:lnTo>
                                <a:lnTo>
                                  <a:pt x="30731" y="71951"/>
                                </a:lnTo>
                                <a:lnTo>
                                  <a:pt x="30961" y="71951"/>
                                </a:lnTo>
                                <a:lnTo>
                                  <a:pt x="30961" y="84642"/>
                                </a:lnTo>
                                <a:lnTo>
                                  <a:pt x="29237" y="84642"/>
                                </a:lnTo>
                                <a:lnTo>
                                  <a:pt x="27686" y="84527"/>
                                </a:lnTo>
                                <a:lnTo>
                                  <a:pt x="26135" y="84412"/>
                                </a:lnTo>
                                <a:lnTo>
                                  <a:pt x="24642" y="84240"/>
                                </a:lnTo>
                                <a:lnTo>
                                  <a:pt x="23149" y="84067"/>
                                </a:lnTo>
                                <a:lnTo>
                                  <a:pt x="21655" y="83780"/>
                                </a:lnTo>
                                <a:lnTo>
                                  <a:pt x="20219" y="83493"/>
                                </a:lnTo>
                                <a:lnTo>
                                  <a:pt x="18783" y="83149"/>
                                </a:lnTo>
                                <a:lnTo>
                                  <a:pt x="17405" y="82747"/>
                                </a:lnTo>
                                <a:lnTo>
                                  <a:pt x="16026" y="82287"/>
                                </a:lnTo>
                                <a:lnTo>
                                  <a:pt x="14705" y="81770"/>
                                </a:lnTo>
                                <a:lnTo>
                                  <a:pt x="13441" y="81254"/>
                                </a:lnTo>
                                <a:lnTo>
                                  <a:pt x="12235" y="80622"/>
                                </a:lnTo>
                                <a:lnTo>
                                  <a:pt x="11086" y="79933"/>
                                </a:lnTo>
                                <a:lnTo>
                                  <a:pt x="9937" y="79186"/>
                                </a:lnTo>
                                <a:lnTo>
                                  <a:pt x="8903" y="78382"/>
                                </a:lnTo>
                                <a:lnTo>
                                  <a:pt x="7927" y="77521"/>
                                </a:lnTo>
                                <a:lnTo>
                                  <a:pt x="7008" y="76660"/>
                                </a:lnTo>
                                <a:lnTo>
                                  <a:pt x="6203" y="75741"/>
                                </a:lnTo>
                                <a:lnTo>
                                  <a:pt x="5399" y="74822"/>
                                </a:lnTo>
                                <a:lnTo>
                                  <a:pt x="4653" y="73789"/>
                                </a:lnTo>
                                <a:lnTo>
                                  <a:pt x="3906" y="72755"/>
                                </a:lnTo>
                                <a:lnTo>
                                  <a:pt x="3274" y="71721"/>
                                </a:lnTo>
                                <a:lnTo>
                                  <a:pt x="2700" y="70573"/>
                                </a:lnTo>
                                <a:lnTo>
                                  <a:pt x="2125" y="69424"/>
                                </a:lnTo>
                                <a:lnTo>
                                  <a:pt x="1666" y="68161"/>
                                </a:lnTo>
                                <a:lnTo>
                                  <a:pt x="1206" y="66898"/>
                                </a:lnTo>
                                <a:lnTo>
                                  <a:pt x="862" y="65577"/>
                                </a:lnTo>
                                <a:lnTo>
                                  <a:pt x="517" y="64141"/>
                                </a:lnTo>
                                <a:lnTo>
                                  <a:pt x="287" y="62706"/>
                                </a:lnTo>
                                <a:lnTo>
                                  <a:pt x="115" y="61156"/>
                                </a:lnTo>
                                <a:lnTo>
                                  <a:pt x="0" y="59548"/>
                                </a:lnTo>
                                <a:lnTo>
                                  <a:pt x="0" y="26759"/>
                                </a:lnTo>
                                <a:lnTo>
                                  <a:pt x="57" y="25151"/>
                                </a:lnTo>
                                <a:lnTo>
                                  <a:pt x="172" y="23543"/>
                                </a:lnTo>
                                <a:lnTo>
                                  <a:pt x="402" y="21993"/>
                                </a:lnTo>
                                <a:lnTo>
                                  <a:pt x="747" y="20557"/>
                                </a:lnTo>
                                <a:lnTo>
                                  <a:pt x="1149" y="19064"/>
                                </a:lnTo>
                                <a:lnTo>
                                  <a:pt x="1666" y="17686"/>
                                </a:lnTo>
                                <a:lnTo>
                                  <a:pt x="2183" y="16365"/>
                                </a:lnTo>
                                <a:lnTo>
                                  <a:pt x="2815" y="15045"/>
                                </a:lnTo>
                                <a:lnTo>
                                  <a:pt x="3446" y="13839"/>
                                </a:lnTo>
                                <a:lnTo>
                                  <a:pt x="4193" y="12633"/>
                                </a:lnTo>
                                <a:lnTo>
                                  <a:pt x="4940" y="11485"/>
                                </a:lnTo>
                                <a:lnTo>
                                  <a:pt x="5744" y="10394"/>
                                </a:lnTo>
                                <a:lnTo>
                                  <a:pt x="6605" y="9417"/>
                                </a:lnTo>
                                <a:lnTo>
                                  <a:pt x="7467" y="8441"/>
                                </a:lnTo>
                                <a:lnTo>
                                  <a:pt x="8329" y="7522"/>
                                </a:lnTo>
                                <a:lnTo>
                                  <a:pt x="9191" y="6661"/>
                                </a:lnTo>
                                <a:lnTo>
                                  <a:pt x="10282" y="5857"/>
                                </a:lnTo>
                                <a:lnTo>
                                  <a:pt x="11488" y="4996"/>
                                </a:lnTo>
                                <a:lnTo>
                                  <a:pt x="12867" y="4249"/>
                                </a:lnTo>
                                <a:lnTo>
                                  <a:pt x="14360" y="3503"/>
                                </a:lnTo>
                                <a:lnTo>
                                  <a:pt x="16026" y="2814"/>
                                </a:lnTo>
                                <a:lnTo>
                                  <a:pt x="17864" y="2182"/>
                                </a:lnTo>
                                <a:lnTo>
                                  <a:pt x="19760" y="1608"/>
                                </a:lnTo>
                                <a:lnTo>
                                  <a:pt x="21712" y="1091"/>
                                </a:lnTo>
                                <a:lnTo>
                                  <a:pt x="23780" y="689"/>
                                </a:lnTo>
                                <a:lnTo>
                                  <a:pt x="25906" y="402"/>
                                </a:lnTo>
                                <a:lnTo>
                                  <a:pt x="28146" y="172"/>
                                </a:lnTo>
                                <a:lnTo>
                                  <a:pt x="3032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2" name="Shape 162"/>
                        <wps:cNvSpPr/>
                        <wps:spPr>
                          <a:xfrm>
                            <a:off x="768438" y="602483"/>
                            <a:ext cx="13786" cy="43600"/>
                          </a:xfrm>
                          <a:custGeom>
                            <a:avLst/>
                            <a:gdLst/>
                            <a:ahLst/>
                            <a:cxnLst/>
                            <a:rect l="0" t="0" r="0" b="0"/>
                            <a:pathLst>
                              <a:path w="13786" h="43600">
                                <a:moveTo>
                                  <a:pt x="0" y="0"/>
                                </a:moveTo>
                                <a:lnTo>
                                  <a:pt x="13786" y="0"/>
                                </a:lnTo>
                                <a:lnTo>
                                  <a:pt x="13786" y="43600"/>
                                </a:lnTo>
                                <a:lnTo>
                                  <a:pt x="13671" y="43240"/>
                                </a:lnTo>
                                <a:lnTo>
                                  <a:pt x="12809" y="40713"/>
                                </a:lnTo>
                                <a:lnTo>
                                  <a:pt x="12005" y="38244"/>
                                </a:lnTo>
                                <a:lnTo>
                                  <a:pt x="11144" y="35775"/>
                                </a:lnTo>
                                <a:lnTo>
                                  <a:pt x="10340" y="33191"/>
                                </a:lnTo>
                                <a:lnTo>
                                  <a:pt x="9478" y="30664"/>
                                </a:lnTo>
                                <a:lnTo>
                                  <a:pt x="8617" y="28137"/>
                                </a:lnTo>
                                <a:lnTo>
                                  <a:pt x="7812" y="25611"/>
                                </a:lnTo>
                                <a:lnTo>
                                  <a:pt x="6951" y="23084"/>
                                </a:lnTo>
                                <a:lnTo>
                                  <a:pt x="6146" y="20615"/>
                                </a:lnTo>
                                <a:lnTo>
                                  <a:pt x="5457" y="18605"/>
                                </a:lnTo>
                                <a:lnTo>
                                  <a:pt x="4538" y="16078"/>
                                </a:lnTo>
                                <a:lnTo>
                                  <a:pt x="3562" y="13265"/>
                                </a:lnTo>
                                <a:lnTo>
                                  <a:pt x="2528" y="10279"/>
                                </a:lnTo>
                                <a:lnTo>
                                  <a:pt x="1608" y="7350"/>
                                </a:lnTo>
                                <a:lnTo>
                                  <a:pt x="805" y="4536"/>
                                </a:lnTo>
                                <a:lnTo>
                                  <a:pt x="517" y="3216"/>
                                </a:lnTo>
                                <a:lnTo>
                                  <a:pt x="230" y="2010"/>
                                </a:lnTo>
                                <a:lnTo>
                                  <a:pt x="57" y="919"/>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3" name="Shape 163"/>
                        <wps:cNvSpPr/>
                        <wps:spPr>
                          <a:xfrm>
                            <a:off x="726765" y="600719"/>
                            <a:ext cx="33344" cy="84682"/>
                          </a:xfrm>
                          <a:custGeom>
                            <a:avLst/>
                            <a:gdLst/>
                            <a:ahLst/>
                            <a:cxnLst/>
                            <a:rect l="0" t="0" r="0" b="0"/>
                            <a:pathLst>
                              <a:path w="33344" h="84682">
                                <a:moveTo>
                                  <a:pt x="0" y="0"/>
                                </a:moveTo>
                                <a:lnTo>
                                  <a:pt x="1580" y="41"/>
                                </a:lnTo>
                                <a:lnTo>
                                  <a:pt x="3762" y="155"/>
                                </a:lnTo>
                                <a:lnTo>
                                  <a:pt x="5945" y="385"/>
                                </a:lnTo>
                                <a:lnTo>
                                  <a:pt x="8070" y="730"/>
                                </a:lnTo>
                                <a:lnTo>
                                  <a:pt x="10138" y="1132"/>
                                </a:lnTo>
                                <a:lnTo>
                                  <a:pt x="12206" y="1706"/>
                                </a:lnTo>
                                <a:lnTo>
                                  <a:pt x="14159" y="2280"/>
                                </a:lnTo>
                                <a:lnTo>
                                  <a:pt x="16055" y="2969"/>
                                </a:lnTo>
                                <a:lnTo>
                                  <a:pt x="17835" y="3773"/>
                                </a:lnTo>
                                <a:lnTo>
                                  <a:pt x="19558" y="4634"/>
                                </a:lnTo>
                                <a:lnTo>
                                  <a:pt x="21110" y="5611"/>
                                </a:lnTo>
                                <a:lnTo>
                                  <a:pt x="22603" y="6587"/>
                                </a:lnTo>
                                <a:lnTo>
                                  <a:pt x="23924" y="7678"/>
                                </a:lnTo>
                                <a:lnTo>
                                  <a:pt x="25130" y="8884"/>
                                </a:lnTo>
                                <a:lnTo>
                                  <a:pt x="25992" y="9802"/>
                                </a:lnTo>
                                <a:lnTo>
                                  <a:pt x="26796" y="10836"/>
                                </a:lnTo>
                                <a:lnTo>
                                  <a:pt x="27600" y="11927"/>
                                </a:lnTo>
                                <a:lnTo>
                                  <a:pt x="28347" y="13075"/>
                                </a:lnTo>
                                <a:lnTo>
                                  <a:pt x="29036" y="14339"/>
                                </a:lnTo>
                                <a:lnTo>
                                  <a:pt x="29668" y="15602"/>
                                </a:lnTo>
                                <a:lnTo>
                                  <a:pt x="30300" y="16980"/>
                                </a:lnTo>
                                <a:lnTo>
                                  <a:pt x="30817" y="18358"/>
                                </a:lnTo>
                                <a:lnTo>
                                  <a:pt x="31334" y="19794"/>
                                </a:lnTo>
                                <a:lnTo>
                                  <a:pt x="31793" y="21287"/>
                                </a:lnTo>
                                <a:lnTo>
                                  <a:pt x="32195" y="22838"/>
                                </a:lnTo>
                                <a:lnTo>
                                  <a:pt x="32483" y="24445"/>
                                </a:lnTo>
                                <a:lnTo>
                                  <a:pt x="32770" y="26053"/>
                                </a:lnTo>
                                <a:lnTo>
                                  <a:pt x="32942" y="27718"/>
                                </a:lnTo>
                                <a:lnTo>
                                  <a:pt x="33057" y="29441"/>
                                </a:lnTo>
                                <a:lnTo>
                                  <a:pt x="33057" y="31164"/>
                                </a:lnTo>
                                <a:lnTo>
                                  <a:pt x="33115" y="33863"/>
                                </a:lnTo>
                                <a:lnTo>
                                  <a:pt x="33172" y="36791"/>
                                </a:lnTo>
                                <a:lnTo>
                                  <a:pt x="33229" y="39835"/>
                                </a:lnTo>
                                <a:lnTo>
                                  <a:pt x="33287" y="42936"/>
                                </a:lnTo>
                                <a:lnTo>
                                  <a:pt x="33344" y="46151"/>
                                </a:lnTo>
                                <a:lnTo>
                                  <a:pt x="33287" y="49367"/>
                                </a:lnTo>
                                <a:lnTo>
                                  <a:pt x="33172" y="52583"/>
                                </a:lnTo>
                                <a:lnTo>
                                  <a:pt x="32942" y="55741"/>
                                </a:lnTo>
                                <a:lnTo>
                                  <a:pt x="32770" y="57349"/>
                                </a:lnTo>
                                <a:lnTo>
                                  <a:pt x="32540" y="58899"/>
                                </a:lnTo>
                                <a:lnTo>
                                  <a:pt x="32310" y="60450"/>
                                </a:lnTo>
                                <a:lnTo>
                                  <a:pt x="32023" y="61943"/>
                                </a:lnTo>
                                <a:lnTo>
                                  <a:pt x="31679" y="63436"/>
                                </a:lnTo>
                                <a:lnTo>
                                  <a:pt x="31276" y="64871"/>
                                </a:lnTo>
                                <a:lnTo>
                                  <a:pt x="30874" y="66249"/>
                                </a:lnTo>
                                <a:lnTo>
                                  <a:pt x="30357" y="67627"/>
                                </a:lnTo>
                                <a:lnTo>
                                  <a:pt x="29840" y="68948"/>
                                </a:lnTo>
                                <a:lnTo>
                                  <a:pt x="29209" y="70212"/>
                                </a:lnTo>
                                <a:lnTo>
                                  <a:pt x="28577" y="71417"/>
                                </a:lnTo>
                                <a:lnTo>
                                  <a:pt x="27830" y="72566"/>
                                </a:lnTo>
                                <a:lnTo>
                                  <a:pt x="27026" y="73714"/>
                                </a:lnTo>
                                <a:lnTo>
                                  <a:pt x="26164" y="74748"/>
                                </a:lnTo>
                                <a:lnTo>
                                  <a:pt x="25188" y="75667"/>
                                </a:lnTo>
                                <a:lnTo>
                                  <a:pt x="24154" y="76585"/>
                                </a:lnTo>
                                <a:lnTo>
                                  <a:pt x="23120" y="77389"/>
                                </a:lnTo>
                                <a:lnTo>
                                  <a:pt x="22086" y="78078"/>
                                </a:lnTo>
                                <a:lnTo>
                                  <a:pt x="21052" y="78825"/>
                                </a:lnTo>
                                <a:lnTo>
                                  <a:pt x="19960" y="79457"/>
                                </a:lnTo>
                                <a:lnTo>
                                  <a:pt x="18812" y="80088"/>
                                </a:lnTo>
                                <a:lnTo>
                                  <a:pt x="17721" y="80663"/>
                                </a:lnTo>
                                <a:lnTo>
                                  <a:pt x="16571" y="81237"/>
                                </a:lnTo>
                                <a:lnTo>
                                  <a:pt x="15365" y="81696"/>
                                </a:lnTo>
                                <a:lnTo>
                                  <a:pt x="14217" y="82156"/>
                                </a:lnTo>
                                <a:lnTo>
                                  <a:pt x="13010" y="82615"/>
                                </a:lnTo>
                                <a:lnTo>
                                  <a:pt x="11804" y="83017"/>
                                </a:lnTo>
                                <a:lnTo>
                                  <a:pt x="10540" y="83361"/>
                                </a:lnTo>
                                <a:lnTo>
                                  <a:pt x="9334" y="83649"/>
                                </a:lnTo>
                                <a:lnTo>
                                  <a:pt x="8070" y="83936"/>
                                </a:lnTo>
                                <a:lnTo>
                                  <a:pt x="6807" y="84108"/>
                                </a:lnTo>
                                <a:lnTo>
                                  <a:pt x="5543" y="84338"/>
                                </a:lnTo>
                                <a:lnTo>
                                  <a:pt x="4279" y="84452"/>
                                </a:lnTo>
                                <a:lnTo>
                                  <a:pt x="3015" y="84567"/>
                                </a:lnTo>
                                <a:lnTo>
                                  <a:pt x="1694" y="84625"/>
                                </a:lnTo>
                                <a:lnTo>
                                  <a:pt x="431" y="84682"/>
                                </a:lnTo>
                                <a:lnTo>
                                  <a:pt x="0" y="84682"/>
                                </a:lnTo>
                                <a:lnTo>
                                  <a:pt x="0" y="71705"/>
                                </a:lnTo>
                                <a:lnTo>
                                  <a:pt x="776" y="71705"/>
                                </a:lnTo>
                                <a:lnTo>
                                  <a:pt x="2728" y="71590"/>
                                </a:lnTo>
                                <a:lnTo>
                                  <a:pt x="4681" y="71360"/>
                                </a:lnTo>
                                <a:lnTo>
                                  <a:pt x="6519" y="71073"/>
                                </a:lnTo>
                                <a:lnTo>
                                  <a:pt x="7381" y="70843"/>
                                </a:lnTo>
                                <a:lnTo>
                                  <a:pt x="8243" y="70613"/>
                                </a:lnTo>
                                <a:lnTo>
                                  <a:pt x="9104" y="70384"/>
                                </a:lnTo>
                                <a:lnTo>
                                  <a:pt x="9909" y="70097"/>
                                </a:lnTo>
                                <a:lnTo>
                                  <a:pt x="10655" y="69752"/>
                                </a:lnTo>
                                <a:lnTo>
                                  <a:pt x="11402" y="69407"/>
                                </a:lnTo>
                                <a:lnTo>
                                  <a:pt x="12091" y="69006"/>
                                </a:lnTo>
                                <a:lnTo>
                                  <a:pt x="12781" y="68546"/>
                                </a:lnTo>
                                <a:lnTo>
                                  <a:pt x="13412" y="68087"/>
                                </a:lnTo>
                                <a:lnTo>
                                  <a:pt x="14044" y="67570"/>
                                </a:lnTo>
                                <a:lnTo>
                                  <a:pt x="14618" y="66996"/>
                                </a:lnTo>
                                <a:lnTo>
                                  <a:pt x="15193" y="66422"/>
                                </a:lnTo>
                                <a:lnTo>
                                  <a:pt x="15653" y="65732"/>
                                </a:lnTo>
                                <a:lnTo>
                                  <a:pt x="16112" y="65044"/>
                                </a:lnTo>
                                <a:lnTo>
                                  <a:pt x="16571" y="64354"/>
                                </a:lnTo>
                                <a:lnTo>
                                  <a:pt x="16974" y="63550"/>
                                </a:lnTo>
                                <a:lnTo>
                                  <a:pt x="17318" y="62689"/>
                                </a:lnTo>
                                <a:lnTo>
                                  <a:pt x="17606" y="61828"/>
                                </a:lnTo>
                                <a:lnTo>
                                  <a:pt x="17835" y="60852"/>
                                </a:lnTo>
                                <a:lnTo>
                                  <a:pt x="18065" y="59875"/>
                                </a:lnTo>
                                <a:lnTo>
                                  <a:pt x="18237" y="58842"/>
                                </a:lnTo>
                                <a:lnTo>
                                  <a:pt x="18352" y="57693"/>
                                </a:lnTo>
                                <a:lnTo>
                                  <a:pt x="18410" y="56545"/>
                                </a:lnTo>
                                <a:lnTo>
                                  <a:pt x="18467" y="55339"/>
                                </a:lnTo>
                                <a:lnTo>
                                  <a:pt x="18524" y="51147"/>
                                </a:lnTo>
                                <a:lnTo>
                                  <a:pt x="18582" y="47070"/>
                                </a:lnTo>
                                <a:lnTo>
                                  <a:pt x="18697" y="43108"/>
                                </a:lnTo>
                                <a:lnTo>
                                  <a:pt x="18812" y="39260"/>
                                </a:lnTo>
                                <a:lnTo>
                                  <a:pt x="18812" y="33805"/>
                                </a:lnTo>
                                <a:lnTo>
                                  <a:pt x="18697" y="32083"/>
                                </a:lnTo>
                                <a:lnTo>
                                  <a:pt x="18640" y="30417"/>
                                </a:lnTo>
                                <a:lnTo>
                                  <a:pt x="18467" y="28809"/>
                                </a:lnTo>
                                <a:lnTo>
                                  <a:pt x="18295" y="27259"/>
                                </a:lnTo>
                                <a:lnTo>
                                  <a:pt x="18007" y="25766"/>
                                </a:lnTo>
                                <a:lnTo>
                                  <a:pt x="17721" y="24331"/>
                                </a:lnTo>
                                <a:lnTo>
                                  <a:pt x="17318" y="23010"/>
                                </a:lnTo>
                                <a:lnTo>
                                  <a:pt x="16859" y="21689"/>
                                </a:lnTo>
                                <a:lnTo>
                                  <a:pt x="16342" y="20483"/>
                                </a:lnTo>
                                <a:lnTo>
                                  <a:pt x="15710" y="19392"/>
                                </a:lnTo>
                                <a:lnTo>
                                  <a:pt x="15021" y="18301"/>
                                </a:lnTo>
                                <a:lnTo>
                                  <a:pt x="14274" y="17325"/>
                                </a:lnTo>
                                <a:lnTo>
                                  <a:pt x="13355" y="16464"/>
                                </a:lnTo>
                                <a:lnTo>
                                  <a:pt x="12378" y="15660"/>
                                </a:lnTo>
                                <a:lnTo>
                                  <a:pt x="11287" y="14971"/>
                                </a:lnTo>
                                <a:lnTo>
                                  <a:pt x="10081" y="14396"/>
                                </a:lnTo>
                                <a:lnTo>
                                  <a:pt x="8760" y="13879"/>
                                </a:lnTo>
                                <a:lnTo>
                                  <a:pt x="7266" y="13535"/>
                                </a:lnTo>
                                <a:lnTo>
                                  <a:pt x="5715" y="13248"/>
                                </a:lnTo>
                                <a:lnTo>
                                  <a:pt x="3992" y="13075"/>
                                </a:lnTo>
                                <a:lnTo>
                                  <a:pt x="2096" y="13018"/>
                                </a:lnTo>
                                <a:lnTo>
                                  <a:pt x="0" y="1301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4" name="Shape 164"/>
                        <wps:cNvSpPr/>
                        <wps:spPr>
                          <a:xfrm>
                            <a:off x="726765" y="315322"/>
                            <a:ext cx="55459" cy="236226"/>
                          </a:xfrm>
                          <a:custGeom>
                            <a:avLst/>
                            <a:gdLst/>
                            <a:ahLst/>
                            <a:cxnLst/>
                            <a:rect l="0" t="0" r="0" b="0"/>
                            <a:pathLst>
                              <a:path w="55459" h="236226">
                                <a:moveTo>
                                  <a:pt x="0" y="0"/>
                                </a:moveTo>
                                <a:lnTo>
                                  <a:pt x="55459" y="6807"/>
                                </a:lnTo>
                                <a:lnTo>
                                  <a:pt x="55459" y="236226"/>
                                </a:lnTo>
                                <a:lnTo>
                                  <a:pt x="0" y="236226"/>
                                </a:lnTo>
                                <a:lnTo>
                                  <a:pt x="0" y="208778"/>
                                </a:lnTo>
                                <a:lnTo>
                                  <a:pt x="2096" y="208778"/>
                                </a:lnTo>
                                <a:lnTo>
                                  <a:pt x="5313" y="208606"/>
                                </a:lnTo>
                                <a:lnTo>
                                  <a:pt x="5313" y="128501"/>
                                </a:lnTo>
                                <a:lnTo>
                                  <a:pt x="2096" y="128213"/>
                                </a:lnTo>
                                <a:lnTo>
                                  <a:pt x="0" y="128225"/>
                                </a:lnTo>
                                <a:lnTo>
                                  <a:pt x="0" y="116885"/>
                                </a:lnTo>
                                <a:lnTo>
                                  <a:pt x="2958" y="115236"/>
                                </a:lnTo>
                                <a:lnTo>
                                  <a:pt x="6060" y="113513"/>
                                </a:lnTo>
                                <a:lnTo>
                                  <a:pt x="9162" y="111733"/>
                                </a:lnTo>
                                <a:lnTo>
                                  <a:pt x="10655" y="110814"/>
                                </a:lnTo>
                                <a:lnTo>
                                  <a:pt x="12148" y="109896"/>
                                </a:lnTo>
                                <a:lnTo>
                                  <a:pt x="13585" y="108919"/>
                                </a:lnTo>
                                <a:lnTo>
                                  <a:pt x="15021" y="108001"/>
                                </a:lnTo>
                                <a:lnTo>
                                  <a:pt x="16342" y="107024"/>
                                </a:lnTo>
                                <a:lnTo>
                                  <a:pt x="17548" y="106048"/>
                                </a:lnTo>
                                <a:lnTo>
                                  <a:pt x="18697" y="105072"/>
                                </a:lnTo>
                                <a:lnTo>
                                  <a:pt x="19788" y="104096"/>
                                </a:lnTo>
                                <a:lnTo>
                                  <a:pt x="14504" y="95138"/>
                                </a:lnTo>
                                <a:lnTo>
                                  <a:pt x="0" y="10481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5" name="Shape 165"/>
                        <wps:cNvSpPr/>
                        <wps:spPr>
                          <a:xfrm>
                            <a:off x="782224" y="800305"/>
                            <a:ext cx="29238" cy="16365"/>
                          </a:xfrm>
                          <a:custGeom>
                            <a:avLst/>
                            <a:gdLst/>
                            <a:ahLst/>
                            <a:cxnLst/>
                            <a:rect l="0" t="0" r="0" b="0"/>
                            <a:pathLst>
                              <a:path w="29238" h="16365">
                                <a:moveTo>
                                  <a:pt x="27399" y="0"/>
                                </a:moveTo>
                                <a:lnTo>
                                  <a:pt x="29238" y="12059"/>
                                </a:lnTo>
                                <a:lnTo>
                                  <a:pt x="16026" y="15160"/>
                                </a:lnTo>
                                <a:lnTo>
                                  <a:pt x="14762" y="15389"/>
                                </a:lnTo>
                                <a:lnTo>
                                  <a:pt x="13441" y="15562"/>
                                </a:lnTo>
                                <a:lnTo>
                                  <a:pt x="12120" y="15734"/>
                                </a:lnTo>
                                <a:lnTo>
                                  <a:pt x="10741" y="15906"/>
                                </a:lnTo>
                                <a:lnTo>
                                  <a:pt x="9306" y="16078"/>
                                </a:lnTo>
                                <a:lnTo>
                                  <a:pt x="7869" y="16193"/>
                                </a:lnTo>
                                <a:lnTo>
                                  <a:pt x="6434" y="16308"/>
                                </a:lnTo>
                                <a:lnTo>
                                  <a:pt x="4997" y="16365"/>
                                </a:lnTo>
                                <a:lnTo>
                                  <a:pt x="0" y="16365"/>
                                </a:lnTo>
                                <a:lnTo>
                                  <a:pt x="0" y="3675"/>
                                </a:lnTo>
                                <a:lnTo>
                                  <a:pt x="1321" y="3675"/>
                                </a:lnTo>
                                <a:lnTo>
                                  <a:pt x="2929" y="3732"/>
                                </a:lnTo>
                                <a:lnTo>
                                  <a:pt x="4595" y="3675"/>
                                </a:lnTo>
                                <a:lnTo>
                                  <a:pt x="6203" y="3618"/>
                                </a:lnTo>
                                <a:lnTo>
                                  <a:pt x="7869" y="3560"/>
                                </a:lnTo>
                                <a:lnTo>
                                  <a:pt x="11086" y="3273"/>
                                </a:lnTo>
                                <a:lnTo>
                                  <a:pt x="14246" y="2929"/>
                                </a:lnTo>
                                <a:lnTo>
                                  <a:pt x="17175" y="2469"/>
                                </a:lnTo>
                                <a:lnTo>
                                  <a:pt x="19932" y="2010"/>
                                </a:lnTo>
                                <a:lnTo>
                                  <a:pt x="22402" y="1493"/>
                                </a:lnTo>
                                <a:lnTo>
                                  <a:pt x="24527" y="976"/>
                                </a:lnTo>
                                <a:lnTo>
                                  <a:pt x="25389" y="689"/>
                                </a:lnTo>
                                <a:lnTo>
                                  <a:pt x="26193" y="459"/>
                                </a:lnTo>
                                <a:lnTo>
                                  <a:pt x="26882" y="230"/>
                                </a:lnTo>
                                <a:lnTo>
                                  <a:pt x="2739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6" name="Shape 166"/>
                        <wps:cNvSpPr/>
                        <wps:spPr>
                          <a:xfrm>
                            <a:off x="782224" y="732029"/>
                            <a:ext cx="31305" cy="48350"/>
                          </a:xfrm>
                          <a:custGeom>
                            <a:avLst/>
                            <a:gdLst/>
                            <a:ahLst/>
                            <a:cxnLst/>
                            <a:rect l="0" t="0" r="0" b="0"/>
                            <a:pathLst>
                              <a:path w="31305" h="48350">
                                <a:moveTo>
                                  <a:pt x="0" y="0"/>
                                </a:moveTo>
                                <a:lnTo>
                                  <a:pt x="1666" y="0"/>
                                </a:lnTo>
                                <a:lnTo>
                                  <a:pt x="3906" y="115"/>
                                </a:lnTo>
                                <a:lnTo>
                                  <a:pt x="6146" y="345"/>
                                </a:lnTo>
                                <a:lnTo>
                                  <a:pt x="8386" y="689"/>
                                </a:lnTo>
                                <a:lnTo>
                                  <a:pt x="10626" y="1206"/>
                                </a:lnTo>
                                <a:lnTo>
                                  <a:pt x="12809" y="1837"/>
                                </a:lnTo>
                                <a:lnTo>
                                  <a:pt x="14935" y="2642"/>
                                </a:lnTo>
                                <a:lnTo>
                                  <a:pt x="16945" y="3560"/>
                                </a:lnTo>
                                <a:lnTo>
                                  <a:pt x="18955" y="4709"/>
                                </a:lnTo>
                                <a:lnTo>
                                  <a:pt x="20793" y="6029"/>
                                </a:lnTo>
                                <a:lnTo>
                                  <a:pt x="22516" y="7465"/>
                                </a:lnTo>
                                <a:lnTo>
                                  <a:pt x="24182" y="9130"/>
                                </a:lnTo>
                                <a:lnTo>
                                  <a:pt x="25676" y="11025"/>
                                </a:lnTo>
                                <a:lnTo>
                                  <a:pt x="26998" y="13092"/>
                                </a:lnTo>
                                <a:lnTo>
                                  <a:pt x="28146" y="15389"/>
                                </a:lnTo>
                                <a:lnTo>
                                  <a:pt x="29122" y="17859"/>
                                </a:lnTo>
                                <a:lnTo>
                                  <a:pt x="29927" y="20615"/>
                                </a:lnTo>
                                <a:lnTo>
                                  <a:pt x="30501" y="23601"/>
                                </a:lnTo>
                                <a:lnTo>
                                  <a:pt x="30846" y="26759"/>
                                </a:lnTo>
                                <a:lnTo>
                                  <a:pt x="30961" y="30204"/>
                                </a:lnTo>
                                <a:lnTo>
                                  <a:pt x="31018" y="34282"/>
                                </a:lnTo>
                                <a:lnTo>
                                  <a:pt x="31190" y="37842"/>
                                </a:lnTo>
                                <a:lnTo>
                                  <a:pt x="31305" y="40943"/>
                                </a:lnTo>
                                <a:lnTo>
                                  <a:pt x="31305" y="43527"/>
                                </a:lnTo>
                                <a:lnTo>
                                  <a:pt x="31190" y="44675"/>
                                </a:lnTo>
                                <a:lnTo>
                                  <a:pt x="31076" y="45594"/>
                                </a:lnTo>
                                <a:lnTo>
                                  <a:pt x="30961" y="46053"/>
                                </a:lnTo>
                                <a:lnTo>
                                  <a:pt x="30904" y="46455"/>
                                </a:lnTo>
                                <a:lnTo>
                                  <a:pt x="30731" y="46800"/>
                                </a:lnTo>
                                <a:lnTo>
                                  <a:pt x="30616" y="47144"/>
                                </a:lnTo>
                                <a:lnTo>
                                  <a:pt x="30387" y="47431"/>
                                </a:lnTo>
                                <a:lnTo>
                                  <a:pt x="30214" y="47661"/>
                                </a:lnTo>
                                <a:lnTo>
                                  <a:pt x="29984" y="47891"/>
                                </a:lnTo>
                                <a:lnTo>
                                  <a:pt x="29755" y="48063"/>
                                </a:lnTo>
                                <a:lnTo>
                                  <a:pt x="29467" y="48178"/>
                                </a:lnTo>
                                <a:lnTo>
                                  <a:pt x="29122" y="48293"/>
                                </a:lnTo>
                                <a:lnTo>
                                  <a:pt x="28778" y="48350"/>
                                </a:lnTo>
                                <a:lnTo>
                                  <a:pt x="0" y="48350"/>
                                </a:lnTo>
                                <a:lnTo>
                                  <a:pt x="0" y="36291"/>
                                </a:lnTo>
                                <a:lnTo>
                                  <a:pt x="17232" y="36291"/>
                                </a:lnTo>
                                <a:lnTo>
                                  <a:pt x="17232" y="33650"/>
                                </a:lnTo>
                                <a:lnTo>
                                  <a:pt x="17175" y="31066"/>
                                </a:lnTo>
                                <a:lnTo>
                                  <a:pt x="17175" y="29745"/>
                                </a:lnTo>
                                <a:lnTo>
                                  <a:pt x="17060" y="28424"/>
                                </a:lnTo>
                                <a:lnTo>
                                  <a:pt x="17003" y="27161"/>
                                </a:lnTo>
                                <a:lnTo>
                                  <a:pt x="16830" y="25898"/>
                                </a:lnTo>
                                <a:lnTo>
                                  <a:pt x="16658" y="24635"/>
                                </a:lnTo>
                                <a:lnTo>
                                  <a:pt x="16428" y="23371"/>
                                </a:lnTo>
                                <a:lnTo>
                                  <a:pt x="16141" y="22165"/>
                                </a:lnTo>
                                <a:lnTo>
                                  <a:pt x="15739" y="21017"/>
                                </a:lnTo>
                                <a:lnTo>
                                  <a:pt x="15280" y="19868"/>
                                </a:lnTo>
                                <a:lnTo>
                                  <a:pt x="14762" y="18777"/>
                                </a:lnTo>
                                <a:lnTo>
                                  <a:pt x="14188" y="17744"/>
                                </a:lnTo>
                                <a:lnTo>
                                  <a:pt x="13441" y="16710"/>
                                </a:lnTo>
                                <a:lnTo>
                                  <a:pt x="13039" y="16251"/>
                                </a:lnTo>
                                <a:lnTo>
                                  <a:pt x="12464" y="15734"/>
                                </a:lnTo>
                                <a:lnTo>
                                  <a:pt x="11775" y="15275"/>
                                </a:lnTo>
                                <a:lnTo>
                                  <a:pt x="11029" y="14758"/>
                                </a:lnTo>
                                <a:lnTo>
                                  <a:pt x="10109" y="14298"/>
                                </a:lnTo>
                                <a:lnTo>
                                  <a:pt x="9134" y="13896"/>
                                </a:lnTo>
                                <a:lnTo>
                                  <a:pt x="8100" y="13495"/>
                                </a:lnTo>
                                <a:lnTo>
                                  <a:pt x="7008" y="13150"/>
                                </a:lnTo>
                                <a:lnTo>
                                  <a:pt x="5802" y="12805"/>
                                </a:lnTo>
                                <a:lnTo>
                                  <a:pt x="4595" y="12576"/>
                                </a:lnTo>
                                <a:lnTo>
                                  <a:pt x="3332" y="12346"/>
                                </a:lnTo>
                                <a:lnTo>
                                  <a:pt x="2011" y="12174"/>
                                </a:lnTo>
                                <a:lnTo>
                                  <a:pt x="689" y="12116"/>
                                </a:lnTo>
                                <a:lnTo>
                                  <a:pt x="0" y="1211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7" name="Shape 167"/>
                        <wps:cNvSpPr/>
                        <wps:spPr>
                          <a:xfrm>
                            <a:off x="849372" y="638544"/>
                            <a:ext cx="30500" cy="46628"/>
                          </a:xfrm>
                          <a:custGeom>
                            <a:avLst/>
                            <a:gdLst/>
                            <a:ahLst/>
                            <a:cxnLst/>
                            <a:rect l="0" t="0" r="0" b="0"/>
                            <a:pathLst>
                              <a:path w="30500" h="46628">
                                <a:moveTo>
                                  <a:pt x="27226" y="0"/>
                                </a:moveTo>
                                <a:lnTo>
                                  <a:pt x="30500" y="0"/>
                                </a:lnTo>
                                <a:lnTo>
                                  <a:pt x="30500" y="11944"/>
                                </a:lnTo>
                                <a:lnTo>
                                  <a:pt x="28433" y="11944"/>
                                </a:lnTo>
                                <a:lnTo>
                                  <a:pt x="27169" y="12001"/>
                                </a:lnTo>
                                <a:lnTo>
                                  <a:pt x="25963" y="12059"/>
                                </a:lnTo>
                                <a:lnTo>
                                  <a:pt x="24814" y="12174"/>
                                </a:lnTo>
                                <a:lnTo>
                                  <a:pt x="23723" y="12289"/>
                                </a:lnTo>
                                <a:lnTo>
                                  <a:pt x="22689" y="12461"/>
                                </a:lnTo>
                                <a:lnTo>
                                  <a:pt x="21713" y="12691"/>
                                </a:lnTo>
                                <a:lnTo>
                                  <a:pt x="20793" y="12920"/>
                                </a:lnTo>
                                <a:lnTo>
                                  <a:pt x="19932" y="13207"/>
                                </a:lnTo>
                                <a:lnTo>
                                  <a:pt x="19070" y="13552"/>
                                </a:lnTo>
                                <a:lnTo>
                                  <a:pt x="18324" y="14011"/>
                                </a:lnTo>
                                <a:lnTo>
                                  <a:pt x="17634" y="14471"/>
                                </a:lnTo>
                                <a:lnTo>
                                  <a:pt x="17059" y="14988"/>
                                </a:lnTo>
                                <a:lnTo>
                                  <a:pt x="16485" y="15562"/>
                                </a:lnTo>
                                <a:lnTo>
                                  <a:pt x="15968" y="16251"/>
                                </a:lnTo>
                                <a:lnTo>
                                  <a:pt x="15566" y="16940"/>
                                </a:lnTo>
                                <a:lnTo>
                                  <a:pt x="15222" y="17744"/>
                                </a:lnTo>
                                <a:lnTo>
                                  <a:pt x="14934" y="18663"/>
                                </a:lnTo>
                                <a:lnTo>
                                  <a:pt x="14762" y="19639"/>
                                </a:lnTo>
                                <a:lnTo>
                                  <a:pt x="14647" y="20672"/>
                                </a:lnTo>
                                <a:lnTo>
                                  <a:pt x="14590" y="21821"/>
                                </a:lnTo>
                                <a:lnTo>
                                  <a:pt x="14647" y="24003"/>
                                </a:lnTo>
                                <a:lnTo>
                                  <a:pt x="14705" y="25898"/>
                                </a:lnTo>
                                <a:lnTo>
                                  <a:pt x="14877" y="27563"/>
                                </a:lnTo>
                                <a:lnTo>
                                  <a:pt x="15049" y="28941"/>
                                </a:lnTo>
                                <a:lnTo>
                                  <a:pt x="15222" y="29573"/>
                                </a:lnTo>
                                <a:lnTo>
                                  <a:pt x="15394" y="30147"/>
                                </a:lnTo>
                                <a:lnTo>
                                  <a:pt x="15566" y="30664"/>
                                </a:lnTo>
                                <a:lnTo>
                                  <a:pt x="15796" y="31123"/>
                                </a:lnTo>
                                <a:lnTo>
                                  <a:pt x="16025" y="31525"/>
                                </a:lnTo>
                                <a:lnTo>
                                  <a:pt x="16313" y="31927"/>
                                </a:lnTo>
                                <a:lnTo>
                                  <a:pt x="16600" y="32214"/>
                                </a:lnTo>
                                <a:lnTo>
                                  <a:pt x="16945" y="32559"/>
                                </a:lnTo>
                                <a:lnTo>
                                  <a:pt x="17290" y="32789"/>
                                </a:lnTo>
                                <a:lnTo>
                                  <a:pt x="17691" y="33018"/>
                                </a:lnTo>
                                <a:lnTo>
                                  <a:pt x="18093" y="33191"/>
                                </a:lnTo>
                                <a:lnTo>
                                  <a:pt x="18610" y="33363"/>
                                </a:lnTo>
                                <a:lnTo>
                                  <a:pt x="19070" y="33478"/>
                                </a:lnTo>
                                <a:lnTo>
                                  <a:pt x="19645" y="33593"/>
                                </a:lnTo>
                                <a:lnTo>
                                  <a:pt x="20219" y="33707"/>
                                </a:lnTo>
                                <a:lnTo>
                                  <a:pt x="20851" y="33765"/>
                                </a:lnTo>
                                <a:lnTo>
                                  <a:pt x="22230" y="33880"/>
                                </a:lnTo>
                                <a:lnTo>
                                  <a:pt x="27514" y="33880"/>
                                </a:lnTo>
                                <a:lnTo>
                                  <a:pt x="29180" y="33822"/>
                                </a:lnTo>
                                <a:lnTo>
                                  <a:pt x="30500" y="33681"/>
                                </a:lnTo>
                                <a:lnTo>
                                  <a:pt x="30500" y="45527"/>
                                </a:lnTo>
                                <a:lnTo>
                                  <a:pt x="29926" y="45651"/>
                                </a:lnTo>
                                <a:lnTo>
                                  <a:pt x="27744" y="45996"/>
                                </a:lnTo>
                                <a:lnTo>
                                  <a:pt x="25561" y="46340"/>
                                </a:lnTo>
                                <a:lnTo>
                                  <a:pt x="23378" y="46513"/>
                                </a:lnTo>
                                <a:lnTo>
                                  <a:pt x="21196" y="46628"/>
                                </a:lnTo>
                                <a:lnTo>
                                  <a:pt x="19013" y="46570"/>
                                </a:lnTo>
                                <a:lnTo>
                                  <a:pt x="16830" y="46398"/>
                                </a:lnTo>
                                <a:lnTo>
                                  <a:pt x="14762" y="46053"/>
                                </a:lnTo>
                                <a:lnTo>
                                  <a:pt x="12752" y="45479"/>
                                </a:lnTo>
                                <a:lnTo>
                                  <a:pt x="10799" y="44790"/>
                                </a:lnTo>
                                <a:lnTo>
                                  <a:pt x="8961" y="43871"/>
                                </a:lnTo>
                                <a:lnTo>
                                  <a:pt x="7295" y="42666"/>
                                </a:lnTo>
                                <a:lnTo>
                                  <a:pt x="5686" y="41287"/>
                                </a:lnTo>
                                <a:lnTo>
                                  <a:pt x="4308" y="39622"/>
                                </a:lnTo>
                                <a:lnTo>
                                  <a:pt x="3044" y="37727"/>
                                </a:lnTo>
                                <a:lnTo>
                                  <a:pt x="1953" y="35545"/>
                                </a:lnTo>
                                <a:lnTo>
                                  <a:pt x="1149" y="33018"/>
                                </a:lnTo>
                                <a:lnTo>
                                  <a:pt x="517" y="30205"/>
                                </a:lnTo>
                                <a:lnTo>
                                  <a:pt x="115" y="27046"/>
                                </a:lnTo>
                                <a:lnTo>
                                  <a:pt x="0" y="23543"/>
                                </a:lnTo>
                                <a:lnTo>
                                  <a:pt x="57" y="21017"/>
                                </a:lnTo>
                                <a:lnTo>
                                  <a:pt x="229" y="18720"/>
                                </a:lnTo>
                                <a:lnTo>
                                  <a:pt x="574" y="16595"/>
                                </a:lnTo>
                                <a:lnTo>
                                  <a:pt x="1034" y="14586"/>
                                </a:lnTo>
                                <a:lnTo>
                                  <a:pt x="1551" y="12805"/>
                                </a:lnTo>
                                <a:lnTo>
                                  <a:pt x="2240" y="11140"/>
                                </a:lnTo>
                                <a:lnTo>
                                  <a:pt x="3044" y="9590"/>
                                </a:lnTo>
                                <a:lnTo>
                                  <a:pt x="3906" y="8211"/>
                                </a:lnTo>
                                <a:lnTo>
                                  <a:pt x="4940" y="7006"/>
                                </a:lnTo>
                                <a:lnTo>
                                  <a:pt x="6031" y="5857"/>
                                </a:lnTo>
                                <a:lnTo>
                                  <a:pt x="7179" y="4881"/>
                                </a:lnTo>
                                <a:lnTo>
                                  <a:pt x="8501" y="4020"/>
                                </a:lnTo>
                                <a:lnTo>
                                  <a:pt x="9822" y="3216"/>
                                </a:lnTo>
                                <a:lnTo>
                                  <a:pt x="11258" y="2584"/>
                                </a:lnTo>
                                <a:lnTo>
                                  <a:pt x="12809" y="2010"/>
                                </a:lnTo>
                                <a:lnTo>
                                  <a:pt x="14418" y="1493"/>
                                </a:lnTo>
                                <a:lnTo>
                                  <a:pt x="16084" y="1091"/>
                                </a:lnTo>
                                <a:lnTo>
                                  <a:pt x="17807" y="747"/>
                                </a:lnTo>
                                <a:lnTo>
                                  <a:pt x="19587" y="517"/>
                                </a:lnTo>
                                <a:lnTo>
                                  <a:pt x="21425" y="287"/>
                                </a:lnTo>
                                <a:lnTo>
                                  <a:pt x="23321" y="172"/>
                                </a:lnTo>
                                <a:lnTo>
                                  <a:pt x="25274" y="57"/>
                                </a:lnTo>
                                <a:lnTo>
                                  <a:pt x="272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8" name="Shape 168"/>
                        <wps:cNvSpPr/>
                        <wps:spPr>
                          <a:xfrm>
                            <a:off x="782224" y="602483"/>
                            <a:ext cx="57671" cy="81196"/>
                          </a:xfrm>
                          <a:custGeom>
                            <a:avLst/>
                            <a:gdLst/>
                            <a:ahLst/>
                            <a:cxnLst/>
                            <a:rect l="0" t="0" r="0" b="0"/>
                            <a:pathLst>
                              <a:path w="57671" h="81196">
                                <a:moveTo>
                                  <a:pt x="0" y="0"/>
                                </a:moveTo>
                                <a:lnTo>
                                  <a:pt x="574" y="2182"/>
                                </a:lnTo>
                                <a:lnTo>
                                  <a:pt x="1263" y="4307"/>
                                </a:lnTo>
                                <a:lnTo>
                                  <a:pt x="1953" y="6374"/>
                                </a:lnTo>
                                <a:lnTo>
                                  <a:pt x="2700" y="8556"/>
                                </a:lnTo>
                                <a:lnTo>
                                  <a:pt x="21541" y="68219"/>
                                </a:lnTo>
                                <a:lnTo>
                                  <a:pt x="21713" y="67932"/>
                                </a:lnTo>
                                <a:lnTo>
                                  <a:pt x="21885" y="67702"/>
                                </a:lnTo>
                                <a:lnTo>
                                  <a:pt x="43885" y="0"/>
                                </a:lnTo>
                                <a:lnTo>
                                  <a:pt x="57671" y="0"/>
                                </a:lnTo>
                                <a:lnTo>
                                  <a:pt x="51122" y="21074"/>
                                </a:lnTo>
                                <a:lnTo>
                                  <a:pt x="50318" y="23658"/>
                                </a:lnTo>
                                <a:lnTo>
                                  <a:pt x="49514" y="26185"/>
                                </a:lnTo>
                                <a:lnTo>
                                  <a:pt x="48710" y="28654"/>
                                </a:lnTo>
                                <a:lnTo>
                                  <a:pt x="47848" y="31123"/>
                                </a:lnTo>
                                <a:lnTo>
                                  <a:pt x="46987" y="33593"/>
                                </a:lnTo>
                                <a:lnTo>
                                  <a:pt x="46182" y="36062"/>
                                </a:lnTo>
                                <a:lnTo>
                                  <a:pt x="45321" y="38531"/>
                                </a:lnTo>
                                <a:lnTo>
                                  <a:pt x="44402" y="41115"/>
                                </a:lnTo>
                                <a:lnTo>
                                  <a:pt x="43540" y="43756"/>
                                </a:lnTo>
                                <a:lnTo>
                                  <a:pt x="42736" y="46283"/>
                                </a:lnTo>
                                <a:lnTo>
                                  <a:pt x="41874" y="48752"/>
                                </a:lnTo>
                                <a:lnTo>
                                  <a:pt x="41070" y="51221"/>
                                </a:lnTo>
                                <a:lnTo>
                                  <a:pt x="40267" y="53691"/>
                                </a:lnTo>
                                <a:lnTo>
                                  <a:pt x="39405" y="56160"/>
                                </a:lnTo>
                                <a:lnTo>
                                  <a:pt x="38601" y="58686"/>
                                </a:lnTo>
                                <a:lnTo>
                                  <a:pt x="37739" y="61213"/>
                                </a:lnTo>
                                <a:lnTo>
                                  <a:pt x="37336" y="62476"/>
                                </a:lnTo>
                                <a:lnTo>
                                  <a:pt x="36935" y="63740"/>
                                </a:lnTo>
                                <a:lnTo>
                                  <a:pt x="36475" y="65003"/>
                                </a:lnTo>
                                <a:lnTo>
                                  <a:pt x="36073" y="66324"/>
                                </a:lnTo>
                                <a:lnTo>
                                  <a:pt x="35613" y="67587"/>
                                </a:lnTo>
                                <a:lnTo>
                                  <a:pt x="35211" y="68908"/>
                                </a:lnTo>
                                <a:lnTo>
                                  <a:pt x="34751" y="70228"/>
                                </a:lnTo>
                                <a:lnTo>
                                  <a:pt x="34292" y="71607"/>
                                </a:lnTo>
                                <a:lnTo>
                                  <a:pt x="33948" y="72698"/>
                                </a:lnTo>
                                <a:lnTo>
                                  <a:pt x="33603" y="73903"/>
                                </a:lnTo>
                                <a:lnTo>
                                  <a:pt x="33201" y="75167"/>
                                </a:lnTo>
                                <a:lnTo>
                                  <a:pt x="32741" y="76430"/>
                                </a:lnTo>
                                <a:lnTo>
                                  <a:pt x="32339" y="77751"/>
                                </a:lnTo>
                                <a:lnTo>
                                  <a:pt x="31879" y="78957"/>
                                </a:lnTo>
                                <a:lnTo>
                                  <a:pt x="31420" y="80163"/>
                                </a:lnTo>
                                <a:lnTo>
                                  <a:pt x="30961" y="81196"/>
                                </a:lnTo>
                                <a:lnTo>
                                  <a:pt x="12063" y="81196"/>
                                </a:lnTo>
                                <a:lnTo>
                                  <a:pt x="11948" y="80278"/>
                                </a:lnTo>
                                <a:lnTo>
                                  <a:pt x="11718" y="79244"/>
                                </a:lnTo>
                                <a:lnTo>
                                  <a:pt x="11488" y="78095"/>
                                </a:lnTo>
                                <a:lnTo>
                                  <a:pt x="11144" y="76832"/>
                                </a:lnTo>
                                <a:lnTo>
                                  <a:pt x="10282" y="74076"/>
                                </a:lnTo>
                                <a:lnTo>
                                  <a:pt x="9363" y="71147"/>
                                </a:lnTo>
                                <a:lnTo>
                                  <a:pt x="8329" y="68219"/>
                                </a:lnTo>
                                <a:lnTo>
                                  <a:pt x="7352" y="65405"/>
                                </a:lnTo>
                                <a:lnTo>
                                  <a:pt x="6434" y="62878"/>
                                </a:lnTo>
                                <a:lnTo>
                                  <a:pt x="5686" y="60811"/>
                                </a:lnTo>
                                <a:lnTo>
                                  <a:pt x="4825" y="58170"/>
                                </a:lnTo>
                                <a:lnTo>
                                  <a:pt x="3963" y="55643"/>
                                </a:lnTo>
                                <a:lnTo>
                                  <a:pt x="3159" y="53174"/>
                                </a:lnTo>
                                <a:lnTo>
                                  <a:pt x="2355" y="50705"/>
                                </a:lnTo>
                                <a:lnTo>
                                  <a:pt x="1551" y="48235"/>
                                </a:lnTo>
                                <a:lnTo>
                                  <a:pt x="689" y="45766"/>
                                </a:lnTo>
                                <a:lnTo>
                                  <a:pt x="0" y="4360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9" name="Shape 169"/>
                        <wps:cNvSpPr/>
                        <wps:spPr>
                          <a:xfrm>
                            <a:off x="852761" y="600702"/>
                            <a:ext cx="27112" cy="14758"/>
                          </a:xfrm>
                          <a:custGeom>
                            <a:avLst/>
                            <a:gdLst/>
                            <a:ahLst/>
                            <a:cxnLst/>
                            <a:rect l="0" t="0" r="0" b="0"/>
                            <a:pathLst>
                              <a:path w="27112" h="14758">
                                <a:moveTo>
                                  <a:pt x="25044" y="0"/>
                                </a:moveTo>
                                <a:lnTo>
                                  <a:pt x="27112" y="0"/>
                                </a:lnTo>
                                <a:lnTo>
                                  <a:pt x="27112" y="13035"/>
                                </a:lnTo>
                                <a:lnTo>
                                  <a:pt x="17634" y="13035"/>
                                </a:lnTo>
                                <a:lnTo>
                                  <a:pt x="16370" y="13092"/>
                                </a:lnTo>
                                <a:lnTo>
                                  <a:pt x="15107" y="13150"/>
                                </a:lnTo>
                                <a:lnTo>
                                  <a:pt x="13958" y="13265"/>
                                </a:lnTo>
                                <a:lnTo>
                                  <a:pt x="11775" y="13552"/>
                                </a:lnTo>
                                <a:lnTo>
                                  <a:pt x="9650" y="13896"/>
                                </a:lnTo>
                                <a:lnTo>
                                  <a:pt x="7582" y="14184"/>
                                </a:lnTo>
                                <a:lnTo>
                                  <a:pt x="5514" y="14471"/>
                                </a:lnTo>
                                <a:lnTo>
                                  <a:pt x="4423" y="14585"/>
                                </a:lnTo>
                                <a:lnTo>
                                  <a:pt x="3274" y="14643"/>
                                </a:lnTo>
                                <a:lnTo>
                                  <a:pt x="2125" y="14700"/>
                                </a:lnTo>
                                <a:lnTo>
                                  <a:pt x="861" y="14758"/>
                                </a:lnTo>
                                <a:lnTo>
                                  <a:pt x="861" y="13265"/>
                                </a:lnTo>
                                <a:lnTo>
                                  <a:pt x="746" y="11887"/>
                                </a:lnTo>
                                <a:lnTo>
                                  <a:pt x="632" y="10681"/>
                                </a:lnTo>
                                <a:lnTo>
                                  <a:pt x="459" y="9475"/>
                                </a:lnTo>
                                <a:lnTo>
                                  <a:pt x="287" y="8211"/>
                                </a:lnTo>
                                <a:lnTo>
                                  <a:pt x="172" y="6891"/>
                                </a:lnTo>
                                <a:lnTo>
                                  <a:pt x="57" y="5340"/>
                                </a:lnTo>
                                <a:lnTo>
                                  <a:pt x="0" y="3503"/>
                                </a:lnTo>
                                <a:lnTo>
                                  <a:pt x="2585" y="2929"/>
                                </a:lnTo>
                                <a:lnTo>
                                  <a:pt x="5399" y="2355"/>
                                </a:lnTo>
                                <a:lnTo>
                                  <a:pt x="8386" y="1780"/>
                                </a:lnTo>
                                <a:lnTo>
                                  <a:pt x="11545" y="1263"/>
                                </a:lnTo>
                                <a:lnTo>
                                  <a:pt x="14820" y="804"/>
                                </a:lnTo>
                                <a:lnTo>
                                  <a:pt x="18209" y="459"/>
                                </a:lnTo>
                                <a:lnTo>
                                  <a:pt x="19875" y="287"/>
                                </a:lnTo>
                                <a:lnTo>
                                  <a:pt x="21598" y="172"/>
                                </a:lnTo>
                                <a:lnTo>
                                  <a:pt x="23321" y="57"/>
                                </a:lnTo>
                                <a:lnTo>
                                  <a:pt x="25044"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0" name="Shape 170"/>
                        <wps:cNvSpPr/>
                        <wps:spPr>
                          <a:xfrm>
                            <a:off x="782224" y="322129"/>
                            <a:ext cx="97649" cy="229420"/>
                          </a:xfrm>
                          <a:custGeom>
                            <a:avLst/>
                            <a:gdLst/>
                            <a:ahLst/>
                            <a:cxnLst/>
                            <a:rect l="0" t="0" r="0" b="0"/>
                            <a:pathLst>
                              <a:path w="97649" h="229420">
                                <a:moveTo>
                                  <a:pt x="0" y="0"/>
                                </a:moveTo>
                                <a:lnTo>
                                  <a:pt x="70767" y="8686"/>
                                </a:lnTo>
                                <a:lnTo>
                                  <a:pt x="71572" y="8513"/>
                                </a:lnTo>
                                <a:lnTo>
                                  <a:pt x="73295" y="8054"/>
                                </a:lnTo>
                                <a:lnTo>
                                  <a:pt x="75707" y="7422"/>
                                </a:lnTo>
                                <a:lnTo>
                                  <a:pt x="78522" y="6676"/>
                                </a:lnTo>
                                <a:lnTo>
                                  <a:pt x="81336" y="5872"/>
                                </a:lnTo>
                                <a:lnTo>
                                  <a:pt x="83864" y="5182"/>
                                </a:lnTo>
                                <a:lnTo>
                                  <a:pt x="85816" y="4608"/>
                                </a:lnTo>
                                <a:lnTo>
                                  <a:pt x="86908" y="4321"/>
                                </a:lnTo>
                                <a:lnTo>
                                  <a:pt x="90527" y="3288"/>
                                </a:lnTo>
                                <a:lnTo>
                                  <a:pt x="93514" y="2426"/>
                                </a:lnTo>
                                <a:lnTo>
                                  <a:pt x="95983" y="1737"/>
                                </a:lnTo>
                                <a:lnTo>
                                  <a:pt x="97649" y="1261"/>
                                </a:lnTo>
                                <a:lnTo>
                                  <a:pt x="97649" y="19008"/>
                                </a:lnTo>
                                <a:lnTo>
                                  <a:pt x="97190" y="19136"/>
                                </a:lnTo>
                                <a:lnTo>
                                  <a:pt x="93916" y="20227"/>
                                </a:lnTo>
                                <a:lnTo>
                                  <a:pt x="90182" y="21491"/>
                                </a:lnTo>
                                <a:lnTo>
                                  <a:pt x="86333" y="22811"/>
                                </a:lnTo>
                                <a:lnTo>
                                  <a:pt x="82658" y="24075"/>
                                </a:lnTo>
                                <a:lnTo>
                                  <a:pt x="79384" y="25166"/>
                                </a:lnTo>
                                <a:lnTo>
                                  <a:pt x="76798" y="26027"/>
                                </a:lnTo>
                                <a:lnTo>
                                  <a:pt x="75592" y="26429"/>
                                </a:lnTo>
                                <a:lnTo>
                                  <a:pt x="74788" y="26716"/>
                                </a:lnTo>
                                <a:lnTo>
                                  <a:pt x="74501" y="26888"/>
                                </a:lnTo>
                                <a:lnTo>
                                  <a:pt x="74213" y="27118"/>
                                </a:lnTo>
                                <a:lnTo>
                                  <a:pt x="73926" y="27463"/>
                                </a:lnTo>
                                <a:lnTo>
                                  <a:pt x="73639" y="27922"/>
                                </a:lnTo>
                                <a:lnTo>
                                  <a:pt x="73639" y="78110"/>
                                </a:lnTo>
                                <a:lnTo>
                                  <a:pt x="97649" y="78110"/>
                                </a:lnTo>
                                <a:lnTo>
                                  <a:pt x="97649" y="229420"/>
                                </a:lnTo>
                                <a:lnTo>
                                  <a:pt x="79498" y="229420"/>
                                </a:lnTo>
                                <a:lnTo>
                                  <a:pt x="0" y="22942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1" name="Shape 171"/>
                        <wps:cNvSpPr/>
                        <wps:spPr>
                          <a:xfrm>
                            <a:off x="879873" y="600702"/>
                            <a:ext cx="29697" cy="83369"/>
                          </a:xfrm>
                          <a:custGeom>
                            <a:avLst/>
                            <a:gdLst/>
                            <a:ahLst/>
                            <a:cxnLst/>
                            <a:rect l="0" t="0" r="0" b="0"/>
                            <a:pathLst>
                              <a:path w="29697" h="83369">
                                <a:moveTo>
                                  <a:pt x="0" y="0"/>
                                </a:moveTo>
                                <a:lnTo>
                                  <a:pt x="1379" y="0"/>
                                </a:lnTo>
                                <a:lnTo>
                                  <a:pt x="3102" y="115"/>
                                </a:lnTo>
                                <a:lnTo>
                                  <a:pt x="4768" y="172"/>
                                </a:lnTo>
                                <a:lnTo>
                                  <a:pt x="6434" y="344"/>
                                </a:lnTo>
                                <a:lnTo>
                                  <a:pt x="8042" y="574"/>
                                </a:lnTo>
                                <a:lnTo>
                                  <a:pt x="9651" y="804"/>
                                </a:lnTo>
                                <a:lnTo>
                                  <a:pt x="11259" y="1149"/>
                                </a:lnTo>
                                <a:lnTo>
                                  <a:pt x="12753" y="1493"/>
                                </a:lnTo>
                                <a:lnTo>
                                  <a:pt x="14246" y="1952"/>
                                </a:lnTo>
                                <a:lnTo>
                                  <a:pt x="15739" y="2412"/>
                                </a:lnTo>
                                <a:lnTo>
                                  <a:pt x="17118" y="2986"/>
                                </a:lnTo>
                                <a:lnTo>
                                  <a:pt x="18497" y="3618"/>
                                </a:lnTo>
                                <a:lnTo>
                                  <a:pt x="19760" y="4307"/>
                                </a:lnTo>
                                <a:lnTo>
                                  <a:pt x="20966" y="5111"/>
                                </a:lnTo>
                                <a:lnTo>
                                  <a:pt x="22115" y="5915"/>
                                </a:lnTo>
                                <a:lnTo>
                                  <a:pt x="22862" y="6604"/>
                                </a:lnTo>
                                <a:lnTo>
                                  <a:pt x="23609" y="7293"/>
                                </a:lnTo>
                                <a:lnTo>
                                  <a:pt x="24355" y="8154"/>
                                </a:lnTo>
                                <a:lnTo>
                                  <a:pt x="25044" y="9016"/>
                                </a:lnTo>
                                <a:lnTo>
                                  <a:pt x="25677" y="9992"/>
                                </a:lnTo>
                                <a:lnTo>
                                  <a:pt x="26308" y="10968"/>
                                </a:lnTo>
                                <a:lnTo>
                                  <a:pt x="26883" y="12059"/>
                                </a:lnTo>
                                <a:lnTo>
                                  <a:pt x="27457" y="13207"/>
                                </a:lnTo>
                                <a:lnTo>
                                  <a:pt x="27917" y="14356"/>
                                </a:lnTo>
                                <a:lnTo>
                                  <a:pt x="28377" y="15562"/>
                                </a:lnTo>
                                <a:lnTo>
                                  <a:pt x="28778" y="16825"/>
                                </a:lnTo>
                                <a:lnTo>
                                  <a:pt x="29123" y="18088"/>
                                </a:lnTo>
                                <a:lnTo>
                                  <a:pt x="29352" y="19409"/>
                                </a:lnTo>
                                <a:lnTo>
                                  <a:pt x="29525" y="20730"/>
                                </a:lnTo>
                                <a:lnTo>
                                  <a:pt x="29640" y="22050"/>
                                </a:lnTo>
                                <a:lnTo>
                                  <a:pt x="29697" y="23371"/>
                                </a:lnTo>
                                <a:lnTo>
                                  <a:pt x="29697" y="82976"/>
                                </a:lnTo>
                                <a:lnTo>
                                  <a:pt x="17635" y="82976"/>
                                </a:lnTo>
                                <a:lnTo>
                                  <a:pt x="17635" y="82058"/>
                                </a:lnTo>
                                <a:lnTo>
                                  <a:pt x="17577" y="81311"/>
                                </a:lnTo>
                                <a:lnTo>
                                  <a:pt x="17463" y="80737"/>
                                </a:lnTo>
                                <a:lnTo>
                                  <a:pt x="17405" y="80163"/>
                                </a:lnTo>
                                <a:lnTo>
                                  <a:pt x="17118" y="79072"/>
                                </a:lnTo>
                                <a:lnTo>
                                  <a:pt x="16773" y="77808"/>
                                </a:lnTo>
                                <a:lnTo>
                                  <a:pt x="16142" y="78038"/>
                                </a:lnTo>
                                <a:lnTo>
                                  <a:pt x="14591" y="78727"/>
                                </a:lnTo>
                                <a:lnTo>
                                  <a:pt x="12178" y="79703"/>
                                </a:lnTo>
                                <a:lnTo>
                                  <a:pt x="9134" y="80794"/>
                                </a:lnTo>
                                <a:lnTo>
                                  <a:pt x="7353" y="81368"/>
                                </a:lnTo>
                                <a:lnTo>
                                  <a:pt x="5514" y="81943"/>
                                </a:lnTo>
                                <a:lnTo>
                                  <a:pt x="3562" y="82517"/>
                                </a:lnTo>
                                <a:lnTo>
                                  <a:pt x="1551" y="83034"/>
                                </a:lnTo>
                                <a:lnTo>
                                  <a:pt x="0" y="83369"/>
                                </a:lnTo>
                                <a:lnTo>
                                  <a:pt x="0" y="71523"/>
                                </a:lnTo>
                                <a:lnTo>
                                  <a:pt x="288" y="71492"/>
                                </a:lnTo>
                                <a:lnTo>
                                  <a:pt x="1896" y="71262"/>
                                </a:lnTo>
                                <a:lnTo>
                                  <a:pt x="3390" y="70917"/>
                                </a:lnTo>
                                <a:lnTo>
                                  <a:pt x="4825" y="70516"/>
                                </a:lnTo>
                                <a:lnTo>
                                  <a:pt x="6204" y="70056"/>
                                </a:lnTo>
                                <a:lnTo>
                                  <a:pt x="7468" y="69540"/>
                                </a:lnTo>
                                <a:lnTo>
                                  <a:pt x="8731" y="69023"/>
                                </a:lnTo>
                                <a:lnTo>
                                  <a:pt x="10971" y="67989"/>
                                </a:lnTo>
                                <a:lnTo>
                                  <a:pt x="12925" y="67013"/>
                                </a:lnTo>
                                <a:lnTo>
                                  <a:pt x="13786" y="66553"/>
                                </a:lnTo>
                                <a:lnTo>
                                  <a:pt x="14591" y="66209"/>
                                </a:lnTo>
                                <a:lnTo>
                                  <a:pt x="15337" y="65922"/>
                                </a:lnTo>
                                <a:lnTo>
                                  <a:pt x="15911" y="65692"/>
                                </a:lnTo>
                                <a:lnTo>
                                  <a:pt x="15911" y="50130"/>
                                </a:lnTo>
                                <a:lnTo>
                                  <a:pt x="9363" y="50015"/>
                                </a:lnTo>
                                <a:lnTo>
                                  <a:pt x="3332" y="49843"/>
                                </a:lnTo>
                                <a:lnTo>
                                  <a:pt x="518" y="49786"/>
                                </a:lnTo>
                                <a:lnTo>
                                  <a:pt x="0" y="49786"/>
                                </a:lnTo>
                                <a:lnTo>
                                  <a:pt x="0" y="37842"/>
                                </a:lnTo>
                                <a:lnTo>
                                  <a:pt x="2930" y="37842"/>
                                </a:lnTo>
                                <a:lnTo>
                                  <a:pt x="7180" y="37957"/>
                                </a:lnTo>
                                <a:lnTo>
                                  <a:pt x="11546" y="38014"/>
                                </a:lnTo>
                                <a:lnTo>
                                  <a:pt x="15911" y="38071"/>
                                </a:lnTo>
                                <a:lnTo>
                                  <a:pt x="15911" y="33420"/>
                                </a:lnTo>
                                <a:lnTo>
                                  <a:pt x="15797" y="29401"/>
                                </a:lnTo>
                                <a:lnTo>
                                  <a:pt x="15739" y="27563"/>
                                </a:lnTo>
                                <a:lnTo>
                                  <a:pt x="15624" y="25898"/>
                                </a:lnTo>
                                <a:lnTo>
                                  <a:pt x="15452" y="24405"/>
                                </a:lnTo>
                                <a:lnTo>
                                  <a:pt x="15280" y="22969"/>
                                </a:lnTo>
                                <a:lnTo>
                                  <a:pt x="15108" y="21706"/>
                                </a:lnTo>
                                <a:lnTo>
                                  <a:pt x="14820" y="20500"/>
                                </a:lnTo>
                                <a:lnTo>
                                  <a:pt x="14533" y="19466"/>
                                </a:lnTo>
                                <a:lnTo>
                                  <a:pt x="14188" y="18490"/>
                                </a:lnTo>
                                <a:lnTo>
                                  <a:pt x="13786" y="17629"/>
                                </a:lnTo>
                                <a:lnTo>
                                  <a:pt x="13326" y="16882"/>
                                </a:lnTo>
                                <a:lnTo>
                                  <a:pt x="12810" y="16193"/>
                                </a:lnTo>
                                <a:lnTo>
                                  <a:pt x="12235" y="15619"/>
                                </a:lnTo>
                                <a:lnTo>
                                  <a:pt x="11603" y="15102"/>
                                </a:lnTo>
                                <a:lnTo>
                                  <a:pt x="10857" y="14643"/>
                                </a:lnTo>
                                <a:lnTo>
                                  <a:pt x="10110" y="14241"/>
                                </a:lnTo>
                                <a:lnTo>
                                  <a:pt x="9248" y="13954"/>
                                </a:lnTo>
                                <a:lnTo>
                                  <a:pt x="8272" y="13724"/>
                                </a:lnTo>
                                <a:lnTo>
                                  <a:pt x="7296" y="13495"/>
                                </a:lnTo>
                                <a:lnTo>
                                  <a:pt x="6146" y="13322"/>
                                </a:lnTo>
                                <a:lnTo>
                                  <a:pt x="4998" y="13207"/>
                                </a:lnTo>
                                <a:lnTo>
                                  <a:pt x="2298" y="13035"/>
                                </a:lnTo>
                                <a:lnTo>
                                  <a:pt x="0" y="1303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2" name="Shape 172"/>
                        <wps:cNvSpPr/>
                        <wps:spPr>
                          <a:xfrm>
                            <a:off x="879873" y="322316"/>
                            <a:ext cx="38967" cy="229233"/>
                          </a:xfrm>
                          <a:custGeom>
                            <a:avLst/>
                            <a:gdLst/>
                            <a:ahLst/>
                            <a:cxnLst/>
                            <a:rect l="0" t="0" r="0" b="0"/>
                            <a:pathLst>
                              <a:path w="38967" h="229233">
                                <a:moveTo>
                                  <a:pt x="5859" y="0"/>
                                </a:moveTo>
                                <a:lnTo>
                                  <a:pt x="7065" y="0"/>
                                </a:lnTo>
                                <a:lnTo>
                                  <a:pt x="8330" y="172"/>
                                </a:lnTo>
                                <a:lnTo>
                                  <a:pt x="9765" y="402"/>
                                </a:lnTo>
                                <a:lnTo>
                                  <a:pt x="11431" y="747"/>
                                </a:lnTo>
                                <a:lnTo>
                                  <a:pt x="13499" y="1206"/>
                                </a:lnTo>
                                <a:lnTo>
                                  <a:pt x="16026" y="1723"/>
                                </a:lnTo>
                                <a:lnTo>
                                  <a:pt x="19071" y="2297"/>
                                </a:lnTo>
                                <a:lnTo>
                                  <a:pt x="22747" y="2986"/>
                                </a:lnTo>
                                <a:lnTo>
                                  <a:pt x="24643" y="3216"/>
                                </a:lnTo>
                                <a:lnTo>
                                  <a:pt x="26653" y="3503"/>
                                </a:lnTo>
                                <a:lnTo>
                                  <a:pt x="28778" y="3847"/>
                                </a:lnTo>
                                <a:lnTo>
                                  <a:pt x="30961" y="4192"/>
                                </a:lnTo>
                                <a:lnTo>
                                  <a:pt x="33086" y="4594"/>
                                </a:lnTo>
                                <a:lnTo>
                                  <a:pt x="35212" y="4996"/>
                                </a:lnTo>
                                <a:lnTo>
                                  <a:pt x="37279" y="5455"/>
                                </a:lnTo>
                                <a:lnTo>
                                  <a:pt x="38967" y="5915"/>
                                </a:lnTo>
                                <a:lnTo>
                                  <a:pt x="38967" y="229233"/>
                                </a:lnTo>
                                <a:lnTo>
                                  <a:pt x="0" y="229233"/>
                                </a:lnTo>
                                <a:lnTo>
                                  <a:pt x="0" y="77923"/>
                                </a:lnTo>
                                <a:lnTo>
                                  <a:pt x="3964" y="77923"/>
                                </a:lnTo>
                                <a:lnTo>
                                  <a:pt x="3964" y="17744"/>
                                </a:lnTo>
                                <a:lnTo>
                                  <a:pt x="3217" y="17916"/>
                                </a:lnTo>
                                <a:lnTo>
                                  <a:pt x="2241" y="18146"/>
                                </a:lnTo>
                                <a:lnTo>
                                  <a:pt x="977" y="18548"/>
                                </a:lnTo>
                                <a:lnTo>
                                  <a:pt x="0" y="18821"/>
                                </a:lnTo>
                                <a:lnTo>
                                  <a:pt x="0" y="1075"/>
                                </a:lnTo>
                                <a:lnTo>
                                  <a:pt x="345" y="976"/>
                                </a:lnTo>
                                <a:lnTo>
                                  <a:pt x="2068" y="517"/>
                                </a:lnTo>
                                <a:lnTo>
                                  <a:pt x="3447" y="230"/>
                                </a:lnTo>
                                <a:lnTo>
                                  <a:pt x="4711" y="57"/>
                                </a:lnTo>
                                <a:lnTo>
                                  <a:pt x="585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g:wgp>
                  </a:graphicData>
                </a:graphic>
              </wp:anchor>
            </w:drawing>
          </mc:Choice>
          <mc:Fallback>
            <w:pict>
              <v:group w14:anchorId="730DB340" id="Group 6859" o:spid="_x0000_s1026" style="position:absolute;margin-left:380.7pt;margin-top:-19.5pt;width:72.35pt;height:64.3pt;z-index:251659264" coordsize="9188,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">
                <v:shape id="Shape 104" o:spid="_x0000_s1027" style="position:absolute;left:1049;top:7323;width:628;height:829;visibility:visible;mso-wrap-style:square;v-text-anchor:top" coordsize="62783,8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" path="m43885,r1895,115l47676,287r1838,287l51237,1034r1666,574l54454,2354r1436,919l57269,4307r1206,1206l59566,6948r976,1608l61347,10336r632,1952l62438,14528r287,2412l62783,19581r,63051l48193,82632r,-65635l46814,16021,45206,14930r-460,-287l44229,14413r-517,-172l43138,14011r-632,-172l41874,13724r-747,-57l40381,13609r-1379,l38256,13724r-805,115l35728,14183r-1838,403l31937,15160r-1953,574l27973,16423r-1952,689l22229,18490r-3331,1321l16256,20787r-1609,517l14647,59375r115,5226l14820,69022r115,3618l14935,75626r-115,2354l14705,78957r-115,804l14417,80507r-229,632l13901,81598r-345,402l13154,82345r-460,229l12120,82747r-632,172l10799,82976r-805,l8156,82919,5859,82804,3159,82689,,82632,,1436r7869,l9018,1493r919,57l10339,1608r287,115l10914,1837r287,115l11373,2125r172,172l11718,2469r115,230l12005,3273r115,689l12407,5800r517,2584l14475,7637r1608,-746l17806,6144r1839,-746l21540,4709r1896,-689l25446,3331r2011,-632l29525,2125r2067,-517l33660,1148,35728,747,37796,459,39864,172,41874,57,43885,xe" fillcolor="#003382" stroked="f" strokeweight="0">
                  <v:stroke miterlimit="83231f" joinstyle="miter"/>
                  <v:path arrowok="t" textboxrect="0,0,62783,82976"/>
                </v:shape>
                <v:shape id="Shape 105" o:spid="_x0000_s1028" style="position:absolute;left:1919;top:7320;width:314;height:846;visibility:visible;mso-wrap-style:square;v-text-anchor:top" coordsize="31420,8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" path="m31420,r,11987l29869,12102r-1551,172l26767,12619r-1493,459l23838,13652r-1379,689l21138,15145r-1264,919l18783,17155r-1034,1206l16830,19739r-747,1493l15451,22840r-402,1723l14762,26458r-115,2009l14647,36277r16773,l31420,48336r-16773,l14647,50920r-57,2756l14590,55054r57,1436l14705,57868r114,1378l15049,60567r230,1321l15566,63151r460,1206l16256,64989r229,516l16772,66079r345,518l17462,67113r402,460l18266,68032r402,459l19472,69123r862,574l21310,70214r1034,459l23493,71018r1149,345l25905,71592r1264,230l28491,71994r1378,115l31305,72166r115,l31420,84588r-1034,-18l27399,84398r-2757,-288l22057,83708r-2412,-516l17404,82560r-2010,-747l13498,81010r-1723,-977l10224,79000,8788,77851,7525,76645,6376,75267,5342,73889,4423,72339,3618,70731,2929,69066,2297,67285,1781,65391,1379,63438,1034,61428,746,59361,517,57179,344,54939,172,52585,115,50231,57,47762,,45235,,34554,57,33004r,-1550l172,29846,287,28238,402,26630,632,25022,861,23357r345,-1608l1551,20199r402,-1551l2470,17155r574,-1493l3733,14284r690,-1378l4825,12274r459,-632l5686,11068r460,-574l7352,9116r230,-230l7812,8657,9075,7566,10339,6532r1321,-976l12981,4694r1379,-746l15739,3201r1436,-631l18610,1995r1552,-459l21713,1134,23263,790,24872,502,26538,273,28261,100,30041,43,31420,xe" fillcolor="#003382" stroked="f" strokeweight="0">
                  <v:stroke miterlimit="83231f" joinstyle="miter"/>
                  <v:path arrowok="t" textboxrect="0,0,31420,84588"/>
                </v:shape>
                <v:shape id="Shape 106" o:spid="_x0000_s1029" style="position:absolute;left:1883;top:6007;width:350;height:846;visibility:visible;mso-wrap-style:square;v-text-anchor:top" coordsize="35039,8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" path="m34350,r689,16l35039,12576r-2470,l31190,12748r-1378,172l28434,13150r-1264,345l25848,13896r-1206,402l23493,14815r-1091,517l21368,15906r-919,632l19588,17227r-747,689l18266,18548r-574,689l17232,20041r-402,803l16428,21763r-344,919l15739,23658r-287,1034l15222,25783r-173,1091l14877,28022r-172,1206l14475,31697r-115,2585l14360,39679r58,2757l14475,45249r173,5513l14763,56160r,861l14820,57940r115,804l15107,59605r172,804l15509,61156r230,746l16026,62649r345,689l16715,64027r403,631l17577,65290r459,632l18554,66496r517,517l19645,67529r574,517l20851,68506r632,402l22172,69310r689,402l23551,70056r747,287l25102,70630r746,230l26710,71090r804,172l28376,71434r861,115l30157,71607r861,57l34177,71664r862,-74l35039,84571r-402,13l32913,84584r-1665,-57l29525,84412r-1666,-172l26193,84010r-1666,-287l22919,83378r-1551,-459l19817,82460r-1551,-517l8100,75799r-862,-977l6376,73846,5629,72813,4940,71721,4308,70573,3734,69424,3217,68219,2757,67013,2298,65749,1896,64486,1608,63165,1264,61845,1034,60467,804,59088,632,57710,460,56332,230,53518,57,50705,,47834,,42321,57,39622r58,-2584l115,34569r57,-1953l230,30607,402,28539,632,26472,862,24462r344,-1952l1551,20730r460,-1551l2413,17916r574,-1321l3734,15160r804,-1493l5400,12289r861,-1321l7180,9762r862,-919l9248,7695,10684,6604,12292,5570r1723,-919l15911,3732r2011,-803l20047,2182r2240,-632l24585,976,26940,574,29410,230,31822,57,34350,xe" fillcolor="#003382" stroked="f" strokeweight="0">
                  <v:stroke miterlimit="83231f" joinstyle="miter"/>
                  <v:path arrowok="t" textboxrect="0,0,35039,84584"/>
                </v:shape>
                <v:shape id="Shape 107" o:spid="_x0000_s1030" style="position:absolute;left:86;top:5731;width:800;height:1105;visibility:visible;mso-wrap-style:square;v-text-anchor:top" coordsize="80015,11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" path="m,l80015,r,12920l47331,12920r,97619l32684,110539r,-97619l,12920,,xe" fillcolor="#003382" stroked="f" strokeweight="0">
                  <v:stroke miterlimit="83231f" joinstyle="miter"/>
                  <v:path arrowok="t" textboxrect="0,0,80015,110539"/>
                </v:shape>
                <v:shape id="Shape 108" o:spid="_x0000_s1031" style="position:absolute;left:1049;top:5679;width:628;height:1161;visibility:visible;mso-wrap-style:square;v-text-anchor:top" coordsize="62783,1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" path="m12579,r2068,l14647,40541r919,-230l16658,39967r1264,-403l19300,39048r3159,-1149l26021,36693r1895,-631l29869,35488r2010,-575l33890,34339r2068,-459l38026,33478r2068,-345l42161,32903r2011,-114l46182,32846r1896,115l49973,33248r1781,460l53477,34339r1608,861l56579,36234r1321,1263l59164,38933r1034,1780l61117,42665r747,2297l62381,47489r344,2871l62783,53518r,62189l48193,115707r,-63050l48078,51451r-230,-1034l47503,49499r-516,-804l46355,48063r-747,-517l44804,47087r-977,-287l42793,46570r-1091,-115l40496,46398r-1264,57l37911,46570r-1321,172l35211,46972r-1436,345l32339,47661r-1436,402l29467,48465r-1436,459l25216,49901r-2699,1033l20104,51910r-2240,977l16026,53691r-1379,689l14647,92451r115,5226l14820,102098r115,3618l14935,108702r-115,2354l14705,112033r-115,803l14417,113583r-229,574l13901,114674r-345,402l13154,115420r-460,230l12120,115822r-632,115l10799,116052r-805,l8156,115995r-2297,-115l3159,115765,,115707,,1723,1666,1321,3389,976,5112,689,6893,459,8731,230,10626,115,12579,xe" fillcolor="#003382" stroked="f" strokeweight="0">
                  <v:stroke miterlimit="83231f" joinstyle="miter"/>
                  <v:path arrowok="t" textboxrect="0,0,62783,116052"/>
                </v:shape>
                <v:shape id="Shape 109" o:spid="_x0000_s1032" style="position:absolute;left:2108;top:4267;width:125;height:367;visibility:visible;mso-wrap-style:square;v-text-anchor:top" coordsize="12522,3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" path="m,l10454,r2068,26l12522,36693,,36693,,xe" fillcolor="#003382" stroked="f" strokeweight="0">
                  <v:stroke miterlimit="83231f" joinstyle="miter"/>
                  <v:path arrowok="t" textboxrect="0,0,12522,36693"/>
                </v:shape>
                <v:shape id="Shape 110" o:spid="_x0000_s1033" style="position:absolute;top:2079;width:2233;height:3436;visibility:visible;mso-wrap-style:square;v-text-anchor:top" coordsize="223382,34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" path="m11827,l118035,15045r-3504,17342l223382,45579r,160168l220280,205747r-4997,57l210515,205862r-4308,57l202358,205976r-3216,l196614,206034r115,110080l210917,316114r-57,-47891l223382,268223r,75339l1718,343562r,-153951l1660,181572r,-8097l1603,165378r,-8154l1545,149070r-57,-8211l1488,100088r57,-8039l1603,84067r115,-7981l1718,74248r-115,-976l1431,72410r-230,-631l971,71377,741,71032,511,70803,281,70573,167,70401,52,70171,,69913r,-63l11827,xe" fillcolor="#003382" stroked="f" strokeweight="0">
                  <v:stroke miterlimit="83231f" joinstyle="miter"/>
                  <v:path arrowok="t" textboxrect="0,0,223382,343562"/>
                </v:shape>
                <v:shape id="Shape 111" o:spid="_x0000_s1034" style="position:absolute;left:2233;top:8002;width:297;height:164;visibility:visible;mso-wrap-style:square;v-text-anchor:top" coordsize="29697,1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" path="m27974,r57,1436l28146,2986r172,1608l28548,6259r287,1665l29123,9475r287,1378l29697,12116r-1436,172l26997,12461r-1264,287l24527,13035r-2412,746l19472,14528r-1493,344l16371,15217r-1781,345l12637,15849r-2240,229l7984,16251r-2757,114l2183,16423,,16384,,3962r2757,l4251,3905,5802,3790,7295,3675r3044,-345l13326,2928r2872,-459l19013,1952r2585,-516l24010,919,26136,459,27974,xe" fillcolor="#003382" stroked="f" strokeweight="0">
                  <v:stroke miterlimit="83231f" joinstyle="miter"/>
                  <v:path arrowok="t" textboxrect="0,0,29697,16423"/>
                </v:shape>
                <v:shape id="Shape 112" o:spid="_x0000_s1035" style="position:absolute;left:2755;top:7337;width:299;height:812;visibility:visible;mso-wrap-style:square;v-text-anchor:top" coordsize="29869,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" path="m,l11890,57r977,6891l13671,6661r1551,-632l17462,5168,20277,4135,23608,2986,27284,1837r1953,-574l29869,1083r,13239l29754,14356,14590,19868r,61328l,81196,,xe" fillcolor="#003382" stroked="f" strokeweight="0">
                  <v:stroke miterlimit="83231f" joinstyle="miter"/>
                  <v:path arrowok="t" textboxrect="0,0,29869,81196"/>
                </v:shape>
                <v:shape id="Shape 113" o:spid="_x0000_s1036" style="position:absolute;left:2233;top:7320;width:315;height:483;visibility:visible;mso-wrap-style:square;v-text-anchor:top" coordsize="31478,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" path="m460,l2757,57,4940,172,7008,402,8961,746r1895,345l12637,1608r1666,574l15854,2814r1493,689l18783,4364r1264,861l21253,6202r1149,1033l23494,8326r976,1206l25331,10796r862,1320l26940,13495r689,1492l28261,16480r517,1608l29295,19754r459,1722l30099,23314r345,1837l30731,27046r230,2010l31133,31066r115,2067l31363,35315r57,2182l31420,41861r58,1838l31478,45192r-58,1206l31305,46857r-172,402l30961,47604r-288,287l30329,48121r-402,114l29410,48350,,48350,,36291r16773,l16773,25898r-58,-1608l16428,22682r-459,-1435l15337,19926r-747,-1263l13671,17514r-976,-1034l11546,15504r-1207,-804l9018,13954,7640,13380,6146,12863,4653,12461,3159,12231,1551,12059,,12001,,14,460,xe" fillcolor="#003382" stroked="f" strokeweight="0">
                  <v:stroke miterlimit="83231f" joinstyle="miter"/>
                  <v:path arrowok="t" textboxrect="0,0,31478,48350"/>
                </v:shape>
                <v:shape id="Shape 114" o:spid="_x0000_s1037" style="position:absolute;left:2762;top:6024;width:292;height:816;visibility:visible;mso-wrap-style:square;v-text-anchor:top" coordsize="29237,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" path="m,l12062,r,1378l12178,2355r57,803l12407,3790r115,574l12637,4996r172,861l12924,6891r1838,-862l17175,4996,19989,3848,23206,2699r1723,-517l26710,1608r1838,-517l29237,897r,13401l27342,14873r-1895,574l23608,16078r-1780,632l20104,17399r-1551,632l17117,18663r-1321,631l14648,19868r,38072l14762,63166r115,4421l14935,71205r,2986l14820,76545r-58,976l14590,78325r-172,747l14188,79646r-287,517l13556,80565r-402,344l12695,81139r-517,172l11546,81426r-747,115l10052,81541r-1896,-58l5916,81368,3217,81254,,81196,,xe" fillcolor="#003382" stroked="f" strokeweight="0">
                  <v:stroke miterlimit="83231f" joinstyle="miter"/>
                  <v:path arrowok="t" textboxrect="0,0,29237,81541"/>
                </v:shape>
                <v:shape id="Shape 115" o:spid="_x0000_s1038" style="position:absolute;left:2233;top:6007;width:315;height:846;visibility:visible;mso-wrap-style:square;v-text-anchor:top" coordsize="3147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" path="m,l1781,41,4251,214,6721,558r2470,517l11546,1764r2297,862l16084,3659r2125,1206l20277,6300r1895,1608l23953,9746r1608,2067l26997,14053r1264,2526l29352,19278r862,2986l30846,25537r344,3503l31363,32830r,4077l31420,41214r58,4364l31420,49942r-57,2125l31190,54249r-172,2067l30788,58383r-287,2010l30099,62346r-459,1837l29123,65963r-690,1723l27686,69294r-861,1550l25906,72280r-977,1378l23838,74921r-1149,1206l21425,77218r-1263,1034l18783,79170r-1378,862l15911,80778r-1493,747l12867,82157r-1551,516l9708,83190r-1666,402l6376,83937r-1666,229l3044,84396r-1723,115l,84555,,71574r1149,-98l3044,71246r1724,-287l6319,70557r1436,-517l9076,69466r1206,-632l11316,68030r977,-804l13154,66307r689,-976l14532,64240r517,-1148l15566,61829r345,-1321l16256,59130r287,-1493l16715,56086r173,-1607l16945,52756r58,-1780l17060,49138r,-1952l16945,43166r-115,-4364l16773,34208r-58,-4881l16658,27432r-230,-1780l16084,24044r-460,-1550l14992,21116r-689,-1321l13498,18647r-861,-1034l11661,16637r-1092,-804l9478,15086,8272,14455,7065,13938,5744,13479,4423,13134,3044,12847,1723,12675,287,12560r-287,l,xe" fillcolor="#003382" stroked="f" strokeweight="0">
                  <v:stroke miterlimit="83231f" joinstyle="miter"/>
                  <v:path arrowok="t" textboxrect="0,0,31478,84555"/>
                </v:shape>
                <v:shape id="Shape 116" o:spid="_x0000_s1039" style="position:absolute;left:2894;top:4912;width:160;height:227;visibility:visible;mso-wrap-style:square;v-text-anchor:top" coordsize="16026,2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" path="m16026,r,22332l14360,22505r-1723,172l10856,22735r-1665,l7754,22620,6433,22447r-632,-172l5284,22160r-574,-172l4251,21758r-460,-229l3331,21242r-402,-288l2585,20667r-345,-344l1895,19921r-287,-402l1378,19117r-229,-517l919,18141,746,17566,574,16992,345,15729,172,14351,57,12800,,11135,57,9872,172,8666,345,7632,632,6656,976,5737r402,-804l1838,4187r517,-689l2987,2924r631,-517l4365,1947r804,-402l6031,1201,6950,914,7927,684,8961,454,10052,282,11201,167r1149,-57l13614,52,16026,xe" fillcolor="#003382" stroked="f" strokeweight="0">
                  <v:stroke miterlimit="83231f" joinstyle="miter"/>
                  <v:path arrowok="t" textboxrect="0,0,16026,22735"/>
                </v:shape>
                <v:shape id="Shape 117" o:spid="_x0000_s1040" style="position:absolute;left:2233;top:2535;width:821;height:2980;visibility:visible;mso-wrap-style:square;v-text-anchor:top" coordsize="82083,29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" path="m,l82083,9949r,178490l80532,188477r-2355,115l75822,188822r-2413,229l68699,189683r-4653,689l59509,191061r-4308,632l56579,202718r3160,-402l62955,201856r3160,-401l69331,201053r3217,-345l75707,200478r1608,-115l82083,200363r,26208l81221,226548r-2240,-57l76798,226434r-2182,57l72491,226606r-1092,115l70365,226835r-1034,173l68297,227180r-1034,230l66287,227640r-1034,287l64276,228271r-1550,689l61232,229764r-1321,976l58647,231889r-1206,1206l56407,234415r-919,1436l54627,237401r-747,1608l53248,240675r-460,1722l52386,244177r-287,1780l51927,247795r-58,1838l51927,251470r172,1838l52386,255088r402,1780l53305,258590r632,1666l54741,261864r862,1550l56637,264850r1091,1378l58992,267434r1378,1148l61921,269558r1608,862l65310,271109r1896,517l69216,271970r1494,172l72203,272257r1379,58l76282,272315r1321,-58l78867,272142r1206,-172l81221,271798r862,-172l82083,297983,,297983,,222644r34982,l35269,209896,,209896,,173229r6893,88l14475,173432r6319,115l25906,173604r4136,l31707,173547r1494,-115l34465,173317r1091,-172l36475,172915r747,-287l37796,172341r460,-402l38600,171480r288,-517l39002,170389r115,-689l39117,168953r-57,-861l39002,167173r-57,-1034l38830,164991r-115,-1206l38658,162407r,-1436l37854,160856r-977,-114l35613,160627r-1378,-115l30904,160340r-3964,-115l22517,160167r-4825,-57l7410,160110r-5285,57l,160167,,xe" fillcolor="#003382" stroked="f" strokeweight="0">
                  <v:stroke miterlimit="83231f" joinstyle="miter"/>
                  <v:path arrowok="t" textboxrect="0,0,82083,297983"/>
                </v:shape>
                <v:shape id="Shape 118" o:spid="_x0000_s1041" style="position:absolute;left:3054;top:7320;width:629;height:829;visibility:visible;mso-wrap-style:square;v-text-anchor:top" coordsize="62898,8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" path="m61921,r977,l62898,14404r-173,-48l61634,14126r-1149,-115l59222,14011r-1322,58l56522,14183r-1379,230l53707,14700r-1493,345l50721,15447r-1494,402l47734,16308r-1494,460l43368,17801r-2757,976l38141,19754r-2126,803l34235,21189r-1322,402l32913,82919r-13728,l19185,25036r-57,-1435l19013,22280r-172,-1148l18611,19983r-287,-1091l18036,17859r-287,-1149l17462,15562r-2240,-575l13384,14585r-919,-172l11661,14241r-862,-58l9937,14126r-861,l8099,14183r-1034,115l5916,14528r-1263,287l3216,15160r-1550,402l,16045,,2806,1379,2412,3389,1952,5457,1493,7525,1091,9592,746,11603,517,13614,345,15624,230r1895,57l19358,402r1723,287l22747,1091r1550,574l25676,2354r1264,919l28089,4307r919,1263l29754,7005r575,1666l31880,8269r1608,-517l35211,7235r1781,-631l40841,5283,44919,3905r2125,-689l49169,2527r2126,-575l53477,1378,55603,861,57728,517,59853,172,61921,xe" fillcolor="#003382" stroked="f" strokeweight="0">
                  <v:stroke miterlimit="83231f" joinstyle="miter"/>
                  <v:path arrowok="t" textboxrect="0,0,62898,82919"/>
                </v:shape>
                <v:shape id="Shape 119" o:spid="_x0000_s1042" style="position:absolute;left:3054;top:6008;width:629;height:829;visibility:visible;mso-wrap-style:square;v-text-anchor:top" coordsize="62898,8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" path="m62898,r,14001l62323,13820r-1148,-230l59911,13533r-1321,l57269,13648r-1436,172l54397,14107r-1494,344l51410,14796r-1494,459l48423,15715r-1436,517l44057,17323r-2699,1091l38888,19447r-2183,919l34924,21055r-1321,402l33603,82785r-5514,57l22689,82842r-1149,-115l21024,82670r-403,-115l20219,82440r-287,-114l19645,82153r-230,-172l19243,81751r-115,-230l19013,81177r-115,-287l18841,80488r,-2527l18955,75033r,-48408l19013,24099r,-3561l18955,19505r-114,-1034l18668,17552r-172,-459l18381,16691r-172,-402l17979,15944r-230,-344l17519,15313r-287,-345l16888,14739r-345,-230l16141,14279r-402,-172l15279,13935r-517,-115l14188,13762r-632,-57l12924,13705r-1666,57l9535,13877r-1838,287l5802,14451r-1896,460l1953,15370,,15887,,2486,1149,2163,3044,1703,4940,1302,6893,957,8789,613,10742,383,12637,210,14475,96,16313,38r1723,58l19760,268r1608,230l22919,900r1436,459l25734,1991r1206,689l28031,3541r977,1034l29812,5723r689,1321l31018,8480r1321,-632l33833,7216r1608,-689l37107,5895r1781,-688l40783,4517r1953,-631l44746,3254r2011,-632l48882,2106r2068,-517l53075,1129,55201,727,57326,440,59451,210,61519,38,62898,xe" fillcolor="#003382" stroked="f" strokeweight="0">
                  <v:stroke miterlimit="83231f" joinstyle="miter"/>
                  <v:path arrowok="t" textboxrect="0,0,62898,82842"/>
                </v:shape>
                <v:shape id="Shape 120" o:spid="_x0000_s1043" style="position:absolute;left:3054;top:4911;width:160;height:224;visibility:visible;mso-wrap-style:square;v-text-anchor:top" coordsize="16026,2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" path="m230,l3044,57,9248,230r6778,114l16026,16940r-1034,172l14015,17399r-1033,345l12005,18146r-2010,861l7869,19926r-1148,459l5514,20845r-1263,459l2930,21649r-1437,344l,22337,,5,230,xe" fillcolor="#003382" stroked="f" strokeweight="0">
                  <v:stroke miterlimit="83231f" joinstyle="miter"/>
                  <v:path arrowok="t" textboxrect="0,0,16026,22337"/>
                </v:shape>
                <v:shape id="Shape 121" o:spid="_x0000_s1044" style="position:absolute;left:3054;top:4539;width:162;height:264;visibility:visible;mso-wrap-style:square;v-text-anchor:top" coordsize="16141,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" path="m,l1723,57r1493,58l4710,287,6031,460,7238,689r1091,345l9363,1378r919,402l11144,2240r746,516l12579,3331r633,574l13728,4594r460,689l14590,6087r345,804l15222,7752r287,862l15681,9590r173,976l15968,11600r58,1091l16084,13782r57,1205l16141,20041r-115,5685l15107,25898r-1034,172l13096,26185r-1034,57l9995,26357r-2126,58l3504,26300,,26208,,xe" fillcolor="#003382" stroked="f" strokeweight="0">
                  <v:stroke miterlimit="83231f" joinstyle="miter"/>
                  <v:path arrowok="t" textboxrect="0,0,16141,26415"/>
                </v:shape>
                <v:shape id="Shape 122" o:spid="_x0000_s1045" style="position:absolute;left:3054;top:2635;width:629;height:2880;visibility:visible;mso-wrap-style:square;v-text-anchor:top" coordsize="62898,2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" path="m,l62898,7623r,138576l55947,147118r,113468l62898,260586r,27448l,288034,,261677r287,-57l1379,261390r1091,-287l4480,260528r1896,-631l8099,259208r1666,-689l11258,257830r1437,-632l13958,256567r1207,-518l16256,255648r976,-230l17519,256222r116,632l17692,257370r115,517l18036,258519r288,574l18611,259552r344,345l19415,260241r460,230l20391,260643r633,115l21770,260816r1723,l24527,260758r2413,-172l29926,260414r,-10394l29984,246575r,-10394l30042,232678r,-17284l29984,211949r,-3446l29926,205058r-114,-3158l29467,198971r-517,-2699l28261,193803r-862,-2239l26423,189554r-1149,-1780l24011,186108r-1437,-1435l21024,183409r-1666,-1091l17635,181399r-1839,-803l13843,179906r-2010,-516l9708,178988r-2126,-287l5342,178528r-2240,-57l804,178471,,178491,,xe" fillcolor="#003382" stroked="f" strokeweight="0">
                  <v:stroke miterlimit="83231f" joinstyle="miter"/>
                  <v:path arrowok="t" textboxrect="0,0,62898,288034"/>
                </v:shape>
                <v:shape id="Shape 123" o:spid="_x0000_s1046" style="position:absolute;left:3683;top:7320;width:191;height:829;visibility:visible;mso-wrap-style:square;v-text-anchor:top" coordsize="19071,8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" path="m,l1091,,3044,57,4997,345,6836,746r1723,632l10225,2239r1550,1034l13212,4594r1263,1493l15624,7924r1034,2068l17519,12346r632,2699l18668,18031r287,3330l19071,25036r,57883l4480,82919r,-62189l4366,19409,4136,18261,3734,17227r-518,-804l2527,15676r-803,-574l862,14643,,14404,,xe" fillcolor="#003382" stroked="f" strokeweight="0">
                  <v:stroke miterlimit="83231f" joinstyle="miter"/>
                  <v:path arrowok="t" textboxrect="0,0,19071,82919"/>
                </v:shape>
                <v:shape id="Shape 124" o:spid="_x0000_s1047" style="position:absolute;left:3683;top:6008;width:189;height:828;visibility:visible;mso-wrap-style:square;v-text-anchor:top" coordsize="18898,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" path="m689,l2642,57,4595,230,6433,517,8214,976r1666,517l11431,2182r1436,861l14188,4077r1206,1149l16371,6604r861,1550l17979,9877r459,1952l18783,13954r115,2354l18898,82804r-13786,l5112,22337r-57,-1607l4768,19237,4423,17974,3849,16940r-633,-919l2413,15275r-862,-632l517,14184,,14020,,19,689,xe" fillcolor="#003382" stroked="f" strokeweight="0">
                  <v:stroke miterlimit="83231f" joinstyle="miter"/>
                  <v:path arrowok="t" textboxrect="0,0,18898,82804"/>
                </v:shape>
                <v:shape id="Shape 125" o:spid="_x0000_s1048" style="position:absolute;left:3947;top:4738;width:67;height:193;visibility:visible;mso-wrap-style:square;v-text-anchor:top" coordsize="6692,1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" path="m6692,r,19244l5170,17130,3332,14546,1838,12364,689,10642,,9436,6692,xe" fillcolor="#003382" stroked="f" strokeweight="0">
                  <v:stroke miterlimit="83231f" joinstyle="miter"/>
                  <v:path arrowok="t" textboxrect="0,0,6692,19244"/>
                </v:shape>
                <v:shape id="Shape 126" o:spid="_x0000_s1049" style="position:absolute;left:3683;top:2711;width:331;height:2804;visibility:visible;mso-wrap-style:square;v-text-anchor:top" coordsize="33115,28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" path="m,l33115,4014r,176191l10626,212307r977,1666l12982,216040r1666,2411l16601,221150r2125,2929l20966,227122r2355,3216l25676,233554r2355,3216l30329,239813r2125,2986l33115,243712r,36699l,280411,,252963r6950,l6950,137657,,138576,,xe" fillcolor="#003382" stroked="f" strokeweight="0">
                  <v:stroke miterlimit="83231f" joinstyle="miter"/>
                  <v:path arrowok="t" textboxrect="0,0,33115,280411"/>
                </v:shape>
                <v:shape id="Shape 127" o:spid="_x0000_s1050" style="position:absolute;left:4077;top:7319;width:335;height:847;visibility:visible;mso-wrap-style:square;v-text-anchor:top" coordsize="33517,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" path="m32626,r891,19l33517,12863r-604,l31592,12920r-1378,172l28892,13265r-1321,287l26308,13896r-1264,460l23838,14815r-1149,574l21598,16021r-1034,689l19587,17514r-861,861l17921,19294r-746,976l16543,21304r-517,1148l15566,23658r-287,1264l15107,26300r-115,1378l14992,33937r-115,5627l14820,44618r-58,4593l14762,51336r58,1952l14877,55126r172,1780l15222,58514r229,1493l15739,61443r344,1263l16543,63912r517,1148l17692,66036r689,919l19185,67759r919,747l21138,69195r1149,574l23551,70228r1435,402l26538,70975r1665,287l30041,71492r2011,114l33517,71686r,13013l30501,84699r-1493,-115l27456,84412r-1551,-230l24412,83952r-1493,-344l21425,83263r-1436,-459l18610,82345r-1378,-517l15911,81254r-1264,-632l13441,79990r-1149,-746l11201,78440r-1034,-804l9190,76717,8099,75569,7122,74420,6203,73214,5342,72008,4595,70802,3906,69539,3274,68276,2757,67013,2240,65692,1838,64371,1436,63050,1091,61672,862,60237,632,58859,402,57366,287,55930,172,54437,57,52887,,51336,,46513,57,43182,172,39737,287,36119r58,-3732l402,28539,517,25553,976,22682r690,-2699l2585,17456,3791,15102,5169,12920,6721,10910,8501,9073,10454,7408,12522,5915,14762,4594,17117,3388r2413,-976l22057,1608,24642,976,27284,459,29926,172,32626,xe" fillcolor="#003382" stroked="f" strokeweight="0">
                  <v:stroke miterlimit="83231f" joinstyle="miter"/>
                  <v:path arrowok="t" textboxrect="0,0,33517,84699"/>
                </v:shape>
                <v:shape id="Shape 128" o:spid="_x0000_s1051" style="position:absolute;left:4096;top:6385;width:316;height:468;visibility:visible;mso-wrap-style:square;v-text-anchor:top" coordsize="31621,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" path="m27917,r3704,l31621,11955r-545,-11l28434,11944r-1207,57l26021,12059r-1149,115l23781,12289r-1034,172l21770,12691r-976,229l19932,13207r-804,345l18381,14011r-689,460l17060,14988r-517,574l16026,16251r-402,689l15279,17744r-287,919l14820,19639r-115,1033l14648,21821r,2182l14762,25898r115,1665l15107,28941r172,632l15394,30147r230,517l15796,31123r288,402l16313,31927r345,287l16945,32559r402,230l17749,33018r402,173l18611,33363r517,115l19702,33593r575,114l20908,33765r1379,115l27572,33880r1665,-58l30846,33650r775,-115l31621,45649r-1005,232l29180,46111r-1436,287l26251,46570r-1494,115l23321,46742r-1493,58l20334,46742r-1493,-172l17405,46398r-1494,-287l14418,45766r-1436,-402l11488,44790r-746,-287l9995,44101r-747,-402l8559,43297r-689,-459l7238,42378r-575,-517l6089,41287r-517,-517l5055,40196r-517,-631l4078,38933r-402,-632l3274,37612r-402,-689l2527,36176r-344,-746l1896,34684r-288,-747l1379,33133,919,31525,574,29860,345,28137,172,26357,58,24520,,22682,58,20270,287,18031,632,15964r459,-1895l1724,12289r689,-1551l3217,9245,4193,7924,5227,6719,6319,5685,7582,4709,8903,3848r1379,-747l11776,2469r1550,-517l14935,1436r1723,-345l18381,747,20219,517,22058,287,23953,172,25906,57,27917,xe" fillcolor="#003382" stroked="f" strokeweight="0">
                  <v:stroke miterlimit="83231f" joinstyle="miter"/>
                  <v:path arrowok="t" textboxrect="0,0,31621,46800"/>
                </v:shape>
                <v:shape id="Shape 129" o:spid="_x0000_s1052" style="position:absolute;left:4130;top:6007;width:282;height:147;visibility:visible;mso-wrap-style:square;v-text-anchor:top" coordsize="28175,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" path="m23780,r4395,l28175,12978r-10598,l16313,13035r-1206,57l13958,13207r-2183,288l9650,13839r-2068,287l5457,14413r-1092,115l3274,14585r-1206,58l862,14700,804,13035,746,11600,574,10336,459,9188,287,8039,115,6718,57,5225,,3445,3733,2642,7812,1837,9937,1493r2241,-344l14417,804,16773,517,19070,287,21425,115,23780,xe" fillcolor="#003382" stroked="f" strokeweight="0">
                  <v:stroke miterlimit="83231f" joinstyle="miter"/>
                  <v:path arrowok="t" textboxrect="0,0,28175,14700"/>
                </v:shape>
                <v:shape id="Shape 130" o:spid="_x0000_s1053" style="position:absolute;left:4014;top:2751;width:398;height:2764;visibility:visible;mso-wrap-style:square;v-text-anchor:top" coordsize="39749,27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" path="m,l39749,4818r,163624l39031,168442r,59605l39089,231320r287,2986l39749,236500r,39898l,276398,,239698r1292,1786l3016,243954r1436,2067l5486,247743r689,1206l22488,248777r-747,-1321l20535,245676r-1608,-2239l17031,240853r-2125,-2872l12609,234881r-2413,-3273l7726,228334,5256,225004,2843,221788,546,218745,,217987,,198743,14159,178778r977,-1378l16112,176137r977,-1263l18008,173668r861,-1206l19788,171198r805,-1320l21397,168442r-15969,l,176191,,xe" fillcolor="#003382" stroked="f" strokeweight="0">
                  <v:stroke miterlimit="83231f" joinstyle="miter"/>
                  <v:path arrowok="t" textboxrect="0,0,39749,276398"/>
                </v:shape>
                <v:shape id="Shape 131" o:spid="_x0000_s1054" style="position:absolute;left:4412;top:7319;width:326;height:847;visibility:visible;mso-wrap-style:square;v-text-anchor:top" coordsize="32598,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" path="m,l1809,38,4509,211,7152,613r2584,517l12264,1819r2470,918l17088,3771r2241,1206l21397,6355r1953,1550l25188,9628r1608,1952l28232,13648r1207,2239l29840,16806r345,976l30530,18816r344,1091l31162,21055r229,1149l31621,23410r172,1263l32138,27257r172,2699l32483,32712r57,2814l32598,38455r,2870l32540,44197r-57,2871l32426,49939r-116,2757l32310,55337r-57,2584l32253,58897r-57,919l32138,60677r-115,804l31908,62228r-172,689l31564,63606r-173,631l30932,65501r-517,1263l29840,68085r-631,1435l28462,71185r-345,690l27658,72506r-1034,1321l25647,75205r-459,632l24556,76296r-1379,976l22143,78076r-1033,689l20076,79455r-977,631l18065,80718r-1149,574l15768,81866r-1264,517l13240,82843r-1321,401l10540,83589r-1378,345l7668,84163r-1436,230l4681,84565r-1551,115l,84680,,71667r660,36l4050,71703r976,-58l6002,71530r920,-172l7783,71128r862,-287l9449,70554r747,-345l10942,69865r689,-460l12264,68946r631,-459l13470,67912r517,-574l14504,66764r517,-632l15423,65501r402,-689l16227,64065r345,-746l16916,62572r288,-804l17433,60907r230,-804l17893,59242r172,-919l18180,57462r115,-919l18467,54648r58,-1895l18582,48618r115,-4766l18754,41268r,-2584l18697,36100r-57,-2584l18467,30932r-287,-2469l18008,27314r-173,-1148l17606,25018r-230,-1034l17088,22950r-344,-976l16399,21055r-402,-861l15595,19447r-517,-746l14561,18069r-574,-574l13068,16749r-1034,-690l10942,15428,9794,14854,8587,14337,7381,13935,6060,13590,4796,13303,3475,13073,2096,12901,776,12844r-776,l,xe" fillcolor="#003382" stroked="f" strokeweight="0">
                  <v:stroke miterlimit="83231f" joinstyle="miter"/>
                  <v:path arrowok="t" textboxrect="0,0,32598,84680"/>
                </v:shape>
                <v:shape id="Shape 132" o:spid="_x0000_s1055" style="position:absolute;left:4819;top:6024;width:43;height:126;visibility:visible;mso-wrap-style:square;v-text-anchor:top" coordsize="4279,1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" path="m,l4279,r,12532l3619,10221,2757,7465,1896,4766,1436,3503,977,2297,460,1091,,xe" fillcolor="#003382" stroked="f" strokeweight="0">
                  <v:stroke miterlimit="83231f" joinstyle="miter"/>
                  <v:path arrowok="t" textboxrect="0,0,4279,12532"/>
                </v:shape>
                <v:shape id="Shape 133" o:spid="_x0000_s1056" style="position:absolute;left:4412;top:6007;width:286;height:834;visibility:visible;mso-wrap-style:square;v-text-anchor:top" coordsize="28634,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" path="m,l373,,2671,115,4969,287,7209,574,9392,976r2182,517l13585,2067r2010,747l17433,3675r1781,976l20880,5800r1493,1263l23752,8499r1206,1550l26050,11829r919,1895l27658,15849r517,2297l28519,20615r115,2699l28634,82919r-12062,l16629,80909r-57,-1148l16514,79359r-172,-402l16112,78440r-402,-689l14561,78095r-1206,460l12149,79072r-1321,631l9392,80392r-1724,689l5658,81828r-2355,746l1924,82976,488,83321,,83433,,71319r776,-114l2269,70860r1436,-402l5083,69999r1322,-517l7611,68965,9908,67932r1954,-977l12723,66496r804,-345l14217,65864r631,-229l14848,50073,8300,49958,2269,49786,,49740,,37784r2384,l6519,37899r4194,58l14848,38014r,-4651l14734,29343r-58,-1837l14561,25840r-172,-1493l14217,22912r-230,-1263l13757,20443r-345,-1034l13068,18433r-402,-862l12206,16825r-517,-689l11115,15562r-632,-517l9794,14585r-805,-402l8128,13896r-919,-229l6175,13437,5083,13265,3877,13150,1235,12978,,12978,,xe" fillcolor="#003382" stroked="f" strokeweight="0">
                  <v:stroke miterlimit="83231f" joinstyle="miter"/>
                  <v:path arrowok="t" textboxrect="0,0,28634,83433"/>
                </v:shape>
                <v:shape id="Shape 134" o:spid="_x0000_s1057" style="position:absolute;left:4412;top:5116;width:450;height:399;visibility:visible;mso-wrap-style:square;v-text-anchor:top" coordsize="44976,3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" path="m,l86,506,718,2917r747,2125l2384,6937,3418,8545,4624,9980r1321,1206l7381,12163r1494,746l10483,13541r1723,402l13987,14230r1838,115l17720,14345r2011,-115l21684,14000r2068,-344l25820,13254r2067,-517l29955,12163r2068,-575l34091,10899,38169,9578,42133,8200r2843,-977l44976,39898,,39898,,xe" fillcolor="#003382" stroked="f" strokeweight="0">
                  <v:stroke miterlimit="83231f" joinstyle="miter"/>
                  <v:path arrowok="t" textboxrect="0,0,44976,39898"/>
                </v:shape>
                <v:shape id="Shape 135" o:spid="_x0000_s1058" style="position:absolute;left:4412;top:1500;width:450;height:3627;visibility:visible;mso-wrap-style:square;v-text-anchor:top" coordsize="44976,36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" path="m44976,r,22319l39031,26152r-5687,3675l28634,32928r-3274,2125l25360,133361r17922,2125l43626,136289r230,862l44028,137955r115,804l44143,249987r833,167l44976,355879r-3073,1145l35929,359263r-2929,1091l30128,361273r-1436,402l27371,362019r-1321,288l24728,362479r-1206,172l22316,362709r-1149,l20076,362651r-1035,-229l18123,362134r-919,-402l16399,361273r-746,-632l15021,359837r-575,-861l13987,357943r-345,-1206l13355,355416r-172,-1493l13125,352315r,-58744l,293571,,129947r9219,1117l9219,23970r173,-345l9794,23224r574,-517l11172,22075r2126,-1550l15997,18687r3217,-2124l22833,14208r3791,-2412l30587,9270,34551,6743,38457,4274,42133,1862,44976,xe" fillcolor="#003382" stroked="f" strokeweight="0">
                  <v:stroke miterlimit="83231f" joinstyle="miter"/>
                  <v:path arrowok="t" textboxrect="0,0,44976,362709"/>
                </v:shape>
                <v:shape id="Shape 136" o:spid="_x0000_s1059" style="position:absolute;left:4922;top:7322;width:439;height:844;visibility:visible;mso-wrap-style:square;v-text-anchor:top" coordsize="43914,8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" path="m29065,r2183,57l33431,115r2125,172l37681,459r2011,230l43483,1206r431,66l43914,13850r-2384,-298l38600,13207r-3044,-229l34062,12863r-1550,-58l31018,12805r-1493,58l28031,12978r-1378,172l25217,13380r-1322,287l22632,14069r-1207,459l20277,15102r-1034,689l18266,16595r-861,919l16658,18548r-632,1148l15509,20959r-345,1436l14935,24003r-58,1723l14877,60926r58,631l15049,62132r115,631l15337,63338r172,516l15739,64429r287,516l16313,65462r288,460l16945,66381r402,459l17749,67300r460,402l18611,68104r517,402l19645,68850r517,345l20736,69482r575,287l22517,70286r1264,459l25102,71090r1436,229l27973,71492r1494,l34177,71434r3906,-115l41358,71090r2556,-218l43914,83617r-374,48l42219,83838r-1378,114l39462,84125r-1379,115l36705,84297r-1436,115l33833,84469r-5629,l26136,84354r-2068,-229l22058,83895r-1954,-402l19128,83263r-977,-229l17232,82747r-976,-287l15394,82115r-919,-345l13614,81426r-862,-459l11890,80565r-804,-517l10282,79531r-804,-517l8731,78440r-747,-632l7295,77119r-689,-689l5974,75741r-632,-804l4768,74133r-575,-861l3676,72410r-517,-918l2700,70515,2240,69482r-287,-861l1723,67759r-287,-976l1263,65692,862,63395,574,60868,345,58170,172,55298,57,52370,,49326,,43182,57,40196r,-2871l115,34569r57,-2584l230,29573r,-2125l345,24060,689,20959r574,-2871l2068,15504r919,-2297l4136,11083,5457,9188,6950,7522,8501,6029,10225,4766,12062,3675r1954,-919l16026,1952r2068,-574l20219,861,22402,517,24585,230,26825,115,29065,xe" fillcolor="#003382" stroked="f" strokeweight="0">
                  <v:stroke miterlimit="83231f" joinstyle="miter"/>
                  <v:path arrowok="t" textboxrect="0,0,43914,84469"/>
                </v:shape>
                <v:shape id="Shape 137" o:spid="_x0000_s1060" style="position:absolute;left:4862;top:6024;width:499;height:1141;visibility:visible;mso-wrap-style:square;v-text-anchor:top" coordsize="49916,11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" path="m,l10311,r115,919l10598,1895r230,1034l11115,3962r689,2240l12551,8556r861,2297l14217,13150r689,2182l15480,17284r517,1723l16687,21361r919,2872l18640,27563r1206,3733l21110,35200r1378,4135l23809,43469r1322,4135l26452,51566r1148,3790l28692,58801r919,2986l30300,64314r460,1895l30990,67357,48509,16768r747,-2182l49916,12604r,42780l47762,61845r-2183,6431l43569,74191r-1781,5283l40237,83953r-1206,3617l38284,89982r-1091,3560l35814,97849r-1550,4594l33402,104682r-861,2125l31679,108759r-862,1723l30415,111286r-459,632l29554,112549r-403,517l28692,113468r-402,287l27945,113927r-402,58l24269,114042r-2585,58l19731,114100r-1436,-58l17778,113927r-402,-114l17204,113698r-115,-115l16974,113468r-57,-115l16859,113009r,-460l16917,112090r172,-632l27543,81196r-2010,58l23522,81254r-402,-58l22718,81024r-287,-172l22144,80507r-288,-402l21627,79531r-230,-746l20765,76889r-862,-2698l2441,20845,1695,18433,890,15791,144,13035,,12532,,xe" fillcolor="#003382" stroked="f" strokeweight="0">
                  <v:stroke miterlimit="83231f" joinstyle="miter"/>
                  <v:path arrowok="t" textboxrect="0,0,49916,114100"/>
                </v:shape>
                <v:shape id="Shape 138" o:spid="_x0000_s1061" style="position:absolute;left:4862;width:499;height:5515;visibility:visible;mso-wrap-style:square;v-text-anchor:top" coordsize="499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" path="m45292,r1264,344l48796,1091r1120,366l49916,28402r-718,884l48509,30262r-575,1034l47418,32329r-460,1034l46556,34454r-288,1091l46039,36636r-115,1148l45867,38875r57,1953l46096,42723r230,1837l46613,46340r230,862l47073,48063r230,804l47590,49671r287,804l48222,51279r344,746l48968,52772r403,746l49830,54207r86,140l49916,409713r-6864,919l43052,524100r6864,l49916,551548,,551548,,518874r833,-286l4280,517497r287,2584l4739,521918r115,632l5026,523066r173,230l5314,523469r172,172l5716,523813r229,115l6290,523985r287,58l6979,524100r919,58l9047,524215r3102,-57l16572,524100r,-80507l2786,443765r,61098l,505901,,400175r29,6l1063,400296r1148,115l3418,400468r2757,115l12034,400583r2815,-57l17433,400468r2183,l19616,160095r-3044,1838l11976,164804r-5629,3503l201,172212,,172341,,150022r488,-320l3361,147749r2297,-1665l6577,145395r689,-631l7784,144304r287,-402l8071,136839r-58,-6144l7956,123173r,-8557l7898,105199r-57,-9934l7841,65405r57,-9073l7956,48235r115,-6948l8243,35889r57,-2009l8415,32272r115,-1034l8645,30779,20765,20615r977,-747l22948,18892r1378,-1091l25877,16480r3389,-2928l32943,10394,36619,7178,40065,4249,41616,2929,43052,1723,44258,746,45292,xe" fillcolor="#003382" stroked="f" strokeweight="0">
                  <v:stroke miterlimit="83231f" joinstyle="miter"/>
                  <v:path arrowok="t" textboxrect="0,0,49916,551548"/>
                </v:shape>
                <v:shape id="Shape 139" o:spid="_x0000_s1062" style="position:absolute;left:5361;top:8024;width:78;height:134;visibility:visible;mso-wrap-style:square;v-text-anchor:top" coordsize="7841,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" path="m5083,r862,l6290,57r229,58l6749,230r115,172l6979,632r57,287l7094,1263r57,402l7151,2699r58,1321l7381,5628r288,2067l7783,8671r58,861l7841,10279r-115,574l7553,11370r-229,402l6979,12116r-402,230l6117,12576r-574,115l4969,12805r-690,115l2728,13035,948,13207,,13331,,586,144,574,2211,344,3877,115,5083,xe" fillcolor="#003382" stroked="f" strokeweight="0">
                  <v:stroke miterlimit="83231f" joinstyle="miter"/>
                  <v:path arrowok="t" textboxrect="0,0,7841,13331"/>
                </v:shape>
                <v:shape id="Shape 140" o:spid="_x0000_s1063" style="position:absolute;left:5636;top:7337;width:314;height:812;visibility:visible;mso-wrap-style:square;v-text-anchor:top" coordsize="31449,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" path="m,l12063,r,1378l12120,2354r115,804l12350,3790r172,574l12637,4996r172,861l12924,6948,28089,1436,29525,976,31018,574r431,-103l31449,13810r-718,201l29295,14471r-1378,459l25159,15849r-2470,861l21483,17169r-1091,460l19415,18031r-919,459l17577,18892r-919,345l15682,19581r-1034,287l14648,81196,,81196,,xe" fillcolor="#003382" stroked="f" strokeweight="0">
                  <v:stroke miterlimit="83231f" joinstyle="miter"/>
                  <v:path arrowok="t" textboxrect="0,0,31449,81196"/>
                </v:shape>
                <v:shape id="Shape 141" o:spid="_x0000_s1064" style="position:absolute;left:5361;top:7334;width:79;height:133;visibility:visible;mso-wrap-style:square;v-text-anchor:top" coordsize="7956,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" path="m,l2958,451,5773,911r2183,229l7094,13256,5199,13141,2901,12912,373,12625,,12578,,xe" fillcolor="#003382" stroked="f" strokeweight="0">
                  <v:stroke miterlimit="83231f" joinstyle="miter"/>
                  <v:path arrowok="t" textboxrect="0,0,7956,13256"/>
                </v:shape>
                <v:shape id="Shape 142" o:spid="_x0000_s1065" style="position:absolute;left:5361;top:6024;width:180;height:554;visibility:visible;mso-wrap-style:square;v-text-anchor:top" coordsize="18065,5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" path="m3418,l18065,r-632,2355l16399,5800r-1321,4364l13412,15332r-1895,5800l9392,27506,7151,34167,4854,41115,2441,48121,86,55126,,55384,,12604r29,-86l718,10508,1350,8327,2039,6087,2613,4077,2901,3043r229,-976l3303,1034,3418,xe" fillcolor="#003382" stroked="f" strokeweight="0">
                  <v:stroke miterlimit="83231f" joinstyle="miter"/>
                  <v:path arrowok="t" textboxrect="0,0,18065,55384"/>
                </v:shape>
                <v:shape id="Shape 143" o:spid="_x0000_s1066" style="position:absolute;left:5634;top:6007;width:316;height:846;visibility:visible;mso-wrap-style:square;v-text-anchor:top" coordsize="31621,8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" path="m30329,r1292,23l31621,11888r-1579,56l28491,12174r-1551,287l25446,12920r-1436,517l22632,14126r-1321,747l20104,15734r-1149,976l17922,17859r-862,1205l16313,20385r-632,1436l15222,23371r-287,1665l14820,26759r,8671l31621,35430r,12059l14820,47489r,9532l14935,59146r287,2010l15681,62878r632,1608l17060,65864r919,1263l19070,68161r1149,919l21540,69884r1379,631l24412,71032r1551,402l27629,71721r1723,230l31076,72008r545,18l31621,84620r-2096,-36l26365,84354r-2929,-401l20736,83436r-2470,-689l15968,81943r-2067,-919l12005,79933,10282,78784,8731,77464,7352,76086,6089,74593,4997,72985,4078,71262,3216,69482,2527,67644,1896,65692,1436,63625,1034,61557,689,59375,459,57136,230,54896,115,52542,57,50188,,45364,115,40368r57,-5053l230,30262r,-1723l345,26931,517,25323,747,23773,977,22223r344,-1493l1723,19294r460,-1378l2700,16538r632,-1321l3963,13954r690,-1206l5400,11600r803,-1149l7065,9360r977,-976l9018,7408r1034,-919l11144,5628r1148,-804l13499,4077r1263,-689l16084,2756r1378,-574l18898,1665r1493,-402l21885,861,23493,574,25102,344,26825,172,28548,57,30329,xe" fillcolor="#003382" stroked="f" strokeweight="0">
                  <v:stroke miterlimit="83231f" joinstyle="miter"/>
                  <v:path arrowok="t" textboxrect="0,0,31621,84620"/>
                </v:shape>
                <v:shape id="Shape 144" o:spid="_x0000_s1067" style="position:absolute;left:5879;top:4552;width:71;height:585;visibility:visible;mso-wrap-style:square;v-text-anchor:top" coordsize="7152,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" path="m517,l7152,r,58526l7008,58514,5514,58342,3906,57997,2183,57538r-287,-804l1608,55700,1321,54552,1091,53289,862,51853,689,50303,517,48637,402,46857,230,43067,57,38990,,34684,,25783,57,21361,172,17055r58,-4135l345,9073,402,5570,459,2527,517,xe" fillcolor="#003382" stroked="f" strokeweight="0">
                  <v:stroke miterlimit="83231f" joinstyle="miter"/>
                  <v:path arrowok="t" textboxrect="0,0,7152,58526"/>
                </v:shape>
                <v:shape id="Shape 145" o:spid="_x0000_s1068" style="position:absolute;left:5361;top:14;width:589;height:5501;visibility:visible;mso-wrap-style:square;v-text-anchor:top" coordsize="58934,55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" path="m,l2039,667,5830,1930r4366,1436l15021,4974r5055,1722l25245,8477r5170,1780l35412,11980r4653,1607l44258,15080r3562,1264l50634,17377r1895,689l53391,18411r288,138619l55976,157375r2585,517l58934,157971r,63748l55459,221057r-3733,-747l47992,219564r-3389,-574l43109,218760r-1378,-230l40525,218415r-977,-115l39548,399011r7525,l51553,399068r7381,l58934,442136r-6634,l52300,420602r-13901,1665l38399,441791r-14188,402l24211,453620r13901,230l38342,455285r115,1436l38629,458214r115,1550l38858,462923r116,3330l38974,469699r-58,3502l38858,476762r-114,3560l38629,483939r-115,3618l38399,491117r-115,3561l38284,501454r115,3273l38571,507770r173,1952l39031,511503r402,1607l39893,514603r574,1379l41099,517245r689,1091l42592,519370r862,918l44373,521092r1034,689l46441,522413r1149,517l48738,523332r1207,344l51209,523963r1320,173l53908,524308r1379,57l56723,524365r1436,-57l58934,524278r,25813l,550091,,522643r6864,l6864,407337,,408256,,52890r373,606l890,54186r517,631l1924,55506r632,632l3130,56769r690,632l4509,57975r690,575l5945,59124r804,574l7553,60215r805,517l9277,61248r1780,862l12781,62799r1780,574l16284,63718r1666,229l19616,64062r1666,-57l22833,63833r1550,-287l25877,63086r1436,-517l28692,61880r1321,-746l31276,60272r1149,-976l33517,58262r1034,-1148l35470,55908r804,-1263l37021,53267r574,-1378l38112,50395r402,-1493l38801,47352r173,-1608l39031,44136r-57,-1665l38744,40748r-402,-1665l37825,37361r-632,-1723l36389,33915r-804,-1378l34838,31216r-804,-1263l33172,28804r-919,-1033l31219,26737r-1091,-919l28864,24900,27198,23866r-1665,-861l23924,22201r-1608,-632l20765,21052r-1551,-402l17663,20421r-1493,-173l14734,20191r-1436,l11919,20363r-1321,230l9334,20880r-1264,402l6864,21742r-1149,574l4624,22947r-1034,689l2613,24383r-919,804l776,25991,29,26909,,26945,,xe" fillcolor="#003382" stroked="f" strokeweight="0">
                  <v:stroke miterlimit="83231f" joinstyle="miter"/>
                  <v:path arrowok="t" textboxrect="0,0,58934,550091"/>
                </v:shape>
                <v:shape id="Shape 7299" o:spid="_x0000_s1069" style="position:absolute;left:6471;top:7337;width:144;height:812;visibility:visible;mso-wrap-style:square;v-text-anchor:top" coordsize="14475,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" path="m,l14475,r,81196l,81196,,e" fillcolor="#003382" stroked="f" strokeweight="0">
                  <v:stroke miterlimit="83231f" joinstyle="miter"/>
                  <v:path arrowok="t" textboxrect="0,0,14475,81196"/>
                </v:shape>
                <v:shape id="Shape 147" o:spid="_x0000_s1070" style="position:absolute;left:5950;top:7323;width:314;height:826;visibility:visible;mso-wrap-style:square;v-text-anchor:top" coordsize="31391,8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" path="m12953,r1436,57l15767,115r1379,172l18467,517r1264,287l20994,1148r1207,460l23349,2182r1092,632l25475,3560r919,804l27313,5283r804,1034l28806,7465r690,1206l30013,10049r517,1493l30874,13150r288,1723l31334,16710r57,2010l31391,82632r-14647,l16744,16997r-1091,-804l14963,15619r-287,-287l14274,15102r-460,-287l13125,14528r-575,-172l11919,14126r-632,-115l10655,13896r-632,-57l9334,13782r-1379,l6577,13839r-1436,230l3647,14298r-1436,345l718,15045,,15246,,1906,1005,1665,2499,1321,4049,976,5543,689,7036,459,8530,287,10023,115,11459,57,12953,xe" fillcolor="#003382" stroked="f" strokeweight="0">
                  <v:stroke miterlimit="83231f" joinstyle="miter"/>
                  <v:path arrowok="t" textboxrect="0,0,31391,82632"/>
                </v:shape>
                <v:shape id="Shape 7300" o:spid="_x0000_s1071" style="position:absolute;left:6471;top:7009;width:144;height:207;visibility:visible;mso-wrap-style:square;v-text-anchor:top" coordsize="14475,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" path="m,l14475,r,20730l,20730,,e" fillcolor="#003382" stroked="f" strokeweight="0">
                  <v:stroke miterlimit="83231f" joinstyle="miter"/>
                  <v:path arrowok="t" textboxrect="0,0,14475,20730"/>
                </v:shape>
                <v:shape id="Shape 149" o:spid="_x0000_s1072" style="position:absolute;left:5950;top:6689;width:297;height:165;visibility:visible;mso-wrap-style:square;v-text-anchor:top" coordsize="29668,1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" path="m27945,r57,1378l28117,2871r115,1608l28462,6087r230,1550l28979,9073r172,631l29323,10279r173,516l29668,11255r-1091,459l27198,12231r-1493,459l24096,13207r-1723,402l20477,14069r-1895,402l16571,14815r-2010,345l12550,15504r-2010,287l8530,15964r-1953,229l4738,16308r-1780,115l1292,16423,,16401,,3807r1292,40l3130,3790,4969,3675,6864,3503,8760,3273r3733,-574l16112,2067r3446,-631l22775,804,24211,517,25590,287,26853,115,27945,xe" fillcolor="#003382" stroked="f" strokeweight="0">
                  <v:stroke miterlimit="83231f" joinstyle="miter"/>
                  <v:path arrowok="t" textboxrect="0,0,29668,16423"/>
                </v:shape>
                <v:shape id="Shape 150" o:spid="_x0000_s1073" style="position:absolute;left:6471;top:6024;width:144;height:812;visibility:visible;mso-wrap-style:square;v-text-anchor:top" coordsize="14475,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" path="m,l12924,r,8269l12981,8728r58,402l13154,9417r115,230l13384,9819r172,115l13786,10049r402,l14475,9992r,71204l,81196,,xe" fillcolor="#003382" stroked="f" strokeweight="0">
                  <v:stroke miterlimit="83231f" joinstyle="miter"/>
                  <v:path arrowok="t" textboxrect="0,0,14475,81196"/>
                </v:shape>
                <v:shape id="Shape 151" o:spid="_x0000_s1074" style="position:absolute;left:5950;top:6007;width:306;height:475;visibility:visible;mso-wrap-style:square;v-text-anchor:top" coordsize="30645,4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" path="m,l1924,34,4911,264,7668,551r2585,460l12608,1585r2183,689l16801,3078r1781,919l20248,4973r1493,1148l23120,7270r1206,1321l25417,9968r919,1494l27198,12954r689,1666l28519,16285r517,1780l29438,19845r345,1895l30070,23693r230,2010l30472,27712r58,2067l30645,34086r,4364l30587,42929r-57,4537l,47466,,35407r16801,l16801,25875r-114,-1723l16399,22544r-459,-1493l15365,19616r-804,-1264l13700,17204,12666,16170r-1149,-976l10311,14390,8989,13701,7611,13127,6175,12610,4681,12266,3130,12036,1579,11864r-1551,l,11865,,xe" fillcolor="#003382" stroked="f" strokeweight="0">
                  <v:stroke miterlimit="83231f" joinstyle="miter"/>
                  <v:path arrowok="t" textboxrect="0,0,30645,47466"/>
                </v:shape>
                <v:shape id="Shape 152" o:spid="_x0000_s1075" style="position:absolute;left:5950;top:1594;width:665;height:3921;visibility:visible;mso-wrap-style:square;v-text-anchor:top" coordsize="66545,3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" path="m,l2326,495r2757,746l7841,1930r2699,747l13010,3308r2240,575l17721,4514r2527,517l22775,5605r2585,575l27887,6754r2528,574l32942,8017r2470,747l35699,144110r30846,3786l66545,284692r-804,219l63845,285428r-1838,574l60227,286634r-3504,1206l53448,288988r-2986,1091l47820,290940r-1322,-6431l35297,284222r,79933l35987,364327r804,172l37595,364614r862,115l40294,364844r1896,57l44028,364844r1839,-115l46728,364614r862,-115l48336,364327r747,-172l49083,304894r402,-459l50002,303918r632,-459l51323,302942r804,-459l52989,301966r919,-460l54942,301047r1034,-460l57067,300128r1149,-402l59422,299267r2413,-747l64362,297831r1321,-344l66545,297330r,94790l,392120,,366307r718,-28l2211,366107r1551,-172l6864,365533r3102,-574l13125,364327r3102,-632l14618,353474r-1091,-115l12493,353302r-1034,l10425,353417r-2125,287l6175,354106r-1149,115l3820,354393r-1264,57l1235,354450,,354347,,295821r14561,l16170,284165,,284165,,241097r1924,l6232,241040r3734,-115l12953,240810r,-173762l12838,66761r-172,-230l12436,66301r-288,-172l11861,65957r-402,-115l11000,65670r-460,-58l8358,65268,6002,64981,3360,64464,143,63775,,63748,,xe" fillcolor="#003382" stroked="f" strokeweight="0">
                  <v:stroke miterlimit="83231f" joinstyle="miter"/>
                  <v:path arrowok="t" textboxrect="0,0,66545,392120"/>
                </v:shape>
                <v:shape id="Shape 7301" o:spid="_x0000_s1076" style="position:absolute;left:6615;top:7337;width:92;height:812;visibility:visible;mso-wrap-style:square;v-text-anchor:top" coordsize="9144,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" path="m,l9144,r,81196l,81196,,e" fillcolor="#003382" stroked="f" strokeweight="0">
                  <v:stroke miterlimit="83231f" joinstyle="miter"/>
                  <v:path arrowok="t" textboxrect="0,0,9144,81196"/>
                </v:shape>
                <v:shape id="Shape 154" o:spid="_x0000_s1077" style="position:absolute;left:6822;top:7319;width:445;height:847;visibility:visible;mso-wrap-style:square;v-text-anchor:top" coordsize="44545,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" path="m31076,r2182,l35556,115r2298,172l40151,574r2298,287l44545,1168r,13028l44057,14126r-1206,-172l41587,13782r-2872,-288l36015,13265r-2470,-173l31248,13092r-2125,58l27227,13265r-1724,287l23895,13896r-1436,460l21196,14872r-1149,690l19070,16308r-919,919l17404,18203r-631,1091l16198,20500r-459,1321l15337,23314r-288,1550l14820,26587r-115,1780l14590,30319r-58,2068l14475,34569r57,4823l14647,44733r115,5857l14820,57078r57,1896l15049,60696r345,1551l15854,63682r516,1321l17060,66151r747,1034l18668,68104r919,804l20621,69597r1092,574l22861,70630r1207,460l25389,71377r1321,229l28089,71779r1378,115l30961,71951r1435,l33890,71894r2987,-173l39921,71377r4624,-595l44545,84218r-603,79l42506,84412r-1608,115l37279,84642r-4423,57l29525,84642r-3160,-173l23436,84125r-2643,-402l18324,83148r-2298,-688l13958,81713r-1896,-919l10339,79761,8789,78669,7410,77406,6146,76085,5055,74650,4078,73100,3274,71492,2527,69712,1953,67931,1436,65979,1034,63969,689,61845,459,59662,287,57366,115,55011,57,52542,,47431,57,41976r58,-5685l172,30262,287,27391,517,24635,862,22050r517,-2411l2010,17399r805,-2067l3733,13437,4768,11657,5916,9991,7180,8498,8501,7178,9994,5915,11545,4823r1609,-976l14877,2986r1838,-689l18554,1665r1952,-517l22516,689,24585,402,26710,172,28835,57,31076,xe" fillcolor="#003382" stroked="f" strokeweight="0">
                  <v:stroke miterlimit="83231f" joinstyle="miter"/>
                  <v:path arrowok="t" textboxrect="0,0,44545,84699"/>
                </v:shape>
                <v:shape id="Shape 7302" o:spid="_x0000_s1078" style="position:absolute;left:6615;top:7009;width:92;height:207;visibility:visible;mso-wrap-style:square;v-text-anchor:top" coordsize="9144,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" path="m,l9144,r,20730l,20730,,e" fillcolor="#003382" stroked="f" strokeweight="0">
                  <v:stroke miterlimit="83231f" joinstyle="miter"/>
                  <v:path arrowok="t" textboxrect="0,0,9144,20730"/>
                </v:shape>
                <v:shape id="Shape 156" o:spid="_x0000_s1079" style="position:absolute;left:6615;top:6011;width:226;height:825;visibility:visible;mso-wrap-style:square;v-text-anchor:top" coordsize="22517,8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" path="m20219,r288,l20736,115r230,172l21196,574r172,402l21541,1436r172,1033l21943,3790r172,1665l22230,7235r115,1780l22459,10738r58,1551l22517,13495r-919,229l20736,14011r-803,287l19128,14643r-1551,804l15969,16423r-1379,861l13269,18031r-1321,804l10627,19696r-1321,861l7927,21419r-1263,861l5342,23084r-1321,804l2758,24749r-1322,804l172,26415r,56159l,82574,,11370r,l230,11255r632,-230l1494,10681,2930,9762,4136,9015,5227,8269,6319,7465,7582,6604,9191,5628,11259,4479,13901,3101,17347,1263,19472,172,19875,57,20219,xe" fillcolor="#003382" stroked="f" strokeweight="0">
                  <v:stroke miterlimit="83231f" joinstyle="miter"/>
                  <v:path arrowok="t" textboxrect="0,0,22517,82574"/>
                </v:shape>
                <v:shape id="Shape 157" o:spid="_x0000_s1080" style="position:absolute;left:6935;top:6007;width:332;height:847;visibility:visible;mso-wrap-style:square;v-text-anchor:top" coordsize="33230,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" path="m32569,r661,17l33230,13035r-144,l31018,13150r-1953,230l27285,13667r-1609,344l24183,14471r-1379,517l21598,15562r-1091,689l19530,16997r-919,862l17864,18777r-689,1034l16601,20902r-517,1148l15682,23314r-345,1321l15050,26013r-230,1493l14648,29114r-115,1665l14475,32502r-57,1837l14418,36234r57,4077l14533,44675r115,4766l14705,54495r,976l14763,56504r57,977l14992,58399r115,919l15337,60179r229,862l15796,61845r345,746l16486,63395r344,689l17232,64773r403,689l18152,66094r459,574l19186,67242r516,517l20334,68276r632,459l21598,69195r689,402l23034,69941r747,345l24585,70573r804,287l26193,71090r919,230l27974,71434r977,173l29869,71664r1034,57l33230,71721r,12978l32339,84699r-1263,-57l29754,84527r-1321,-115l27170,84240r-1322,-173l24585,83838r-1321,-287l22000,83206r-1264,-344l19473,82460r-1264,-460l16371,81311r-1723,-804l13040,79588r-1437,-918l10225,77636,8961,76602,7812,75454,6778,74306,5859,73042,4997,71779,4194,70401,3504,69023,2930,67587,2355,66151,1896,64658,1494,63108,1149,61500,862,59892,632,58284,402,56619,287,54896,172,53231,57,51451,,49728,,42608,57,39048r,-3560l115,33420r57,-2010l345,29401,517,27391,804,25496r345,-1895l1494,21763r459,-1665l2642,17801r919,-2124l4595,13667,5802,11829,7123,10164,8616,8614,10225,7178,11890,5915,13729,4766,15566,3732r2011,-861l19588,2125r2067,-689l23781,919,25964,517,28146,230,30387,57,32569,xe" fillcolor="#003382" stroked="f" strokeweight="0">
                  <v:stroke miterlimit="83231f" joinstyle="miter"/>
                  <v:path arrowok="t" textboxrect="0,0,33230,84699"/>
                </v:shape>
                <v:shape id="Shape 158" o:spid="_x0000_s1081" style="position:absolute;left:6615;top:3073;width:652;height:2442;visibility:visible;mso-wrap-style:square;v-text-anchor:top" coordsize="65167,24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" path="m,l65167,7998r,104816l57211,118123r5113,8384l65138,124899r29,-16l65167,136223r-8530,46l56637,216776r8530,l65167,244224,,244224,,149435r402,-73l1666,149074r1264,-172l4194,148672r1263,-114l6664,148443r1148,-58l9995,148385r1034,115l12005,148615r919,172l13786,149017r747,287l15222,149649r345,516l15854,150797r287,689l16428,152233r173,803l16830,153898r173,919l17118,155793r229,2067l17520,160042r57,2297l17635,164751r-58,4823l17405,174226r-172,4249l17175,182035r,34741l31018,216776r,-2584l31076,210861r,-4076l31133,202191r58,-5111l31191,191682r57,-5570l31248,174857r-57,-5455l31133,164292r-57,-4709l30961,155391r-172,-3445l30674,150510r-115,-1263l30444,148270r-173,-746l29697,145457r-689,-1895l28146,141896r-976,-1493l26079,139140r-1207,-1091l23551,137130r-1379,-804l20679,135752r-1551,-459l17520,134948r-1723,-229l14073,134604r-1780,57l10454,134776r-1838,172l6721,135235r-1838,345l2987,136039r-1895,460l,136796,,xe" fillcolor="#003382" stroked="f" strokeweight="0">
                  <v:stroke miterlimit="83231f" joinstyle="miter"/>
                  <v:path arrowok="t" textboxrect="0,0,65167,244224"/>
                </v:shape>
                <v:shape id="Shape 159" o:spid="_x0000_s1082" style="position:absolute;left:7267;top:8019;width:74;height:142;visibility:visible;mso-wrap-style:square;v-text-anchor:top" coordsize="7381,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" path="m6405,r,1033l6462,2010r115,919l6692,3847r230,1665l7151,7006r173,1320l7381,9532r-57,517l7209,10566r-115,517l6864,11485r-287,459l6175,12289r-460,344l5199,12978r-690,287l3762,13552r-919,230l1867,13954,718,14126,,14220,,783,1177,632,6405,xe" fillcolor="#003382" stroked="f" strokeweight="0">
                  <v:stroke miterlimit="83231f" joinstyle="miter"/>
                  <v:path arrowok="t" textboxrect="0,0,7381,14220"/>
                </v:shape>
                <v:shape id="Shape 160" o:spid="_x0000_s1083" style="position:absolute;left:7267;top:7331;width:73;height:136;visibility:visible;mso-wrap-style:square;v-text-anchor:top" coordsize="726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" path="m,l259,38,2613,497,4911,956r2355,517l7209,3368r-58,1666l6979,6412,6864,7732,6692,9053r-173,1321l6462,11867r-57,1722l5256,13532r-1149,-57l2958,13360,1867,13245,718,13130,,13028,,xe" fillcolor="#003382" stroked="f" strokeweight="0">
                  <v:stroke miterlimit="83231f" joinstyle="miter"/>
                  <v:path arrowok="t" textboxrect="0,0,7266,13589"/>
                </v:shape>
                <v:shape id="Shape 161" o:spid="_x0000_s1084" style="position:absolute;left:7512;top:7320;width:310;height:846;visibility:visible;mso-wrap-style:square;v-text-anchor:top" coordsize="30961,8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" path="m30329,r632,l30961,12116r-690,l28951,12174r-1379,115l26251,12518r-1322,345l23666,13322r-1264,574l21196,14528r-1150,804l18955,16251r-976,1033l17060,18433r-804,1321l15509,21247r-632,1607l14417,24692r-344,1952l13843,28769r-115,2354l13728,36291r17233,l30961,48350r-17233,l13728,53403r58,1379l13843,56160r115,1435l14073,58974r172,1378l14475,61672r287,1264l15107,64141r459,1092l16083,66266r288,517l16716,67242r286,402l17405,68046r746,632l19012,69252r977,517l21080,70228r1149,402l23494,70975r1320,287l26193,71492r1493,229l29180,71836r1551,115l30961,71951r,12691l29237,84642r-1551,-115l26135,84412r-1493,-172l23149,84067r-1494,-287l20219,83493r-1436,-344l17405,82747r-1379,-460l14705,81770r-1264,-516l12235,80622r-1149,-689l9937,79186,8903,78382r-976,-861l7008,76660r-805,-919l5399,74822,4653,73789,3906,72755,3274,71721,2700,70573,2125,69424,1666,68161,1206,66898,862,65577,517,64141,287,62706,115,61156,,59548,,26759,57,25151,172,23543,402,21993,747,20557r402,-1493l1666,17686r517,-1321l2815,15045r631,-1206l4193,12633r747,-1148l5744,10394r861,-977l7467,8441r862,-919l9191,6661r1091,-804l11488,4996r1379,-747l14360,3503r1666,-689l17864,2182r1896,-574l21712,1091,23780,689,25906,402,28146,172,30329,xe" fillcolor="#003382" stroked="f" strokeweight="0">
                  <v:stroke miterlimit="83231f" joinstyle="miter"/>
                  <v:path arrowok="t" textboxrect="0,0,30961,84642"/>
                </v:shape>
                <v:shape id="Shape 162" o:spid="_x0000_s1085" style="position:absolute;left:7684;top:6024;width:138;height:436;visibility:visible;mso-wrap-style:square;v-text-anchor:top" coordsize="13786,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" path="m,l13786,r,43600l13671,43240r-862,-2527l12005,38244r-861,-2469l10340,33191,9478,30664,8617,28137,7812,25611,6951,23084,6146,20615,5457,18605,4538,16078,3562,13265,2528,10279,1608,7350,805,4536,517,3216,230,2010,57,919,,xe" fillcolor="#003382" stroked="f" strokeweight="0">
                  <v:stroke miterlimit="83231f" joinstyle="miter"/>
                  <v:path arrowok="t" textboxrect="0,0,13786,43600"/>
                </v:shape>
                <v:shape id="Shape 163" o:spid="_x0000_s1086" style="position:absolute;left:7267;top:6007;width:334;height:847;visibility:visible;mso-wrap-style:square;v-text-anchor:top" coordsize="33344,8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" path="m,l1580,41,3762,155,5945,385,8070,730r2068,402l12206,1706r1953,574l16055,2969r1780,804l19558,4634r1552,977l22603,6587r1321,1091l25130,8884r862,918l26796,10836r804,1091l28347,13075r689,1264l29668,15602r632,1378l30817,18358r517,1436l31793,21287r402,1551l32483,24445r287,1608l32942,27718r115,1723l33057,31164r58,2699l33172,36791r57,3044l33287,42936r57,3215l33287,49367r-115,3216l32942,55741r-172,1608l32540,58899r-230,1551l32023,61943r-344,1493l31276,64871r-402,1378l30357,67627r-517,1321l29209,70212r-632,1205l27830,72566r-804,1148l26164,74748r-976,919l24154,76585r-1034,804l22086,78078r-1034,747l19960,79457r-1148,631l17721,80663r-1150,574l15365,81696r-1148,460l13010,82615r-1206,402l10540,83361r-1206,288l8070,83936r-1263,172l5543,84338r-1264,114l3015,84567r-1321,58l431,84682r-431,l,71705r776,l2728,71590r1953,-230l6519,71073r862,-230l8243,70613r861,-229l9909,70097r746,-345l11402,69407r689,-401l12781,68546r631,-459l14044,67570r574,-574l15193,66422r460,-690l16112,65044r459,-690l16974,63550r344,-861l17606,61828r229,-976l18065,59875r172,-1033l18352,57693r58,-1148l18467,55339r57,-4192l18582,47070r115,-3962l18812,39260r,-5455l18697,32083r-57,-1666l18467,28809r-172,-1550l18007,25766r-286,-1435l17318,23010r-459,-1321l16342,20483r-632,-1091l15021,18301r-747,-976l13355,16464r-977,-804l11287,14971r-1206,-575l8760,13879,7266,13535,5715,13248,3992,13075r-1896,-57l,13018,,xe" fillcolor="#003382" stroked="f" strokeweight="0">
                  <v:stroke miterlimit="83231f" joinstyle="miter"/>
                  <v:path arrowok="t" textboxrect="0,0,33344,84682"/>
                </v:shape>
                <v:shape id="Shape 164" o:spid="_x0000_s1087" style="position:absolute;left:7267;top:3153;width:555;height:2362;visibility:visible;mso-wrap-style:square;v-text-anchor:top" coordsize="55459,2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" path="m,l55459,6807r,229419l,236226,,208778r2096,l5313,208606r,-80105l2096,128213,,128225,,116885r2958,-1649l6060,113513r3102,-1780l10655,110814r1493,-918l13585,108919r1436,-918l16342,107024r1206,-976l18697,105072r1091,-976l14504,95138,,104816,,xe" fillcolor="#003382" stroked="f" strokeweight="0">
                  <v:stroke miterlimit="83231f" joinstyle="miter"/>
                  <v:path arrowok="t" textboxrect="0,0,55459,236226"/>
                </v:shape>
                <v:shape id="Shape 165" o:spid="_x0000_s1088" style="position:absolute;left:7822;top:8003;width:292;height:163;visibility:visible;mso-wrap-style:square;v-text-anchor:top" coordsize="29238,1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" path="m27399,r1839,12059l16026,15160r-1264,229l13441,15562r-1321,172l10741,15906r-1435,172l7869,16193r-1435,115l4997,16365,,16365,,3675r1321,l2929,3732r1666,-57l6203,3618r1666,-58l11086,3273r3160,-344l17175,2469r2757,-459l22402,1493,24527,976r862,-287l26193,459r689,-229l27399,xe" fillcolor="#003382" stroked="f" strokeweight="0">
                  <v:stroke miterlimit="83231f" joinstyle="miter"/>
                  <v:path arrowok="t" textboxrect="0,0,29238,16365"/>
                </v:shape>
                <v:shape id="Shape 166" o:spid="_x0000_s1089" style="position:absolute;left:7822;top:7320;width:313;height:483;visibility:visible;mso-wrap-style:square;v-text-anchor:top" coordsize="31305,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" path="m,l1666,,3906,115,6146,345,8386,689r2240,517l12809,1837r2126,805l16945,3560r2010,1149l20793,6029r1723,1436l24182,9130r1494,1895l26998,13092r1148,2297l29122,17859r805,2756l30501,23601r345,3158l30961,30204r57,4078l31190,37842r115,3101l31305,43527r-115,1148l31076,45594r-115,459l30904,46455r-173,345l30616,47144r-229,287l30214,47661r-230,230l29755,48063r-288,115l29122,48293r-344,57l,48350,,36291r17232,l17232,33650r-57,-2584l17175,29745r-115,-1321l17003,27161r-173,-1263l16658,24635r-230,-1264l16141,22165r-402,-1148l15280,19868r-518,-1091l14188,17744r-747,-1034l13039,16251r-575,-517l11775,15275r-746,-517l10109,14298r-975,-402l8100,13495,7008,13150,5802,12805,4595,12576,3332,12346,2011,12174,689,12116r-689,l,xe" fillcolor="#003382" stroked="f" strokeweight="0">
                  <v:stroke miterlimit="83231f" joinstyle="miter"/>
                  <v:path arrowok="t" textboxrect="0,0,31305,48350"/>
                </v:shape>
                <v:shape id="Shape 167" o:spid="_x0000_s1090" style="position:absolute;left:8493;top:6385;width:305;height:466;visibility:visible;mso-wrap-style:square;v-text-anchor:top" coordsize="30500,4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" path="m27226,r3274,l30500,11944r-2067,l27169,12001r-1206,58l24814,12174r-1091,115l22689,12461r-976,230l20793,12920r-861,287l19070,13552r-746,459l17634,14471r-575,517l16485,15562r-517,689l15566,16940r-344,804l14934,18663r-172,976l14647,20672r-57,1149l14647,24003r58,1895l14877,27563r172,1378l15222,29573r172,574l15566,30664r230,459l16025,31525r288,402l16600,32214r345,345l17290,32789r401,229l18093,33191r517,172l19070,33478r575,115l20219,33707r632,58l22230,33880r5284,l29180,33822r1320,-141l30500,45527r-574,124l27744,45996r-2183,344l23378,46513r-2182,115l19013,46570r-2183,-172l14762,46053r-2010,-574l10799,44790,8961,43871,7295,42666,5686,41287,4308,39622,3044,37727,1953,35545,1149,33018,517,30205,115,27046,,23543,57,21017,229,18720,574,16595r460,-2009l1551,12805r689,-1665l3044,9590,3906,8211,4940,7006,6031,5857,7179,4881,8501,4020,9822,3216r1436,-632l12809,2010r1609,-517l16084,1091,17807,747,19587,517,21425,287,23321,172,25274,57,27226,xe" fillcolor="#003382" stroked="f" strokeweight="0">
                  <v:stroke miterlimit="83231f" joinstyle="miter"/>
                  <v:path arrowok="t" textboxrect="0,0,30500,46628"/>
                </v:shape>
                <v:shape id="Shape 168" o:spid="_x0000_s1091" style="position:absolute;left:7822;top:6024;width:576;height:812;visibility:visible;mso-wrap-style:square;v-text-anchor:top" coordsize="57671,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" path="m,l574,2182r689,2125l1953,6374r747,2182l21541,68219r172,-287l21885,67702,43885,,57671,,51122,21074r-804,2584l49514,26185r-804,2469l47848,31123r-861,2470l46182,36062r-861,2469l44402,41115r-862,2641l42736,46283r-862,2469l41070,51221r-803,2470l39405,56160r-804,2526l37739,61213r-403,1263l36935,63740r-460,1263l36073,66324r-460,1263l35211,68908r-460,1320l34292,71607r-344,1091l33603,73903r-402,1264l32741,76430r-402,1321l31879,78957r-459,1206l30961,81196r-18898,l11948,80278r-230,-1034l11488,78095r-344,-1263l10282,74076,9363,71147,8329,68219,7352,65405,6434,62878,5686,60811,4825,58170,3963,55643,3159,53174,2355,50705,1551,48235,689,45766,,43600,,xe" fillcolor="#003382" stroked="f" strokeweight="0">
                  <v:stroke miterlimit="83231f" joinstyle="miter"/>
                  <v:path arrowok="t" textboxrect="0,0,57671,81196"/>
                </v:shape>
                <v:shape id="Shape 169" o:spid="_x0000_s1092" style="position:absolute;left:8527;top:6007;width:271;height:147;visibility:visible;mso-wrap-style:square;v-text-anchor:top" coordsize="27112,1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" path="m25044,r2068,l27112,13035r-9478,l16370,13092r-1263,58l13958,13265r-2183,287l9650,13896r-2068,288l5514,14471r-1091,114l3274,14643r-1149,57l861,14758r,-1493l746,11887,632,10681,459,9475,287,8211,172,6891,57,5340,,3503,2585,2929,5399,2355,8386,1780r3159,-517l14820,804,18209,459,19875,287,21598,172,23321,57,25044,xe" fillcolor="#003382" stroked="f" strokeweight="0">
                  <v:stroke miterlimit="83231f" joinstyle="miter"/>
                  <v:path arrowok="t" textboxrect="0,0,27112,14758"/>
                </v:shape>
                <v:shape id="Shape 170" o:spid="_x0000_s1093" style="position:absolute;left:7822;top:3221;width:976;height:2294;visibility:visible;mso-wrap-style:square;v-text-anchor:top" coordsize="97649,2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" path="m,l70767,8686r805,-173l73295,8054r2412,-632l78522,6676r2814,-804l83864,5182r1952,-574l86908,4321,90527,3288r2987,-862l95983,1737r1666,-476l97649,19008r-459,128l93916,20227r-3734,1264l86333,22811r-3675,1264l79384,25166r-2586,861l75592,26429r-804,287l74501,26888r-288,230l73926,27463r-287,459l73639,78110r24010,l97649,229420r-18151,l,229420,,xe" fillcolor="#003382" stroked="f" strokeweight="0">
                  <v:stroke miterlimit="83231f" joinstyle="miter"/>
                  <v:path arrowok="t" textboxrect="0,0,97649,229420"/>
                </v:shape>
                <v:shape id="Shape 171" o:spid="_x0000_s1094" style="position:absolute;left:8798;top:6007;width:297;height:833;visibility:visible;mso-wrap-style:square;v-text-anchor:top" coordsize="29697,8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" path="m,l1379,,3102,115r1666,57l6434,344,8042,574,9651,804r1608,345l12753,1493r1493,459l15739,2412r1379,574l18497,3618r1263,689l20966,5111r1149,804l22862,6604r747,689l24355,8154r689,862l25677,9992r631,976l26883,12059r574,1148l27917,14356r460,1206l28778,16825r345,1263l29352,19409r173,1321l29640,22050r57,1321l29697,82976r-12062,l17635,82058r-58,-747l17463,80737r-58,-574l17118,79072r-345,-1264l16142,78038r-1551,689l12178,79703,9134,80794r-1781,574l5514,81943r-1952,574l1551,83034,,83369,,71523r288,-31l1896,71262r1494,-345l4825,70516r1379,-460l7468,69540r1263,-517l10971,67989r1954,-976l13786,66553r805,-344l15337,65922r574,-230l15911,50130,9363,50015,3332,49843,518,49786r-518,l,37842r2930,l7180,37957r4366,57l15911,38071r,-4651l15797,29401r-58,-1838l15624,25898r-172,-1493l15280,22969r-172,-1263l14820,20500r-287,-1034l14188,18490r-402,-861l13326,16882r-516,-689l12235,15619r-632,-517l10857,14643r-747,-402l9248,13954r-976,-230l7296,13495,6146,13322,4998,13207,2298,13035,,13035,,xe" fillcolor="#003382" stroked="f" strokeweight="0">
                  <v:stroke miterlimit="83231f" joinstyle="miter"/>
                  <v:path arrowok="t" textboxrect="0,0,29697,83369"/>
                </v:shape>
                <v:shape id="Shape 172" o:spid="_x0000_s1095" style="position:absolute;left:8798;top:3223;width:390;height:2292;visibility:visible;mso-wrap-style:square;v-text-anchor:top" coordsize="38967,2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" path="m5859,l7065,,8330,172,9765,402r1666,345l13499,1206r2527,517l19071,2297r3676,689l24643,3216r2010,287l28778,3847r2183,345l33086,4594r2126,402l37279,5455r1688,460l38967,229233,,229233,,77923r3964,l3964,17744r-747,172l2241,18146,977,18548,,18821,,1075,345,976,2068,517,3447,230,4711,57,5859,xe" fillcolor="#003382" stroked="f" strokeweight="0">
                  <v:stroke miterlimit="83231f" joinstyle="miter"/>
                  <v:path arrowok="t" textboxrect="0,0,38967,229233"/>
                </v:shape>
                <w10:wrap type="square"/>
              </v:group>
            </w:pict>
          </mc:Fallback>
        </mc:AlternateContent>
      </w:r>
      <w:r>
        <w:rPr>
          <w:rFonts w:eastAsia="Calibri" w:cs="Calibri"/>
          <w:b/>
          <w:sz w:val="28"/>
        </w:rPr>
        <w:t xml:space="preserve"> </w:t>
      </w:r>
    </w:p>
    <w:p w14:paraId="2A472239" w14:textId="77777777" w:rsidR="00F3651B" w:rsidRDefault="00F3651B">
      <w:pPr>
        <w:spacing w:after="0" w:line="259" w:lineRule="auto"/>
        <w:ind w:right="13"/>
        <w:jc w:val="left"/>
      </w:pPr>
      <w:r>
        <w:rPr>
          <w:rFonts w:eastAsia="Calibri" w:cs="Calibri"/>
          <w:b/>
          <w:sz w:val="28"/>
        </w:rPr>
        <w:t xml:space="preserve">Obecná pravidla pro dodavatele ICT </w:t>
      </w:r>
    </w:p>
    <w:p w14:paraId="05F8C0CC" w14:textId="77777777" w:rsidR="00F3651B" w:rsidRDefault="00F3651B">
      <w:pPr>
        <w:spacing w:after="42" w:line="259" w:lineRule="auto"/>
        <w:ind w:right="13"/>
        <w:jc w:val="left"/>
      </w:pPr>
      <w:r>
        <w:rPr>
          <w:rFonts w:eastAsia="Calibri" w:cs="Calibri"/>
        </w:rPr>
        <w:t xml:space="preserve"> </w:t>
      </w:r>
    </w:p>
    <w:p w14:paraId="33090EA7" w14:textId="77777777" w:rsidR="00F3651B" w:rsidRDefault="00F3651B">
      <w:r>
        <w:t>Pravidla platí pro všechny dodavatele, jejichž dodávky mohou mít přímý dopad na provoz počítačových systémů a sítí ve FTN.</w:t>
      </w:r>
      <w:r>
        <w:rPr>
          <w:rFonts w:eastAsia="Calibri" w:cs="Calibri"/>
        </w:rPr>
        <w:t xml:space="preserve"> </w:t>
      </w:r>
    </w:p>
    <w:p w14:paraId="7D83ED83" w14:textId="77777777" w:rsidR="00F3651B" w:rsidRDefault="00F3651B">
      <w:pPr>
        <w:spacing w:after="254" w:line="259" w:lineRule="auto"/>
        <w:jc w:val="left"/>
      </w:pPr>
      <w:r>
        <w:rPr>
          <w:rFonts w:eastAsia="Calibri" w:cs="Calibri"/>
        </w:rPr>
        <w:t xml:space="preserve"> </w:t>
      </w:r>
    </w:p>
    <w:p w14:paraId="493BBA6B" w14:textId="77777777" w:rsidR="00F3651B" w:rsidRDefault="00F3651B" w:rsidP="00F3651B">
      <w:pPr>
        <w:pStyle w:val="Nadpis1"/>
        <w:keepLines/>
        <w:tabs>
          <w:tab w:val="clear" w:pos="0"/>
        </w:tabs>
        <w:spacing w:before="0" w:after="48" w:line="259" w:lineRule="auto"/>
        <w:ind w:left="426" w:hanging="426"/>
      </w:pPr>
      <w:r>
        <w:rPr>
          <w:rFonts w:ascii="Calibri" w:eastAsia="Calibri" w:hAnsi="Calibri" w:cs="Calibri"/>
        </w:rPr>
        <w:t xml:space="preserve">Povinnosti dodavatele </w:t>
      </w:r>
    </w:p>
    <w:p w14:paraId="136B7038" w14:textId="77777777" w:rsidR="00F3651B" w:rsidRDefault="00F3651B">
      <w:pPr>
        <w:ind w:left="568" w:hanging="568"/>
      </w:pPr>
      <w:r>
        <w:t>1.1</w:t>
      </w:r>
      <w:r>
        <w:rPr>
          <w:rFonts w:ascii="Arial" w:eastAsia="Arial" w:hAnsi="Arial" w:cs="Arial"/>
        </w:rPr>
        <w:t xml:space="preserve"> </w:t>
      </w:r>
      <w:r>
        <w:t>Dodavatel se zavazuje dodržovat bezpečnostní opatření a pravidla FTN při práci s informacemi a ICT prostředky FTN.</w:t>
      </w:r>
      <w:r>
        <w:rPr>
          <w:rFonts w:eastAsia="Calibri" w:cs="Calibri"/>
        </w:rPr>
        <w:t xml:space="preserve"> </w:t>
      </w:r>
    </w:p>
    <w:p w14:paraId="1BBCC38D" w14:textId="77777777" w:rsidR="00F3651B" w:rsidRDefault="00F3651B">
      <w:pPr>
        <w:ind w:left="568" w:hanging="568"/>
      </w:pPr>
      <w:r>
        <w:t>1.2</w:t>
      </w:r>
      <w:r>
        <w:rPr>
          <w:rFonts w:ascii="Arial" w:eastAsia="Arial" w:hAnsi="Arial" w:cs="Arial"/>
        </w:rPr>
        <w:t xml:space="preserve"> </w:t>
      </w:r>
      <w:r>
        <w:t>Dodavatel se zavazuje nakládat s veškerými daty, informacemi a údaji, ke kterým se dostane v rámci Předmětu plnění takovým způsobem, aby nemohlo dojít k jejich ztrátě, vyzrazení, neoprávněné či neodborné manipulaci. Dále se zavazuje používat tato data pouze k danému účelu a neumožnit jejich zpřístupnění nepovolané</w:t>
      </w:r>
      <w:r>
        <w:rPr>
          <w:rFonts w:eastAsia="Calibri" w:cs="Calibri"/>
        </w:rPr>
        <w:t xml:space="preserve"> </w:t>
      </w:r>
      <w:r>
        <w:t>osobě.</w:t>
      </w:r>
      <w:r>
        <w:rPr>
          <w:rFonts w:eastAsia="Calibri" w:cs="Calibri"/>
        </w:rPr>
        <w:t xml:space="preserve"> </w:t>
      </w:r>
    </w:p>
    <w:p w14:paraId="33A6BC55" w14:textId="77777777" w:rsidR="00F3651B" w:rsidRDefault="00F3651B">
      <w:pPr>
        <w:ind w:left="568" w:hanging="568"/>
      </w:pPr>
      <w:r>
        <w:t>1.3</w:t>
      </w:r>
      <w:r>
        <w:rPr>
          <w:rFonts w:ascii="Arial" w:eastAsia="Arial" w:hAnsi="Arial" w:cs="Arial"/>
        </w:rPr>
        <w:t xml:space="preserve"> </w:t>
      </w:r>
      <w:r>
        <w:t>Dodavatel se zavazuje dodržovat veškerou platnou legislativu, zejména pak tu v oblasti kybernetické bezpečnosti a ochrany osobních údajů.</w:t>
      </w:r>
      <w:r>
        <w:rPr>
          <w:rFonts w:eastAsia="Calibri" w:cs="Calibri"/>
        </w:rPr>
        <w:t xml:space="preserve"> </w:t>
      </w:r>
      <w:r>
        <w:t>Zaměstnanci Dodavatele mohou přistupovat k informačním a komunikačním prostředkům (ICT prostředky) FTN výhradně prostřednictvím jejich autentizačních údajů přidělených FTN (např. VPN přístup).</w:t>
      </w:r>
      <w:r>
        <w:rPr>
          <w:rFonts w:eastAsia="Calibri" w:cs="Calibri"/>
        </w:rPr>
        <w:t xml:space="preserve"> </w:t>
      </w:r>
    </w:p>
    <w:p w14:paraId="1E93E6FE" w14:textId="77777777" w:rsidR="00F3651B" w:rsidRDefault="00F3651B">
      <w:pPr>
        <w:ind w:left="568" w:hanging="568"/>
      </w:pPr>
      <w:r>
        <w:t>1.4</w:t>
      </w:r>
      <w:r>
        <w:rPr>
          <w:rFonts w:ascii="Arial" w:eastAsia="Arial" w:hAnsi="Arial" w:cs="Arial"/>
        </w:rPr>
        <w:t xml:space="preserve"> </w:t>
      </w:r>
      <w:r>
        <w:t xml:space="preserve">Na neveřejných pracovištích a prostorách FTN (např. serverovny, uzavřená </w:t>
      </w:r>
      <w:proofErr w:type="gramStart"/>
      <w:r>
        <w:t>oddělení,…</w:t>
      </w:r>
      <w:proofErr w:type="gramEnd"/>
      <w:r>
        <w:t xml:space="preserve"> ) není dovolen pohyb cizích osob bez dozoru zaměstnance FTN.</w:t>
      </w:r>
      <w:r>
        <w:rPr>
          <w:rFonts w:eastAsia="Calibri" w:cs="Calibri"/>
        </w:rPr>
        <w:t xml:space="preserve"> </w:t>
      </w:r>
    </w:p>
    <w:p w14:paraId="2B115725" w14:textId="77777777" w:rsidR="00F3651B" w:rsidRDefault="00F3651B">
      <w:pPr>
        <w:ind w:left="568" w:hanging="568"/>
      </w:pPr>
      <w:r>
        <w:t>1.5</w:t>
      </w:r>
      <w:r>
        <w:rPr>
          <w:rFonts w:ascii="Arial" w:eastAsia="Arial" w:hAnsi="Arial" w:cs="Arial"/>
        </w:rPr>
        <w:t xml:space="preserve"> </w:t>
      </w:r>
      <w:r>
        <w:t>Zaměstnanci Dodavatele mohou fyzicky přistupovat k ICT prostředkům FTN pouze v doprovodu oprávněné osoby FTN.</w:t>
      </w:r>
      <w:r>
        <w:rPr>
          <w:rFonts w:eastAsia="Calibri" w:cs="Calibri"/>
        </w:rPr>
        <w:t xml:space="preserve"> </w:t>
      </w:r>
    </w:p>
    <w:p w14:paraId="5348FB1C" w14:textId="77777777" w:rsidR="00F3651B" w:rsidRDefault="00F3651B">
      <w:pPr>
        <w:ind w:left="569" w:hanging="568"/>
      </w:pPr>
      <w:r>
        <w:t>1.6</w:t>
      </w:r>
      <w:r>
        <w:rPr>
          <w:rFonts w:ascii="Arial" w:eastAsia="Arial" w:hAnsi="Arial" w:cs="Arial"/>
        </w:rPr>
        <w:t xml:space="preserve"> </w:t>
      </w:r>
      <w:r>
        <w:t>V případě práce Dodavatele v prostorách FTN nebo v jím využívaných prostorách v datových centrech musí Dodavatel dále dodržovat tyto zásady:</w:t>
      </w:r>
      <w:r>
        <w:rPr>
          <w:rFonts w:eastAsia="Calibri" w:cs="Calibri"/>
        </w:rPr>
        <w:t xml:space="preserve"> </w:t>
      </w:r>
    </w:p>
    <w:p w14:paraId="31D644C1" w14:textId="77777777" w:rsidR="00F3651B" w:rsidRDefault="00F3651B" w:rsidP="00F3651B">
      <w:pPr>
        <w:widowControl/>
        <w:numPr>
          <w:ilvl w:val="0"/>
          <w:numId w:val="55"/>
        </w:numPr>
        <w:autoSpaceDE/>
        <w:autoSpaceDN/>
        <w:adjustRightInd/>
        <w:spacing w:before="0" w:after="31" w:line="252" w:lineRule="auto"/>
        <w:ind w:hanging="283"/>
      </w:pPr>
      <w:r>
        <w:t>připojovat vlastní počítač, notebook pouze se souhlasem odpovědné osoby FTN,</w:t>
      </w:r>
      <w:r>
        <w:rPr>
          <w:rFonts w:eastAsia="Calibri" w:cs="Calibri"/>
        </w:rPr>
        <w:t xml:space="preserve"> </w:t>
      </w:r>
    </w:p>
    <w:p w14:paraId="041862F4" w14:textId="77777777" w:rsidR="00F3651B" w:rsidRDefault="00F3651B" w:rsidP="00F3651B">
      <w:pPr>
        <w:widowControl/>
        <w:numPr>
          <w:ilvl w:val="0"/>
          <w:numId w:val="55"/>
        </w:numPr>
        <w:autoSpaceDE/>
        <w:autoSpaceDN/>
        <w:adjustRightInd/>
        <w:spacing w:before="0" w:after="20" w:line="252" w:lineRule="auto"/>
        <w:ind w:hanging="283"/>
      </w:pPr>
      <w:r>
        <w:t>v blízkosti ICT prostředků nejíst, nepít a nekouřit.</w:t>
      </w:r>
      <w:r>
        <w:rPr>
          <w:rFonts w:eastAsia="Calibri" w:cs="Calibri"/>
        </w:rPr>
        <w:t xml:space="preserve"> </w:t>
      </w:r>
    </w:p>
    <w:p w14:paraId="3698DF04" w14:textId="77777777" w:rsidR="00F3651B" w:rsidRDefault="00F3651B" w:rsidP="00F3651B">
      <w:pPr>
        <w:widowControl/>
        <w:numPr>
          <w:ilvl w:val="1"/>
          <w:numId w:val="56"/>
        </w:numPr>
        <w:autoSpaceDE/>
        <w:autoSpaceDN/>
        <w:adjustRightInd/>
        <w:spacing w:before="0" w:after="61" w:line="252" w:lineRule="auto"/>
        <w:ind w:hanging="568"/>
      </w:pPr>
      <w:r>
        <w:t>Dodavatel není oprávněn k výměně a odvozu použitých či vadných technologií bez autorizace FTN.</w:t>
      </w:r>
      <w:r>
        <w:rPr>
          <w:rFonts w:eastAsia="Calibri" w:cs="Calibri"/>
        </w:rPr>
        <w:t xml:space="preserve"> </w:t>
      </w:r>
    </w:p>
    <w:p w14:paraId="21B07505" w14:textId="77777777" w:rsidR="00F3651B" w:rsidRDefault="00F3651B" w:rsidP="00F3651B">
      <w:pPr>
        <w:widowControl/>
        <w:numPr>
          <w:ilvl w:val="1"/>
          <w:numId w:val="56"/>
        </w:numPr>
        <w:autoSpaceDE/>
        <w:autoSpaceDN/>
        <w:adjustRightInd/>
        <w:spacing w:before="0" w:after="61" w:line="252" w:lineRule="auto"/>
        <w:ind w:hanging="568"/>
      </w:pPr>
      <w:r>
        <w:t>Dodavatel je povinen dodržovat mlčenlivost o důvěrných informacích FTN, které se dozvěděl při dodávce Předmětu plnění, a to i po ukončení smluvního vztahu založeného Smlouvou. Důvěrnou informací FTN se rozumí informace obchodní, technická, osobní údaje, zdravotnická dokumentace či jiná, která je významná pro FTN a/nebo je konkurenčně významná a není v obchodních kruzích běžně dostupná.</w:t>
      </w:r>
      <w:r>
        <w:rPr>
          <w:rFonts w:eastAsia="Calibri" w:cs="Calibri"/>
        </w:rPr>
        <w:t xml:space="preserve"> </w:t>
      </w:r>
    </w:p>
    <w:p w14:paraId="09860F1F" w14:textId="77777777" w:rsidR="00F3651B" w:rsidRDefault="00F3651B" w:rsidP="00F3651B">
      <w:pPr>
        <w:widowControl/>
        <w:numPr>
          <w:ilvl w:val="1"/>
          <w:numId w:val="56"/>
        </w:numPr>
        <w:autoSpaceDE/>
        <w:autoSpaceDN/>
        <w:adjustRightInd/>
        <w:spacing w:before="0" w:after="61" w:line="252" w:lineRule="auto"/>
        <w:ind w:hanging="568"/>
      </w:pPr>
      <w:r>
        <w:t>Pokud Dodavatel přijde do styku s osobními údaji, musí se řídit platnou legislativou na ochranu osobních údajů, především týkající se zpracování a předávání. Je</w:t>
      </w:r>
      <w:r>
        <w:rPr>
          <w:rFonts w:eastAsia="Calibri" w:cs="Calibri"/>
        </w:rPr>
        <w:t>-</w:t>
      </w:r>
      <w:r>
        <w:t>li zpracovatelem osobních údajů, podepíše zpracovatelskou smlouvu.</w:t>
      </w:r>
      <w:r>
        <w:rPr>
          <w:rFonts w:eastAsia="Calibri" w:cs="Calibri"/>
        </w:rPr>
        <w:t xml:space="preserve"> </w:t>
      </w:r>
    </w:p>
    <w:p w14:paraId="76FEC49E" w14:textId="77777777" w:rsidR="00F3651B" w:rsidRDefault="00F3651B" w:rsidP="00F3651B">
      <w:pPr>
        <w:widowControl/>
        <w:numPr>
          <w:ilvl w:val="1"/>
          <w:numId w:val="56"/>
        </w:numPr>
        <w:autoSpaceDE/>
        <w:autoSpaceDN/>
        <w:adjustRightInd/>
        <w:spacing w:before="0" w:after="288" w:line="252" w:lineRule="auto"/>
        <w:ind w:hanging="568"/>
      </w:pPr>
      <w:r>
        <w:t>Dodavatel může šířit informace o Předmětu plnění či o spolupráci s FTN (web, medializace Dodavatele, publikace, tisk apod.) jen s předchozím písemným souhlasem FTN.</w:t>
      </w:r>
      <w:r>
        <w:rPr>
          <w:rFonts w:eastAsia="Calibri" w:cs="Calibri"/>
        </w:rPr>
        <w:t xml:space="preserve"> </w:t>
      </w:r>
    </w:p>
    <w:p w14:paraId="26C9CF9F" w14:textId="77777777" w:rsidR="00F3651B" w:rsidRDefault="00F3651B" w:rsidP="00F3651B">
      <w:pPr>
        <w:pStyle w:val="Nadpis1"/>
        <w:keepLines/>
        <w:tabs>
          <w:tab w:val="clear" w:pos="0"/>
        </w:tabs>
        <w:spacing w:before="0" w:after="47" w:line="259" w:lineRule="auto"/>
        <w:ind w:left="411" w:hanging="426"/>
      </w:pPr>
      <w:r>
        <w:t>Bezpečnost informačních systémů</w:t>
      </w:r>
      <w:r>
        <w:rPr>
          <w:rFonts w:ascii="Calibri" w:eastAsia="Calibri" w:hAnsi="Calibri" w:cs="Calibri"/>
        </w:rPr>
        <w:t xml:space="preserve"> </w:t>
      </w:r>
    </w:p>
    <w:p w14:paraId="272EC1BB" w14:textId="77777777" w:rsidR="00F3651B" w:rsidRDefault="00F3651B">
      <w:pPr>
        <w:ind w:left="568" w:hanging="568"/>
      </w:pPr>
      <w:r>
        <w:t>2.1</w:t>
      </w:r>
      <w:r>
        <w:rPr>
          <w:rFonts w:ascii="Arial" w:eastAsia="Arial" w:hAnsi="Arial" w:cs="Arial"/>
        </w:rPr>
        <w:t xml:space="preserve"> </w:t>
      </w:r>
      <w:r>
        <w:t>V případě ztráty nebo odcizení hardware, software, dat, informací FTN</w:t>
      </w:r>
      <w:r>
        <w:rPr>
          <w:rFonts w:eastAsia="Calibri" w:cs="Calibri"/>
        </w:rPr>
        <w:t xml:space="preserve"> </w:t>
      </w:r>
      <w:r>
        <w:t>musí Dodavatel vždy neprodleně nahlásit tuto skutečnost FTN, a to i v případě pouhého podezření na neoprávněný přístup a manipulaci s</w:t>
      </w:r>
      <w:r>
        <w:rPr>
          <w:rFonts w:eastAsia="Calibri" w:cs="Calibri"/>
        </w:rPr>
        <w:t xml:space="preserve"> </w:t>
      </w:r>
      <w:r>
        <w:t>daty.</w:t>
      </w:r>
      <w:r>
        <w:rPr>
          <w:rFonts w:eastAsia="Calibri" w:cs="Calibri"/>
        </w:rPr>
        <w:t xml:space="preserve"> </w:t>
      </w:r>
    </w:p>
    <w:p w14:paraId="47CAFAE6" w14:textId="5A54F1BE" w:rsidR="00F3651B" w:rsidRDefault="00F3651B">
      <w:pPr>
        <w:ind w:left="568" w:hanging="568"/>
      </w:pPr>
      <w:r>
        <w:t>2.2</w:t>
      </w:r>
      <w:r>
        <w:rPr>
          <w:rFonts w:ascii="Arial" w:eastAsia="Arial" w:hAnsi="Arial" w:cs="Arial"/>
        </w:rPr>
        <w:t xml:space="preserve"> </w:t>
      </w:r>
      <w:r>
        <w:t>Dodavatel hlásí skutečnosti odboru informatiky</w:t>
      </w:r>
      <w:r>
        <w:rPr>
          <w:rFonts w:eastAsia="Calibri" w:cs="Calibri"/>
        </w:rPr>
        <w:t xml:space="preserve"> </w:t>
      </w:r>
      <w:r>
        <w:t>FTN</w:t>
      </w:r>
      <w:r>
        <w:rPr>
          <w:rFonts w:eastAsia="Calibri" w:cs="Calibri"/>
        </w:rPr>
        <w:t xml:space="preserve"> </w:t>
      </w:r>
      <w:r>
        <w:t>vždy na e</w:t>
      </w:r>
      <w:r>
        <w:rPr>
          <w:rFonts w:eastAsia="Calibri" w:cs="Calibri"/>
        </w:rPr>
        <w:t>-</w:t>
      </w:r>
      <w:r>
        <w:t>mail:</w:t>
      </w:r>
      <w:r>
        <w:rPr>
          <w:rFonts w:eastAsia="Calibri" w:cs="Calibri"/>
        </w:rPr>
        <w:t xml:space="preserve"> </w:t>
      </w:r>
      <w:r w:rsidR="00495B5D">
        <w:t>XXX</w:t>
      </w:r>
      <w:r>
        <w:rPr>
          <w:rFonts w:eastAsia="Calibri" w:cs="Calibri"/>
        </w:rPr>
        <w:t xml:space="preserve"> a </w:t>
      </w:r>
      <w:r>
        <w:t>telefonicky na tel.: +</w:t>
      </w:r>
      <w:r w:rsidR="00495B5D">
        <w:t>XXX</w:t>
      </w:r>
      <w:r>
        <w:rPr>
          <w:rFonts w:eastAsia="Calibri" w:cs="Calibri"/>
        </w:rPr>
        <w:t xml:space="preserve"> </w:t>
      </w:r>
      <w:r>
        <w:t>(FTN</w:t>
      </w:r>
      <w:r>
        <w:rPr>
          <w:rFonts w:eastAsia="Calibri" w:cs="Calibri"/>
        </w:rPr>
        <w:t xml:space="preserve"> </w:t>
      </w:r>
      <w:r>
        <w:t>výslovně vyžaduje duplicitní informaci, tedy telefonem a zároveň i e</w:t>
      </w:r>
      <w:r>
        <w:rPr>
          <w:rFonts w:eastAsia="Calibri" w:cs="Calibri"/>
        </w:rPr>
        <w:t>-</w:t>
      </w:r>
      <w:r>
        <w:t>mailem).</w:t>
      </w:r>
      <w:r>
        <w:rPr>
          <w:rFonts w:eastAsia="Calibri" w:cs="Calibri"/>
        </w:rPr>
        <w:t xml:space="preserve"> </w:t>
      </w:r>
    </w:p>
    <w:p w14:paraId="51082CD5" w14:textId="77777777" w:rsidR="00F3651B" w:rsidRDefault="00F3651B">
      <w:pPr>
        <w:ind w:left="568" w:hanging="568"/>
      </w:pPr>
      <w:r>
        <w:t>2.3</w:t>
      </w:r>
      <w:r>
        <w:rPr>
          <w:rFonts w:ascii="Arial" w:eastAsia="Arial" w:hAnsi="Arial" w:cs="Arial"/>
        </w:rPr>
        <w:t xml:space="preserve"> </w:t>
      </w:r>
      <w:r>
        <w:t>Při práci na zařízení (například: počítači, notebooku, mobilním telefonu, zdravotnickém prostředku) připojeném do sítě a/nebo k informačním systémům FTN</w:t>
      </w:r>
      <w:r>
        <w:rPr>
          <w:rFonts w:eastAsia="Calibri" w:cs="Calibri"/>
        </w:rPr>
        <w:t xml:space="preserve"> </w:t>
      </w:r>
      <w:r>
        <w:t>musí Dodavatel dodržovat tyto zásady:</w:t>
      </w:r>
      <w:r>
        <w:rPr>
          <w:rFonts w:eastAsia="Calibri" w:cs="Calibri"/>
        </w:rPr>
        <w:t xml:space="preserve"> </w:t>
      </w:r>
    </w:p>
    <w:p w14:paraId="41ACDB12" w14:textId="77777777" w:rsidR="00F3651B" w:rsidRDefault="00F3651B" w:rsidP="00F3651B">
      <w:pPr>
        <w:widowControl/>
        <w:numPr>
          <w:ilvl w:val="0"/>
          <w:numId w:val="57"/>
        </w:numPr>
        <w:autoSpaceDE/>
        <w:autoSpaceDN/>
        <w:adjustRightInd/>
        <w:spacing w:before="0" w:after="31" w:line="252" w:lineRule="auto"/>
        <w:ind w:hanging="283"/>
      </w:pPr>
      <w:r>
        <w:t>umožnit přístup jen proškolenému zaměstnanci</w:t>
      </w:r>
      <w:r>
        <w:rPr>
          <w:rFonts w:eastAsia="Calibri" w:cs="Calibri"/>
        </w:rPr>
        <w:t xml:space="preserve"> Dodavatele, </w:t>
      </w:r>
    </w:p>
    <w:p w14:paraId="1F5D0667" w14:textId="77777777" w:rsidR="00F3651B" w:rsidRDefault="00F3651B" w:rsidP="00F3651B">
      <w:pPr>
        <w:widowControl/>
        <w:numPr>
          <w:ilvl w:val="0"/>
          <w:numId w:val="57"/>
        </w:numPr>
        <w:autoSpaceDE/>
        <w:autoSpaceDN/>
        <w:adjustRightInd/>
        <w:spacing w:before="0" w:after="61" w:line="252" w:lineRule="auto"/>
        <w:ind w:hanging="283"/>
      </w:pPr>
      <w:r>
        <w:t>chránit</w:t>
      </w:r>
      <w:r>
        <w:rPr>
          <w:rFonts w:eastAsia="Calibri" w:cs="Calibri"/>
        </w:rPr>
        <w:t xml:space="preserve"> </w:t>
      </w:r>
      <w:r>
        <w:t>výpočetní techniku</w:t>
      </w:r>
      <w:r>
        <w:rPr>
          <w:rFonts w:eastAsia="Calibri" w:cs="Calibri"/>
        </w:rPr>
        <w:t xml:space="preserve"> a všechna data </w:t>
      </w:r>
      <w:r>
        <w:t>FTN před</w:t>
      </w:r>
      <w:r>
        <w:rPr>
          <w:rFonts w:eastAsia="Calibri" w:cs="Calibri"/>
        </w:rPr>
        <w:t xml:space="preserve"> </w:t>
      </w:r>
      <w:r>
        <w:t>porušením</w:t>
      </w:r>
      <w:r>
        <w:rPr>
          <w:rFonts w:eastAsia="Calibri" w:cs="Calibri"/>
        </w:rPr>
        <w:t xml:space="preserve"> </w:t>
      </w:r>
      <w:r>
        <w:t>důvěrnosti, integrity</w:t>
      </w:r>
      <w:r>
        <w:rPr>
          <w:rFonts w:eastAsia="Calibri" w:cs="Calibri"/>
        </w:rPr>
        <w:t xml:space="preserve"> </w:t>
      </w:r>
      <w:r>
        <w:t>či</w:t>
      </w:r>
      <w:r>
        <w:rPr>
          <w:rFonts w:eastAsia="Calibri" w:cs="Calibri"/>
        </w:rPr>
        <w:t xml:space="preserve"> </w:t>
      </w:r>
      <w:r>
        <w:t>dostupnosti,</w:t>
      </w:r>
      <w:r>
        <w:rPr>
          <w:rFonts w:eastAsia="Calibri" w:cs="Calibri"/>
        </w:rPr>
        <w:t xml:space="preserve"> </w:t>
      </w:r>
    </w:p>
    <w:p w14:paraId="4ECB4E1F" w14:textId="77777777" w:rsidR="00F3651B" w:rsidRDefault="00F3651B" w:rsidP="00F3651B">
      <w:pPr>
        <w:widowControl/>
        <w:numPr>
          <w:ilvl w:val="0"/>
          <w:numId w:val="57"/>
        </w:numPr>
        <w:autoSpaceDE/>
        <w:autoSpaceDN/>
        <w:adjustRightInd/>
        <w:spacing w:before="0" w:after="61" w:line="252" w:lineRule="auto"/>
        <w:ind w:hanging="283"/>
      </w:pPr>
      <w:r>
        <w:lastRenderedPageBreak/>
        <w:t>po ukončení práce v síti a/nebo v informačním systému FTN</w:t>
      </w:r>
      <w:r>
        <w:rPr>
          <w:rFonts w:eastAsia="Calibri" w:cs="Calibri"/>
        </w:rPr>
        <w:t xml:space="preserve"> </w:t>
      </w:r>
      <w:r>
        <w:t>provést neprodleně odhlášení</w:t>
      </w:r>
      <w:r>
        <w:rPr>
          <w:rFonts w:eastAsia="Calibri" w:cs="Calibri"/>
        </w:rPr>
        <w:t xml:space="preserve"> </w:t>
      </w:r>
      <w:r>
        <w:t>uživatele.</w:t>
      </w:r>
      <w:r>
        <w:rPr>
          <w:rFonts w:eastAsia="Calibri" w:cs="Calibri"/>
        </w:rPr>
        <w:t xml:space="preserve"> </w:t>
      </w:r>
    </w:p>
    <w:p w14:paraId="6880D7A5" w14:textId="77777777" w:rsidR="00F3651B" w:rsidRDefault="00F3651B">
      <w:pPr>
        <w:ind w:left="568" w:hanging="567"/>
      </w:pPr>
      <w:r>
        <w:t>2.4</w:t>
      </w:r>
      <w:r>
        <w:rPr>
          <w:rFonts w:ascii="Arial" w:eastAsia="Arial" w:hAnsi="Arial" w:cs="Arial"/>
        </w:rPr>
        <w:t xml:space="preserve"> </w:t>
      </w:r>
      <w:r>
        <w:rPr>
          <w:rFonts w:eastAsia="Calibri" w:cs="Calibri"/>
          <w:b/>
        </w:rPr>
        <w:t>Při práci na serverech FTN</w:t>
      </w:r>
      <w:r>
        <w:rPr>
          <w:rFonts w:eastAsia="Calibri" w:cs="Calibri"/>
        </w:rPr>
        <w:t xml:space="preserve"> </w:t>
      </w:r>
      <w:r>
        <w:t>musí být splněny následující zásady, které se vztahující i na servisní (provozní) smlouvy (s ohledem na specifikace informačních</w:t>
      </w:r>
      <w:r>
        <w:rPr>
          <w:rFonts w:eastAsia="Calibri" w:cs="Calibri"/>
        </w:rPr>
        <w:t xml:space="preserve"> </w:t>
      </w:r>
      <w:r>
        <w:t>systémů):</w:t>
      </w:r>
      <w:r>
        <w:rPr>
          <w:rFonts w:eastAsia="Calibri" w:cs="Calibri"/>
        </w:rPr>
        <w:t xml:space="preserve"> </w:t>
      </w:r>
    </w:p>
    <w:p w14:paraId="31DDD3B9" w14:textId="77777777" w:rsidR="00F3651B" w:rsidRDefault="00F3651B" w:rsidP="00F3651B">
      <w:pPr>
        <w:widowControl/>
        <w:numPr>
          <w:ilvl w:val="0"/>
          <w:numId w:val="57"/>
        </w:numPr>
        <w:autoSpaceDE/>
        <w:autoSpaceDN/>
        <w:adjustRightInd/>
        <w:spacing w:before="0" w:after="61" w:line="252" w:lineRule="auto"/>
        <w:ind w:hanging="283"/>
      </w:pPr>
      <w:r>
        <w:t>server svěřený Dodavateli do správy musí Dodavatel pravidelně udržovat a kontrolovat zejména z pohledu bezpečnosti, dostupnosti a integrity dat,</w:t>
      </w:r>
      <w:r>
        <w:rPr>
          <w:rFonts w:eastAsia="Calibri" w:cs="Calibri"/>
        </w:rPr>
        <w:t xml:space="preserve"> </w:t>
      </w:r>
    </w:p>
    <w:p w14:paraId="26102093" w14:textId="77777777" w:rsidR="00F3651B" w:rsidRDefault="00F3651B" w:rsidP="00F3651B">
      <w:pPr>
        <w:widowControl/>
        <w:numPr>
          <w:ilvl w:val="0"/>
          <w:numId w:val="57"/>
        </w:numPr>
        <w:autoSpaceDE/>
        <w:autoSpaceDN/>
        <w:adjustRightInd/>
        <w:spacing w:before="0" w:after="61" w:line="252" w:lineRule="auto"/>
        <w:ind w:hanging="283"/>
      </w:pPr>
      <w:r>
        <w:t>Dodavatel nesmí měnit jakákoliv oprávnění na serveru nebo informačním a komunikačním systému bez souhlasu odboru Správy informačního systému,</w:t>
      </w:r>
      <w:r>
        <w:rPr>
          <w:rFonts w:eastAsia="Calibri" w:cs="Calibri"/>
        </w:rPr>
        <w:t xml:space="preserve"> </w:t>
      </w:r>
    </w:p>
    <w:p w14:paraId="53BE5C00" w14:textId="77777777" w:rsidR="00F3651B" w:rsidRDefault="00F3651B" w:rsidP="00F3651B">
      <w:pPr>
        <w:widowControl/>
        <w:numPr>
          <w:ilvl w:val="0"/>
          <w:numId w:val="57"/>
        </w:numPr>
        <w:autoSpaceDE/>
        <w:autoSpaceDN/>
        <w:adjustRightInd/>
        <w:spacing w:before="0" w:after="61" w:line="252" w:lineRule="auto"/>
        <w:ind w:hanging="283"/>
      </w:pPr>
      <w:r>
        <w:t>Dodavatel nesmí měnit nastavení operačního systému serverů a jeho komponent bez souhlasu odboru Správy informačního systému,</w:t>
      </w:r>
      <w:r>
        <w:rPr>
          <w:rFonts w:eastAsia="Calibri" w:cs="Calibri"/>
        </w:rPr>
        <w:t xml:space="preserve"> </w:t>
      </w:r>
    </w:p>
    <w:p w14:paraId="48DC5978" w14:textId="77777777" w:rsidR="00F3651B" w:rsidRDefault="00F3651B" w:rsidP="00F3651B">
      <w:pPr>
        <w:widowControl/>
        <w:numPr>
          <w:ilvl w:val="0"/>
          <w:numId w:val="57"/>
        </w:numPr>
        <w:autoSpaceDE/>
        <w:autoSpaceDN/>
        <w:adjustRightInd/>
        <w:spacing w:before="0" w:after="61" w:line="252" w:lineRule="auto"/>
        <w:ind w:hanging="283"/>
      </w:pPr>
      <w:r>
        <w:t>Dodavatel musí zajistit bezpečnostní aktualizaci operačního systému a aplikačních částí serverů; bezpečnostní aktualizace kritického charakteru, které mohou ohrozit bezpečnost sítě FTN</w:t>
      </w:r>
      <w:r>
        <w:rPr>
          <w:rFonts w:eastAsia="Calibri" w:cs="Calibri"/>
        </w:rPr>
        <w:t xml:space="preserve"> </w:t>
      </w:r>
      <w:r>
        <w:t>musí aplikovat neprodleně po jejich vydání,</w:t>
      </w:r>
      <w:r>
        <w:rPr>
          <w:rFonts w:eastAsia="Calibri" w:cs="Calibri"/>
        </w:rPr>
        <w:t xml:space="preserve"> </w:t>
      </w:r>
    </w:p>
    <w:p w14:paraId="486138E5" w14:textId="77777777" w:rsidR="00F3651B" w:rsidRDefault="00F3651B" w:rsidP="00F3651B">
      <w:pPr>
        <w:widowControl/>
        <w:numPr>
          <w:ilvl w:val="0"/>
          <w:numId w:val="57"/>
        </w:numPr>
        <w:autoSpaceDE/>
        <w:autoSpaceDN/>
        <w:adjustRightInd/>
        <w:spacing w:before="0" w:after="61" w:line="252" w:lineRule="auto"/>
        <w:ind w:hanging="283"/>
      </w:pPr>
      <w:r>
        <w:rPr>
          <w:rFonts w:eastAsia="Calibri" w:cs="Calibri"/>
        </w:rPr>
        <w:t xml:space="preserve">Dodavatel je povinen </w:t>
      </w:r>
      <w:r>
        <w:t>udržovat</w:t>
      </w:r>
      <w:r>
        <w:rPr>
          <w:rFonts w:eastAsia="Calibri" w:cs="Calibri"/>
        </w:rPr>
        <w:t xml:space="preserve"> </w:t>
      </w:r>
      <w:r>
        <w:t>aktuální</w:t>
      </w:r>
      <w:r>
        <w:rPr>
          <w:rFonts w:eastAsia="Calibri" w:cs="Calibri"/>
        </w:rPr>
        <w:t xml:space="preserve"> </w:t>
      </w:r>
      <w:r>
        <w:t>dokumentaci</w:t>
      </w:r>
      <w:r>
        <w:rPr>
          <w:rFonts w:eastAsia="Calibri" w:cs="Calibri"/>
        </w:rPr>
        <w:t xml:space="preserve"> </w:t>
      </w:r>
      <w:r>
        <w:t>k provozovaným</w:t>
      </w:r>
      <w:r>
        <w:rPr>
          <w:rFonts w:eastAsia="Calibri" w:cs="Calibri"/>
        </w:rPr>
        <w:t xml:space="preserve"> </w:t>
      </w:r>
      <w:r>
        <w:t>informačních a komunikačním systémům, kterou po každé aktualizaci musí předat SIS.</w:t>
      </w:r>
      <w:r>
        <w:rPr>
          <w:rFonts w:eastAsia="Calibri" w:cs="Calibri"/>
        </w:rPr>
        <w:t xml:space="preserve"> </w:t>
      </w:r>
    </w:p>
    <w:p w14:paraId="54D07D09" w14:textId="77777777" w:rsidR="00F3651B" w:rsidRDefault="00F3651B">
      <w:pPr>
        <w:ind w:left="568" w:hanging="567"/>
      </w:pPr>
      <w:r>
        <w:t>2.5</w:t>
      </w:r>
      <w:r>
        <w:rPr>
          <w:rFonts w:ascii="Arial" w:eastAsia="Arial" w:hAnsi="Arial" w:cs="Arial"/>
        </w:rPr>
        <w:t xml:space="preserve"> </w:t>
      </w:r>
      <w:r>
        <w:rPr>
          <w:rFonts w:eastAsia="Calibri" w:cs="Calibri"/>
          <w:b/>
        </w:rPr>
        <w:t>Při práci v interní sítí FTN</w:t>
      </w:r>
      <w:r>
        <w:rPr>
          <w:rFonts w:eastAsia="Calibri" w:cs="Calibri"/>
        </w:rPr>
        <w:t xml:space="preserve"> </w:t>
      </w:r>
      <w:r>
        <w:t>odpovídají zaměstnanci Dodavatele, kteří mají přidělen přístup</w:t>
      </w:r>
      <w:r>
        <w:rPr>
          <w:rFonts w:eastAsia="Calibri" w:cs="Calibri"/>
        </w:rPr>
        <w:t xml:space="preserve"> do </w:t>
      </w:r>
      <w:r>
        <w:t>interní sítě FTN, za své činnosti prováděné v rámci této sítě. Zaměstnanci Dodavatele nesmí,</w:t>
      </w:r>
      <w:r>
        <w:rPr>
          <w:rFonts w:eastAsia="Calibri" w:cs="Calibri"/>
        </w:rPr>
        <w:t xml:space="preserve"> </w:t>
      </w:r>
      <w:r>
        <w:t>zejména:</w:t>
      </w:r>
      <w:r>
        <w:rPr>
          <w:rFonts w:eastAsia="Calibri" w:cs="Calibri"/>
        </w:rPr>
        <w:t xml:space="preserve"> </w:t>
      </w:r>
    </w:p>
    <w:p w14:paraId="5D59A5EC" w14:textId="77777777" w:rsidR="00F3651B" w:rsidRDefault="00F3651B" w:rsidP="00F3651B">
      <w:pPr>
        <w:widowControl/>
        <w:numPr>
          <w:ilvl w:val="0"/>
          <w:numId w:val="57"/>
        </w:numPr>
        <w:autoSpaceDE/>
        <w:autoSpaceDN/>
        <w:adjustRightInd/>
        <w:spacing w:before="0" w:after="31" w:line="252" w:lineRule="auto"/>
        <w:ind w:hanging="283"/>
      </w:pPr>
      <w:r>
        <w:t>zneužívat síťové prostředky pro osobní účely a zatěžovat kapacitu sítě,</w:t>
      </w:r>
      <w:r>
        <w:rPr>
          <w:rFonts w:eastAsia="Calibri" w:cs="Calibri"/>
        </w:rPr>
        <w:t xml:space="preserve"> </w:t>
      </w:r>
    </w:p>
    <w:p w14:paraId="533F3EE7" w14:textId="77777777" w:rsidR="00F3651B" w:rsidRDefault="00F3651B" w:rsidP="00F3651B">
      <w:pPr>
        <w:widowControl/>
        <w:numPr>
          <w:ilvl w:val="0"/>
          <w:numId w:val="57"/>
        </w:numPr>
        <w:autoSpaceDE/>
        <w:autoSpaceDN/>
        <w:adjustRightInd/>
        <w:spacing w:before="0" w:after="31" w:line="252" w:lineRule="auto"/>
        <w:ind w:hanging="283"/>
      </w:pPr>
      <w:r>
        <w:t>šířit či jinak nakládat se škodlivým malwarem,</w:t>
      </w:r>
      <w:r>
        <w:rPr>
          <w:rFonts w:eastAsia="Calibri" w:cs="Calibri"/>
        </w:rPr>
        <w:t xml:space="preserve"> </w:t>
      </w:r>
    </w:p>
    <w:p w14:paraId="3C5CFA89" w14:textId="77777777" w:rsidR="00F3651B" w:rsidRDefault="00F3651B" w:rsidP="00F3651B">
      <w:pPr>
        <w:widowControl/>
        <w:numPr>
          <w:ilvl w:val="0"/>
          <w:numId w:val="57"/>
        </w:numPr>
        <w:autoSpaceDE/>
        <w:autoSpaceDN/>
        <w:adjustRightInd/>
        <w:spacing w:before="0" w:after="30" w:line="252" w:lineRule="auto"/>
        <w:ind w:hanging="283"/>
      </w:pPr>
      <w:r>
        <w:t>využívat nástroje sloužící k maskování identity,</w:t>
      </w:r>
      <w:r>
        <w:rPr>
          <w:rFonts w:eastAsia="Calibri" w:cs="Calibri"/>
        </w:rPr>
        <w:t xml:space="preserve"> </w:t>
      </w:r>
    </w:p>
    <w:p w14:paraId="560432B5" w14:textId="77777777" w:rsidR="00F3651B" w:rsidRDefault="00F3651B" w:rsidP="00F3651B">
      <w:pPr>
        <w:widowControl/>
        <w:numPr>
          <w:ilvl w:val="0"/>
          <w:numId w:val="57"/>
        </w:numPr>
        <w:autoSpaceDE/>
        <w:autoSpaceDN/>
        <w:adjustRightInd/>
        <w:spacing w:before="0" w:after="31" w:line="252" w:lineRule="auto"/>
        <w:ind w:hanging="283"/>
      </w:pPr>
      <w:r>
        <w:t>provádět bezdůvodné skenování portů či jiných parametrů sítě a síťových zařízení,</w:t>
      </w:r>
      <w:r>
        <w:rPr>
          <w:rFonts w:eastAsia="Calibri" w:cs="Calibri"/>
        </w:rPr>
        <w:t xml:space="preserve"> </w:t>
      </w:r>
    </w:p>
    <w:p w14:paraId="7A1A3AE4" w14:textId="77777777" w:rsidR="00F3651B" w:rsidRDefault="00F3651B" w:rsidP="00F3651B">
      <w:pPr>
        <w:widowControl/>
        <w:numPr>
          <w:ilvl w:val="0"/>
          <w:numId w:val="57"/>
        </w:numPr>
        <w:autoSpaceDE/>
        <w:autoSpaceDN/>
        <w:adjustRightInd/>
        <w:spacing w:before="0" w:after="61" w:line="252" w:lineRule="auto"/>
        <w:ind w:hanging="283"/>
      </w:pPr>
      <w:r>
        <w:t>provádět jakoukoliv formou monitorování sítě, které může vést k zachycení dat, pokud není Předmětem plnění smlouvy s FTN</w:t>
      </w:r>
      <w:r>
        <w:rPr>
          <w:rFonts w:eastAsia="Calibri" w:cs="Calibri"/>
        </w:rPr>
        <w:t xml:space="preserve">, </w:t>
      </w:r>
    </w:p>
    <w:p w14:paraId="5B5247AB" w14:textId="77777777" w:rsidR="00F3651B" w:rsidRDefault="00F3651B" w:rsidP="00F3651B">
      <w:pPr>
        <w:widowControl/>
        <w:numPr>
          <w:ilvl w:val="0"/>
          <w:numId w:val="57"/>
        </w:numPr>
        <w:autoSpaceDE/>
        <w:autoSpaceDN/>
        <w:adjustRightInd/>
        <w:spacing w:before="0" w:after="61" w:line="252" w:lineRule="auto"/>
        <w:ind w:hanging="283"/>
      </w:pPr>
      <w:r>
        <w:t>obcházet autentizaci uživatele nebo obcházet zabezpečení jakéhokoliv počítače, sítě nebo uživatelského účtu,</w:t>
      </w:r>
      <w:r>
        <w:rPr>
          <w:rFonts w:eastAsia="Calibri" w:cs="Calibri"/>
        </w:rPr>
        <w:t xml:space="preserve"> </w:t>
      </w:r>
    </w:p>
    <w:p w14:paraId="7E945B49" w14:textId="77777777" w:rsidR="00F3651B" w:rsidRDefault="00F3651B" w:rsidP="00F3651B">
      <w:pPr>
        <w:widowControl/>
        <w:numPr>
          <w:ilvl w:val="0"/>
          <w:numId w:val="57"/>
        </w:numPr>
        <w:autoSpaceDE/>
        <w:autoSpaceDN/>
        <w:adjustRightInd/>
        <w:spacing w:before="0" w:after="61" w:line="252" w:lineRule="auto"/>
        <w:ind w:hanging="283"/>
      </w:pPr>
      <w:r>
        <w:t>provádět jakékoliv nepracovní aktivity vedoucí k omezování nebo odepírání služeb jiným uživatelům,</w:t>
      </w:r>
      <w:r>
        <w:rPr>
          <w:rFonts w:eastAsia="Calibri" w:cs="Calibri"/>
        </w:rPr>
        <w:t xml:space="preserve"> </w:t>
      </w:r>
    </w:p>
    <w:p w14:paraId="1C7EFC81" w14:textId="77777777" w:rsidR="00F3651B" w:rsidRDefault="00F3651B" w:rsidP="00F3651B">
      <w:pPr>
        <w:widowControl/>
        <w:numPr>
          <w:ilvl w:val="0"/>
          <w:numId w:val="57"/>
        </w:numPr>
        <w:autoSpaceDE/>
        <w:autoSpaceDN/>
        <w:adjustRightInd/>
        <w:spacing w:before="0" w:after="61" w:line="252" w:lineRule="auto"/>
        <w:ind w:hanging="283"/>
      </w:pPr>
      <w:r>
        <w:t>užívat</w:t>
      </w:r>
      <w:r>
        <w:rPr>
          <w:rFonts w:eastAsia="Calibri" w:cs="Calibri"/>
        </w:rPr>
        <w:t xml:space="preserve"> </w:t>
      </w:r>
      <w:r>
        <w:t>jakékoliv</w:t>
      </w:r>
      <w:r>
        <w:rPr>
          <w:rFonts w:eastAsia="Calibri" w:cs="Calibri"/>
        </w:rPr>
        <w:t xml:space="preserve"> </w:t>
      </w:r>
      <w:r>
        <w:t>programy,</w:t>
      </w:r>
      <w:r>
        <w:rPr>
          <w:rFonts w:eastAsia="Calibri" w:cs="Calibri"/>
        </w:rPr>
        <w:t xml:space="preserve"> </w:t>
      </w:r>
      <w:r>
        <w:t>skripty</w:t>
      </w:r>
      <w:r>
        <w:rPr>
          <w:rFonts w:eastAsia="Calibri" w:cs="Calibri"/>
        </w:rPr>
        <w:t xml:space="preserve"> nebo </w:t>
      </w:r>
      <w:r>
        <w:t>příkazy,</w:t>
      </w:r>
      <w:r>
        <w:rPr>
          <w:rFonts w:eastAsia="Calibri" w:cs="Calibri"/>
        </w:rPr>
        <w:t xml:space="preserve"> nebo </w:t>
      </w:r>
      <w:r>
        <w:t>zasílat</w:t>
      </w:r>
      <w:r>
        <w:rPr>
          <w:rFonts w:eastAsia="Calibri" w:cs="Calibri"/>
        </w:rPr>
        <w:t xml:space="preserve"> </w:t>
      </w:r>
      <w:r>
        <w:t>zprávy</w:t>
      </w:r>
      <w:r>
        <w:rPr>
          <w:rFonts w:eastAsia="Calibri" w:cs="Calibri"/>
        </w:rPr>
        <w:t xml:space="preserve"> v </w:t>
      </w:r>
      <w:r>
        <w:t>jakékoliv</w:t>
      </w:r>
      <w:r>
        <w:rPr>
          <w:rFonts w:eastAsia="Calibri" w:cs="Calibri"/>
        </w:rPr>
        <w:t xml:space="preserve"> </w:t>
      </w:r>
      <w:r>
        <w:t>formě</w:t>
      </w:r>
      <w:r>
        <w:rPr>
          <w:rFonts w:eastAsia="Calibri" w:cs="Calibri"/>
        </w:rPr>
        <w:t xml:space="preserve"> s </w:t>
      </w:r>
      <w:r>
        <w:t>úmyslem omezit nebo znemožnit poskytování služeb nebo terminálových relací lokálně nebo přes síť, internet nebo intranet,</w:t>
      </w:r>
      <w:r>
        <w:rPr>
          <w:rFonts w:eastAsia="Calibri" w:cs="Calibri"/>
        </w:rPr>
        <w:t xml:space="preserve"> </w:t>
      </w:r>
    </w:p>
    <w:p w14:paraId="4EA99370" w14:textId="77777777" w:rsidR="00F3651B" w:rsidRDefault="00F3651B" w:rsidP="00F3651B">
      <w:pPr>
        <w:widowControl/>
        <w:numPr>
          <w:ilvl w:val="0"/>
          <w:numId w:val="57"/>
        </w:numPr>
        <w:autoSpaceDE/>
        <w:autoSpaceDN/>
        <w:adjustRightInd/>
        <w:spacing w:before="0" w:after="61" w:line="252" w:lineRule="auto"/>
        <w:ind w:hanging="283"/>
      </w:pPr>
      <w:r>
        <w:t>využívat bezpečnostních mezer nebo vytvářet útoky na komunikaci v počítačových sítích (např. přístup k datům, jichž není zaměstnanec zamýšleným příjemce, přihlašování na server nebo účet zaměstnancem, který není k tomuto přístupu výslovně oprávněn, s výjimkou případů, kdy tyto aktivity jsou součástí řádných pracovních úkolů),</w:t>
      </w:r>
      <w:r>
        <w:rPr>
          <w:rFonts w:eastAsia="Calibri" w:cs="Calibri"/>
        </w:rPr>
        <w:t xml:space="preserve"> </w:t>
      </w:r>
    </w:p>
    <w:p w14:paraId="5A8A20D4" w14:textId="77777777" w:rsidR="00F3651B" w:rsidRDefault="00F3651B">
      <w:pPr>
        <w:ind w:left="709"/>
      </w:pPr>
      <w:r>
        <w:t>předávat informace o konfiguraci a topologii sítě cizím osobám; tyto informace je oprávněn předat</w:t>
      </w:r>
      <w:r>
        <w:rPr>
          <w:rFonts w:eastAsia="Calibri" w:cs="Calibri"/>
        </w:rPr>
        <w:t xml:space="preserve"> </w:t>
      </w:r>
      <w:r>
        <w:t>pouze</w:t>
      </w:r>
      <w:r>
        <w:rPr>
          <w:rFonts w:eastAsia="Calibri" w:cs="Calibri"/>
        </w:rPr>
        <w:t xml:space="preserve"> </w:t>
      </w:r>
      <w:r>
        <w:t>odpovědný</w:t>
      </w:r>
      <w:r>
        <w:rPr>
          <w:rFonts w:eastAsia="Calibri" w:cs="Calibri"/>
        </w:rPr>
        <w:t xml:space="preserve"> </w:t>
      </w:r>
      <w:r>
        <w:t>zaměstnanec</w:t>
      </w:r>
      <w:r>
        <w:rPr>
          <w:rFonts w:eastAsia="Calibri" w:cs="Calibri"/>
        </w:rPr>
        <w:t xml:space="preserve"> </w:t>
      </w:r>
      <w:r>
        <w:t>FTN</w:t>
      </w:r>
      <w:r>
        <w:rPr>
          <w:rFonts w:eastAsia="Calibri" w:cs="Calibri"/>
        </w:rPr>
        <w:t xml:space="preserve">, </w:t>
      </w:r>
      <w:r>
        <w:t>pokud</w:t>
      </w:r>
      <w:r>
        <w:rPr>
          <w:rFonts w:eastAsia="Calibri" w:cs="Calibri"/>
        </w:rPr>
        <w:t xml:space="preserve"> </w:t>
      </w:r>
      <w:r>
        <w:t>jsou</w:t>
      </w:r>
      <w:r>
        <w:rPr>
          <w:rFonts w:eastAsia="Calibri" w:cs="Calibri"/>
        </w:rPr>
        <w:t xml:space="preserve"> </w:t>
      </w:r>
      <w:r>
        <w:t>takové</w:t>
      </w:r>
      <w:r>
        <w:rPr>
          <w:rFonts w:eastAsia="Calibri" w:cs="Calibri"/>
        </w:rPr>
        <w:t xml:space="preserve"> </w:t>
      </w:r>
      <w:r>
        <w:t>informace</w:t>
      </w:r>
      <w:r>
        <w:rPr>
          <w:rFonts w:eastAsia="Calibri" w:cs="Calibri"/>
        </w:rPr>
        <w:t xml:space="preserve"> </w:t>
      </w:r>
      <w:r>
        <w:t>nutné</w:t>
      </w:r>
      <w:r>
        <w:rPr>
          <w:rFonts w:eastAsia="Calibri" w:cs="Calibri"/>
        </w:rPr>
        <w:t xml:space="preserve"> </w:t>
      </w:r>
      <w:r>
        <w:t>z hlediska přípravy či Předmětu plnění.</w:t>
      </w:r>
      <w:r>
        <w:rPr>
          <w:rFonts w:eastAsia="Calibri" w:cs="Calibri"/>
        </w:rPr>
        <w:t xml:space="preserve"> </w:t>
      </w:r>
    </w:p>
    <w:p w14:paraId="001A4980" w14:textId="77777777" w:rsidR="00F3651B" w:rsidRDefault="00F3651B" w:rsidP="00F3651B">
      <w:pPr>
        <w:widowControl/>
        <w:numPr>
          <w:ilvl w:val="1"/>
          <w:numId w:val="58"/>
        </w:numPr>
        <w:autoSpaceDE/>
        <w:autoSpaceDN/>
        <w:adjustRightInd/>
        <w:spacing w:before="0" w:after="61" w:line="252" w:lineRule="auto"/>
        <w:ind w:hanging="568"/>
      </w:pPr>
      <w:r>
        <w:t>Dodavatel musí vyvinout maximální úsilí pro odvracení bezpečnostních hrozeb a kybernetických útoků pro informační a komunikační systémy FTN.</w:t>
      </w:r>
      <w:r>
        <w:rPr>
          <w:rFonts w:eastAsia="Calibri" w:cs="Calibri"/>
        </w:rPr>
        <w:t xml:space="preserve"> </w:t>
      </w:r>
    </w:p>
    <w:p w14:paraId="0B8256DF" w14:textId="77777777" w:rsidR="00F3651B" w:rsidRDefault="00F3651B" w:rsidP="00F3651B">
      <w:pPr>
        <w:widowControl/>
        <w:numPr>
          <w:ilvl w:val="1"/>
          <w:numId w:val="58"/>
        </w:numPr>
        <w:autoSpaceDE/>
        <w:autoSpaceDN/>
        <w:adjustRightInd/>
        <w:spacing w:before="0" w:after="61" w:line="252" w:lineRule="auto"/>
        <w:ind w:hanging="568"/>
      </w:pPr>
      <w:r>
        <w:t>Dodavatel musí zajistit maximální součinnost při analýze kybernetických bezpečnostních událostí</w:t>
      </w:r>
      <w:r>
        <w:rPr>
          <w:rFonts w:eastAsia="Calibri" w:cs="Calibri"/>
        </w:rPr>
        <w:t xml:space="preserve"> </w:t>
      </w:r>
      <w:r>
        <w:t>a incidentů FTN</w:t>
      </w:r>
      <w:r>
        <w:rPr>
          <w:rFonts w:eastAsia="Calibri" w:cs="Calibri"/>
        </w:rPr>
        <w:t xml:space="preserve"> </w:t>
      </w:r>
      <w:r>
        <w:t>a následně zavádět vhodná nápravná opatření určená</w:t>
      </w:r>
      <w:r>
        <w:rPr>
          <w:rFonts w:eastAsia="Calibri" w:cs="Calibri"/>
        </w:rPr>
        <w:t xml:space="preserve"> </w:t>
      </w:r>
      <w:r>
        <w:t>FTN.</w:t>
      </w:r>
      <w:r>
        <w:rPr>
          <w:rFonts w:eastAsia="Calibri" w:cs="Calibri"/>
        </w:rPr>
        <w:t xml:space="preserve"> </w:t>
      </w:r>
    </w:p>
    <w:p w14:paraId="224B524D" w14:textId="77777777" w:rsidR="00F3651B" w:rsidRDefault="00F3651B" w:rsidP="00F3651B">
      <w:pPr>
        <w:widowControl/>
        <w:numPr>
          <w:ilvl w:val="1"/>
          <w:numId w:val="58"/>
        </w:numPr>
        <w:autoSpaceDE/>
        <w:autoSpaceDN/>
        <w:adjustRightInd/>
        <w:spacing w:before="0" w:after="286" w:line="252" w:lineRule="auto"/>
        <w:ind w:hanging="568"/>
      </w:pPr>
      <w:r>
        <w:t>V případě podezření či potvrzení vzniku bezpečnostní hrozby pro informační a komunikační systém FTN</w:t>
      </w:r>
      <w:r>
        <w:rPr>
          <w:rFonts w:eastAsia="Calibri" w:cs="Calibri"/>
        </w:rPr>
        <w:t xml:space="preserve"> </w:t>
      </w:r>
      <w:r>
        <w:t>je Dodavatel povinen neprodleně písemně (e</w:t>
      </w:r>
      <w:r>
        <w:rPr>
          <w:rFonts w:eastAsia="Calibri" w:cs="Calibri"/>
        </w:rPr>
        <w:t>-</w:t>
      </w:r>
      <w:r>
        <w:t>mailem) či telefonicky (a následně také písemně) informovat o této skutečnosti Manažera kybernetické bezpečnosti FTN.</w:t>
      </w:r>
      <w:r>
        <w:rPr>
          <w:rFonts w:eastAsia="Calibri" w:cs="Calibri"/>
        </w:rPr>
        <w:t xml:space="preserve"> </w:t>
      </w:r>
    </w:p>
    <w:p w14:paraId="3EA1190C" w14:textId="77777777" w:rsidR="00F3651B" w:rsidRDefault="00F3651B" w:rsidP="00F3651B">
      <w:pPr>
        <w:pStyle w:val="Nadpis1"/>
        <w:keepLines/>
        <w:tabs>
          <w:tab w:val="clear" w:pos="0"/>
        </w:tabs>
        <w:spacing w:before="0" w:after="47" w:line="259" w:lineRule="auto"/>
        <w:ind w:left="411" w:hanging="426"/>
      </w:pPr>
      <w:r>
        <w:t>Požadavky na dodávané informační systémy</w:t>
      </w:r>
      <w:r>
        <w:rPr>
          <w:rFonts w:ascii="Calibri" w:eastAsia="Calibri" w:hAnsi="Calibri" w:cs="Calibri"/>
        </w:rPr>
        <w:t xml:space="preserve"> </w:t>
      </w:r>
    </w:p>
    <w:p w14:paraId="454ABE15" w14:textId="77777777" w:rsidR="00F3651B" w:rsidRDefault="00F3651B">
      <w:pPr>
        <w:tabs>
          <w:tab w:val="center" w:pos="2537"/>
        </w:tabs>
        <w:jc w:val="left"/>
      </w:pPr>
      <w:r>
        <w:t>3.1</w:t>
      </w:r>
      <w:r>
        <w:rPr>
          <w:rFonts w:ascii="Arial" w:eastAsia="Arial" w:hAnsi="Arial" w:cs="Arial"/>
        </w:rPr>
        <w:t xml:space="preserve"> </w:t>
      </w:r>
      <w:r>
        <w:rPr>
          <w:rFonts w:ascii="Arial" w:eastAsia="Arial" w:hAnsi="Arial" w:cs="Arial"/>
        </w:rPr>
        <w:tab/>
      </w:r>
      <w:r>
        <w:t>Požadavky na dodávané informační systémy</w:t>
      </w:r>
      <w:r>
        <w:rPr>
          <w:rFonts w:eastAsia="Calibri" w:cs="Calibri"/>
        </w:rPr>
        <w:t xml:space="preserve"> </w:t>
      </w:r>
    </w:p>
    <w:p w14:paraId="5F6B102E" w14:textId="77777777" w:rsidR="00F3651B" w:rsidRDefault="00F3651B" w:rsidP="00F3651B">
      <w:pPr>
        <w:widowControl/>
        <w:numPr>
          <w:ilvl w:val="0"/>
          <w:numId w:val="59"/>
        </w:numPr>
        <w:autoSpaceDE/>
        <w:autoSpaceDN/>
        <w:adjustRightInd/>
        <w:spacing w:before="0" w:after="61" w:line="252" w:lineRule="auto"/>
        <w:ind w:hanging="283"/>
      </w:pPr>
      <w:r>
        <w:t>Informační systém musí být vytvářen tak, aby dostatečně chránil data před porušením důvěrnosti, dostupnosti a integrity.</w:t>
      </w:r>
      <w:r>
        <w:rPr>
          <w:rFonts w:eastAsia="Calibri" w:cs="Calibri"/>
        </w:rPr>
        <w:t xml:space="preserve"> </w:t>
      </w:r>
    </w:p>
    <w:p w14:paraId="2958ABC6" w14:textId="77777777" w:rsidR="00F3651B" w:rsidRDefault="00F3651B" w:rsidP="00F3651B">
      <w:pPr>
        <w:widowControl/>
        <w:numPr>
          <w:ilvl w:val="0"/>
          <w:numId w:val="59"/>
        </w:numPr>
        <w:autoSpaceDE/>
        <w:autoSpaceDN/>
        <w:adjustRightInd/>
        <w:spacing w:before="0" w:after="61" w:line="252" w:lineRule="auto"/>
        <w:ind w:hanging="283"/>
      </w:pPr>
      <w:r>
        <w:lastRenderedPageBreak/>
        <w:t>Informační systém musí být vytvořen tak, aby byla každá operace uložena v provozním záznamu (logu) s jedinečným identifikátorem uživatele, který tuto operaci vykonal. Musí být zajištěno, aby nemohlo dojít k provádění operací pod cizím identifikátorem uživatele.</w:t>
      </w:r>
      <w:r>
        <w:rPr>
          <w:rFonts w:eastAsia="Calibri" w:cs="Calibri"/>
        </w:rPr>
        <w:t xml:space="preserve"> </w:t>
      </w:r>
    </w:p>
    <w:p w14:paraId="49C29675" w14:textId="77777777" w:rsidR="00F3651B" w:rsidRDefault="00F3651B" w:rsidP="00F3651B">
      <w:pPr>
        <w:widowControl/>
        <w:numPr>
          <w:ilvl w:val="0"/>
          <w:numId w:val="59"/>
        </w:numPr>
        <w:autoSpaceDE/>
        <w:autoSpaceDN/>
        <w:adjustRightInd/>
        <w:spacing w:before="0" w:after="61" w:line="252" w:lineRule="auto"/>
        <w:ind w:hanging="283"/>
      </w:pPr>
      <w:r>
        <w:t>Možnosti nastavení autentizace uživatelů</w:t>
      </w:r>
      <w:r>
        <w:rPr>
          <w:rFonts w:eastAsia="Calibri" w:cs="Calibri"/>
        </w:rPr>
        <w:t xml:space="preserve"> </w:t>
      </w:r>
      <w:r>
        <w:t xml:space="preserve">informačního systému musí umožňovat 2FA, autentizaci pomocí AD nebo IDM, případně musí umožnit </w:t>
      </w:r>
      <w:r>
        <w:rPr>
          <w:rFonts w:eastAsia="Calibri" w:cs="Calibri"/>
        </w:rPr>
        <w:t xml:space="preserve">nastavit </w:t>
      </w:r>
      <w:r>
        <w:t>minimálně složitost a délku</w:t>
      </w:r>
      <w:r>
        <w:rPr>
          <w:rFonts w:eastAsia="Calibri" w:cs="Calibri"/>
        </w:rPr>
        <w:t xml:space="preserve"> </w:t>
      </w:r>
      <w:r>
        <w:t>hesla, vynucení změny hesla</w:t>
      </w:r>
      <w:r>
        <w:rPr>
          <w:rFonts w:eastAsia="Calibri" w:cs="Calibri"/>
        </w:rPr>
        <w:t xml:space="preserve"> a </w:t>
      </w:r>
      <w:r>
        <w:t>oddělené nastavení pro privilegované účty.</w:t>
      </w:r>
      <w:r>
        <w:rPr>
          <w:rFonts w:eastAsia="Calibri" w:cs="Calibri"/>
        </w:rPr>
        <w:t xml:space="preserve"> </w:t>
      </w:r>
    </w:p>
    <w:p w14:paraId="4912E3F0" w14:textId="77777777" w:rsidR="00F3651B" w:rsidRDefault="00F3651B" w:rsidP="00F3651B">
      <w:pPr>
        <w:widowControl/>
        <w:numPr>
          <w:ilvl w:val="0"/>
          <w:numId w:val="59"/>
        </w:numPr>
        <w:autoSpaceDE/>
        <w:autoSpaceDN/>
        <w:adjustRightInd/>
        <w:spacing w:before="0" w:after="61" w:line="252" w:lineRule="auto"/>
        <w:ind w:hanging="283"/>
      </w:pPr>
      <w:r>
        <w:t>Informační systém musí být vytvořen tak, aby byl počet neúspěšných pokusů o přihlášení omezen. Po daném počtu neúspěšných pokusech o přihlášení musí být další zadávání dočasně zablokováno nebo spojení rozpojeno.</w:t>
      </w:r>
      <w:r>
        <w:rPr>
          <w:rFonts w:eastAsia="Calibri" w:cs="Calibri"/>
        </w:rPr>
        <w:t xml:space="preserve"> </w:t>
      </w:r>
    </w:p>
    <w:p w14:paraId="74BF5B6E" w14:textId="77777777" w:rsidR="00F3651B" w:rsidRDefault="00F3651B" w:rsidP="00F3651B">
      <w:pPr>
        <w:widowControl/>
        <w:numPr>
          <w:ilvl w:val="0"/>
          <w:numId w:val="59"/>
        </w:numPr>
        <w:autoSpaceDE/>
        <w:autoSpaceDN/>
        <w:adjustRightInd/>
        <w:spacing w:before="0" w:after="61" w:line="252" w:lineRule="auto"/>
        <w:ind w:hanging="283"/>
      </w:pPr>
      <w:r>
        <w:t>V případě, že je povolen přístup do informačního systému, v němž určuje vstupní heslo administrátor, je povinností autora informačního systému vynutit si změnu tohoto inicializačního hesla.</w:t>
      </w:r>
      <w:r>
        <w:rPr>
          <w:rFonts w:eastAsia="Calibri" w:cs="Calibri"/>
        </w:rPr>
        <w:t xml:space="preserve"> </w:t>
      </w:r>
    </w:p>
    <w:p w14:paraId="6C2384B8" w14:textId="77777777" w:rsidR="00F3651B" w:rsidRDefault="00F3651B" w:rsidP="00F3651B">
      <w:pPr>
        <w:widowControl/>
        <w:numPr>
          <w:ilvl w:val="0"/>
          <w:numId w:val="59"/>
        </w:numPr>
        <w:autoSpaceDE/>
        <w:autoSpaceDN/>
        <w:adjustRightInd/>
        <w:spacing w:before="0" w:after="61" w:line="252" w:lineRule="auto"/>
        <w:ind w:hanging="283"/>
      </w:pPr>
      <w:r>
        <w:t>Dodavatel nesmí používat jedno přihlašovací jméno pro několik svých zaměstnanců, každý účet musí být jmenný.</w:t>
      </w:r>
      <w:r>
        <w:rPr>
          <w:rFonts w:eastAsia="Calibri" w:cs="Calibri"/>
        </w:rPr>
        <w:t xml:space="preserve"> </w:t>
      </w:r>
    </w:p>
    <w:p w14:paraId="29A76721" w14:textId="77777777" w:rsidR="00F3651B" w:rsidRDefault="00F3651B" w:rsidP="00F3651B">
      <w:pPr>
        <w:widowControl/>
        <w:numPr>
          <w:ilvl w:val="0"/>
          <w:numId w:val="59"/>
        </w:numPr>
        <w:autoSpaceDE/>
        <w:autoSpaceDN/>
        <w:adjustRightInd/>
        <w:spacing w:before="0" w:after="61" w:line="252" w:lineRule="auto"/>
        <w:ind w:hanging="283"/>
      </w:pPr>
      <w:r>
        <w:t>Dodavatel musí zajistit integraci informačního systémů na IDM FTN, pokud je to technicky možné.</w:t>
      </w:r>
      <w:r>
        <w:rPr>
          <w:rFonts w:eastAsia="Calibri" w:cs="Calibri"/>
        </w:rPr>
        <w:t xml:space="preserve"> </w:t>
      </w:r>
    </w:p>
    <w:p w14:paraId="162C2034" w14:textId="77777777" w:rsidR="00F3651B" w:rsidRDefault="00F3651B">
      <w:pPr>
        <w:tabs>
          <w:tab w:val="center" w:pos="4295"/>
        </w:tabs>
        <w:jc w:val="left"/>
      </w:pPr>
      <w:r>
        <w:t>3.2</w:t>
      </w:r>
      <w:r>
        <w:rPr>
          <w:rFonts w:ascii="Arial" w:eastAsia="Arial" w:hAnsi="Arial" w:cs="Arial"/>
        </w:rPr>
        <w:t xml:space="preserve"> </w:t>
      </w:r>
      <w:r>
        <w:rPr>
          <w:rFonts w:ascii="Arial" w:eastAsia="Arial" w:hAnsi="Arial" w:cs="Arial"/>
        </w:rPr>
        <w:tab/>
      </w:r>
      <w:r>
        <w:t>V informačních systémech musí být pořizovány auditní záznamy obsahující</w:t>
      </w:r>
      <w:r>
        <w:rPr>
          <w:rFonts w:eastAsia="Calibri" w:cs="Calibri"/>
        </w:rPr>
        <w:t xml:space="preserve"> </w:t>
      </w:r>
      <w:r>
        <w:t>alespoň:</w:t>
      </w:r>
      <w:r>
        <w:rPr>
          <w:rFonts w:eastAsia="Calibri" w:cs="Calibri"/>
        </w:rPr>
        <w:t xml:space="preserve"> </w:t>
      </w:r>
    </w:p>
    <w:p w14:paraId="35DC1BBF" w14:textId="77777777" w:rsidR="00F3651B" w:rsidRDefault="00F3651B" w:rsidP="00F3651B">
      <w:pPr>
        <w:widowControl/>
        <w:numPr>
          <w:ilvl w:val="0"/>
          <w:numId w:val="59"/>
        </w:numPr>
        <w:autoSpaceDE/>
        <w:autoSpaceDN/>
        <w:adjustRightInd/>
        <w:spacing w:before="0" w:after="32" w:line="252" w:lineRule="auto"/>
        <w:ind w:hanging="283"/>
      </w:pPr>
      <w:r>
        <w:t>identifikaci uživatele;</w:t>
      </w:r>
      <w:r>
        <w:rPr>
          <w:rFonts w:eastAsia="Calibri" w:cs="Calibri"/>
        </w:rPr>
        <w:t xml:space="preserve"> </w:t>
      </w:r>
    </w:p>
    <w:p w14:paraId="58213258" w14:textId="77777777" w:rsidR="00F3651B" w:rsidRDefault="00F3651B" w:rsidP="00F3651B">
      <w:pPr>
        <w:widowControl/>
        <w:numPr>
          <w:ilvl w:val="0"/>
          <w:numId w:val="59"/>
        </w:numPr>
        <w:autoSpaceDE/>
        <w:autoSpaceDN/>
        <w:adjustRightInd/>
        <w:spacing w:before="0" w:after="31" w:line="252" w:lineRule="auto"/>
        <w:ind w:hanging="283"/>
      </w:pPr>
      <w:r>
        <w:t>datum a čas přihlášení a odhlášení;</w:t>
      </w:r>
      <w:r>
        <w:rPr>
          <w:rFonts w:eastAsia="Calibri" w:cs="Calibri"/>
        </w:rPr>
        <w:t xml:space="preserve"> </w:t>
      </w:r>
    </w:p>
    <w:p w14:paraId="0C955082" w14:textId="77777777" w:rsidR="00F3651B" w:rsidRDefault="00F3651B" w:rsidP="00F3651B">
      <w:pPr>
        <w:widowControl/>
        <w:numPr>
          <w:ilvl w:val="0"/>
          <w:numId w:val="59"/>
        </w:numPr>
        <w:autoSpaceDE/>
        <w:autoSpaceDN/>
        <w:adjustRightInd/>
        <w:spacing w:before="0" w:after="30" w:line="252" w:lineRule="auto"/>
        <w:ind w:hanging="283"/>
      </w:pPr>
      <w:r>
        <w:t>identifikaci místa, odkud se uživatel přihlašoval (pokud je to možné);</w:t>
      </w:r>
      <w:r>
        <w:rPr>
          <w:rFonts w:eastAsia="Calibri" w:cs="Calibri"/>
        </w:rPr>
        <w:t xml:space="preserve"> </w:t>
      </w:r>
    </w:p>
    <w:p w14:paraId="573E4C57" w14:textId="77777777" w:rsidR="00F3651B" w:rsidRDefault="00F3651B" w:rsidP="00F3651B">
      <w:pPr>
        <w:widowControl/>
        <w:numPr>
          <w:ilvl w:val="0"/>
          <w:numId w:val="59"/>
        </w:numPr>
        <w:autoSpaceDE/>
        <w:autoSpaceDN/>
        <w:adjustRightInd/>
        <w:spacing w:before="0" w:after="31" w:line="252" w:lineRule="auto"/>
        <w:ind w:hanging="283"/>
      </w:pPr>
      <w:r>
        <w:t>záznamy o přístupu (úspěšném i neúspěšném), případně o prováděných operacích;</w:t>
      </w:r>
      <w:r>
        <w:rPr>
          <w:rFonts w:eastAsia="Calibri" w:cs="Calibri"/>
        </w:rPr>
        <w:t xml:space="preserve"> </w:t>
      </w:r>
    </w:p>
    <w:p w14:paraId="0C037987" w14:textId="77777777" w:rsidR="00F3651B" w:rsidRDefault="00F3651B" w:rsidP="00F3651B">
      <w:pPr>
        <w:widowControl/>
        <w:numPr>
          <w:ilvl w:val="0"/>
          <w:numId w:val="59"/>
        </w:numPr>
        <w:autoSpaceDE/>
        <w:autoSpaceDN/>
        <w:adjustRightInd/>
        <w:spacing w:before="0" w:after="61" w:line="252" w:lineRule="auto"/>
        <w:ind w:hanging="283"/>
      </w:pPr>
      <w:r>
        <w:t>záznamy musí být možné vzdáleně číst a následně zpracovávat nebo je systém musí automaticky odesílat na vzdálený SIEM FTN.</w:t>
      </w:r>
      <w:r>
        <w:rPr>
          <w:rFonts w:eastAsia="Calibri" w:cs="Calibri"/>
        </w:rPr>
        <w:t xml:space="preserve"> </w:t>
      </w:r>
    </w:p>
    <w:p w14:paraId="7C59F44D" w14:textId="77777777" w:rsidR="00F3651B" w:rsidRDefault="00F3651B">
      <w:pPr>
        <w:tabs>
          <w:tab w:val="center" w:pos="2390"/>
        </w:tabs>
        <w:jc w:val="left"/>
      </w:pPr>
      <w:r>
        <w:t>3.3</w:t>
      </w:r>
      <w:r>
        <w:rPr>
          <w:rFonts w:ascii="Arial" w:eastAsia="Arial" w:hAnsi="Arial" w:cs="Arial"/>
        </w:rPr>
        <w:t xml:space="preserve"> </w:t>
      </w:r>
      <w:r>
        <w:rPr>
          <w:rFonts w:ascii="Arial" w:eastAsia="Arial" w:hAnsi="Arial" w:cs="Arial"/>
        </w:rPr>
        <w:tab/>
      </w:r>
      <w:r>
        <w:t>Řízení přístupu k informačním</w:t>
      </w:r>
      <w:r>
        <w:rPr>
          <w:rFonts w:eastAsia="Calibri" w:cs="Calibri"/>
        </w:rPr>
        <w:t xml:space="preserve"> </w:t>
      </w:r>
      <w:r>
        <w:t>systémům</w:t>
      </w:r>
      <w:r>
        <w:rPr>
          <w:rFonts w:eastAsia="Calibri" w:cs="Calibri"/>
        </w:rPr>
        <w:t xml:space="preserve"> </w:t>
      </w:r>
    </w:p>
    <w:p w14:paraId="21FE1A05" w14:textId="77777777" w:rsidR="00F3651B" w:rsidRDefault="00F3651B" w:rsidP="00F3651B">
      <w:pPr>
        <w:widowControl/>
        <w:numPr>
          <w:ilvl w:val="0"/>
          <w:numId w:val="59"/>
        </w:numPr>
        <w:autoSpaceDE/>
        <w:autoSpaceDN/>
        <w:adjustRightInd/>
        <w:spacing w:before="0" w:after="31" w:line="252" w:lineRule="auto"/>
        <w:ind w:hanging="283"/>
      </w:pPr>
      <w:r>
        <w:t>Před umožněním přístupu musí být každý uživatel identifikován a autentizován.</w:t>
      </w:r>
      <w:r>
        <w:rPr>
          <w:rFonts w:eastAsia="Calibri" w:cs="Calibri"/>
        </w:rPr>
        <w:t xml:space="preserve"> </w:t>
      </w:r>
    </w:p>
    <w:p w14:paraId="2C3908F6" w14:textId="77777777" w:rsidR="00F3651B" w:rsidRDefault="00F3651B" w:rsidP="00F3651B">
      <w:pPr>
        <w:widowControl/>
        <w:numPr>
          <w:ilvl w:val="0"/>
          <w:numId w:val="59"/>
        </w:numPr>
        <w:autoSpaceDE/>
        <w:autoSpaceDN/>
        <w:adjustRightInd/>
        <w:spacing w:before="0" w:after="61" w:line="252" w:lineRule="auto"/>
        <w:ind w:hanging="283"/>
      </w:pPr>
      <w:r>
        <w:t>Informační systém by měl po určité době nečinnosti uživatele (doporučeno 15 minut) tohoto uživatele odhlásit.</w:t>
      </w:r>
      <w:r>
        <w:rPr>
          <w:rFonts w:eastAsia="Calibri" w:cs="Calibri"/>
        </w:rPr>
        <w:t xml:space="preserve"> </w:t>
      </w:r>
    </w:p>
    <w:p w14:paraId="2319825C" w14:textId="77777777" w:rsidR="00F3651B" w:rsidRPr="00C01B5C" w:rsidRDefault="00F3651B" w:rsidP="00F3651B">
      <w:pPr>
        <w:widowControl/>
        <w:numPr>
          <w:ilvl w:val="0"/>
          <w:numId w:val="59"/>
        </w:numPr>
        <w:autoSpaceDE/>
        <w:autoSpaceDN/>
        <w:adjustRightInd/>
        <w:spacing w:before="0" w:after="61" w:line="252" w:lineRule="auto"/>
        <w:ind w:hanging="283"/>
      </w:pPr>
      <w:r>
        <w:t>Po určitém množství neúspěšných autentizačních pokusů (doporučeno 10) se musí ukončit přihlašovací proces.</w:t>
      </w:r>
      <w:r>
        <w:rPr>
          <w:rFonts w:eastAsia="Calibri" w:cs="Calibri"/>
        </w:rPr>
        <w:t xml:space="preserve"> </w:t>
      </w:r>
    </w:p>
    <w:p w14:paraId="49226E95" w14:textId="77777777" w:rsidR="00F3651B" w:rsidRDefault="00F3651B">
      <w:pPr>
        <w:ind w:left="709"/>
      </w:pPr>
      <w:r>
        <w:t>V případě neúspěšné autentizace</w:t>
      </w:r>
      <w:r>
        <w:rPr>
          <w:rFonts w:eastAsia="Calibri" w:cs="Calibri"/>
        </w:rPr>
        <w:t xml:space="preserve"> </w:t>
      </w:r>
      <w:r>
        <w:t>nesmí informační systém</w:t>
      </w:r>
      <w:r>
        <w:rPr>
          <w:rFonts w:eastAsia="Calibri" w:cs="Calibri"/>
        </w:rPr>
        <w:t xml:space="preserve"> </w:t>
      </w:r>
      <w:r>
        <w:t>poskytnout</w:t>
      </w:r>
      <w:r>
        <w:rPr>
          <w:rFonts w:eastAsia="Calibri" w:cs="Calibri"/>
        </w:rPr>
        <w:t xml:space="preserve"> </w:t>
      </w:r>
      <w:r>
        <w:t>uživateli</w:t>
      </w:r>
      <w:r>
        <w:rPr>
          <w:rFonts w:eastAsia="Calibri" w:cs="Calibri"/>
        </w:rPr>
        <w:t xml:space="preserve"> </w:t>
      </w:r>
      <w:r>
        <w:t>informaci</w:t>
      </w:r>
      <w:r>
        <w:rPr>
          <w:rFonts w:eastAsia="Calibri" w:cs="Calibri"/>
        </w:rPr>
        <w:t xml:space="preserve"> o </w:t>
      </w:r>
      <w:r>
        <w:t>tom, která část autentizace je chybná.</w:t>
      </w:r>
      <w:r>
        <w:rPr>
          <w:rFonts w:eastAsia="Calibri" w:cs="Calibri"/>
        </w:rPr>
        <w:t xml:space="preserve"> </w:t>
      </w:r>
    </w:p>
    <w:p w14:paraId="48F92192" w14:textId="77777777" w:rsidR="00F3651B" w:rsidRDefault="00F3651B" w:rsidP="00F3651B">
      <w:pPr>
        <w:widowControl/>
        <w:numPr>
          <w:ilvl w:val="0"/>
          <w:numId w:val="59"/>
        </w:numPr>
        <w:autoSpaceDE/>
        <w:autoSpaceDN/>
        <w:adjustRightInd/>
        <w:spacing w:before="0" w:after="61" w:line="252" w:lineRule="auto"/>
        <w:ind w:hanging="283"/>
      </w:pPr>
      <w:r>
        <w:t>Pro každého uživatele informačního systému musí být možné identifikovat, jaká má přístupová práva.</w:t>
      </w:r>
      <w:r>
        <w:rPr>
          <w:rFonts w:eastAsia="Calibri" w:cs="Calibri"/>
        </w:rPr>
        <w:t xml:space="preserve"> </w:t>
      </w:r>
    </w:p>
    <w:p w14:paraId="1889B6E8" w14:textId="77777777" w:rsidR="00F3651B" w:rsidRDefault="00F3651B" w:rsidP="00F3651B">
      <w:pPr>
        <w:widowControl/>
        <w:numPr>
          <w:ilvl w:val="0"/>
          <w:numId w:val="59"/>
        </w:numPr>
        <w:autoSpaceDE/>
        <w:autoSpaceDN/>
        <w:adjustRightInd/>
        <w:spacing w:before="0" w:after="61" w:line="252" w:lineRule="auto"/>
        <w:ind w:hanging="283"/>
      </w:pPr>
      <w:r>
        <w:t>Pro každý prostředek musí být možné vytvořit seznam</w:t>
      </w:r>
      <w:r>
        <w:rPr>
          <w:rFonts w:eastAsia="Calibri" w:cs="Calibri"/>
        </w:rPr>
        <w:t xml:space="preserve"> </w:t>
      </w:r>
      <w:r>
        <w:t>uživatelů, kteří mají přístupová práva</w:t>
      </w:r>
      <w:r>
        <w:rPr>
          <w:rFonts w:eastAsia="Calibri" w:cs="Calibri"/>
        </w:rPr>
        <w:t xml:space="preserve"> </w:t>
      </w:r>
      <w:r>
        <w:t>k tomuto prostředku s rozlišením druhu přístupových práv (čtení, úprava atd.).</w:t>
      </w:r>
      <w:r>
        <w:rPr>
          <w:rFonts w:eastAsia="Calibri" w:cs="Calibri"/>
        </w:rPr>
        <w:t xml:space="preserve"> </w:t>
      </w:r>
    </w:p>
    <w:p w14:paraId="763AA617" w14:textId="77777777" w:rsidR="00F3651B" w:rsidRDefault="00F3651B" w:rsidP="00F3651B">
      <w:pPr>
        <w:widowControl/>
        <w:numPr>
          <w:ilvl w:val="0"/>
          <w:numId w:val="59"/>
        </w:numPr>
        <w:autoSpaceDE/>
        <w:autoSpaceDN/>
        <w:adjustRightInd/>
        <w:spacing w:before="0" w:after="61" w:line="252" w:lineRule="auto"/>
        <w:ind w:hanging="283"/>
      </w:pPr>
      <w:r>
        <w:t>Informační systém musí mít mechanismus pro odejmutí všech přístupových práv konkrétnímu uživateli nebo skupině.</w:t>
      </w:r>
      <w:r>
        <w:rPr>
          <w:rFonts w:eastAsia="Calibri" w:cs="Calibri"/>
        </w:rPr>
        <w:t xml:space="preserve"> </w:t>
      </w:r>
    </w:p>
    <w:p w14:paraId="4302A8F5" w14:textId="77777777" w:rsidR="00F3651B" w:rsidRDefault="00F3651B">
      <w:pPr>
        <w:ind w:left="568" w:hanging="568"/>
      </w:pPr>
      <w:r>
        <w:t>3.4</w:t>
      </w:r>
      <w:r>
        <w:rPr>
          <w:rFonts w:ascii="Arial" w:eastAsia="Arial" w:hAnsi="Arial" w:cs="Arial"/>
        </w:rPr>
        <w:t xml:space="preserve"> </w:t>
      </w:r>
      <w:r>
        <w:t>Data vstupující do informačních systémů musí být kontrolována tak, aby byla zajištěna jejich správnost. V informačních systémech se musí evidovat identifikátor uživatele, který změny provedl. Pro kontrolu dat musí Dodavatel aplikovat</w:t>
      </w:r>
      <w:r>
        <w:rPr>
          <w:rFonts w:eastAsia="Calibri" w:cs="Calibri"/>
        </w:rPr>
        <w:t xml:space="preserve"> </w:t>
      </w:r>
      <w:r>
        <w:t>opatření:</w:t>
      </w:r>
      <w:r>
        <w:rPr>
          <w:rFonts w:eastAsia="Calibri" w:cs="Calibri"/>
        </w:rPr>
        <w:t xml:space="preserve"> </w:t>
      </w:r>
    </w:p>
    <w:p w14:paraId="5818885C" w14:textId="77777777" w:rsidR="00F3651B" w:rsidRDefault="00F3651B" w:rsidP="00F3651B">
      <w:pPr>
        <w:widowControl/>
        <w:numPr>
          <w:ilvl w:val="0"/>
          <w:numId w:val="59"/>
        </w:numPr>
        <w:autoSpaceDE/>
        <w:autoSpaceDN/>
        <w:adjustRightInd/>
        <w:spacing w:before="0" w:after="30" w:line="252" w:lineRule="auto"/>
        <w:ind w:hanging="283"/>
      </w:pPr>
      <w:r>
        <w:t>vstupní kontrola (neplatné znaky, rozsah, přetečení, kompletnost, souvislost...),</w:t>
      </w:r>
      <w:r>
        <w:rPr>
          <w:rFonts w:eastAsia="Calibri" w:cs="Calibri"/>
        </w:rPr>
        <w:t xml:space="preserve"> </w:t>
      </w:r>
    </w:p>
    <w:p w14:paraId="40340498" w14:textId="77777777" w:rsidR="00F3651B" w:rsidRDefault="00F3651B" w:rsidP="00F3651B">
      <w:pPr>
        <w:widowControl/>
        <w:numPr>
          <w:ilvl w:val="0"/>
          <w:numId w:val="59"/>
        </w:numPr>
        <w:autoSpaceDE/>
        <w:autoSpaceDN/>
        <w:adjustRightInd/>
        <w:spacing w:before="0" w:after="31" w:line="252" w:lineRule="auto"/>
        <w:ind w:hanging="283"/>
      </w:pPr>
      <w:r>
        <w:t>kontrola vnitřního zpracování dat,</w:t>
      </w:r>
      <w:r>
        <w:rPr>
          <w:rFonts w:eastAsia="Calibri" w:cs="Calibri"/>
        </w:rPr>
        <w:t xml:space="preserve"> </w:t>
      </w:r>
    </w:p>
    <w:p w14:paraId="26A10686" w14:textId="77777777" w:rsidR="00F3651B" w:rsidRDefault="00F3651B" w:rsidP="00F3651B">
      <w:pPr>
        <w:widowControl/>
        <w:numPr>
          <w:ilvl w:val="0"/>
          <w:numId w:val="59"/>
        </w:numPr>
        <w:autoSpaceDE/>
        <w:autoSpaceDN/>
        <w:adjustRightInd/>
        <w:spacing w:before="0" w:after="32" w:line="252" w:lineRule="auto"/>
        <w:ind w:hanging="283"/>
      </w:pPr>
      <w:r>
        <w:t>kontrola oprávněnosti běhu programů,</w:t>
      </w:r>
      <w:r>
        <w:rPr>
          <w:rFonts w:eastAsia="Calibri" w:cs="Calibri"/>
        </w:rPr>
        <w:t xml:space="preserve"> </w:t>
      </w:r>
    </w:p>
    <w:p w14:paraId="0A840B37" w14:textId="77777777" w:rsidR="00F3651B" w:rsidRDefault="00F3651B" w:rsidP="00F3651B">
      <w:pPr>
        <w:widowControl/>
        <w:numPr>
          <w:ilvl w:val="0"/>
          <w:numId w:val="59"/>
        </w:numPr>
        <w:autoSpaceDE/>
        <w:autoSpaceDN/>
        <w:adjustRightInd/>
        <w:spacing w:before="0" w:after="32" w:line="252" w:lineRule="auto"/>
        <w:ind w:hanging="283"/>
      </w:pPr>
      <w:r>
        <w:t>kontrola integrity dat,</w:t>
      </w:r>
      <w:r>
        <w:rPr>
          <w:rFonts w:eastAsia="Calibri" w:cs="Calibri"/>
        </w:rPr>
        <w:t xml:space="preserve"> </w:t>
      </w:r>
    </w:p>
    <w:p w14:paraId="06AEE9DE" w14:textId="77777777" w:rsidR="00F3651B" w:rsidRDefault="00F3651B" w:rsidP="00F3651B">
      <w:pPr>
        <w:widowControl/>
        <w:numPr>
          <w:ilvl w:val="0"/>
          <w:numId w:val="59"/>
        </w:numPr>
        <w:autoSpaceDE/>
        <w:autoSpaceDN/>
        <w:adjustRightInd/>
        <w:spacing w:before="0" w:after="35" w:line="252" w:lineRule="auto"/>
        <w:ind w:hanging="283"/>
      </w:pPr>
      <w:r>
        <w:t>kontrola obsahu generovaných dat.</w:t>
      </w:r>
      <w:r>
        <w:rPr>
          <w:rFonts w:eastAsia="Calibri" w:cs="Calibri"/>
        </w:rPr>
        <w:t xml:space="preserve"> </w:t>
      </w:r>
    </w:p>
    <w:p w14:paraId="7F4E958E" w14:textId="77777777" w:rsidR="00F3651B" w:rsidRDefault="00F3651B">
      <w:pPr>
        <w:tabs>
          <w:tab w:val="center" w:pos="1913"/>
        </w:tabs>
        <w:jc w:val="left"/>
      </w:pPr>
      <w:r>
        <w:t>3.5</w:t>
      </w:r>
      <w:r>
        <w:rPr>
          <w:rFonts w:ascii="Arial" w:eastAsia="Arial" w:hAnsi="Arial" w:cs="Arial"/>
        </w:rPr>
        <w:t xml:space="preserve"> </w:t>
      </w:r>
      <w:r>
        <w:rPr>
          <w:rFonts w:ascii="Arial" w:eastAsia="Arial" w:hAnsi="Arial" w:cs="Arial"/>
        </w:rPr>
        <w:tab/>
      </w:r>
      <w:r>
        <w:t>Vývoj software musí</w:t>
      </w:r>
      <w:r>
        <w:rPr>
          <w:rFonts w:eastAsia="Calibri" w:cs="Calibri"/>
        </w:rPr>
        <w:t xml:space="preserve"> </w:t>
      </w:r>
      <w:r>
        <w:t>probíhat:</w:t>
      </w:r>
      <w:r>
        <w:rPr>
          <w:rFonts w:eastAsia="Calibri" w:cs="Calibri"/>
        </w:rPr>
        <w:t xml:space="preserve"> </w:t>
      </w:r>
    </w:p>
    <w:p w14:paraId="04CC535D" w14:textId="77777777" w:rsidR="00F3651B" w:rsidRDefault="00F3651B" w:rsidP="00F3651B">
      <w:pPr>
        <w:widowControl/>
        <w:numPr>
          <w:ilvl w:val="0"/>
          <w:numId w:val="59"/>
        </w:numPr>
        <w:autoSpaceDE/>
        <w:autoSpaceDN/>
        <w:adjustRightInd/>
        <w:spacing w:before="0" w:after="31" w:line="252" w:lineRule="auto"/>
        <w:ind w:hanging="283"/>
      </w:pPr>
      <w:r>
        <w:t>legálním softwarem,</w:t>
      </w:r>
      <w:r>
        <w:rPr>
          <w:rFonts w:eastAsia="Calibri" w:cs="Calibri"/>
        </w:rPr>
        <w:t xml:space="preserve"> </w:t>
      </w:r>
    </w:p>
    <w:p w14:paraId="2DA6C41E" w14:textId="77777777" w:rsidR="00F3651B" w:rsidRDefault="00F3651B" w:rsidP="00F3651B">
      <w:pPr>
        <w:widowControl/>
        <w:numPr>
          <w:ilvl w:val="0"/>
          <w:numId w:val="59"/>
        </w:numPr>
        <w:autoSpaceDE/>
        <w:autoSpaceDN/>
        <w:adjustRightInd/>
        <w:spacing w:before="0" w:after="31" w:line="252" w:lineRule="auto"/>
        <w:ind w:hanging="283"/>
      </w:pPr>
      <w:r>
        <w:t>autorská a licenční ujednání musí být smluvně řešena před samotným vývojem,</w:t>
      </w:r>
      <w:r>
        <w:rPr>
          <w:rFonts w:eastAsia="Calibri" w:cs="Calibri"/>
        </w:rPr>
        <w:t xml:space="preserve"> </w:t>
      </w:r>
    </w:p>
    <w:p w14:paraId="71BE889D" w14:textId="77777777" w:rsidR="00F3651B" w:rsidRDefault="00F3651B" w:rsidP="00F3651B">
      <w:pPr>
        <w:widowControl/>
        <w:numPr>
          <w:ilvl w:val="0"/>
          <w:numId w:val="59"/>
        </w:numPr>
        <w:autoSpaceDE/>
        <w:autoSpaceDN/>
        <w:adjustRightInd/>
        <w:spacing w:before="0" w:after="31" w:line="252" w:lineRule="auto"/>
        <w:ind w:hanging="283"/>
      </w:pPr>
      <w:r>
        <w:t>na testovacím prostředí odděleném od prostředí produkčního,</w:t>
      </w:r>
      <w:r>
        <w:rPr>
          <w:rFonts w:eastAsia="Calibri" w:cs="Calibri"/>
        </w:rPr>
        <w:t xml:space="preserve"> </w:t>
      </w:r>
    </w:p>
    <w:p w14:paraId="358BE772" w14:textId="77777777" w:rsidR="00F3651B" w:rsidRDefault="00F3651B" w:rsidP="00F3651B">
      <w:pPr>
        <w:widowControl/>
        <w:numPr>
          <w:ilvl w:val="0"/>
          <w:numId w:val="59"/>
        </w:numPr>
        <w:autoSpaceDE/>
        <w:autoSpaceDN/>
        <w:adjustRightInd/>
        <w:spacing w:before="0" w:after="61" w:line="252" w:lineRule="auto"/>
        <w:ind w:hanging="283"/>
      </w:pPr>
      <w:r>
        <w:t>na testovacích datech, která nejsou převzata z provozní databáze; pokud je nutné použít data z provozní databáze, je nutné je anonymizovat,</w:t>
      </w:r>
      <w:r>
        <w:rPr>
          <w:rFonts w:eastAsia="Calibri" w:cs="Calibri"/>
        </w:rPr>
        <w:t xml:space="preserve"> </w:t>
      </w:r>
    </w:p>
    <w:p w14:paraId="533AD65B" w14:textId="77777777" w:rsidR="00F3651B" w:rsidRDefault="00F3651B" w:rsidP="00F3651B">
      <w:pPr>
        <w:widowControl/>
        <w:numPr>
          <w:ilvl w:val="0"/>
          <w:numId w:val="59"/>
        </w:numPr>
        <w:autoSpaceDE/>
        <w:autoSpaceDN/>
        <w:adjustRightInd/>
        <w:spacing w:before="0" w:after="265" w:line="252" w:lineRule="auto"/>
        <w:ind w:hanging="283"/>
      </w:pPr>
      <w:r>
        <w:lastRenderedPageBreak/>
        <w:t>migrace do</w:t>
      </w:r>
      <w:r>
        <w:rPr>
          <w:rFonts w:eastAsia="Calibri" w:cs="Calibri"/>
        </w:rPr>
        <w:t xml:space="preserve"> </w:t>
      </w:r>
      <w:r>
        <w:t>provozního</w:t>
      </w:r>
      <w:r>
        <w:rPr>
          <w:rFonts w:eastAsia="Calibri" w:cs="Calibri"/>
        </w:rPr>
        <w:t xml:space="preserve"> </w:t>
      </w:r>
      <w:r>
        <w:t>prostředí</w:t>
      </w:r>
      <w:r>
        <w:rPr>
          <w:rFonts w:eastAsia="Calibri" w:cs="Calibri"/>
        </w:rPr>
        <w:t xml:space="preserve"> </w:t>
      </w:r>
      <w:r>
        <w:t>může</w:t>
      </w:r>
      <w:r>
        <w:rPr>
          <w:rFonts w:eastAsia="Calibri" w:cs="Calibri"/>
        </w:rPr>
        <w:t xml:space="preserve"> </w:t>
      </w:r>
      <w:r>
        <w:t>být</w:t>
      </w:r>
      <w:r>
        <w:rPr>
          <w:rFonts w:eastAsia="Calibri" w:cs="Calibri"/>
        </w:rPr>
        <w:t xml:space="preserve"> provedena </w:t>
      </w:r>
      <w:r>
        <w:t>až</w:t>
      </w:r>
      <w:r>
        <w:rPr>
          <w:rFonts w:eastAsia="Calibri" w:cs="Calibri"/>
        </w:rPr>
        <w:t xml:space="preserve"> po </w:t>
      </w:r>
      <w:r>
        <w:t>akceptaci</w:t>
      </w:r>
      <w:r>
        <w:rPr>
          <w:rFonts w:eastAsia="Calibri" w:cs="Calibri"/>
        </w:rPr>
        <w:t xml:space="preserve"> </w:t>
      </w:r>
      <w:r>
        <w:t>výsledků</w:t>
      </w:r>
      <w:r>
        <w:rPr>
          <w:rFonts w:eastAsia="Calibri" w:cs="Calibri"/>
        </w:rPr>
        <w:t xml:space="preserve"> </w:t>
      </w:r>
      <w:r>
        <w:t>testů</w:t>
      </w:r>
      <w:r>
        <w:rPr>
          <w:rFonts w:eastAsia="Calibri" w:cs="Calibri"/>
        </w:rPr>
        <w:t xml:space="preserve"> ve </w:t>
      </w:r>
      <w:r>
        <w:t>vývojovém či testovacím prostředí.</w:t>
      </w:r>
      <w:r>
        <w:rPr>
          <w:rFonts w:eastAsia="Calibri" w:cs="Calibri"/>
        </w:rPr>
        <w:t xml:space="preserve"> </w:t>
      </w:r>
    </w:p>
    <w:p w14:paraId="133E4803" w14:textId="77777777" w:rsidR="00F3651B" w:rsidRDefault="00F3651B" w:rsidP="00F3651B">
      <w:pPr>
        <w:pStyle w:val="Nadpis1"/>
        <w:keepLines/>
        <w:tabs>
          <w:tab w:val="clear" w:pos="0"/>
        </w:tabs>
        <w:spacing w:before="0" w:after="47" w:line="259" w:lineRule="auto"/>
        <w:ind w:left="411" w:hanging="426"/>
      </w:pPr>
      <w:r>
        <w:t xml:space="preserve">Předání plnění </w:t>
      </w:r>
      <w:r>
        <w:rPr>
          <w:rFonts w:ascii="Calibri" w:eastAsia="Calibri" w:hAnsi="Calibri" w:cs="Calibri"/>
        </w:rPr>
        <w:t xml:space="preserve"> </w:t>
      </w:r>
    </w:p>
    <w:p w14:paraId="575D6498" w14:textId="77777777" w:rsidR="00F3651B" w:rsidRDefault="00F3651B">
      <w:pPr>
        <w:spacing w:after="85"/>
        <w:ind w:left="568" w:hanging="568"/>
      </w:pPr>
      <w:r>
        <w:t>4.1</w:t>
      </w:r>
      <w:r>
        <w:rPr>
          <w:rFonts w:ascii="Arial" w:eastAsia="Arial" w:hAnsi="Arial" w:cs="Arial"/>
        </w:rPr>
        <w:t xml:space="preserve"> </w:t>
      </w:r>
      <w:r>
        <w:t>Je</w:t>
      </w:r>
      <w:r>
        <w:rPr>
          <w:rFonts w:eastAsia="Calibri" w:cs="Calibri"/>
        </w:rPr>
        <w:t>-</w:t>
      </w:r>
      <w:r>
        <w:t>li informační systém vyvíjen na zakázku, musí splňovat všechny níže uvedené body a jedná</w:t>
      </w:r>
      <w:r>
        <w:rPr>
          <w:rFonts w:eastAsia="Calibri" w:cs="Calibri"/>
        </w:rPr>
        <w:t xml:space="preserve">-li </w:t>
      </w:r>
      <w:r>
        <w:t>se o již vyvinutý informační systém, musí být tyto požadavky zohledněny v hlavní smlouvě.</w:t>
      </w:r>
      <w:r>
        <w:rPr>
          <w:rFonts w:eastAsia="Calibri" w:cs="Calibri"/>
        </w:rPr>
        <w:t xml:space="preserve"> </w:t>
      </w:r>
    </w:p>
    <w:p w14:paraId="34E8FC54" w14:textId="77777777" w:rsidR="00F3651B" w:rsidRDefault="00F3651B">
      <w:pPr>
        <w:tabs>
          <w:tab w:val="center" w:pos="1378"/>
        </w:tabs>
        <w:jc w:val="left"/>
      </w:pPr>
      <w:r>
        <w:t>4.2</w:t>
      </w:r>
      <w:r>
        <w:rPr>
          <w:rFonts w:ascii="Arial" w:eastAsia="Arial" w:hAnsi="Arial" w:cs="Arial"/>
        </w:rPr>
        <w:t xml:space="preserve"> </w:t>
      </w:r>
      <w:r>
        <w:rPr>
          <w:rFonts w:ascii="Arial" w:eastAsia="Arial" w:hAnsi="Arial" w:cs="Arial"/>
        </w:rPr>
        <w:tab/>
      </w:r>
      <w:r>
        <w:t>Dodávka</w:t>
      </w:r>
      <w:r>
        <w:rPr>
          <w:rFonts w:eastAsia="Calibri" w:cs="Calibri"/>
        </w:rPr>
        <w:t xml:space="preserve"> </w:t>
      </w:r>
      <w:r>
        <w:t>software</w:t>
      </w:r>
      <w:r>
        <w:rPr>
          <w:rFonts w:eastAsia="Calibri" w:cs="Calibri"/>
        </w:rPr>
        <w:t xml:space="preserve"> </w:t>
      </w:r>
    </w:p>
    <w:p w14:paraId="6924E593" w14:textId="77777777" w:rsidR="00F3651B" w:rsidRDefault="00F3651B" w:rsidP="00F3651B">
      <w:pPr>
        <w:widowControl/>
        <w:numPr>
          <w:ilvl w:val="0"/>
          <w:numId w:val="60"/>
        </w:numPr>
        <w:autoSpaceDE/>
        <w:autoSpaceDN/>
        <w:adjustRightInd/>
        <w:spacing w:before="0" w:after="61" w:line="252" w:lineRule="auto"/>
        <w:ind w:hanging="283"/>
      </w:pPr>
      <w:r>
        <w:t>Dodávka</w:t>
      </w:r>
      <w:r>
        <w:rPr>
          <w:rFonts w:eastAsia="Calibri" w:cs="Calibri"/>
        </w:rPr>
        <w:t xml:space="preserve"> </w:t>
      </w:r>
      <w:r>
        <w:t>software</w:t>
      </w:r>
      <w:r>
        <w:rPr>
          <w:rFonts w:eastAsia="Calibri" w:cs="Calibri"/>
        </w:rPr>
        <w:t xml:space="preserve"> </w:t>
      </w:r>
      <w:r>
        <w:t>musí</w:t>
      </w:r>
      <w:r>
        <w:rPr>
          <w:rFonts w:eastAsia="Calibri" w:cs="Calibri"/>
        </w:rPr>
        <w:t xml:space="preserve"> </w:t>
      </w:r>
      <w:r>
        <w:t>být</w:t>
      </w:r>
      <w:r>
        <w:rPr>
          <w:rFonts w:eastAsia="Calibri" w:cs="Calibri"/>
        </w:rPr>
        <w:t xml:space="preserve"> </w:t>
      </w:r>
      <w:r>
        <w:t>řádně</w:t>
      </w:r>
      <w:r>
        <w:rPr>
          <w:rFonts w:eastAsia="Calibri" w:cs="Calibri"/>
        </w:rPr>
        <w:t xml:space="preserve"> </w:t>
      </w:r>
      <w:r>
        <w:t>smluvně</w:t>
      </w:r>
      <w:r>
        <w:rPr>
          <w:rFonts w:eastAsia="Calibri" w:cs="Calibri"/>
        </w:rPr>
        <w:t xml:space="preserve"> </w:t>
      </w:r>
      <w:r>
        <w:t>zajištěna</w:t>
      </w:r>
      <w:r>
        <w:rPr>
          <w:rFonts w:eastAsia="Calibri" w:cs="Calibri"/>
        </w:rPr>
        <w:t xml:space="preserve"> a </w:t>
      </w:r>
      <w:r>
        <w:t>průběžně</w:t>
      </w:r>
      <w:r>
        <w:rPr>
          <w:rFonts w:eastAsia="Calibri" w:cs="Calibri"/>
        </w:rPr>
        <w:t xml:space="preserve"> </w:t>
      </w:r>
      <w:r>
        <w:t>kontrolována</w:t>
      </w:r>
      <w:r>
        <w:rPr>
          <w:rFonts w:eastAsia="Calibri" w:cs="Calibri"/>
        </w:rPr>
        <w:t xml:space="preserve"> a </w:t>
      </w:r>
      <w:r>
        <w:t>dokumentována. Pokud není stanoveno ve smlouvě jinak, je Dodavatel povinen software dodat se zdrojovými kódy.</w:t>
      </w:r>
      <w:r>
        <w:rPr>
          <w:rFonts w:eastAsia="Calibri" w:cs="Calibri"/>
        </w:rPr>
        <w:t xml:space="preserve"> </w:t>
      </w:r>
    </w:p>
    <w:p w14:paraId="4788280C" w14:textId="77777777" w:rsidR="00F3651B" w:rsidRDefault="00F3651B" w:rsidP="00F3651B">
      <w:pPr>
        <w:widowControl/>
        <w:numPr>
          <w:ilvl w:val="0"/>
          <w:numId w:val="60"/>
        </w:numPr>
        <w:autoSpaceDE/>
        <w:autoSpaceDN/>
        <w:adjustRightInd/>
        <w:spacing w:before="0" w:after="61" w:line="252" w:lineRule="auto"/>
        <w:ind w:hanging="283"/>
      </w:pPr>
      <w:r>
        <w:rPr>
          <w:rFonts w:eastAsia="Calibri" w:cs="Calibri"/>
        </w:rPr>
        <w:t xml:space="preserve">U </w:t>
      </w:r>
      <w:r>
        <w:t>veškerého dodávaného programového vybavení musí být zřejmé, zda se jedná o volně šířený software nebo program podléhající licenční a registrační politice. Pracuje</w:t>
      </w:r>
      <w:r>
        <w:rPr>
          <w:rFonts w:eastAsia="Calibri" w:cs="Calibri"/>
        </w:rPr>
        <w:t>-</w:t>
      </w:r>
      <w:r>
        <w:t xml:space="preserve">li počítačový program nebo aplikace, s daty, musí být specifikováno s jakými daty a musí být </w:t>
      </w:r>
      <w:r>
        <w:rPr>
          <w:rFonts w:eastAsia="Calibri" w:cs="Calibri"/>
        </w:rPr>
        <w:t xml:space="preserve">provedena </w:t>
      </w:r>
      <w:r>
        <w:t>jejich kategorizace.</w:t>
      </w:r>
      <w:r>
        <w:rPr>
          <w:rFonts w:eastAsia="Calibri" w:cs="Calibri"/>
        </w:rPr>
        <w:t xml:space="preserve"> </w:t>
      </w:r>
    </w:p>
    <w:p w14:paraId="4D752090" w14:textId="77777777" w:rsidR="00F3651B" w:rsidRDefault="00F3651B">
      <w:pPr>
        <w:tabs>
          <w:tab w:val="center" w:pos="1413"/>
        </w:tabs>
        <w:jc w:val="left"/>
      </w:pPr>
      <w:r>
        <w:t>4.3</w:t>
      </w:r>
      <w:r>
        <w:rPr>
          <w:rFonts w:ascii="Arial" w:eastAsia="Arial" w:hAnsi="Arial" w:cs="Arial"/>
        </w:rPr>
        <w:t xml:space="preserve"> </w:t>
      </w:r>
      <w:r>
        <w:rPr>
          <w:rFonts w:ascii="Arial" w:eastAsia="Arial" w:hAnsi="Arial" w:cs="Arial"/>
        </w:rPr>
        <w:tab/>
      </w:r>
      <w:r>
        <w:t>Dodávka</w:t>
      </w:r>
      <w:r>
        <w:rPr>
          <w:rFonts w:eastAsia="Calibri" w:cs="Calibri"/>
        </w:rPr>
        <w:t xml:space="preserve"> </w:t>
      </w:r>
      <w:r>
        <w:t>hardware</w:t>
      </w:r>
      <w:r>
        <w:rPr>
          <w:rFonts w:eastAsia="Calibri" w:cs="Calibri"/>
        </w:rPr>
        <w:t xml:space="preserve"> </w:t>
      </w:r>
    </w:p>
    <w:p w14:paraId="216F03BD" w14:textId="77777777" w:rsidR="00F3651B" w:rsidRDefault="00F3651B" w:rsidP="00F3651B">
      <w:pPr>
        <w:widowControl/>
        <w:numPr>
          <w:ilvl w:val="0"/>
          <w:numId w:val="60"/>
        </w:numPr>
        <w:autoSpaceDE/>
        <w:autoSpaceDN/>
        <w:adjustRightInd/>
        <w:spacing w:before="0" w:after="61" w:line="252" w:lineRule="auto"/>
        <w:ind w:hanging="283"/>
      </w:pPr>
      <w:r>
        <w:t>Ke každé dodávce musí existovat kromě účetních dokladů I předávací protokol podepsaný Dodavatelem</w:t>
      </w:r>
      <w:r>
        <w:rPr>
          <w:rFonts w:eastAsia="Calibri" w:cs="Calibri"/>
        </w:rPr>
        <w:t xml:space="preserve"> a </w:t>
      </w:r>
      <w:r>
        <w:t>FTN. Způsob předání závisí na konkrétním</w:t>
      </w:r>
      <w:r>
        <w:rPr>
          <w:rFonts w:eastAsia="Calibri" w:cs="Calibri"/>
        </w:rPr>
        <w:t xml:space="preserve"> </w:t>
      </w:r>
      <w:r>
        <w:t>hardware</w:t>
      </w:r>
      <w:r>
        <w:rPr>
          <w:rFonts w:eastAsia="Calibri" w:cs="Calibri"/>
        </w:rPr>
        <w:t xml:space="preserve"> </w:t>
      </w:r>
      <w:r>
        <w:t>a na smlouvě</w:t>
      </w:r>
      <w:r>
        <w:rPr>
          <w:rFonts w:eastAsia="Calibri" w:cs="Calibri"/>
        </w:rPr>
        <w:t xml:space="preserve"> s </w:t>
      </w:r>
      <w:r>
        <w:t>Dodavatelem.</w:t>
      </w:r>
      <w:r>
        <w:rPr>
          <w:rFonts w:eastAsia="Calibri" w:cs="Calibri"/>
        </w:rPr>
        <w:t xml:space="preserve"> </w:t>
      </w:r>
    </w:p>
    <w:p w14:paraId="3AEF31D1" w14:textId="77777777" w:rsidR="00F3651B" w:rsidRDefault="00F3651B">
      <w:pPr>
        <w:tabs>
          <w:tab w:val="center" w:pos="1264"/>
        </w:tabs>
        <w:jc w:val="left"/>
      </w:pPr>
      <w:r>
        <w:t>4.4</w:t>
      </w:r>
      <w:r>
        <w:rPr>
          <w:rFonts w:ascii="Arial" w:eastAsia="Arial" w:hAnsi="Arial" w:cs="Arial"/>
        </w:rPr>
        <w:t xml:space="preserve"> </w:t>
      </w:r>
      <w:r>
        <w:rPr>
          <w:rFonts w:ascii="Arial" w:eastAsia="Arial" w:hAnsi="Arial" w:cs="Arial"/>
        </w:rPr>
        <w:tab/>
      </w:r>
      <w:r>
        <w:t>Dodávka</w:t>
      </w:r>
      <w:r>
        <w:rPr>
          <w:rFonts w:eastAsia="Calibri" w:cs="Calibri"/>
        </w:rPr>
        <w:t xml:space="preserve"> </w:t>
      </w:r>
      <w:r>
        <w:t>služeb</w:t>
      </w:r>
      <w:r>
        <w:rPr>
          <w:rFonts w:eastAsia="Calibri" w:cs="Calibri"/>
        </w:rPr>
        <w:t xml:space="preserve"> </w:t>
      </w:r>
    </w:p>
    <w:p w14:paraId="0556F5B2" w14:textId="77777777" w:rsidR="00F3651B" w:rsidRDefault="00F3651B" w:rsidP="00F3651B">
      <w:pPr>
        <w:widowControl/>
        <w:numPr>
          <w:ilvl w:val="0"/>
          <w:numId w:val="60"/>
        </w:numPr>
        <w:autoSpaceDE/>
        <w:autoSpaceDN/>
        <w:adjustRightInd/>
        <w:spacing w:before="0" w:after="61" w:line="252" w:lineRule="auto"/>
        <w:ind w:hanging="283"/>
      </w:pPr>
      <w:r>
        <w:t>Způsob</w:t>
      </w:r>
      <w:r>
        <w:rPr>
          <w:rFonts w:eastAsia="Calibri" w:cs="Calibri"/>
        </w:rPr>
        <w:t xml:space="preserve"> </w:t>
      </w:r>
      <w:r>
        <w:t>předání</w:t>
      </w:r>
      <w:r>
        <w:rPr>
          <w:rFonts w:eastAsia="Calibri" w:cs="Calibri"/>
        </w:rPr>
        <w:t xml:space="preserve"> </w:t>
      </w:r>
      <w:r>
        <w:t>závisí</w:t>
      </w:r>
      <w:r>
        <w:rPr>
          <w:rFonts w:eastAsia="Calibri" w:cs="Calibri"/>
        </w:rPr>
        <w:t xml:space="preserve"> na </w:t>
      </w:r>
      <w:r>
        <w:t>konkrétní</w:t>
      </w:r>
      <w:r>
        <w:rPr>
          <w:rFonts w:eastAsia="Calibri" w:cs="Calibri"/>
        </w:rPr>
        <w:t xml:space="preserve"> </w:t>
      </w:r>
      <w:r>
        <w:t>službě</w:t>
      </w:r>
      <w:r>
        <w:rPr>
          <w:rFonts w:eastAsia="Calibri" w:cs="Calibri"/>
        </w:rPr>
        <w:t xml:space="preserve"> a na </w:t>
      </w:r>
      <w:r>
        <w:t>smluvních</w:t>
      </w:r>
      <w:r>
        <w:rPr>
          <w:rFonts w:eastAsia="Calibri" w:cs="Calibri"/>
        </w:rPr>
        <w:t xml:space="preserve"> </w:t>
      </w:r>
      <w:r>
        <w:t>podmínkách</w:t>
      </w:r>
      <w:r>
        <w:rPr>
          <w:rFonts w:eastAsia="Calibri" w:cs="Calibri"/>
        </w:rPr>
        <w:t xml:space="preserve"> </w:t>
      </w:r>
      <w:r>
        <w:t>dohodnutých</w:t>
      </w:r>
      <w:r>
        <w:rPr>
          <w:rFonts w:eastAsia="Calibri" w:cs="Calibri"/>
        </w:rPr>
        <w:t xml:space="preserve"> ve </w:t>
      </w:r>
      <w:r>
        <w:t>Smlouvě.</w:t>
      </w:r>
      <w:r>
        <w:rPr>
          <w:rFonts w:eastAsia="Calibri" w:cs="Calibri"/>
        </w:rPr>
        <w:t xml:space="preserve"> </w:t>
      </w:r>
    </w:p>
    <w:p w14:paraId="741C6E2D" w14:textId="77777777" w:rsidR="00F3651B" w:rsidRDefault="00F3651B">
      <w:pPr>
        <w:ind w:left="710"/>
      </w:pPr>
      <w:r>
        <w:t>Dodavatel zajistí monitorování služby tak, aby bylo možné porovnání jejich parametrů, rozsahu a kvality stanovených Smlouvou.</w:t>
      </w:r>
      <w:r>
        <w:rPr>
          <w:rFonts w:eastAsia="Calibri" w:cs="Calibri"/>
        </w:rPr>
        <w:t xml:space="preserve"> </w:t>
      </w:r>
    </w:p>
    <w:p w14:paraId="01BB9D40" w14:textId="77777777" w:rsidR="00F3651B" w:rsidRDefault="00F3651B">
      <w:pPr>
        <w:tabs>
          <w:tab w:val="center" w:pos="1193"/>
        </w:tabs>
        <w:jc w:val="left"/>
      </w:pPr>
      <w:r>
        <w:t>4.5</w:t>
      </w:r>
      <w:r>
        <w:rPr>
          <w:rFonts w:ascii="Arial" w:eastAsia="Arial" w:hAnsi="Arial" w:cs="Arial"/>
        </w:rPr>
        <w:t xml:space="preserve"> </w:t>
      </w:r>
      <w:r>
        <w:rPr>
          <w:rFonts w:ascii="Arial" w:eastAsia="Arial" w:hAnsi="Arial" w:cs="Arial"/>
        </w:rPr>
        <w:tab/>
      </w:r>
      <w:r>
        <w:t>Dokumentace</w:t>
      </w:r>
      <w:r>
        <w:rPr>
          <w:rFonts w:eastAsia="Calibri" w:cs="Calibri"/>
        </w:rPr>
        <w:t xml:space="preserve"> </w:t>
      </w:r>
    </w:p>
    <w:p w14:paraId="158C5F1E" w14:textId="77777777" w:rsidR="00F3651B" w:rsidRDefault="00F3651B" w:rsidP="00F3651B">
      <w:pPr>
        <w:widowControl/>
        <w:numPr>
          <w:ilvl w:val="0"/>
          <w:numId w:val="60"/>
        </w:numPr>
        <w:autoSpaceDE/>
        <w:autoSpaceDN/>
        <w:adjustRightInd/>
        <w:spacing w:before="0" w:after="61" w:line="252" w:lineRule="auto"/>
        <w:ind w:hanging="283"/>
      </w:pPr>
      <w:r>
        <w:t>Nedílnou součástí dodávky Předmětu plnění je projektová a bezpečnostní dokumentace Předmětu</w:t>
      </w:r>
      <w:r>
        <w:rPr>
          <w:rFonts w:eastAsia="Calibri" w:cs="Calibri"/>
        </w:rPr>
        <w:t xml:space="preserve"> </w:t>
      </w:r>
      <w:r>
        <w:t>plnění.</w:t>
      </w:r>
      <w:r>
        <w:rPr>
          <w:rFonts w:eastAsia="Calibri" w:cs="Calibri"/>
        </w:rPr>
        <w:t xml:space="preserve"> </w:t>
      </w:r>
      <w:r>
        <w:t>Rozsah</w:t>
      </w:r>
      <w:r>
        <w:rPr>
          <w:rFonts w:eastAsia="Calibri" w:cs="Calibri"/>
        </w:rPr>
        <w:t xml:space="preserve"> a </w:t>
      </w:r>
      <w:r>
        <w:t>náplň</w:t>
      </w:r>
      <w:r>
        <w:rPr>
          <w:rFonts w:eastAsia="Calibri" w:cs="Calibri"/>
        </w:rPr>
        <w:t xml:space="preserve"> </w:t>
      </w:r>
      <w:r>
        <w:t>dokumentace</w:t>
      </w:r>
      <w:r>
        <w:rPr>
          <w:rFonts w:eastAsia="Calibri" w:cs="Calibri"/>
        </w:rPr>
        <w:t xml:space="preserve"> </w:t>
      </w:r>
      <w:r>
        <w:t>musí</w:t>
      </w:r>
      <w:r>
        <w:rPr>
          <w:rFonts w:eastAsia="Calibri" w:cs="Calibri"/>
        </w:rPr>
        <w:t xml:space="preserve"> </w:t>
      </w:r>
      <w:r>
        <w:t>být</w:t>
      </w:r>
      <w:r>
        <w:rPr>
          <w:rFonts w:eastAsia="Calibri" w:cs="Calibri"/>
        </w:rPr>
        <w:t xml:space="preserve"> </w:t>
      </w:r>
      <w:r>
        <w:t>specifikován</w:t>
      </w:r>
      <w:r>
        <w:rPr>
          <w:rFonts w:eastAsia="Calibri" w:cs="Calibri"/>
        </w:rPr>
        <w:t xml:space="preserve"> ve </w:t>
      </w:r>
      <w:r>
        <w:t>smlouvě</w:t>
      </w:r>
      <w:r>
        <w:rPr>
          <w:rFonts w:eastAsia="Calibri" w:cs="Calibri"/>
        </w:rPr>
        <w:t xml:space="preserve"> s </w:t>
      </w:r>
      <w:r>
        <w:t>Dodavatelem. Chybějící, neúplná nebo neaktuální dokumentace je důvodem k reklamaci dodávky a v</w:t>
      </w:r>
      <w:r>
        <w:rPr>
          <w:rFonts w:eastAsia="Calibri" w:cs="Calibri"/>
        </w:rPr>
        <w:t xml:space="preserve"> </w:t>
      </w:r>
      <w:r>
        <w:t>případě,</w:t>
      </w:r>
      <w:r>
        <w:rPr>
          <w:rFonts w:eastAsia="Calibri" w:cs="Calibri"/>
        </w:rPr>
        <w:t xml:space="preserve"> </w:t>
      </w:r>
      <w:r>
        <w:t>že</w:t>
      </w:r>
      <w:r>
        <w:rPr>
          <w:rFonts w:eastAsia="Calibri" w:cs="Calibri"/>
        </w:rPr>
        <w:t xml:space="preserve"> ji Dodavatel ve </w:t>
      </w:r>
      <w:r>
        <w:t>lhůtě</w:t>
      </w:r>
      <w:r>
        <w:rPr>
          <w:rFonts w:eastAsia="Calibri" w:cs="Calibri"/>
        </w:rPr>
        <w:t xml:space="preserve"> stanovené </w:t>
      </w:r>
      <w:r>
        <w:t xml:space="preserve">FTN </w:t>
      </w:r>
      <w:r>
        <w:rPr>
          <w:rFonts w:eastAsia="Calibri" w:cs="Calibri"/>
        </w:rPr>
        <w:t xml:space="preserve">neopraví, </w:t>
      </w:r>
      <w:r>
        <w:t>důvodem k odstoupení od Smlouvy.</w:t>
      </w:r>
      <w:r>
        <w:rPr>
          <w:rFonts w:eastAsia="Calibri" w:cs="Calibri"/>
        </w:rPr>
        <w:t xml:space="preserve"> </w:t>
      </w:r>
    </w:p>
    <w:p w14:paraId="4529C496" w14:textId="77777777" w:rsidR="00F3651B" w:rsidRDefault="00F3651B" w:rsidP="00F3651B">
      <w:pPr>
        <w:widowControl/>
        <w:numPr>
          <w:ilvl w:val="0"/>
          <w:numId w:val="60"/>
        </w:numPr>
        <w:autoSpaceDE/>
        <w:autoSpaceDN/>
        <w:adjustRightInd/>
        <w:spacing w:before="0" w:after="35" w:line="252" w:lineRule="auto"/>
        <w:ind w:hanging="283"/>
      </w:pPr>
      <w:r>
        <w:t>Pokud má být měněn Předmět plnění, musí Dodavatel aktualizovat dokumentaci.</w:t>
      </w:r>
      <w:r>
        <w:rPr>
          <w:rFonts w:eastAsia="Calibri" w:cs="Calibri"/>
        </w:rPr>
        <w:t xml:space="preserve"> </w:t>
      </w:r>
    </w:p>
    <w:p w14:paraId="6E67924B" w14:textId="77777777" w:rsidR="00F3651B" w:rsidRDefault="00F3651B">
      <w:pPr>
        <w:tabs>
          <w:tab w:val="center" w:pos="1030"/>
        </w:tabs>
        <w:jc w:val="left"/>
      </w:pPr>
      <w:r>
        <w:t>4.6</w:t>
      </w:r>
      <w:r>
        <w:rPr>
          <w:rFonts w:ascii="Arial" w:eastAsia="Arial" w:hAnsi="Arial" w:cs="Arial"/>
        </w:rPr>
        <w:t xml:space="preserve"> </w:t>
      </w:r>
      <w:r>
        <w:rPr>
          <w:rFonts w:ascii="Arial" w:eastAsia="Arial" w:hAnsi="Arial" w:cs="Arial"/>
        </w:rPr>
        <w:tab/>
      </w:r>
      <w:r>
        <w:t>Akceptace</w:t>
      </w:r>
      <w:r>
        <w:rPr>
          <w:rFonts w:eastAsia="Calibri" w:cs="Calibri"/>
        </w:rPr>
        <w:t xml:space="preserve"> </w:t>
      </w:r>
    </w:p>
    <w:p w14:paraId="1664455A" w14:textId="77777777" w:rsidR="00F3651B" w:rsidRDefault="00F3651B" w:rsidP="00F3651B">
      <w:pPr>
        <w:widowControl/>
        <w:numPr>
          <w:ilvl w:val="0"/>
          <w:numId w:val="60"/>
        </w:numPr>
        <w:autoSpaceDE/>
        <w:autoSpaceDN/>
        <w:adjustRightInd/>
        <w:spacing w:before="0" w:after="61" w:line="252" w:lineRule="auto"/>
        <w:ind w:hanging="283"/>
      </w:pPr>
      <w:r>
        <w:t>Každý dodávaný prvek Předmětu plnění musí být plně a široce Dodavatelem otestován, zda splňuje očekávané a smluvně definované parametry, a zda jeho používání nepředstavuje neočekávaná bezpečnostní rizika (penetrační test, práce s daty).</w:t>
      </w:r>
      <w:r>
        <w:rPr>
          <w:rFonts w:eastAsia="Calibri" w:cs="Calibri"/>
        </w:rPr>
        <w:t xml:space="preserve"> </w:t>
      </w:r>
    </w:p>
    <w:p w14:paraId="1FC55C26" w14:textId="77777777" w:rsidR="00F3651B" w:rsidRDefault="00F3651B" w:rsidP="00F3651B">
      <w:pPr>
        <w:widowControl/>
        <w:numPr>
          <w:ilvl w:val="0"/>
          <w:numId w:val="60"/>
        </w:numPr>
        <w:autoSpaceDE/>
        <w:autoSpaceDN/>
        <w:adjustRightInd/>
        <w:spacing w:before="0" w:after="61" w:line="252" w:lineRule="auto"/>
        <w:ind w:hanging="283"/>
      </w:pPr>
      <w:r>
        <w:t>Každý prvek Předmětu plnění je předán až podpisem písemného předávacího protokolu oprávněnými zástupci smluvních stran.</w:t>
      </w:r>
      <w:r>
        <w:rPr>
          <w:rFonts w:eastAsia="Calibri" w:cs="Calibri"/>
        </w:rPr>
        <w:t xml:space="preserve"> </w:t>
      </w:r>
    </w:p>
    <w:p w14:paraId="716CD819" w14:textId="77777777" w:rsidR="00F3651B" w:rsidRDefault="00F3651B" w:rsidP="00F3651B">
      <w:pPr>
        <w:widowControl/>
        <w:numPr>
          <w:ilvl w:val="0"/>
          <w:numId w:val="60"/>
        </w:numPr>
        <w:autoSpaceDE/>
        <w:autoSpaceDN/>
        <w:adjustRightInd/>
        <w:spacing w:before="0" w:after="61" w:line="252" w:lineRule="auto"/>
        <w:ind w:hanging="283"/>
      </w:pPr>
      <w:r>
        <w:t>Akceptace díla ze strany FTN přenáší odpovědnost na FTN pouze za vlastnosti, které byly prokazatelně předvedeny.</w:t>
      </w:r>
      <w:r>
        <w:rPr>
          <w:rFonts w:eastAsia="Calibri" w:cs="Calibri"/>
        </w:rPr>
        <w:t xml:space="preserve"> </w:t>
      </w:r>
    </w:p>
    <w:p w14:paraId="77AB1D0E" w14:textId="77777777" w:rsidR="00F3651B" w:rsidRDefault="00F3651B">
      <w:pPr>
        <w:spacing w:after="251"/>
        <w:ind w:left="568" w:hanging="568"/>
      </w:pPr>
      <w:r>
        <w:t>4.7</w:t>
      </w:r>
      <w:r>
        <w:rPr>
          <w:rFonts w:ascii="Arial" w:eastAsia="Arial" w:hAnsi="Arial" w:cs="Arial"/>
        </w:rPr>
        <w:t xml:space="preserve"> </w:t>
      </w:r>
      <w:r>
        <w:t>Porušení těchto pravidel představuje porušení Předmětu plnění. Pokud</w:t>
      </w:r>
      <w:r>
        <w:rPr>
          <w:rFonts w:eastAsia="Calibri" w:cs="Calibri"/>
        </w:rPr>
        <w:t xml:space="preserve"> Dodavatel </w:t>
      </w:r>
      <w:r>
        <w:t>poruší</w:t>
      </w:r>
      <w:r>
        <w:rPr>
          <w:rFonts w:eastAsia="Calibri" w:cs="Calibri"/>
        </w:rPr>
        <w:t xml:space="preserve"> tato </w:t>
      </w:r>
      <w:r>
        <w:t>pravidla hrubým způsobem nebo opakovaně, je FTN</w:t>
      </w:r>
      <w:r>
        <w:rPr>
          <w:rFonts w:eastAsia="Calibri" w:cs="Calibri"/>
        </w:rPr>
        <w:t xml:space="preserve"> </w:t>
      </w:r>
      <w:r>
        <w:t>oprávněna uplatnit sankce uvedené ve smlouvě nebo odstoupit od smluvního vztahu s</w:t>
      </w:r>
      <w:r>
        <w:rPr>
          <w:rFonts w:eastAsia="Calibri" w:cs="Calibri"/>
        </w:rPr>
        <w:t xml:space="preserve"> </w:t>
      </w:r>
      <w:r>
        <w:t>Dodavatelem.</w:t>
      </w:r>
      <w:r>
        <w:rPr>
          <w:rFonts w:eastAsia="Calibri" w:cs="Calibri"/>
        </w:rPr>
        <w:t xml:space="preserve"> </w:t>
      </w:r>
    </w:p>
    <w:p w14:paraId="7A86AA87" w14:textId="77777777" w:rsidR="00F3651B" w:rsidRDefault="00F3651B">
      <w:pPr>
        <w:spacing w:after="246" w:line="259" w:lineRule="auto"/>
        <w:ind w:left="1"/>
        <w:jc w:val="left"/>
      </w:pPr>
      <w:r>
        <w:rPr>
          <w:rFonts w:eastAsia="Calibri" w:cs="Calibri"/>
          <w:i/>
        </w:rPr>
        <w:t xml:space="preserve"> </w:t>
      </w:r>
    </w:p>
    <w:p w14:paraId="1B48F468" w14:textId="77777777" w:rsidR="00F3651B" w:rsidRDefault="00F3651B">
      <w:pPr>
        <w:spacing w:after="246" w:line="259" w:lineRule="auto"/>
        <w:ind w:left="1"/>
        <w:jc w:val="left"/>
      </w:pPr>
      <w:r>
        <w:rPr>
          <w:rFonts w:eastAsia="Calibri" w:cs="Calibri"/>
          <w:i/>
        </w:rPr>
        <w:t xml:space="preserve">V Praze 1. 1. 2025 </w:t>
      </w:r>
    </w:p>
    <w:p w14:paraId="58D4FAE5" w14:textId="77777777" w:rsidR="00F3651B" w:rsidRDefault="00F3651B">
      <w:pPr>
        <w:spacing w:after="260" w:line="259" w:lineRule="auto"/>
        <w:ind w:left="1"/>
        <w:jc w:val="left"/>
      </w:pPr>
      <w:r>
        <w:rPr>
          <w:rFonts w:eastAsia="Calibri" w:cs="Calibri"/>
          <w:i/>
        </w:rPr>
        <w:t xml:space="preserve"> </w:t>
      </w:r>
    </w:p>
    <w:p w14:paraId="0A97B474" w14:textId="77777777" w:rsidR="001C2F59" w:rsidRDefault="001C2F59" w:rsidP="00C20DD7">
      <w:pPr>
        <w:widowControl/>
        <w:autoSpaceDE/>
        <w:autoSpaceDN/>
        <w:adjustRightInd/>
        <w:spacing w:before="0" w:after="0"/>
        <w:jc w:val="left"/>
        <w:rPr>
          <w:b/>
        </w:rPr>
      </w:pPr>
    </w:p>
    <w:sectPr w:rsidR="001C2F59" w:rsidSect="00E56896">
      <w:headerReference w:type="default" r:id="rId13"/>
      <w:footerReference w:type="even" r:id="rId14"/>
      <w:footerReference w:type="default" r:id="rId15"/>
      <w:pgSz w:w="11909" w:h="16834" w:code="9"/>
      <w:pgMar w:top="760" w:right="1366" w:bottom="357" w:left="1486"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627E" w14:textId="77777777" w:rsidR="003C50DB" w:rsidRDefault="003C50DB">
      <w:r>
        <w:separator/>
      </w:r>
    </w:p>
  </w:endnote>
  <w:endnote w:type="continuationSeparator" w:id="0">
    <w:p w14:paraId="6E064F6E" w14:textId="77777777" w:rsidR="003C50DB" w:rsidRDefault="003C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0397C" w:rsidRDefault="0020397C" w:rsidP="00ED50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CB595B" w14:textId="77777777" w:rsidR="0020397C" w:rsidRDefault="002039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C30" w14:textId="77777777" w:rsidR="0020397C" w:rsidRDefault="0020397C" w:rsidP="00ED50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17D1">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 Arabic  \* MERGEFORMAT </w:instrText>
    </w:r>
    <w:r>
      <w:rPr>
        <w:rStyle w:val="slostrnky"/>
      </w:rPr>
      <w:fldChar w:fldCharType="separate"/>
    </w:r>
    <w:r w:rsidR="001617D1">
      <w:rPr>
        <w:rStyle w:val="slostrnky"/>
        <w:noProof/>
      </w:rPr>
      <w:t>10</w:t>
    </w:r>
    <w:r>
      <w:rPr>
        <w:rStyle w:val="slostrnky"/>
      </w:rPr>
      <w:fldChar w:fldCharType="end"/>
    </w:r>
  </w:p>
  <w:p w14:paraId="0A4F7224" w14:textId="77777777" w:rsidR="0020397C" w:rsidRDefault="002039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9DBC" w14:textId="77777777" w:rsidR="003C50DB" w:rsidRDefault="003C50DB">
      <w:r>
        <w:separator/>
      </w:r>
    </w:p>
  </w:footnote>
  <w:footnote w:type="continuationSeparator" w:id="0">
    <w:p w14:paraId="48A155C0" w14:textId="77777777" w:rsidR="003C50DB" w:rsidRDefault="003C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2B34C6" w:rsidRDefault="002B34C6">
    <w:pPr>
      <w:pStyle w:val="Zhlav"/>
    </w:pPr>
  </w:p>
  <w:p w14:paraId="4E85128B" w14:textId="77777777" w:rsidR="006C3B4D" w:rsidRDefault="00186956">
    <w:pPr>
      <w:pStyle w:val="Zhlav"/>
    </w:pPr>
    <w:r>
      <w:rPr>
        <w:noProof/>
      </w:rPr>
      <w:drawing>
        <wp:anchor distT="0" distB="0" distL="114300" distR="114300" simplePos="0" relativeHeight="251658242" behindDoc="0" locked="0" layoutInCell="1" allowOverlap="1" wp14:anchorId="151663D2" wp14:editId="07777777">
          <wp:simplePos x="0" y="0"/>
          <wp:positionH relativeFrom="column">
            <wp:posOffset>4503420</wp:posOffset>
          </wp:positionH>
          <wp:positionV relativeFrom="paragraph">
            <wp:posOffset>-342265</wp:posOffset>
          </wp:positionV>
          <wp:extent cx="1839595" cy="503555"/>
          <wp:effectExtent l="0" t="0" r="0" b="0"/>
          <wp:wrapNone/>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811DB70" wp14:editId="07777777">
          <wp:simplePos x="0" y="0"/>
          <wp:positionH relativeFrom="column">
            <wp:posOffset>2041525</wp:posOffset>
          </wp:positionH>
          <wp:positionV relativeFrom="paragraph">
            <wp:posOffset>-325755</wp:posOffset>
          </wp:positionV>
          <wp:extent cx="1672590" cy="447675"/>
          <wp:effectExtent l="0" t="0" r="0" b="0"/>
          <wp:wrapNone/>
          <wp:docPr id="2" name="Obrázek 1" descr="Obsah obrázku text, Písmo, Elektricky modr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99A8CC2" wp14:editId="07777777">
          <wp:simplePos x="0" y="0"/>
          <wp:positionH relativeFrom="column">
            <wp:posOffset>100330</wp:posOffset>
          </wp:positionH>
          <wp:positionV relativeFrom="paragraph">
            <wp:posOffset>-419100</wp:posOffset>
          </wp:positionV>
          <wp:extent cx="1351280" cy="607695"/>
          <wp:effectExtent l="0" t="0" r="0" b="0"/>
          <wp:wrapNone/>
          <wp:docPr id="1" name="Obrázek 2"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Grafika, logo, symbol&#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24"/>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00000008"/>
    <w:name w:val="WW8Num144"/>
    <w:lvl w:ilvl="0">
      <w:start w:val="1"/>
      <w:numFmt w:val="decimal"/>
      <w:lvlText w:val="%1."/>
      <w:lvlJc w:val="left"/>
      <w:pPr>
        <w:tabs>
          <w:tab w:val="num" w:pos="360"/>
        </w:tabs>
        <w:ind w:left="360" w:hanging="360"/>
      </w:pPr>
    </w:lvl>
  </w:abstractNum>
  <w:abstractNum w:abstractNumId="2" w15:restartNumberingAfterBreak="0">
    <w:nsid w:val="01053D21"/>
    <w:multiLevelType w:val="hybridMultilevel"/>
    <w:tmpl w:val="0E926C92"/>
    <w:lvl w:ilvl="0" w:tplc="95D6C32C">
      <w:numFmt w:val="bullet"/>
      <w:lvlText w:val="-"/>
      <w:lvlJc w:val="left"/>
      <w:pPr>
        <w:ind w:left="390" w:hanging="360"/>
      </w:pPr>
      <w:rPr>
        <w:rFonts w:ascii="Calibri" w:eastAsiaTheme="minorHAnsi" w:hAnsi="Calibri" w:cs="Calibri" w:hint="default"/>
        <w:b/>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3" w15:restartNumberingAfterBreak="0">
    <w:nsid w:val="01F77EF5"/>
    <w:multiLevelType w:val="hybridMultilevel"/>
    <w:tmpl w:val="A8D20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CD72F5"/>
    <w:multiLevelType w:val="singleLevel"/>
    <w:tmpl w:val="BAA618E2"/>
    <w:lvl w:ilvl="0">
      <w:numFmt w:val="bullet"/>
      <w:lvlText w:val="-"/>
      <w:lvlJc w:val="left"/>
      <w:pPr>
        <w:tabs>
          <w:tab w:val="num" w:pos="360"/>
        </w:tabs>
        <w:ind w:left="360" w:hanging="360"/>
      </w:pPr>
      <w:rPr>
        <w:rFonts w:hint="default"/>
      </w:rPr>
    </w:lvl>
  </w:abstractNum>
  <w:abstractNum w:abstractNumId="5" w15:restartNumberingAfterBreak="0">
    <w:nsid w:val="04E72F54"/>
    <w:multiLevelType w:val="hybridMultilevel"/>
    <w:tmpl w:val="BD9C7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C3999"/>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0692364A"/>
    <w:multiLevelType w:val="multilevel"/>
    <w:tmpl w:val="01705C8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53304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0886024"/>
    <w:multiLevelType w:val="hybridMultilevel"/>
    <w:tmpl w:val="1710134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10" w15:restartNumberingAfterBreak="0">
    <w:nsid w:val="12E47AE7"/>
    <w:multiLevelType w:val="hybridMultilevel"/>
    <w:tmpl w:val="B86EE6A2"/>
    <w:lvl w:ilvl="0" w:tplc="7BBC75FE">
      <w:start w:val="1"/>
      <w:numFmt w:val="upperRoman"/>
      <w:lvlText w:val="%1."/>
      <w:lvlJc w:val="left"/>
      <w:pPr>
        <w:ind w:left="7100" w:hanging="720"/>
      </w:pPr>
      <w:rPr>
        <w:rFonts w:hint="default"/>
      </w:rPr>
    </w:lvl>
    <w:lvl w:ilvl="1" w:tplc="04050019" w:tentative="1">
      <w:start w:val="1"/>
      <w:numFmt w:val="lowerLetter"/>
      <w:lvlText w:val="%2."/>
      <w:lvlJc w:val="left"/>
      <w:pPr>
        <w:ind w:left="2489" w:hanging="360"/>
      </w:pPr>
    </w:lvl>
    <w:lvl w:ilvl="2" w:tplc="0405001B" w:tentative="1">
      <w:start w:val="1"/>
      <w:numFmt w:val="lowerRoman"/>
      <w:lvlText w:val="%3."/>
      <w:lvlJc w:val="right"/>
      <w:pPr>
        <w:ind w:left="3209" w:hanging="180"/>
      </w:pPr>
    </w:lvl>
    <w:lvl w:ilvl="3" w:tplc="0405000F" w:tentative="1">
      <w:start w:val="1"/>
      <w:numFmt w:val="decimal"/>
      <w:lvlText w:val="%4."/>
      <w:lvlJc w:val="left"/>
      <w:pPr>
        <w:ind w:left="3929" w:hanging="360"/>
      </w:pPr>
    </w:lvl>
    <w:lvl w:ilvl="4" w:tplc="04050019" w:tentative="1">
      <w:start w:val="1"/>
      <w:numFmt w:val="lowerLetter"/>
      <w:lvlText w:val="%5."/>
      <w:lvlJc w:val="left"/>
      <w:pPr>
        <w:ind w:left="4649" w:hanging="360"/>
      </w:pPr>
    </w:lvl>
    <w:lvl w:ilvl="5" w:tplc="0405001B" w:tentative="1">
      <w:start w:val="1"/>
      <w:numFmt w:val="lowerRoman"/>
      <w:lvlText w:val="%6."/>
      <w:lvlJc w:val="right"/>
      <w:pPr>
        <w:ind w:left="5369" w:hanging="180"/>
      </w:pPr>
    </w:lvl>
    <w:lvl w:ilvl="6" w:tplc="0405000F" w:tentative="1">
      <w:start w:val="1"/>
      <w:numFmt w:val="decimal"/>
      <w:lvlText w:val="%7."/>
      <w:lvlJc w:val="left"/>
      <w:pPr>
        <w:ind w:left="6089" w:hanging="360"/>
      </w:pPr>
    </w:lvl>
    <w:lvl w:ilvl="7" w:tplc="04050019" w:tentative="1">
      <w:start w:val="1"/>
      <w:numFmt w:val="lowerLetter"/>
      <w:lvlText w:val="%8."/>
      <w:lvlJc w:val="left"/>
      <w:pPr>
        <w:ind w:left="6809" w:hanging="360"/>
      </w:pPr>
    </w:lvl>
    <w:lvl w:ilvl="8" w:tplc="0405001B" w:tentative="1">
      <w:start w:val="1"/>
      <w:numFmt w:val="lowerRoman"/>
      <w:lvlText w:val="%9."/>
      <w:lvlJc w:val="right"/>
      <w:pPr>
        <w:ind w:left="7529" w:hanging="180"/>
      </w:pPr>
    </w:lvl>
  </w:abstractNum>
  <w:abstractNum w:abstractNumId="11" w15:restartNumberingAfterBreak="0">
    <w:nsid w:val="14344DDA"/>
    <w:multiLevelType w:val="singleLevel"/>
    <w:tmpl w:val="0405000F"/>
    <w:lvl w:ilvl="0">
      <w:start w:val="1"/>
      <w:numFmt w:val="decimal"/>
      <w:lvlText w:val="%1."/>
      <w:lvlJc w:val="left"/>
      <w:pPr>
        <w:tabs>
          <w:tab w:val="num" w:pos="720"/>
        </w:tabs>
        <w:ind w:left="720" w:hanging="360"/>
      </w:pPr>
    </w:lvl>
  </w:abstractNum>
  <w:abstractNum w:abstractNumId="12" w15:restartNumberingAfterBreak="0">
    <w:nsid w:val="154A63EE"/>
    <w:multiLevelType w:val="hybridMultilevel"/>
    <w:tmpl w:val="53A6980E"/>
    <w:lvl w:ilvl="0" w:tplc="BCBACDC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49B7"/>
    <w:multiLevelType w:val="hybridMultilevel"/>
    <w:tmpl w:val="6B9002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813A5"/>
    <w:multiLevelType w:val="hybridMultilevel"/>
    <w:tmpl w:val="1F24EF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5D092A"/>
    <w:multiLevelType w:val="hybridMultilevel"/>
    <w:tmpl w:val="9D2C4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3D46CE"/>
    <w:multiLevelType w:val="hybridMultilevel"/>
    <w:tmpl w:val="E67836C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9A8557C"/>
    <w:multiLevelType w:val="hybridMultilevel"/>
    <w:tmpl w:val="7D247522"/>
    <w:lvl w:ilvl="0" w:tplc="91AE314C">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320ADE"/>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2FA86F69"/>
    <w:multiLevelType w:val="multilevel"/>
    <w:tmpl w:val="77FA0E9E"/>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start w:val="4"/>
      <w:numFmt w:val="upp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18E4E09"/>
    <w:multiLevelType w:val="hybridMultilevel"/>
    <w:tmpl w:val="5F049D52"/>
    <w:lvl w:ilvl="0" w:tplc="00000003">
      <w:start w:val="1"/>
      <w:numFmt w:val="decimal"/>
      <w:lvlText w:val="%1."/>
      <w:lvlJc w:val="left"/>
      <w:pPr>
        <w:tabs>
          <w:tab w:val="num" w:pos="360"/>
        </w:tabs>
        <w:ind w:left="360" w:hanging="360"/>
      </w:pPr>
    </w:lvl>
    <w:lvl w:ilvl="1" w:tplc="DED4200A">
      <w:start w:val="1"/>
      <w:numFmt w:val="lowerLetter"/>
      <w:lvlText w:val="%2."/>
      <w:lvlJc w:val="left"/>
      <w:pPr>
        <w:tabs>
          <w:tab w:val="num" w:pos="1440"/>
        </w:tabs>
        <w:ind w:left="1440" w:hanging="360"/>
      </w:pPr>
      <w:rPr>
        <w:b w:val="0"/>
        <w:bCs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B852A7"/>
    <w:multiLevelType w:val="hybridMultilevel"/>
    <w:tmpl w:val="2CEA7C6C"/>
    <w:lvl w:ilvl="0" w:tplc="54A80E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690157"/>
    <w:multiLevelType w:val="hybridMultilevel"/>
    <w:tmpl w:val="132E4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82BF5"/>
    <w:multiLevelType w:val="hybridMultilevel"/>
    <w:tmpl w:val="2EC2356E"/>
    <w:lvl w:ilvl="0" w:tplc="04050001">
      <w:start w:val="1"/>
      <w:numFmt w:val="bullet"/>
      <w:lvlText w:val=""/>
      <w:lvlJc w:val="left"/>
      <w:pPr>
        <w:ind w:left="2124" w:hanging="360"/>
      </w:pPr>
      <w:rPr>
        <w:rFonts w:ascii="Symbol" w:hAnsi="Symbol" w:hint="default"/>
      </w:rPr>
    </w:lvl>
    <w:lvl w:ilvl="1" w:tplc="04050003" w:tentative="1">
      <w:start w:val="1"/>
      <w:numFmt w:val="bullet"/>
      <w:lvlText w:val="o"/>
      <w:lvlJc w:val="left"/>
      <w:pPr>
        <w:ind w:left="2844" w:hanging="360"/>
      </w:pPr>
      <w:rPr>
        <w:rFonts w:ascii="Courier New" w:hAnsi="Courier New" w:cs="Courier New" w:hint="default"/>
      </w:rPr>
    </w:lvl>
    <w:lvl w:ilvl="2" w:tplc="04050005" w:tentative="1">
      <w:start w:val="1"/>
      <w:numFmt w:val="bullet"/>
      <w:lvlText w:val=""/>
      <w:lvlJc w:val="left"/>
      <w:pPr>
        <w:ind w:left="3564" w:hanging="360"/>
      </w:pPr>
      <w:rPr>
        <w:rFonts w:ascii="Wingdings" w:hAnsi="Wingdings" w:hint="default"/>
      </w:rPr>
    </w:lvl>
    <w:lvl w:ilvl="3" w:tplc="04050001" w:tentative="1">
      <w:start w:val="1"/>
      <w:numFmt w:val="bullet"/>
      <w:lvlText w:val=""/>
      <w:lvlJc w:val="left"/>
      <w:pPr>
        <w:ind w:left="4284" w:hanging="360"/>
      </w:pPr>
      <w:rPr>
        <w:rFonts w:ascii="Symbol" w:hAnsi="Symbol" w:hint="default"/>
      </w:rPr>
    </w:lvl>
    <w:lvl w:ilvl="4" w:tplc="04050003" w:tentative="1">
      <w:start w:val="1"/>
      <w:numFmt w:val="bullet"/>
      <w:lvlText w:val="o"/>
      <w:lvlJc w:val="left"/>
      <w:pPr>
        <w:ind w:left="5004" w:hanging="360"/>
      </w:pPr>
      <w:rPr>
        <w:rFonts w:ascii="Courier New" w:hAnsi="Courier New" w:cs="Courier New" w:hint="default"/>
      </w:rPr>
    </w:lvl>
    <w:lvl w:ilvl="5" w:tplc="04050005" w:tentative="1">
      <w:start w:val="1"/>
      <w:numFmt w:val="bullet"/>
      <w:lvlText w:val=""/>
      <w:lvlJc w:val="left"/>
      <w:pPr>
        <w:ind w:left="5724" w:hanging="360"/>
      </w:pPr>
      <w:rPr>
        <w:rFonts w:ascii="Wingdings" w:hAnsi="Wingdings" w:hint="default"/>
      </w:rPr>
    </w:lvl>
    <w:lvl w:ilvl="6" w:tplc="04050001" w:tentative="1">
      <w:start w:val="1"/>
      <w:numFmt w:val="bullet"/>
      <w:lvlText w:val=""/>
      <w:lvlJc w:val="left"/>
      <w:pPr>
        <w:ind w:left="6444" w:hanging="360"/>
      </w:pPr>
      <w:rPr>
        <w:rFonts w:ascii="Symbol" w:hAnsi="Symbol" w:hint="default"/>
      </w:rPr>
    </w:lvl>
    <w:lvl w:ilvl="7" w:tplc="04050003" w:tentative="1">
      <w:start w:val="1"/>
      <w:numFmt w:val="bullet"/>
      <w:lvlText w:val="o"/>
      <w:lvlJc w:val="left"/>
      <w:pPr>
        <w:ind w:left="7164" w:hanging="360"/>
      </w:pPr>
      <w:rPr>
        <w:rFonts w:ascii="Courier New" w:hAnsi="Courier New" w:cs="Courier New" w:hint="default"/>
      </w:rPr>
    </w:lvl>
    <w:lvl w:ilvl="8" w:tplc="04050005" w:tentative="1">
      <w:start w:val="1"/>
      <w:numFmt w:val="bullet"/>
      <w:lvlText w:val=""/>
      <w:lvlJc w:val="left"/>
      <w:pPr>
        <w:ind w:left="7884" w:hanging="360"/>
      </w:pPr>
      <w:rPr>
        <w:rFonts w:ascii="Wingdings" w:hAnsi="Wingdings" w:hint="default"/>
      </w:rPr>
    </w:lvl>
  </w:abstractNum>
  <w:abstractNum w:abstractNumId="24" w15:restartNumberingAfterBreak="0">
    <w:nsid w:val="3F990E85"/>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1342FF6"/>
    <w:multiLevelType w:val="multilevel"/>
    <w:tmpl w:val="4186FED6"/>
    <w:lvl w:ilvl="0">
      <w:start w:val="1"/>
      <w:numFmt w:val="decimal"/>
      <w:pStyle w:val="LPlneksmlouvy"/>
      <w:lvlText w:val="%1."/>
      <w:lvlJc w:val="left"/>
      <w:pPr>
        <w:ind w:left="357" w:hanging="357"/>
      </w:pPr>
      <w:rPr>
        <w:rFonts w:ascii="Arial" w:hAnsi="Arial" w:cs="Arial" w:hint="default"/>
        <w:sz w:val="20"/>
        <w:szCs w:val="20"/>
      </w:rPr>
    </w:lvl>
    <w:lvl w:ilvl="1">
      <w:start w:val="1"/>
      <w:numFmt w:val="decimal"/>
      <w:pStyle w:val="LPOdstavec2"/>
      <w:lvlText w:val="%1.%2"/>
      <w:lvlJc w:val="left"/>
      <w:pPr>
        <w:ind w:left="1066" w:hanging="35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rPr>
    </w:lvl>
    <w:lvl w:ilvl="2">
      <w:start w:val="1"/>
      <w:numFmt w:val="decimal"/>
      <w:pStyle w:val="LPOdstavec3"/>
      <w:lvlText w:val="%1.%2.%3."/>
      <w:lvlJc w:val="left"/>
      <w:pPr>
        <w:ind w:left="1775" w:hanging="357"/>
      </w:pPr>
      <w:rPr>
        <w:rFonts w:ascii="Arial" w:hAnsi="Arial" w:cs="Arial" w:hint="default"/>
        <w:sz w:val="20"/>
        <w:szCs w:val="20"/>
      </w:rPr>
    </w:lvl>
    <w:lvl w:ilvl="3">
      <w:start w:val="1"/>
      <w:numFmt w:val="decimal"/>
      <w:pStyle w:val="LPOdstavec4"/>
      <w:lvlText w:val="%1.%2.%3.%4."/>
      <w:lvlJc w:val="left"/>
      <w:pPr>
        <w:ind w:left="2484" w:hanging="357"/>
      </w:pPr>
      <w:rPr>
        <w:rFonts w:hint="default"/>
      </w:rPr>
    </w:lvl>
    <w:lvl w:ilvl="4">
      <w:start w:val="1"/>
      <w:numFmt w:val="decimal"/>
      <w:lvlText w:val="%1.%2.%3.%4.%5."/>
      <w:lvlJc w:val="left"/>
      <w:pPr>
        <w:ind w:left="3193" w:hanging="357"/>
      </w:pPr>
      <w:rPr>
        <w:rFonts w:hint="default"/>
      </w:rPr>
    </w:lvl>
    <w:lvl w:ilvl="5">
      <w:start w:val="1"/>
      <w:numFmt w:val="decimal"/>
      <w:lvlText w:val="%1.%2.%3.%4.%5.%6."/>
      <w:lvlJc w:val="left"/>
      <w:pPr>
        <w:ind w:left="3902" w:hanging="357"/>
      </w:pPr>
      <w:rPr>
        <w:rFonts w:hint="default"/>
      </w:rPr>
    </w:lvl>
    <w:lvl w:ilvl="6">
      <w:start w:val="1"/>
      <w:numFmt w:val="decimal"/>
      <w:lvlText w:val="%1.%2.%3.%4.%5.%6.%7."/>
      <w:lvlJc w:val="left"/>
      <w:pPr>
        <w:ind w:left="4611" w:hanging="357"/>
      </w:pPr>
      <w:rPr>
        <w:rFonts w:hint="default"/>
      </w:rPr>
    </w:lvl>
    <w:lvl w:ilvl="7">
      <w:start w:val="1"/>
      <w:numFmt w:val="decimal"/>
      <w:lvlText w:val="%1.%2.%3.%4.%5.%6.%7.%8."/>
      <w:lvlJc w:val="left"/>
      <w:pPr>
        <w:ind w:left="5320" w:hanging="357"/>
      </w:pPr>
      <w:rPr>
        <w:rFonts w:hint="default"/>
      </w:rPr>
    </w:lvl>
    <w:lvl w:ilvl="8">
      <w:start w:val="1"/>
      <w:numFmt w:val="decimal"/>
      <w:lvlText w:val="%1.%2.%3.%4.%5.%6.%7.%8.%9."/>
      <w:lvlJc w:val="left"/>
      <w:pPr>
        <w:ind w:left="6029" w:hanging="357"/>
      </w:pPr>
      <w:rPr>
        <w:rFonts w:hint="default"/>
      </w:rPr>
    </w:lvl>
  </w:abstractNum>
  <w:abstractNum w:abstractNumId="26" w15:restartNumberingAfterBreak="0">
    <w:nsid w:val="47FA7FC0"/>
    <w:multiLevelType w:val="hybridMultilevel"/>
    <w:tmpl w:val="901C2B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0821C6"/>
    <w:multiLevelType w:val="hybridMultilevel"/>
    <w:tmpl w:val="E3E6AF2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28" w15:restartNumberingAfterBreak="0">
    <w:nsid w:val="491864A0"/>
    <w:multiLevelType w:val="hybridMultilevel"/>
    <w:tmpl w:val="5986FBA6"/>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pStyle w:val="Zkladntextodsazen-slo"/>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29" w15:restartNumberingAfterBreak="0">
    <w:nsid w:val="4A60016F"/>
    <w:multiLevelType w:val="hybridMultilevel"/>
    <w:tmpl w:val="8ADC9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3E19F3"/>
    <w:multiLevelType w:val="hybridMultilevel"/>
    <w:tmpl w:val="87DCA4D4"/>
    <w:lvl w:ilvl="0" w:tplc="F5B85D44">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CC84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2E16F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9A076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A5C8A">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ECD3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FAD27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86F24">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940A3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DA1BA4"/>
    <w:multiLevelType w:val="hybridMultilevel"/>
    <w:tmpl w:val="3A36924C"/>
    <w:lvl w:ilvl="0" w:tplc="04050017">
      <w:start w:val="1"/>
      <w:numFmt w:val="lowerLetter"/>
      <w:lvlText w:val="%1)"/>
      <w:lvlJc w:val="left"/>
      <w:pPr>
        <w:tabs>
          <w:tab w:val="num" w:pos="765"/>
        </w:tabs>
        <w:ind w:left="765" w:hanging="360"/>
      </w:p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32" w15:restartNumberingAfterBreak="0">
    <w:nsid w:val="4D9E6A9C"/>
    <w:multiLevelType w:val="hybridMultilevel"/>
    <w:tmpl w:val="E066544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457320"/>
    <w:multiLevelType w:val="hybridMultilevel"/>
    <w:tmpl w:val="D39EF010"/>
    <w:lvl w:ilvl="0" w:tplc="20CCB604">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EA74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82189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06568A">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6CBE0">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381F6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A672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8A9C2">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A7F14">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1F21B2"/>
    <w:multiLevelType w:val="hybridMultilevel"/>
    <w:tmpl w:val="2E284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954D3F"/>
    <w:multiLevelType w:val="hybridMultilevel"/>
    <w:tmpl w:val="6E287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00B021F"/>
    <w:multiLevelType w:val="hybridMultilevel"/>
    <w:tmpl w:val="3246244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001CAA"/>
    <w:multiLevelType w:val="hybridMultilevel"/>
    <w:tmpl w:val="445A827C"/>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554C7"/>
    <w:multiLevelType w:val="hybridMultilevel"/>
    <w:tmpl w:val="3F1A4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CF3115"/>
    <w:multiLevelType w:val="hybridMultilevel"/>
    <w:tmpl w:val="B99C2BBC"/>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405AEC"/>
    <w:multiLevelType w:val="singleLevel"/>
    <w:tmpl w:val="0405000F"/>
    <w:lvl w:ilvl="0">
      <w:start w:val="1"/>
      <w:numFmt w:val="decimal"/>
      <w:lvlText w:val="%1."/>
      <w:lvlJc w:val="left"/>
      <w:pPr>
        <w:tabs>
          <w:tab w:val="num" w:pos="720"/>
        </w:tabs>
        <w:ind w:left="720" w:hanging="360"/>
      </w:pPr>
    </w:lvl>
  </w:abstractNum>
  <w:abstractNum w:abstractNumId="41" w15:restartNumberingAfterBreak="0">
    <w:nsid w:val="590C69E1"/>
    <w:multiLevelType w:val="hybridMultilevel"/>
    <w:tmpl w:val="40349E18"/>
    <w:lvl w:ilvl="0" w:tplc="CBAAC97A">
      <w:start w:val="771"/>
      <w:numFmt w:val="bullet"/>
      <w:lvlText w:val="-"/>
      <w:lvlJc w:val="left"/>
      <w:pPr>
        <w:tabs>
          <w:tab w:val="num" w:pos="720"/>
        </w:tabs>
        <w:ind w:left="72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96B341C"/>
    <w:multiLevelType w:val="hybridMultilevel"/>
    <w:tmpl w:val="CCD21C00"/>
    <w:lvl w:ilvl="0" w:tplc="A5345072">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6FD04">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C7860">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44604">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C80382">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5EDFA0">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8109E">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0A0EA">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E20FE">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803AA2"/>
    <w:multiLevelType w:val="hybridMultilevel"/>
    <w:tmpl w:val="4F5830E0"/>
    <w:lvl w:ilvl="0" w:tplc="04050001">
      <w:start w:val="1"/>
      <w:numFmt w:val="bullet"/>
      <w:lvlText w:val=""/>
      <w:lvlJc w:val="left"/>
      <w:pPr>
        <w:ind w:left="2129" w:hanging="360"/>
      </w:pPr>
      <w:rPr>
        <w:rFonts w:ascii="Symbol" w:hAnsi="Symbol" w:hint="default"/>
      </w:rPr>
    </w:lvl>
    <w:lvl w:ilvl="1" w:tplc="04050003" w:tentative="1">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44" w15:restartNumberingAfterBreak="0">
    <w:nsid w:val="5E3B3F18"/>
    <w:multiLevelType w:val="hybridMultilevel"/>
    <w:tmpl w:val="56A68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F947E8"/>
    <w:multiLevelType w:val="hybridMultilevel"/>
    <w:tmpl w:val="1D547C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0491EF3"/>
    <w:multiLevelType w:val="hybridMultilevel"/>
    <w:tmpl w:val="0A5E19E4"/>
    <w:lvl w:ilvl="0" w:tplc="B888C256">
      <w:start w:val="1"/>
      <w:numFmt w:val="decimal"/>
      <w:lvlText w:val="%1."/>
      <w:lvlJc w:val="left"/>
      <w:pPr>
        <w:tabs>
          <w:tab w:val="num" w:pos="360"/>
        </w:tabs>
        <w:ind w:left="360" w:hanging="360"/>
      </w:pPr>
      <w:rPr>
        <w:rFonts w:ascii="Calibri" w:hAnsi="Calibri" w:cs="Calibri"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608F07C2"/>
    <w:multiLevelType w:val="hybridMultilevel"/>
    <w:tmpl w:val="F1026E4A"/>
    <w:lvl w:ilvl="0" w:tplc="9416A83C">
      <w:start w:val="1"/>
      <w:numFmt w:val="decimal"/>
      <w:lvlText w:val="%1."/>
      <w:lvlJc w:val="left"/>
      <w:pPr>
        <w:tabs>
          <w:tab w:val="num" w:pos="360"/>
        </w:tabs>
        <w:ind w:left="360" w:hanging="360"/>
      </w:pPr>
      <w:rPr>
        <w:i w:val="0"/>
        <w:color w:val="auto"/>
      </w:rPr>
    </w:lvl>
    <w:lvl w:ilvl="1" w:tplc="CBAAC97A">
      <w:start w:val="771"/>
      <w:numFmt w:val="bullet"/>
      <w:lvlText w:val="-"/>
      <w:lvlJc w:val="left"/>
      <w:pPr>
        <w:tabs>
          <w:tab w:val="num" w:pos="1080"/>
        </w:tabs>
        <w:ind w:left="1080" w:hanging="360"/>
      </w:pPr>
      <w:rPr>
        <w:rFonts w:hint="default"/>
      </w:rPr>
    </w:lvl>
    <w:lvl w:ilvl="2" w:tplc="86528C66">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654C5FF3"/>
    <w:multiLevelType w:val="hybridMultilevel"/>
    <w:tmpl w:val="9326A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83E6E78"/>
    <w:multiLevelType w:val="multilevel"/>
    <w:tmpl w:val="F99C7E50"/>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1"/>
      <w:numFmt w:val="decimal"/>
      <w:pStyle w:val="BodyText21"/>
      <w:lvlText w:val="%3."/>
      <w:lvlJc w:val="left"/>
      <w:pPr>
        <w:tabs>
          <w:tab w:val="num" w:pos="284"/>
        </w:tabs>
        <w:ind w:left="284" w:hanging="284"/>
      </w:pPr>
      <w:rPr>
        <w:rFonts w:ascii="Times New Roman" w:hAnsi="Times New Roman"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BAF53FD"/>
    <w:multiLevelType w:val="hybridMultilevel"/>
    <w:tmpl w:val="97B0B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B647C2"/>
    <w:multiLevelType w:val="hybridMultilevel"/>
    <w:tmpl w:val="8ADC9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AF7A28"/>
    <w:multiLevelType w:val="hybridMultilevel"/>
    <w:tmpl w:val="E1AAC482"/>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D45F4D"/>
    <w:multiLevelType w:val="multilevel"/>
    <w:tmpl w:val="B094D18C"/>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61E1C96"/>
    <w:multiLevelType w:val="hybridMultilevel"/>
    <w:tmpl w:val="ADE80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4E56F4"/>
    <w:multiLevelType w:val="hybridMultilevel"/>
    <w:tmpl w:val="38FA3AFE"/>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56" w15:restartNumberingAfterBreak="0">
    <w:nsid w:val="79F80131"/>
    <w:multiLevelType w:val="hybridMultilevel"/>
    <w:tmpl w:val="01D4A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CDF48EF"/>
    <w:multiLevelType w:val="hybridMultilevel"/>
    <w:tmpl w:val="9D847CA8"/>
    <w:lvl w:ilvl="0" w:tplc="04050001">
      <w:start w:val="1"/>
      <w:numFmt w:val="bullet"/>
      <w:lvlText w:val=""/>
      <w:lvlJc w:val="left"/>
      <w:pPr>
        <w:ind w:left="2129" w:hanging="360"/>
      </w:pPr>
      <w:rPr>
        <w:rFonts w:ascii="Symbol" w:hAnsi="Symbol" w:hint="default"/>
      </w:rPr>
    </w:lvl>
    <w:lvl w:ilvl="1" w:tplc="04050003">
      <w:start w:val="1"/>
      <w:numFmt w:val="bullet"/>
      <w:lvlText w:val="o"/>
      <w:lvlJc w:val="left"/>
      <w:pPr>
        <w:ind w:left="2849" w:hanging="360"/>
      </w:pPr>
      <w:rPr>
        <w:rFonts w:ascii="Courier New" w:hAnsi="Courier New" w:cs="Courier New" w:hint="default"/>
      </w:rPr>
    </w:lvl>
    <w:lvl w:ilvl="2" w:tplc="04050005" w:tentative="1">
      <w:start w:val="1"/>
      <w:numFmt w:val="bullet"/>
      <w:lvlText w:val=""/>
      <w:lvlJc w:val="left"/>
      <w:pPr>
        <w:ind w:left="3569" w:hanging="360"/>
      </w:pPr>
      <w:rPr>
        <w:rFonts w:ascii="Wingdings" w:hAnsi="Wingdings" w:hint="default"/>
      </w:rPr>
    </w:lvl>
    <w:lvl w:ilvl="3" w:tplc="04050001" w:tentative="1">
      <w:start w:val="1"/>
      <w:numFmt w:val="bullet"/>
      <w:lvlText w:val=""/>
      <w:lvlJc w:val="left"/>
      <w:pPr>
        <w:ind w:left="4289" w:hanging="360"/>
      </w:pPr>
      <w:rPr>
        <w:rFonts w:ascii="Symbol" w:hAnsi="Symbol" w:hint="default"/>
      </w:rPr>
    </w:lvl>
    <w:lvl w:ilvl="4" w:tplc="04050003" w:tentative="1">
      <w:start w:val="1"/>
      <w:numFmt w:val="bullet"/>
      <w:lvlText w:val="o"/>
      <w:lvlJc w:val="left"/>
      <w:pPr>
        <w:ind w:left="5009" w:hanging="360"/>
      </w:pPr>
      <w:rPr>
        <w:rFonts w:ascii="Courier New" w:hAnsi="Courier New" w:cs="Courier New" w:hint="default"/>
      </w:rPr>
    </w:lvl>
    <w:lvl w:ilvl="5" w:tplc="04050005" w:tentative="1">
      <w:start w:val="1"/>
      <w:numFmt w:val="bullet"/>
      <w:lvlText w:val=""/>
      <w:lvlJc w:val="left"/>
      <w:pPr>
        <w:ind w:left="5729" w:hanging="360"/>
      </w:pPr>
      <w:rPr>
        <w:rFonts w:ascii="Wingdings" w:hAnsi="Wingdings" w:hint="default"/>
      </w:rPr>
    </w:lvl>
    <w:lvl w:ilvl="6" w:tplc="04050001" w:tentative="1">
      <w:start w:val="1"/>
      <w:numFmt w:val="bullet"/>
      <w:lvlText w:val=""/>
      <w:lvlJc w:val="left"/>
      <w:pPr>
        <w:ind w:left="6449" w:hanging="360"/>
      </w:pPr>
      <w:rPr>
        <w:rFonts w:ascii="Symbol" w:hAnsi="Symbol" w:hint="default"/>
      </w:rPr>
    </w:lvl>
    <w:lvl w:ilvl="7" w:tplc="04050003" w:tentative="1">
      <w:start w:val="1"/>
      <w:numFmt w:val="bullet"/>
      <w:lvlText w:val="o"/>
      <w:lvlJc w:val="left"/>
      <w:pPr>
        <w:ind w:left="7169" w:hanging="360"/>
      </w:pPr>
      <w:rPr>
        <w:rFonts w:ascii="Courier New" w:hAnsi="Courier New" w:cs="Courier New" w:hint="default"/>
      </w:rPr>
    </w:lvl>
    <w:lvl w:ilvl="8" w:tplc="04050005" w:tentative="1">
      <w:start w:val="1"/>
      <w:numFmt w:val="bullet"/>
      <w:lvlText w:val=""/>
      <w:lvlJc w:val="left"/>
      <w:pPr>
        <w:ind w:left="7889" w:hanging="360"/>
      </w:pPr>
      <w:rPr>
        <w:rFonts w:ascii="Wingdings" w:hAnsi="Wingdings" w:hint="default"/>
      </w:rPr>
    </w:lvl>
  </w:abstractNum>
  <w:abstractNum w:abstractNumId="58" w15:restartNumberingAfterBreak="0">
    <w:nsid w:val="7E3B629D"/>
    <w:multiLevelType w:val="hybridMultilevel"/>
    <w:tmpl w:val="757EC27C"/>
    <w:lvl w:ilvl="0" w:tplc="A34053C2">
      <w:start w:val="1"/>
      <w:numFmt w:val="upperRoman"/>
      <w:lvlText w:val="%1."/>
      <w:lvlJc w:val="left"/>
      <w:pPr>
        <w:tabs>
          <w:tab w:val="num" w:pos="720"/>
        </w:tabs>
        <w:ind w:left="720" w:hanging="720"/>
      </w:pPr>
      <w:rPr>
        <w:rFonts w:ascii="Calibri" w:hAnsi="Calibri" w:cs="Times New Roman" w:hint="default"/>
        <w:i/>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start w:val="1"/>
      <w:numFmt w:val="decimal"/>
      <w:lvlText w:val="%4."/>
      <w:lvlJc w:val="left"/>
      <w:pPr>
        <w:tabs>
          <w:tab w:val="num" w:pos="1800"/>
        </w:tabs>
        <w:ind w:left="1800" w:hanging="360"/>
      </w:pPr>
    </w:lvl>
    <w:lvl w:ilvl="4" w:tplc="04050019">
      <w:start w:val="1"/>
      <w:numFmt w:val="lowerLetter"/>
      <w:lvlText w:val="%5."/>
      <w:lvlJc w:val="left"/>
      <w:pPr>
        <w:tabs>
          <w:tab w:val="num" w:pos="2520"/>
        </w:tabs>
        <w:ind w:left="2520" w:hanging="360"/>
      </w:pPr>
    </w:lvl>
    <w:lvl w:ilvl="5" w:tplc="0405001B">
      <w:start w:val="1"/>
      <w:numFmt w:val="lowerRoman"/>
      <w:lvlText w:val="%6."/>
      <w:lvlJc w:val="right"/>
      <w:pPr>
        <w:tabs>
          <w:tab w:val="num" w:pos="3240"/>
        </w:tabs>
        <w:ind w:left="3240" w:hanging="180"/>
      </w:pPr>
    </w:lvl>
    <w:lvl w:ilvl="6" w:tplc="0405000F">
      <w:start w:val="1"/>
      <w:numFmt w:val="decimal"/>
      <w:lvlText w:val="%7."/>
      <w:lvlJc w:val="left"/>
      <w:pPr>
        <w:tabs>
          <w:tab w:val="num" w:pos="3960"/>
        </w:tabs>
        <w:ind w:left="3960" w:hanging="360"/>
      </w:pPr>
    </w:lvl>
    <w:lvl w:ilvl="7" w:tplc="04050019">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59" w15:restartNumberingAfterBreak="0">
    <w:nsid w:val="7EBD5F92"/>
    <w:multiLevelType w:val="hybridMultilevel"/>
    <w:tmpl w:val="65DC0010"/>
    <w:lvl w:ilvl="0" w:tplc="D084F356">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05546">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A42A86">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966114">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4D792">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A5DA6">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7A2C94">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46C42">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A45CE4">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4909478">
    <w:abstractNumId w:val="11"/>
  </w:num>
  <w:num w:numId="2" w16cid:durableId="743572840">
    <w:abstractNumId w:val="8"/>
  </w:num>
  <w:num w:numId="3" w16cid:durableId="440031707">
    <w:abstractNumId w:val="4"/>
  </w:num>
  <w:num w:numId="4" w16cid:durableId="2001156204">
    <w:abstractNumId w:val="18"/>
  </w:num>
  <w:num w:numId="5" w16cid:durableId="1201167569">
    <w:abstractNumId w:val="40"/>
  </w:num>
  <w:num w:numId="6" w16cid:durableId="1970474295">
    <w:abstractNumId w:val="47"/>
  </w:num>
  <w:num w:numId="7" w16cid:durableId="579943389">
    <w:abstractNumId w:val="41"/>
  </w:num>
  <w:num w:numId="8" w16cid:durableId="1596018075">
    <w:abstractNumId w:val="24"/>
  </w:num>
  <w:num w:numId="9" w16cid:durableId="1648120741">
    <w:abstractNumId w:val="6"/>
  </w:num>
  <w:num w:numId="10" w16cid:durableId="509032614">
    <w:abstractNumId w:val="58"/>
  </w:num>
  <w:num w:numId="11" w16cid:durableId="140927848">
    <w:abstractNumId w:val="46"/>
  </w:num>
  <w:num w:numId="12" w16cid:durableId="1407725386">
    <w:abstractNumId w:val="19"/>
  </w:num>
  <w:num w:numId="13" w16cid:durableId="1793554456">
    <w:abstractNumId w:val="26"/>
  </w:num>
  <w:num w:numId="14" w16cid:durableId="129717223">
    <w:abstractNumId w:val="31"/>
  </w:num>
  <w:num w:numId="15" w16cid:durableId="1637685120">
    <w:abstractNumId w:val="0"/>
  </w:num>
  <w:num w:numId="16" w16cid:durableId="1234320011">
    <w:abstractNumId w:val="20"/>
  </w:num>
  <w:num w:numId="17" w16cid:durableId="98456281">
    <w:abstractNumId w:val="12"/>
  </w:num>
  <w:num w:numId="18" w16cid:durableId="121266520">
    <w:abstractNumId w:val="49"/>
  </w:num>
  <w:num w:numId="19" w16cid:durableId="1261066031">
    <w:abstractNumId w:val="17"/>
  </w:num>
  <w:num w:numId="20" w16cid:durableId="1074546641">
    <w:abstractNumId w:val="43"/>
  </w:num>
  <w:num w:numId="21" w16cid:durableId="395206422">
    <w:abstractNumId w:val="9"/>
  </w:num>
  <w:num w:numId="22" w16cid:durableId="743379343">
    <w:abstractNumId w:val="55"/>
  </w:num>
  <w:num w:numId="23" w16cid:durableId="1447961762">
    <w:abstractNumId w:val="57"/>
  </w:num>
  <w:num w:numId="24" w16cid:durableId="259997284">
    <w:abstractNumId w:val="28"/>
  </w:num>
  <w:num w:numId="25" w16cid:durableId="1984967469">
    <w:abstractNumId w:val="10"/>
  </w:num>
  <w:num w:numId="26" w16cid:durableId="698773375">
    <w:abstractNumId w:val="36"/>
  </w:num>
  <w:num w:numId="27" w16cid:durableId="2117556506">
    <w:abstractNumId w:val="45"/>
  </w:num>
  <w:num w:numId="28" w16cid:durableId="275212847">
    <w:abstractNumId w:val="5"/>
  </w:num>
  <w:num w:numId="29" w16cid:durableId="1159685868">
    <w:abstractNumId w:val="16"/>
  </w:num>
  <w:num w:numId="30" w16cid:durableId="498157874">
    <w:abstractNumId w:val="32"/>
  </w:num>
  <w:num w:numId="31" w16cid:durableId="1133324864">
    <w:abstractNumId w:val="37"/>
  </w:num>
  <w:num w:numId="32" w16cid:durableId="296572403">
    <w:abstractNumId w:val="52"/>
  </w:num>
  <w:num w:numId="33" w16cid:durableId="761294098">
    <w:abstractNumId w:val="23"/>
  </w:num>
  <w:num w:numId="34" w16cid:durableId="17578258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133870">
    <w:abstractNumId w:val="25"/>
  </w:num>
  <w:num w:numId="36" w16cid:durableId="877820369">
    <w:abstractNumId w:val="34"/>
  </w:num>
  <w:num w:numId="37" w16cid:durableId="784346206">
    <w:abstractNumId w:val="39"/>
  </w:num>
  <w:num w:numId="38" w16cid:durableId="1383555763">
    <w:abstractNumId w:val="21"/>
  </w:num>
  <w:num w:numId="39" w16cid:durableId="1712680565">
    <w:abstractNumId w:val="2"/>
  </w:num>
  <w:num w:numId="40" w16cid:durableId="1657611171">
    <w:abstractNumId w:val="44"/>
  </w:num>
  <w:num w:numId="41" w16cid:durableId="2081441498">
    <w:abstractNumId w:val="50"/>
  </w:num>
  <w:num w:numId="42" w16cid:durableId="1359695665">
    <w:abstractNumId w:val="38"/>
  </w:num>
  <w:num w:numId="43" w16cid:durableId="238296329">
    <w:abstractNumId w:val="13"/>
  </w:num>
  <w:num w:numId="44" w16cid:durableId="770396771">
    <w:abstractNumId w:val="56"/>
  </w:num>
  <w:num w:numId="45" w16cid:durableId="436755190">
    <w:abstractNumId w:val="51"/>
  </w:num>
  <w:num w:numId="46" w16cid:durableId="837497161">
    <w:abstractNumId w:val="29"/>
  </w:num>
  <w:num w:numId="47" w16cid:durableId="1536969275">
    <w:abstractNumId w:val="14"/>
  </w:num>
  <w:num w:numId="48" w16cid:durableId="1882328894">
    <w:abstractNumId w:val="3"/>
  </w:num>
  <w:num w:numId="49" w16cid:durableId="1892308048">
    <w:abstractNumId w:val="22"/>
  </w:num>
  <w:num w:numId="50" w16cid:durableId="1693846682">
    <w:abstractNumId w:val="15"/>
  </w:num>
  <w:num w:numId="51" w16cid:durableId="927884243">
    <w:abstractNumId w:val="35"/>
  </w:num>
  <w:num w:numId="52" w16cid:durableId="1599560148">
    <w:abstractNumId w:val="48"/>
  </w:num>
  <w:num w:numId="53" w16cid:durableId="332727337">
    <w:abstractNumId w:val="27"/>
  </w:num>
  <w:num w:numId="54" w16cid:durableId="1899626585">
    <w:abstractNumId w:val="54"/>
  </w:num>
  <w:num w:numId="55" w16cid:durableId="1288469334">
    <w:abstractNumId w:val="30"/>
  </w:num>
  <w:num w:numId="56" w16cid:durableId="18750357">
    <w:abstractNumId w:val="53"/>
  </w:num>
  <w:num w:numId="57" w16cid:durableId="2121294559">
    <w:abstractNumId w:val="33"/>
  </w:num>
  <w:num w:numId="58" w16cid:durableId="1010451070">
    <w:abstractNumId w:val="7"/>
  </w:num>
  <w:num w:numId="59" w16cid:durableId="1939825171">
    <w:abstractNumId w:val="59"/>
  </w:num>
  <w:num w:numId="60" w16cid:durableId="145827828">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2D"/>
    <w:rsid w:val="00000CC7"/>
    <w:rsid w:val="000010A7"/>
    <w:rsid w:val="00001AD2"/>
    <w:rsid w:val="00003818"/>
    <w:rsid w:val="00003D49"/>
    <w:rsid w:val="00005058"/>
    <w:rsid w:val="000052C4"/>
    <w:rsid w:val="00006133"/>
    <w:rsid w:val="00012278"/>
    <w:rsid w:val="00020435"/>
    <w:rsid w:val="00021287"/>
    <w:rsid w:val="00024912"/>
    <w:rsid w:val="000321AD"/>
    <w:rsid w:val="000348E3"/>
    <w:rsid w:val="00034F2D"/>
    <w:rsid w:val="00035F6E"/>
    <w:rsid w:val="00037BD8"/>
    <w:rsid w:val="0004386C"/>
    <w:rsid w:val="000447A7"/>
    <w:rsid w:val="00050989"/>
    <w:rsid w:val="000511B0"/>
    <w:rsid w:val="00053873"/>
    <w:rsid w:val="00055414"/>
    <w:rsid w:val="0005565E"/>
    <w:rsid w:val="00061A7C"/>
    <w:rsid w:val="00061E21"/>
    <w:rsid w:val="000626FB"/>
    <w:rsid w:val="0006495A"/>
    <w:rsid w:val="00064BB1"/>
    <w:rsid w:val="00070187"/>
    <w:rsid w:val="00071BE1"/>
    <w:rsid w:val="000729F7"/>
    <w:rsid w:val="00073DD3"/>
    <w:rsid w:val="000771EE"/>
    <w:rsid w:val="00077B93"/>
    <w:rsid w:val="000832F3"/>
    <w:rsid w:val="000843BA"/>
    <w:rsid w:val="000858C9"/>
    <w:rsid w:val="00085FCE"/>
    <w:rsid w:val="000861ED"/>
    <w:rsid w:val="000867EB"/>
    <w:rsid w:val="00086C3D"/>
    <w:rsid w:val="00090051"/>
    <w:rsid w:val="000901B0"/>
    <w:rsid w:val="000907B8"/>
    <w:rsid w:val="00092FF4"/>
    <w:rsid w:val="000943CC"/>
    <w:rsid w:val="00095FE1"/>
    <w:rsid w:val="000A0CA4"/>
    <w:rsid w:val="000A11CA"/>
    <w:rsid w:val="000A338A"/>
    <w:rsid w:val="000A3573"/>
    <w:rsid w:val="000A7D3B"/>
    <w:rsid w:val="000B3855"/>
    <w:rsid w:val="000B6862"/>
    <w:rsid w:val="000B7045"/>
    <w:rsid w:val="000B7B68"/>
    <w:rsid w:val="000B7DE8"/>
    <w:rsid w:val="000C3362"/>
    <w:rsid w:val="000C3BE8"/>
    <w:rsid w:val="000C3E7B"/>
    <w:rsid w:val="000C5778"/>
    <w:rsid w:val="000D03A3"/>
    <w:rsid w:val="000D2031"/>
    <w:rsid w:val="000D40D0"/>
    <w:rsid w:val="000DF356"/>
    <w:rsid w:val="000E2171"/>
    <w:rsid w:val="000E2AFF"/>
    <w:rsid w:val="000E5F04"/>
    <w:rsid w:val="000E7021"/>
    <w:rsid w:val="000E7F0D"/>
    <w:rsid w:val="000F1C5C"/>
    <w:rsid w:val="000F2F57"/>
    <w:rsid w:val="000F3C26"/>
    <w:rsid w:val="000F5C61"/>
    <w:rsid w:val="000F7575"/>
    <w:rsid w:val="00101A70"/>
    <w:rsid w:val="00101AFE"/>
    <w:rsid w:val="00104485"/>
    <w:rsid w:val="001064B2"/>
    <w:rsid w:val="00111D75"/>
    <w:rsid w:val="00112DA1"/>
    <w:rsid w:val="00113EB0"/>
    <w:rsid w:val="0011744D"/>
    <w:rsid w:val="00117C6F"/>
    <w:rsid w:val="00122FA2"/>
    <w:rsid w:val="00123A88"/>
    <w:rsid w:val="001242D7"/>
    <w:rsid w:val="00124AF8"/>
    <w:rsid w:val="001260AE"/>
    <w:rsid w:val="0013259C"/>
    <w:rsid w:val="00140F20"/>
    <w:rsid w:val="00153D50"/>
    <w:rsid w:val="00156C11"/>
    <w:rsid w:val="001617D1"/>
    <w:rsid w:val="0016258C"/>
    <w:rsid w:val="00162906"/>
    <w:rsid w:val="00162A7E"/>
    <w:rsid w:val="00162BD1"/>
    <w:rsid w:val="00162D5C"/>
    <w:rsid w:val="001639C4"/>
    <w:rsid w:val="0016575F"/>
    <w:rsid w:val="0016729E"/>
    <w:rsid w:val="001725F1"/>
    <w:rsid w:val="00174537"/>
    <w:rsid w:val="00175EB8"/>
    <w:rsid w:val="0018489E"/>
    <w:rsid w:val="00186684"/>
    <w:rsid w:val="00186956"/>
    <w:rsid w:val="00187A71"/>
    <w:rsid w:val="001905A6"/>
    <w:rsid w:val="00192366"/>
    <w:rsid w:val="00192FF9"/>
    <w:rsid w:val="00193794"/>
    <w:rsid w:val="00194140"/>
    <w:rsid w:val="001947D4"/>
    <w:rsid w:val="00197364"/>
    <w:rsid w:val="00197D31"/>
    <w:rsid w:val="001A1687"/>
    <w:rsid w:val="001A673E"/>
    <w:rsid w:val="001B2512"/>
    <w:rsid w:val="001C2F59"/>
    <w:rsid w:val="001D0475"/>
    <w:rsid w:val="001D210C"/>
    <w:rsid w:val="001D4CE7"/>
    <w:rsid w:val="001D62E7"/>
    <w:rsid w:val="001D66A1"/>
    <w:rsid w:val="001D735E"/>
    <w:rsid w:val="001E038F"/>
    <w:rsid w:val="001E2B46"/>
    <w:rsid w:val="001E51D5"/>
    <w:rsid w:val="001E65D9"/>
    <w:rsid w:val="001F017C"/>
    <w:rsid w:val="001F438B"/>
    <w:rsid w:val="001F5EB9"/>
    <w:rsid w:val="001F6D57"/>
    <w:rsid w:val="001F7F8A"/>
    <w:rsid w:val="00201045"/>
    <w:rsid w:val="00201650"/>
    <w:rsid w:val="0020397C"/>
    <w:rsid w:val="0020455C"/>
    <w:rsid w:val="002057C0"/>
    <w:rsid w:val="00205AB9"/>
    <w:rsid w:val="002105A8"/>
    <w:rsid w:val="00211A17"/>
    <w:rsid w:val="00212EC9"/>
    <w:rsid w:val="00216F42"/>
    <w:rsid w:val="00217CA6"/>
    <w:rsid w:val="00220DAE"/>
    <w:rsid w:val="00222AD7"/>
    <w:rsid w:val="00224E35"/>
    <w:rsid w:val="00227223"/>
    <w:rsid w:val="002305ED"/>
    <w:rsid w:val="00242938"/>
    <w:rsid w:val="0024330D"/>
    <w:rsid w:val="002435CF"/>
    <w:rsid w:val="00245371"/>
    <w:rsid w:val="00246809"/>
    <w:rsid w:val="00247873"/>
    <w:rsid w:val="00251129"/>
    <w:rsid w:val="00251FB2"/>
    <w:rsid w:val="00257F17"/>
    <w:rsid w:val="0026596F"/>
    <w:rsid w:val="002706D0"/>
    <w:rsid w:val="00272042"/>
    <w:rsid w:val="0027487D"/>
    <w:rsid w:val="00275430"/>
    <w:rsid w:val="002758D1"/>
    <w:rsid w:val="0028090F"/>
    <w:rsid w:val="002854BB"/>
    <w:rsid w:val="00296D34"/>
    <w:rsid w:val="00297F66"/>
    <w:rsid w:val="002A251B"/>
    <w:rsid w:val="002A27E2"/>
    <w:rsid w:val="002A2B45"/>
    <w:rsid w:val="002A36D1"/>
    <w:rsid w:val="002A4F6B"/>
    <w:rsid w:val="002A67A0"/>
    <w:rsid w:val="002A6EA6"/>
    <w:rsid w:val="002A7386"/>
    <w:rsid w:val="002A7B45"/>
    <w:rsid w:val="002B21BD"/>
    <w:rsid w:val="002B34C6"/>
    <w:rsid w:val="002B69A8"/>
    <w:rsid w:val="002C273C"/>
    <w:rsid w:val="002D4A5B"/>
    <w:rsid w:val="002D5A16"/>
    <w:rsid w:val="002E0BA1"/>
    <w:rsid w:val="002E1C2E"/>
    <w:rsid w:val="002E273D"/>
    <w:rsid w:val="002E6DEF"/>
    <w:rsid w:val="002F1BC4"/>
    <w:rsid w:val="002F3169"/>
    <w:rsid w:val="002F7AE8"/>
    <w:rsid w:val="00300B71"/>
    <w:rsid w:val="003034DB"/>
    <w:rsid w:val="00306AEB"/>
    <w:rsid w:val="003139F0"/>
    <w:rsid w:val="00314C7B"/>
    <w:rsid w:val="00316BE2"/>
    <w:rsid w:val="00316DE6"/>
    <w:rsid w:val="00325916"/>
    <w:rsid w:val="003261C2"/>
    <w:rsid w:val="0032675B"/>
    <w:rsid w:val="00337105"/>
    <w:rsid w:val="00340E91"/>
    <w:rsid w:val="00342F19"/>
    <w:rsid w:val="00344615"/>
    <w:rsid w:val="00345747"/>
    <w:rsid w:val="00345A00"/>
    <w:rsid w:val="0035262D"/>
    <w:rsid w:val="00360712"/>
    <w:rsid w:val="0036104F"/>
    <w:rsid w:val="0036410C"/>
    <w:rsid w:val="003656B9"/>
    <w:rsid w:val="00371038"/>
    <w:rsid w:val="003711CA"/>
    <w:rsid w:val="0037288C"/>
    <w:rsid w:val="00373F65"/>
    <w:rsid w:val="00374D68"/>
    <w:rsid w:val="00382A05"/>
    <w:rsid w:val="003830EC"/>
    <w:rsid w:val="0039137C"/>
    <w:rsid w:val="00391B31"/>
    <w:rsid w:val="003A0294"/>
    <w:rsid w:val="003A462A"/>
    <w:rsid w:val="003A5BD9"/>
    <w:rsid w:val="003A6149"/>
    <w:rsid w:val="003B0E79"/>
    <w:rsid w:val="003B46A9"/>
    <w:rsid w:val="003B6DB2"/>
    <w:rsid w:val="003C2B44"/>
    <w:rsid w:val="003C3265"/>
    <w:rsid w:val="003C327E"/>
    <w:rsid w:val="003C34ED"/>
    <w:rsid w:val="003C4D45"/>
    <w:rsid w:val="003C50DB"/>
    <w:rsid w:val="003C57F2"/>
    <w:rsid w:val="003C5BF1"/>
    <w:rsid w:val="003C642C"/>
    <w:rsid w:val="003C6EE1"/>
    <w:rsid w:val="003D23B1"/>
    <w:rsid w:val="003D2F4F"/>
    <w:rsid w:val="003D2FA8"/>
    <w:rsid w:val="003D3519"/>
    <w:rsid w:val="003E0410"/>
    <w:rsid w:val="003E0C2B"/>
    <w:rsid w:val="003E1403"/>
    <w:rsid w:val="003E1FB7"/>
    <w:rsid w:val="003E34C0"/>
    <w:rsid w:val="003E3D14"/>
    <w:rsid w:val="003E4EC0"/>
    <w:rsid w:val="003E761E"/>
    <w:rsid w:val="003F4A0B"/>
    <w:rsid w:val="003F6AC7"/>
    <w:rsid w:val="003F7E05"/>
    <w:rsid w:val="00400D5E"/>
    <w:rsid w:val="00401DF0"/>
    <w:rsid w:val="00405C27"/>
    <w:rsid w:val="00406B27"/>
    <w:rsid w:val="004163AF"/>
    <w:rsid w:val="00420331"/>
    <w:rsid w:val="00421C91"/>
    <w:rsid w:val="00423FB6"/>
    <w:rsid w:val="00424788"/>
    <w:rsid w:val="00427F8D"/>
    <w:rsid w:val="00430FE8"/>
    <w:rsid w:val="004369B0"/>
    <w:rsid w:val="00440A4E"/>
    <w:rsid w:val="00442961"/>
    <w:rsid w:val="00445E2C"/>
    <w:rsid w:val="00446F1F"/>
    <w:rsid w:val="0045013C"/>
    <w:rsid w:val="00450535"/>
    <w:rsid w:val="004515E6"/>
    <w:rsid w:val="00453662"/>
    <w:rsid w:val="00454958"/>
    <w:rsid w:val="00455389"/>
    <w:rsid w:val="00455948"/>
    <w:rsid w:val="00456945"/>
    <w:rsid w:val="0046512D"/>
    <w:rsid w:val="004655C2"/>
    <w:rsid w:val="00465CE7"/>
    <w:rsid w:val="00474296"/>
    <w:rsid w:val="00476DE5"/>
    <w:rsid w:val="0048050D"/>
    <w:rsid w:val="00482E54"/>
    <w:rsid w:val="00483522"/>
    <w:rsid w:val="00483A8E"/>
    <w:rsid w:val="004840E9"/>
    <w:rsid w:val="00484654"/>
    <w:rsid w:val="00484FC6"/>
    <w:rsid w:val="004856EF"/>
    <w:rsid w:val="004864D1"/>
    <w:rsid w:val="004919D4"/>
    <w:rsid w:val="00492DC7"/>
    <w:rsid w:val="00495B5D"/>
    <w:rsid w:val="004A154E"/>
    <w:rsid w:val="004A366E"/>
    <w:rsid w:val="004A3E26"/>
    <w:rsid w:val="004A5A50"/>
    <w:rsid w:val="004A755D"/>
    <w:rsid w:val="004A785F"/>
    <w:rsid w:val="004A7B16"/>
    <w:rsid w:val="004B10FE"/>
    <w:rsid w:val="004B32CA"/>
    <w:rsid w:val="004B3358"/>
    <w:rsid w:val="004C0B72"/>
    <w:rsid w:val="004C265C"/>
    <w:rsid w:val="004C3E95"/>
    <w:rsid w:val="004C6239"/>
    <w:rsid w:val="004E24F4"/>
    <w:rsid w:val="004E4973"/>
    <w:rsid w:val="004E530F"/>
    <w:rsid w:val="004F5411"/>
    <w:rsid w:val="004F6812"/>
    <w:rsid w:val="00500AEF"/>
    <w:rsid w:val="00500F99"/>
    <w:rsid w:val="005038F4"/>
    <w:rsid w:val="005070D1"/>
    <w:rsid w:val="00511CD7"/>
    <w:rsid w:val="0051252F"/>
    <w:rsid w:val="00521C6F"/>
    <w:rsid w:val="005238F6"/>
    <w:rsid w:val="0052433F"/>
    <w:rsid w:val="00530E7D"/>
    <w:rsid w:val="005339C7"/>
    <w:rsid w:val="005355EE"/>
    <w:rsid w:val="005360C8"/>
    <w:rsid w:val="005360EA"/>
    <w:rsid w:val="00540C4B"/>
    <w:rsid w:val="005415F6"/>
    <w:rsid w:val="00541B20"/>
    <w:rsid w:val="0054202E"/>
    <w:rsid w:val="0054270D"/>
    <w:rsid w:val="00543549"/>
    <w:rsid w:val="005508BA"/>
    <w:rsid w:val="00554216"/>
    <w:rsid w:val="0056073C"/>
    <w:rsid w:val="00567DE6"/>
    <w:rsid w:val="005726CB"/>
    <w:rsid w:val="00572B87"/>
    <w:rsid w:val="00583C92"/>
    <w:rsid w:val="0058525E"/>
    <w:rsid w:val="00591353"/>
    <w:rsid w:val="00594FA5"/>
    <w:rsid w:val="0059527C"/>
    <w:rsid w:val="00595471"/>
    <w:rsid w:val="005A333B"/>
    <w:rsid w:val="005A6546"/>
    <w:rsid w:val="005A6B24"/>
    <w:rsid w:val="005B0770"/>
    <w:rsid w:val="005B0F1A"/>
    <w:rsid w:val="005B3A25"/>
    <w:rsid w:val="005B6C33"/>
    <w:rsid w:val="005C302F"/>
    <w:rsid w:val="005C331D"/>
    <w:rsid w:val="005C4F2F"/>
    <w:rsid w:val="005D07F0"/>
    <w:rsid w:val="005D1F63"/>
    <w:rsid w:val="005D2513"/>
    <w:rsid w:val="005E1AC6"/>
    <w:rsid w:val="005E56FB"/>
    <w:rsid w:val="005F1420"/>
    <w:rsid w:val="005F4D6B"/>
    <w:rsid w:val="005F5BA4"/>
    <w:rsid w:val="005F7766"/>
    <w:rsid w:val="0060150B"/>
    <w:rsid w:val="006021CA"/>
    <w:rsid w:val="00605620"/>
    <w:rsid w:val="00605A95"/>
    <w:rsid w:val="00606D62"/>
    <w:rsid w:val="00611740"/>
    <w:rsid w:val="006127D5"/>
    <w:rsid w:val="00617E02"/>
    <w:rsid w:val="00620808"/>
    <w:rsid w:val="006221BD"/>
    <w:rsid w:val="00624FB4"/>
    <w:rsid w:val="00625814"/>
    <w:rsid w:val="00625BDB"/>
    <w:rsid w:val="00625D21"/>
    <w:rsid w:val="0063358E"/>
    <w:rsid w:val="00636DD5"/>
    <w:rsid w:val="006446BE"/>
    <w:rsid w:val="00647C30"/>
    <w:rsid w:val="006514E4"/>
    <w:rsid w:val="00660FEA"/>
    <w:rsid w:val="00662AF6"/>
    <w:rsid w:val="0066318F"/>
    <w:rsid w:val="006638E4"/>
    <w:rsid w:val="00665631"/>
    <w:rsid w:val="00667C21"/>
    <w:rsid w:val="00670FB7"/>
    <w:rsid w:val="006719A0"/>
    <w:rsid w:val="00671D43"/>
    <w:rsid w:val="00672A48"/>
    <w:rsid w:val="00672E09"/>
    <w:rsid w:val="0067642E"/>
    <w:rsid w:val="00677645"/>
    <w:rsid w:val="00677E9E"/>
    <w:rsid w:val="0068270D"/>
    <w:rsid w:val="00684CD5"/>
    <w:rsid w:val="00687D42"/>
    <w:rsid w:val="0069205F"/>
    <w:rsid w:val="00692EDC"/>
    <w:rsid w:val="00694005"/>
    <w:rsid w:val="006974A3"/>
    <w:rsid w:val="00697A75"/>
    <w:rsid w:val="006A52FB"/>
    <w:rsid w:val="006A5CF7"/>
    <w:rsid w:val="006B014A"/>
    <w:rsid w:val="006B30F3"/>
    <w:rsid w:val="006B52DD"/>
    <w:rsid w:val="006B5DEA"/>
    <w:rsid w:val="006C1DA2"/>
    <w:rsid w:val="006C2017"/>
    <w:rsid w:val="006C3B4D"/>
    <w:rsid w:val="006C422F"/>
    <w:rsid w:val="006C4292"/>
    <w:rsid w:val="006C55D7"/>
    <w:rsid w:val="006D4389"/>
    <w:rsid w:val="006E2D7D"/>
    <w:rsid w:val="006E55DE"/>
    <w:rsid w:val="006F05B9"/>
    <w:rsid w:val="006F198D"/>
    <w:rsid w:val="006F2734"/>
    <w:rsid w:val="006F344A"/>
    <w:rsid w:val="006F380F"/>
    <w:rsid w:val="006F518E"/>
    <w:rsid w:val="0070285F"/>
    <w:rsid w:val="00702D22"/>
    <w:rsid w:val="00711D56"/>
    <w:rsid w:val="00712110"/>
    <w:rsid w:val="0071671B"/>
    <w:rsid w:val="00723D95"/>
    <w:rsid w:val="007268F3"/>
    <w:rsid w:val="0073047D"/>
    <w:rsid w:val="00731C89"/>
    <w:rsid w:val="0073320D"/>
    <w:rsid w:val="00737C74"/>
    <w:rsid w:val="0074015F"/>
    <w:rsid w:val="0074030D"/>
    <w:rsid w:val="0074144F"/>
    <w:rsid w:val="00741953"/>
    <w:rsid w:val="007429B3"/>
    <w:rsid w:val="00747760"/>
    <w:rsid w:val="00747848"/>
    <w:rsid w:val="00751834"/>
    <w:rsid w:val="00761BD6"/>
    <w:rsid w:val="00761DFD"/>
    <w:rsid w:val="0076425C"/>
    <w:rsid w:val="007716FF"/>
    <w:rsid w:val="0077435C"/>
    <w:rsid w:val="00774A9C"/>
    <w:rsid w:val="007775F0"/>
    <w:rsid w:val="00780C6B"/>
    <w:rsid w:val="0078414B"/>
    <w:rsid w:val="0079193C"/>
    <w:rsid w:val="0079522D"/>
    <w:rsid w:val="007A0D82"/>
    <w:rsid w:val="007A6181"/>
    <w:rsid w:val="007A6350"/>
    <w:rsid w:val="007A7F62"/>
    <w:rsid w:val="007B25E5"/>
    <w:rsid w:val="007B4E9F"/>
    <w:rsid w:val="007C0070"/>
    <w:rsid w:val="007C04F2"/>
    <w:rsid w:val="007C2198"/>
    <w:rsid w:val="007D2819"/>
    <w:rsid w:val="007E0AC0"/>
    <w:rsid w:val="007E36AE"/>
    <w:rsid w:val="007E7F95"/>
    <w:rsid w:val="007F0D0E"/>
    <w:rsid w:val="007F3496"/>
    <w:rsid w:val="007F6097"/>
    <w:rsid w:val="007F61D6"/>
    <w:rsid w:val="007F6ACE"/>
    <w:rsid w:val="008018A9"/>
    <w:rsid w:val="008045B1"/>
    <w:rsid w:val="00805256"/>
    <w:rsid w:val="00806355"/>
    <w:rsid w:val="0081063D"/>
    <w:rsid w:val="00815B07"/>
    <w:rsid w:val="008204FA"/>
    <w:rsid w:val="00823E0F"/>
    <w:rsid w:val="008246BD"/>
    <w:rsid w:val="0082573D"/>
    <w:rsid w:val="00826722"/>
    <w:rsid w:val="00830C9D"/>
    <w:rsid w:val="008313FF"/>
    <w:rsid w:val="00837916"/>
    <w:rsid w:val="008433A2"/>
    <w:rsid w:val="008437D5"/>
    <w:rsid w:val="00844A50"/>
    <w:rsid w:val="00844FF3"/>
    <w:rsid w:val="00847B20"/>
    <w:rsid w:val="0085046F"/>
    <w:rsid w:val="00850A7C"/>
    <w:rsid w:val="00851604"/>
    <w:rsid w:val="00852488"/>
    <w:rsid w:val="0085271F"/>
    <w:rsid w:val="00855759"/>
    <w:rsid w:val="0085593D"/>
    <w:rsid w:val="00857927"/>
    <w:rsid w:val="00865C58"/>
    <w:rsid w:val="00871282"/>
    <w:rsid w:val="00872E3A"/>
    <w:rsid w:val="008767CD"/>
    <w:rsid w:val="00880B52"/>
    <w:rsid w:val="00880E07"/>
    <w:rsid w:val="008867B6"/>
    <w:rsid w:val="0088765B"/>
    <w:rsid w:val="0089020F"/>
    <w:rsid w:val="008958A4"/>
    <w:rsid w:val="008A0C30"/>
    <w:rsid w:val="008A219E"/>
    <w:rsid w:val="008A2419"/>
    <w:rsid w:val="008A2468"/>
    <w:rsid w:val="008A3604"/>
    <w:rsid w:val="008A4D23"/>
    <w:rsid w:val="008B2BCF"/>
    <w:rsid w:val="008C70AD"/>
    <w:rsid w:val="008C793B"/>
    <w:rsid w:val="008D5BE8"/>
    <w:rsid w:val="008D75A9"/>
    <w:rsid w:val="008E2BFA"/>
    <w:rsid w:val="008E5908"/>
    <w:rsid w:val="008E5A3E"/>
    <w:rsid w:val="008E5C70"/>
    <w:rsid w:val="008F50C3"/>
    <w:rsid w:val="008F7F8D"/>
    <w:rsid w:val="00901AB6"/>
    <w:rsid w:val="00901E30"/>
    <w:rsid w:val="0090482E"/>
    <w:rsid w:val="00904B04"/>
    <w:rsid w:val="00905364"/>
    <w:rsid w:val="00905EED"/>
    <w:rsid w:val="00906C1D"/>
    <w:rsid w:val="00913CF5"/>
    <w:rsid w:val="009150BE"/>
    <w:rsid w:val="00915F17"/>
    <w:rsid w:val="009161B1"/>
    <w:rsid w:val="009166F6"/>
    <w:rsid w:val="0092039B"/>
    <w:rsid w:val="00920C0B"/>
    <w:rsid w:val="00927ACC"/>
    <w:rsid w:val="009300DE"/>
    <w:rsid w:val="00930120"/>
    <w:rsid w:val="009344D3"/>
    <w:rsid w:val="00936C3A"/>
    <w:rsid w:val="00943AE2"/>
    <w:rsid w:val="009453C2"/>
    <w:rsid w:val="00950725"/>
    <w:rsid w:val="009519F0"/>
    <w:rsid w:val="00953C8C"/>
    <w:rsid w:val="00956894"/>
    <w:rsid w:val="00960B2D"/>
    <w:rsid w:val="0096490F"/>
    <w:rsid w:val="00965011"/>
    <w:rsid w:val="00966E05"/>
    <w:rsid w:val="00967189"/>
    <w:rsid w:val="00973F33"/>
    <w:rsid w:val="009743E2"/>
    <w:rsid w:val="0097460E"/>
    <w:rsid w:val="0097568F"/>
    <w:rsid w:val="00981086"/>
    <w:rsid w:val="009841D0"/>
    <w:rsid w:val="0098468B"/>
    <w:rsid w:val="009847E3"/>
    <w:rsid w:val="009960A6"/>
    <w:rsid w:val="009A12FA"/>
    <w:rsid w:val="009A200C"/>
    <w:rsid w:val="009A2FD7"/>
    <w:rsid w:val="009A3C05"/>
    <w:rsid w:val="009A3D0B"/>
    <w:rsid w:val="009A5F6A"/>
    <w:rsid w:val="009A5FA6"/>
    <w:rsid w:val="009A6C9E"/>
    <w:rsid w:val="009A7E7F"/>
    <w:rsid w:val="009B3E52"/>
    <w:rsid w:val="009C02C9"/>
    <w:rsid w:val="009C3075"/>
    <w:rsid w:val="009C310D"/>
    <w:rsid w:val="009C4403"/>
    <w:rsid w:val="009D0930"/>
    <w:rsid w:val="009D240B"/>
    <w:rsid w:val="009E0ACA"/>
    <w:rsid w:val="009E264B"/>
    <w:rsid w:val="009E4DF0"/>
    <w:rsid w:val="009F0916"/>
    <w:rsid w:val="009F1F95"/>
    <w:rsid w:val="009F2A74"/>
    <w:rsid w:val="009F79D4"/>
    <w:rsid w:val="00A007ED"/>
    <w:rsid w:val="00A00875"/>
    <w:rsid w:val="00A04FA0"/>
    <w:rsid w:val="00A06273"/>
    <w:rsid w:val="00A067AD"/>
    <w:rsid w:val="00A10226"/>
    <w:rsid w:val="00A118C2"/>
    <w:rsid w:val="00A12225"/>
    <w:rsid w:val="00A1267A"/>
    <w:rsid w:val="00A216EE"/>
    <w:rsid w:val="00A23C95"/>
    <w:rsid w:val="00A278CA"/>
    <w:rsid w:val="00A30025"/>
    <w:rsid w:val="00A3122E"/>
    <w:rsid w:val="00A33FBF"/>
    <w:rsid w:val="00A36427"/>
    <w:rsid w:val="00A40646"/>
    <w:rsid w:val="00A42585"/>
    <w:rsid w:val="00A42E6D"/>
    <w:rsid w:val="00A44B0A"/>
    <w:rsid w:val="00A47EB0"/>
    <w:rsid w:val="00A50EE2"/>
    <w:rsid w:val="00A56F06"/>
    <w:rsid w:val="00A575B8"/>
    <w:rsid w:val="00A66824"/>
    <w:rsid w:val="00A67A23"/>
    <w:rsid w:val="00A67D17"/>
    <w:rsid w:val="00A73353"/>
    <w:rsid w:val="00A77C51"/>
    <w:rsid w:val="00A81126"/>
    <w:rsid w:val="00A8211F"/>
    <w:rsid w:val="00A83FF6"/>
    <w:rsid w:val="00A91C98"/>
    <w:rsid w:val="00A93B84"/>
    <w:rsid w:val="00A95861"/>
    <w:rsid w:val="00A97357"/>
    <w:rsid w:val="00A97505"/>
    <w:rsid w:val="00A978AC"/>
    <w:rsid w:val="00AA143E"/>
    <w:rsid w:val="00AA2800"/>
    <w:rsid w:val="00AA2CB8"/>
    <w:rsid w:val="00AA5F06"/>
    <w:rsid w:val="00AA6975"/>
    <w:rsid w:val="00AA7C6D"/>
    <w:rsid w:val="00AB0A2B"/>
    <w:rsid w:val="00AB14DB"/>
    <w:rsid w:val="00AB1B60"/>
    <w:rsid w:val="00AB1CC7"/>
    <w:rsid w:val="00AB5FCE"/>
    <w:rsid w:val="00AB6826"/>
    <w:rsid w:val="00AC0315"/>
    <w:rsid w:val="00AC1278"/>
    <w:rsid w:val="00AC366C"/>
    <w:rsid w:val="00AC459D"/>
    <w:rsid w:val="00AC669B"/>
    <w:rsid w:val="00AD1C56"/>
    <w:rsid w:val="00AD5D59"/>
    <w:rsid w:val="00AD5E5A"/>
    <w:rsid w:val="00AD6210"/>
    <w:rsid w:val="00AE04ED"/>
    <w:rsid w:val="00AE5301"/>
    <w:rsid w:val="00AE5314"/>
    <w:rsid w:val="00AE6591"/>
    <w:rsid w:val="00AF0370"/>
    <w:rsid w:val="00AF48D3"/>
    <w:rsid w:val="00AF7E15"/>
    <w:rsid w:val="00B041F0"/>
    <w:rsid w:val="00B0617B"/>
    <w:rsid w:val="00B0740D"/>
    <w:rsid w:val="00B10268"/>
    <w:rsid w:val="00B118FD"/>
    <w:rsid w:val="00B13D94"/>
    <w:rsid w:val="00B15A4A"/>
    <w:rsid w:val="00B16E8C"/>
    <w:rsid w:val="00B2160B"/>
    <w:rsid w:val="00B217F5"/>
    <w:rsid w:val="00B23124"/>
    <w:rsid w:val="00B24AB2"/>
    <w:rsid w:val="00B276D4"/>
    <w:rsid w:val="00B36194"/>
    <w:rsid w:val="00B36A24"/>
    <w:rsid w:val="00B46C20"/>
    <w:rsid w:val="00B46E8A"/>
    <w:rsid w:val="00B506E0"/>
    <w:rsid w:val="00B51885"/>
    <w:rsid w:val="00B52401"/>
    <w:rsid w:val="00B53B51"/>
    <w:rsid w:val="00B54FF2"/>
    <w:rsid w:val="00B5586E"/>
    <w:rsid w:val="00B55F11"/>
    <w:rsid w:val="00B55FF3"/>
    <w:rsid w:val="00B6027E"/>
    <w:rsid w:val="00B64A45"/>
    <w:rsid w:val="00B669B0"/>
    <w:rsid w:val="00B67E1F"/>
    <w:rsid w:val="00B70194"/>
    <w:rsid w:val="00B737DF"/>
    <w:rsid w:val="00B73FE2"/>
    <w:rsid w:val="00B746C1"/>
    <w:rsid w:val="00B805FF"/>
    <w:rsid w:val="00B80E63"/>
    <w:rsid w:val="00B81CCA"/>
    <w:rsid w:val="00B85C26"/>
    <w:rsid w:val="00B85CA6"/>
    <w:rsid w:val="00B860E8"/>
    <w:rsid w:val="00B87DF9"/>
    <w:rsid w:val="00B90711"/>
    <w:rsid w:val="00B90BD1"/>
    <w:rsid w:val="00B920B3"/>
    <w:rsid w:val="00B94353"/>
    <w:rsid w:val="00BA7CC3"/>
    <w:rsid w:val="00BB1BD9"/>
    <w:rsid w:val="00BB2770"/>
    <w:rsid w:val="00BB4D16"/>
    <w:rsid w:val="00BB4E44"/>
    <w:rsid w:val="00BB6139"/>
    <w:rsid w:val="00BB67ED"/>
    <w:rsid w:val="00BB7E5E"/>
    <w:rsid w:val="00BC0C66"/>
    <w:rsid w:val="00BC0EB3"/>
    <w:rsid w:val="00BC271E"/>
    <w:rsid w:val="00BC3560"/>
    <w:rsid w:val="00BC5F7B"/>
    <w:rsid w:val="00BC60EA"/>
    <w:rsid w:val="00BC72D2"/>
    <w:rsid w:val="00BD023C"/>
    <w:rsid w:val="00BD11C2"/>
    <w:rsid w:val="00BD4CB8"/>
    <w:rsid w:val="00BD6465"/>
    <w:rsid w:val="00BD7996"/>
    <w:rsid w:val="00BE217B"/>
    <w:rsid w:val="00BE60D5"/>
    <w:rsid w:val="00BE7B1A"/>
    <w:rsid w:val="00BF3269"/>
    <w:rsid w:val="00C00AB8"/>
    <w:rsid w:val="00C01B5C"/>
    <w:rsid w:val="00C20796"/>
    <w:rsid w:val="00C20DD7"/>
    <w:rsid w:val="00C211D3"/>
    <w:rsid w:val="00C21E03"/>
    <w:rsid w:val="00C225E1"/>
    <w:rsid w:val="00C2283A"/>
    <w:rsid w:val="00C24125"/>
    <w:rsid w:val="00C257EB"/>
    <w:rsid w:val="00C25ADA"/>
    <w:rsid w:val="00C26109"/>
    <w:rsid w:val="00C266AC"/>
    <w:rsid w:val="00C270F1"/>
    <w:rsid w:val="00C306D3"/>
    <w:rsid w:val="00C31BE7"/>
    <w:rsid w:val="00C41198"/>
    <w:rsid w:val="00C44F13"/>
    <w:rsid w:val="00C4519B"/>
    <w:rsid w:val="00C475CD"/>
    <w:rsid w:val="00C47D06"/>
    <w:rsid w:val="00C503C8"/>
    <w:rsid w:val="00C517C0"/>
    <w:rsid w:val="00C521DD"/>
    <w:rsid w:val="00C53D03"/>
    <w:rsid w:val="00C54070"/>
    <w:rsid w:val="00C60A6C"/>
    <w:rsid w:val="00C616FE"/>
    <w:rsid w:val="00C65598"/>
    <w:rsid w:val="00C76878"/>
    <w:rsid w:val="00C816D9"/>
    <w:rsid w:val="00C836AB"/>
    <w:rsid w:val="00C85B9B"/>
    <w:rsid w:val="00C85DE7"/>
    <w:rsid w:val="00C863C7"/>
    <w:rsid w:val="00C9377F"/>
    <w:rsid w:val="00C94D2A"/>
    <w:rsid w:val="00CA05A2"/>
    <w:rsid w:val="00CA1104"/>
    <w:rsid w:val="00CA12EF"/>
    <w:rsid w:val="00CA3CDA"/>
    <w:rsid w:val="00CB33C4"/>
    <w:rsid w:val="00CB554D"/>
    <w:rsid w:val="00CB5E32"/>
    <w:rsid w:val="00CC1F43"/>
    <w:rsid w:val="00CC4726"/>
    <w:rsid w:val="00CC4E7A"/>
    <w:rsid w:val="00CC711D"/>
    <w:rsid w:val="00CD50E5"/>
    <w:rsid w:val="00CD7BF2"/>
    <w:rsid w:val="00CE02A7"/>
    <w:rsid w:val="00CE1E42"/>
    <w:rsid w:val="00CE4508"/>
    <w:rsid w:val="00CE5BFC"/>
    <w:rsid w:val="00CE683A"/>
    <w:rsid w:val="00CF22EF"/>
    <w:rsid w:val="00CF7946"/>
    <w:rsid w:val="00D0083D"/>
    <w:rsid w:val="00D02FC0"/>
    <w:rsid w:val="00D03169"/>
    <w:rsid w:val="00D039A4"/>
    <w:rsid w:val="00D056C8"/>
    <w:rsid w:val="00D05F60"/>
    <w:rsid w:val="00D11A5C"/>
    <w:rsid w:val="00D13394"/>
    <w:rsid w:val="00D17BE5"/>
    <w:rsid w:val="00D20169"/>
    <w:rsid w:val="00D2299F"/>
    <w:rsid w:val="00D24204"/>
    <w:rsid w:val="00D255CB"/>
    <w:rsid w:val="00D320F0"/>
    <w:rsid w:val="00D352E0"/>
    <w:rsid w:val="00D35B1F"/>
    <w:rsid w:val="00D40564"/>
    <w:rsid w:val="00D40DBC"/>
    <w:rsid w:val="00D442F1"/>
    <w:rsid w:val="00D51F98"/>
    <w:rsid w:val="00D574B1"/>
    <w:rsid w:val="00D5760F"/>
    <w:rsid w:val="00D57E5C"/>
    <w:rsid w:val="00D6198D"/>
    <w:rsid w:val="00D635D4"/>
    <w:rsid w:val="00D67246"/>
    <w:rsid w:val="00D6743E"/>
    <w:rsid w:val="00D727BB"/>
    <w:rsid w:val="00D728B9"/>
    <w:rsid w:val="00D73687"/>
    <w:rsid w:val="00D81C10"/>
    <w:rsid w:val="00D831D0"/>
    <w:rsid w:val="00D83F81"/>
    <w:rsid w:val="00D85112"/>
    <w:rsid w:val="00D85208"/>
    <w:rsid w:val="00D8774C"/>
    <w:rsid w:val="00D87D9F"/>
    <w:rsid w:val="00D9175B"/>
    <w:rsid w:val="00D922D1"/>
    <w:rsid w:val="00D9468C"/>
    <w:rsid w:val="00D95134"/>
    <w:rsid w:val="00DA10BC"/>
    <w:rsid w:val="00DA6828"/>
    <w:rsid w:val="00DA751C"/>
    <w:rsid w:val="00DB08A7"/>
    <w:rsid w:val="00DB261C"/>
    <w:rsid w:val="00DB32AD"/>
    <w:rsid w:val="00DB640F"/>
    <w:rsid w:val="00DC0603"/>
    <w:rsid w:val="00DC10D3"/>
    <w:rsid w:val="00DC1435"/>
    <w:rsid w:val="00DC2001"/>
    <w:rsid w:val="00DC3569"/>
    <w:rsid w:val="00DC3934"/>
    <w:rsid w:val="00DD3711"/>
    <w:rsid w:val="00DE4D7F"/>
    <w:rsid w:val="00DF47A2"/>
    <w:rsid w:val="00E02125"/>
    <w:rsid w:val="00E06B93"/>
    <w:rsid w:val="00E12288"/>
    <w:rsid w:val="00E14FF9"/>
    <w:rsid w:val="00E1504F"/>
    <w:rsid w:val="00E17405"/>
    <w:rsid w:val="00E246B5"/>
    <w:rsid w:val="00E249AA"/>
    <w:rsid w:val="00E2655F"/>
    <w:rsid w:val="00E2660B"/>
    <w:rsid w:val="00E31FEF"/>
    <w:rsid w:val="00E36A4A"/>
    <w:rsid w:val="00E43820"/>
    <w:rsid w:val="00E5392C"/>
    <w:rsid w:val="00E56896"/>
    <w:rsid w:val="00E60DB2"/>
    <w:rsid w:val="00E60DE3"/>
    <w:rsid w:val="00E61714"/>
    <w:rsid w:val="00E61F7C"/>
    <w:rsid w:val="00E63812"/>
    <w:rsid w:val="00E64E1B"/>
    <w:rsid w:val="00E656D1"/>
    <w:rsid w:val="00E6588C"/>
    <w:rsid w:val="00E66C2C"/>
    <w:rsid w:val="00E7135F"/>
    <w:rsid w:val="00E713E0"/>
    <w:rsid w:val="00E73DEB"/>
    <w:rsid w:val="00E744CB"/>
    <w:rsid w:val="00E75B8D"/>
    <w:rsid w:val="00E77174"/>
    <w:rsid w:val="00E774DD"/>
    <w:rsid w:val="00E77D00"/>
    <w:rsid w:val="00E804DD"/>
    <w:rsid w:val="00E82991"/>
    <w:rsid w:val="00E83A78"/>
    <w:rsid w:val="00E84578"/>
    <w:rsid w:val="00E85455"/>
    <w:rsid w:val="00E85B84"/>
    <w:rsid w:val="00E918AE"/>
    <w:rsid w:val="00E96C25"/>
    <w:rsid w:val="00EA0155"/>
    <w:rsid w:val="00EA1FCF"/>
    <w:rsid w:val="00EA48A8"/>
    <w:rsid w:val="00EA6A3A"/>
    <w:rsid w:val="00EA6D59"/>
    <w:rsid w:val="00EB42A2"/>
    <w:rsid w:val="00EB5EC5"/>
    <w:rsid w:val="00EB6D3E"/>
    <w:rsid w:val="00EB72BD"/>
    <w:rsid w:val="00EB785E"/>
    <w:rsid w:val="00EC059C"/>
    <w:rsid w:val="00EC12F7"/>
    <w:rsid w:val="00EC45E8"/>
    <w:rsid w:val="00EC4B49"/>
    <w:rsid w:val="00EC5E94"/>
    <w:rsid w:val="00EC6070"/>
    <w:rsid w:val="00ED0A36"/>
    <w:rsid w:val="00ED508A"/>
    <w:rsid w:val="00ED5427"/>
    <w:rsid w:val="00ED61A9"/>
    <w:rsid w:val="00ED63B7"/>
    <w:rsid w:val="00EE55F4"/>
    <w:rsid w:val="00EF008D"/>
    <w:rsid w:val="00EF013C"/>
    <w:rsid w:val="00EF20DC"/>
    <w:rsid w:val="00EF52AC"/>
    <w:rsid w:val="00F01354"/>
    <w:rsid w:val="00F01AC5"/>
    <w:rsid w:val="00F036BD"/>
    <w:rsid w:val="00F05082"/>
    <w:rsid w:val="00F065C9"/>
    <w:rsid w:val="00F07899"/>
    <w:rsid w:val="00F07917"/>
    <w:rsid w:val="00F12191"/>
    <w:rsid w:val="00F133BA"/>
    <w:rsid w:val="00F221A8"/>
    <w:rsid w:val="00F24975"/>
    <w:rsid w:val="00F25F48"/>
    <w:rsid w:val="00F26FE5"/>
    <w:rsid w:val="00F33811"/>
    <w:rsid w:val="00F3651B"/>
    <w:rsid w:val="00F40E6C"/>
    <w:rsid w:val="00F450C3"/>
    <w:rsid w:val="00F46462"/>
    <w:rsid w:val="00F46916"/>
    <w:rsid w:val="00F50530"/>
    <w:rsid w:val="00F5056E"/>
    <w:rsid w:val="00F50A1C"/>
    <w:rsid w:val="00F53594"/>
    <w:rsid w:val="00F53CF1"/>
    <w:rsid w:val="00F5655D"/>
    <w:rsid w:val="00F57A7B"/>
    <w:rsid w:val="00F62E14"/>
    <w:rsid w:val="00F70401"/>
    <w:rsid w:val="00F71160"/>
    <w:rsid w:val="00F7139C"/>
    <w:rsid w:val="00F71725"/>
    <w:rsid w:val="00F74371"/>
    <w:rsid w:val="00F744BB"/>
    <w:rsid w:val="00F77E76"/>
    <w:rsid w:val="00F8367B"/>
    <w:rsid w:val="00F85FB8"/>
    <w:rsid w:val="00F8692F"/>
    <w:rsid w:val="00F87E2A"/>
    <w:rsid w:val="00F905EC"/>
    <w:rsid w:val="00F93052"/>
    <w:rsid w:val="00F939AB"/>
    <w:rsid w:val="00F93CBA"/>
    <w:rsid w:val="00F945EC"/>
    <w:rsid w:val="00F9569F"/>
    <w:rsid w:val="00FA002B"/>
    <w:rsid w:val="00FA09E4"/>
    <w:rsid w:val="00FA3C3B"/>
    <w:rsid w:val="00FA713E"/>
    <w:rsid w:val="00FB1CA2"/>
    <w:rsid w:val="00FB341A"/>
    <w:rsid w:val="00FB7021"/>
    <w:rsid w:val="00FC4AF8"/>
    <w:rsid w:val="00FC6BE3"/>
    <w:rsid w:val="00FC6F85"/>
    <w:rsid w:val="00FD326B"/>
    <w:rsid w:val="00FD5349"/>
    <w:rsid w:val="00FD6821"/>
    <w:rsid w:val="00FD7866"/>
    <w:rsid w:val="00FE268C"/>
    <w:rsid w:val="00FE26D6"/>
    <w:rsid w:val="00FE35ED"/>
    <w:rsid w:val="00FE3DC3"/>
    <w:rsid w:val="00FE423E"/>
    <w:rsid w:val="00FE50AE"/>
    <w:rsid w:val="00FF0DCA"/>
    <w:rsid w:val="00FF0E86"/>
    <w:rsid w:val="00FF2395"/>
    <w:rsid w:val="00FF297B"/>
    <w:rsid w:val="00FF3AD3"/>
    <w:rsid w:val="00FF7841"/>
    <w:rsid w:val="00FF78C0"/>
    <w:rsid w:val="012F2428"/>
    <w:rsid w:val="050768BF"/>
    <w:rsid w:val="06DEEF4F"/>
    <w:rsid w:val="070E2D52"/>
    <w:rsid w:val="07EED3D2"/>
    <w:rsid w:val="0C2B33E8"/>
    <w:rsid w:val="1567F060"/>
    <w:rsid w:val="19E0A916"/>
    <w:rsid w:val="1D66729F"/>
    <w:rsid w:val="1D67B942"/>
    <w:rsid w:val="202FC3AD"/>
    <w:rsid w:val="21D55DC3"/>
    <w:rsid w:val="2209AF44"/>
    <w:rsid w:val="2347D27C"/>
    <w:rsid w:val="24479B9B"/>
    <w:rsid w:val="271559CC"/>
    <w:rsid w:val="27613C4F"/>
    <w:rsid w:val="276B64AB"/>
    <w:rsid w:val="287897F6"/>
    <w:rsid w:val="2A0D8F34"/>
    <w:rsid w:val="2ADDA3F2"/>
    <w:rsid w:val="2CD1A2C6"/>
    <w:rsid w:val="2D51EAC3"/>
    <w:rsid w:val="2DDA6A3A"/>
    <w:rsid w:val="338D5064"/>
    <w:rsid w:val="36122526"/>
    <w:rsid w:val="388BE393"/>
    <w:rsid w:val="391BE754"/>
    <w:rsid w:val="3956D50F"/>
    <w:rsid w:val="3A8D4C25"/>
    <w:rsid w:val="40792D1F"/>
    <w:rsid w:val="41482269"/>
    <w:rsid w:val="45B1AB84"/>
    <w:rsid w:val="46B73DAA"/>
    <w:rsid w:val="46DD3238"/>
    <w:rsid w:val="48D065C3"/>
    <w:rsid w:val="4F224B5B"/>
    <w:rsid w:val="53BFA11A"/>
    <w:rsid w:val="54D32B04"/>
    <w:rsid w:val="56F2E907"/>
    <w:rsid w:val="571A2CEC"/>
    <w:rsid w:val="5F446CA3"/>
    <w:rsid w:val="6152C954"/>
    <w:rsid w:val="61C48ADC"/>
    <w:rsid w:val="62A10570"/>
    <w:rsid w:val="65511C85"/>
    <w:rsid w:val="65920DA7"/>
    <w:rsid w:val="66313F0B"/>
    <w:rsid w:val="676C021A"/>
    <w:rsid w:val="67A20E59"/>
    <w:rsid w:val="6CA1DDCA"/>
    <w:rsid w:val="6F324680"/>
    <w:rsid w:val="7130116D"/>
    <w:rsid w:val="73AAE3AB"/>
    <w:rsid w:val="73F0DB81"/>
    <w:rsid w:val="772CD100"/>
    <w:rsid w:val="795B4AA2"/>
    <w:rsid w:val="7AA0A2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8A9CD"/>
  <w15:chartTrackingRefBased/>
  <w15:docId w15:val="{9C64E3E5-F6A1-44BE-8F8F-6642A49D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0410"/>
    <w:pPr>
      <w:widowControl w:val="0"/>
      <w:autoSpaceDE w:val="0"/>
      <w:autoSpaceDN w:val="0"/>
      <w:adjustRightInd w:val="0"/>
      <w:spacing w:before="60" w:after="60"/>
      <w:jc w:val="both"/>
    </w:pPr>
    <w:rPr>
      <w:rFonts w:ascii="Calibri" w:hAnsi="Calibri"/>
      <w:lang w:eastAsia="cs-CZ"/>
    </w:rPr>
  </w:style>
  <w:style w:type="paragraph" w:styleId="Nadpis1">
    <w:name w:val="heading 1"/>
    <w:next w:val="Normln"/>
    <w:link w:val="Nadpis1Char"/>
    <w:uiPriority w:val="9"/>
    <w:qFormat/>
    <w:rsid w:val="003139F0"/>
    <w:pPr>
      <w:keepNext/>
      <w:numPr>
        <w:numId w:val="18"/>
      </w:numPr>
      <w:spacing w:before="240" w:after="480"/>
      <w:outlineLvl w:val="0"/>
    </w:pPr>
    <w:rPr>
      <w:rFonts w:ascii="Arial" w:hAnsi="Arial" w:cs="Arial"/>
      <w:b/>
      <w:snapToGrid w:val="0"/>
      <w:kern w:val="28"/>
      <w:sz w:val="40"/>
      <w:szCs w:val="40"/>
      <w:lang w:eastAsia="cs-CZ"/>
    </w:rPr>
  </w:style>
  <w:style w:type="paragraph" w:styleId="Nadpis2">
    <w:name w:val="heading 2"/>
    <w:next w:val="Normln"/>
    <w:link w:val="Nadpis2Char"/>
    <w:uiPriority w:val="9"/>
    <w:qFormat/>
    <w:rsid w:val="003139F0"/>
    <w:pPr>
      <w:keepNext/>
      <w:numPr>
        <w:ilvl w:val="1"/>
        <w:numId w:val="18"/>
      </w:numPr>
      <w:spacing w:before="480"/>
      <w:outlineLvl w:val="1"/>
    </w:pPr>
    <w:rPr>
      <w:rFonts w:ascii="Arial" w:hAnsi="Arial" w:cs="Arial"/>
      <w:b/>
      <w:bCs/>
      <w:kern w:val="32"/>
      <w:sz w:val="24"/>
      <w:szCs w:val="32"/>
      <w:lang w:eastAsia="cs-CZ"/>
    </w:rPr>
  </w:style>
  <w:style w:type="paragraph" w:styleId="Nadpis6">
    <w:name w:val="heading 6"/>
    <w:aliases w:val="ASAPHeading 6,MUS6"/>
    <w:basedOn w:val="Normln"/>
    <w:next w:val="Normln"/>
    <w:qFormat/>
    <w:rsid w:val="00034F2D"/>
    <w:pPr>
      <w:widowControl/>
      <w:tabs>
        <w:tab w:val="num" w:pos="1152"/>
      </w:tabs>
      <w:autoSpaceDE/>
      <w:autoSpaceDN/>
      <w:adjustRightInd/>
      <w:spacing w:line="259" w:lineRule="auto"/>
      <w:ind w:left="1152" w:hanging="1152"/>
      <w:outlineLvl w:val="5"/>
    </w:pPr>
    <w:rPr>
      <w:rFonts w:ascii="Arial" w:hAnsi="Arial"/>
      <w:i/>
      <w:sz w:val="22"/>
      <w:lang w:eastAsia="en-US"/>
    </w:rPr>
  </w:style>
  <w:style w:type="paragraph" w:styleId="Nadpis8">
    <w:name w:val="heading 8"/>
    <w:aliases w:val="ASAPHeading 8,MUS8"/>
    <w:basedOn w:val="Normln"/>
    <w:next w:val="Normln"/>
    <w:qFormat/>
    <w:rsid w:val="00034F2D"/>
    <w:pPr>
      <w:widowControl/>
      <w:tabs>
        <w:tab w:val="num" w:pos="1440"/>
      </w:tabs>
      <w:autoSpaceDE/>
      <w:autoSpaceDN/>
      <w:adjustRightInd/>
      <w:spacing w:line="259" w:lineRule="auto"/>
      <w:ind w:left="1440" w:hanging="1440"/>
      <w:outlineLvl w:val="7"/>
    </w:pPr>
    <w:rPr>
      <w:rFonts w:ascii="Arial" w:hAnsi="Arial"/>
      <w: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34F2D"/>
    <w:pPr>
      <w:tabs>
        <w:tab w:val="center" w:pos="4536"/>
        <w:tab w:val="right" w:pos="9072"/>
      </w:tabs>
    </w:pPr>
  </w:style>
  <w:style w:type="paragraph" w:styleId="Zkladntextodsazen">
    <w:name w:val="Body Text Indent"/>
    <w:basedOn w:val="Normln"/>
    <w:rsid w:val="00034F2D"/>
    <w:pPr>
      <w:spacing w:after="120"/>
      <w:ind w:left="283"/>
    </w:pPr>
  </w:style>
  <w:style w:type="paragraph" w:styleId="Zkladntext3">
    <w:name w:val="Body Text 3"/>
    <w:basedOn w:val="Normln"/>
    <w:rsid w:val="00034F2D"/>
    <w:pPr>
      <w:spacing w:after="120"/>
    </w:pPr>
    <w:rPr>
      <w:sz w:val="16"/>
      <w:szCs w:val="16"/>
    </w:rPr>
  </w:style>
  <w:style w:type="paragraph" w:styleId="Nzev">
    <w:name w:val="Title"/>
    <w:basedOn w:val="Normln"/>
    <w:qFormat/>
    <w:rsid w:val="00034F2D"/>
    <w:pPr>
      <w:widowControl/>
      <w:autoSpaceDE/>
      <w:autoSpaceDN/>
      <w:adjustRightInd/>
      <w:spacing w:before="0" w:after="0"/>
      <w:jc w:val="center"/>
    </w:pPr>
    <w:rPr>
      <w:rFonts w:ascii="Times New Roman" w:hAnsi="Times New Roman"/>
      <w:b/>
      <w:sz w:val="28"/>
    </w:rPr>
  </w:style>
  <w:style w:type="paragraph" w:styleId="Textbubliny">
    <w:name w:val="Balloon Text"/>
    <w:basedOn w:val="Normln"/>
    <w:semiHidden/>
    <w:rsid w:val="00382A05"/>
    <w:rPr>
      <w:rFonts w:ascii="Tahoma" w:hAnsi="Tahoma" w:cs="Tahoma"/>
      <w:sz w:val="16"/>
      <w:szCs w:val="16"/>
    </w:rPr>
  </w:style>
  <w:style w:type="character" w:styleId="Odkaznakoment">
    <w:name w:val="annotation reference"/>
    <w:semiHidden/>
    <w:rsid w:val="000F1C5C"/>
    <w:rPr>
      <w:sz w:val="16"/>
      <w:szCs w:val="16"/>
    </w:rPr>
  </w:style>
  <w:style w:type="paragraph" w:styleId="Textkomente">
    <w:name w:val="annotation text"/>
    <w:basedOn w:val="Normln"/>
    <w:semiHidden/>
    <w:rsid w:val="000F1C5C"/>
  </w:style>
  <w:style w:type="paragraph" w:styleId="Pedmtkomente">
    <w:name w:val="annotation subject"/>
    <w:basedOn w:val="Textkomente"/>
    <w:next w:val="Textkomente"/>
    <w:semiHidden/>
    <w:rsid w:val="000F1C5C"/>
    <w:rPr>
      <w:b/>
      <w:bCs/>
    </w:rPr>
  </w:style>
  <w:style w:type="paragraph" w:styleId="Zpat">
    <w:name w:val="footer"/>
    <w:basedOn w:val="Normln"/>
    <w:rsid w:val="00B36A24"/>
    <w:pPr>
      <w:tabs>
        <w:tab w:val="center" w:pos="4536"/>
        <w:tab w:val="right" w:pos="9072"/>
      </w:tabs>
    </w:pPr>
  </w:style>
  <w:style w:type="character" w:styleId="slostrnky">
    <w:name w:val="page number"/>
    <w:basedOn w:val="Standardnpsmoodstavce"/>
    <w:rsid w:val="00B36A24"/>
  </w:style>
  <w:style w:type="paragraph" w:customStyle="1" w:styleId="Odstavecseseznamem1">
    <w:name w:val="Odstavec se seznamem1"/>
    <w:basedOn w:val="Normln"/>
    <w:rsid w:val="00424788"/>
    <w:pPr>
      <w:widowControl/>
      <w:autoSpaceDE/>
      <w:autoSpaceDN/>
      <w:adjustRightInd/>
      <w:spacing w:before="0" w:after="200" w:line="276" w:lineRule="auto"/>
      <w:ind w:left="720"/>
      <w:contextualSpacing/>
      <w:jc w:val="left"/>
    </w:pPr>
    <w:rPr>
      <w:sz w:val="22"/>
      <w:szCs w:val="22"/>
      <w:lang w:eastAsia="en-US"/>
    </w:rPr>
  </w:style>
  <w:style w:type="table" w:styleId="Mkatabulky">
    <w:name w:val="Table Grid"/>
    <w:basedOn w:val="Normlntabulka"/>
    <w:uiPriority w:val="39"/>
    <w:rsid w:val="007F6ACE"/>
    <w:pPr>
      <w:widowControl w:val="0"/>
      <w:autoSpaceDE w:val="0"/>
      <w:autoSpaceDN w:val="0"/>
      <w:adjustRightInd w:val="0"/>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74030D"/>
    <w:rPr>
      <w:color w:val="0000FF"/>
      <w:u w:val="single"/>
    </w:rPr>
  </w:style>
  <w:style w:type="paragraph" w:customStyle="1" w:styleId="bntext">
    <w:name w:val="běžný text"/>
    <w:basedOn w:val="Normln"/>
    <w:link w:val="bntextChar"/>
    <w:rsid w:val="00BF3269"/>
    <w:pPr>
      <w:widowControl/>
      <w:autoSpaceDE/>
      <w:autoSpaceDN/>
      <w:adjustRightInd/>
      <w:spacing w:before="0" w:after="0"/>
      <w:ind w:firstLine="360"/>
    </w:pPr>
    <w:rPr>
      <w:rFonts w:ascii="Times New Roman" w:hAnsi="Times New Roman"/>
      <w:sz w:val="24"/>
      <w:szCs w:val="24"/>
    </w:rPr>
  </w:style>
  <w:style w:type="character" w:customStyle="1" w:styleId="bntextChar">
    <w:name w:val="běžný text Char"/>
    <w:link w:val="bntext"/>
    <w:rsid w:val="00BF3269"/>
    <w:rPr>
      <w:sz w:val="24"/>
      <w:szCs w:val="24"/>
      <w:lang w:val="cs-CZ" w:eastAsia="cs-CZ" w:bidi="ar-SA"/>
    </w:rPr>
  </w:style>
  <w:style w:type="paragraph" w:customStyle="1" w:styleId="BodyText21">
    <w:name w:val="Body Text 21"/>
    <w:basedOn w:val="Normln"/>
    <w:rsid w:val="003139F0"/>
    <w:pPr>
      <w:widowControl/>
      <w:numPr>
        <w:ilvl w:val="2"/>
        <w:numId w:val="18"/>
      </w:numPr>
      <w:tabs>
        <w:tab w:val="clear" w:pos="284"/>
        <w:tab w:val="left" w:pos="360"/>
      </w:tabs>
      <w:overflowPunct w:val="0"/>
      <w:spacing w:before="0" w:after="0"/>
      <w:ind w:left="360" w:firstLine="0"/>
      <w:textAlignment w:val="baseline"/>
    </w:pPr>
    <w:rPr>
      <w:rFonts w:ascii="Times New Roman" w:hAnsi="Times New Roman"/>
      <w:sz w:val="24"/>
    </w:rPr>
  </w:style>
  <w:style w:type="paragraph" w:customStyle="1" w:styleId="Zkladntextodsazen-slo">
    <w:name w:val="Základní text odsazený - číslo"/>
    <w:basedOn w:val="Normln"/>
    <w:link w:val="Zkladntextodsazen-sloChar"/>
    <w:rsid w:val="003139F0"/>
    <w:pPr>
      <w:widowControl/>
      <w:numPr>
        <w:ilvl w:val="2"/>
        <w:numId w:val="24"/>
      </w:numPr>
      <w:autoSpaceDE/>
      <w:autoSpaceDN/>
      <w:adjustRightInd/>
      <w:spacing w:before="0" w:after="0"/>
      <w:outlineLvl w:val="2"/>
    </w:pPr>
    <w:rPr>
      <w:rFonts w:ascii="Times New Roman" w:hAnsi="Times New Roman"/>
      <w:sz w:val="22"/>
      <w:szCs w:val="22"/>
    </w:rPr>
  </w:style>
  <w:style w:type="character" w:customStyle="1" w:styleId="Zkladntextodsazen-sloChar">
    <w:name w:val="Základní text odsazený - číslo Char"/>
    <w:link w:val="Zkladntextodsazen-slo"/>
    <w:rsid w:val="003139F0"/>
    <w:rPr>
      <w:sz w:val="22"/>
      <w:szCs w:val="22"/>
      <w:lang w:eastAsia="cs-CZ"/>
    </w:rPr>
  </w:style>
  <w:style w:type="paragraph" w:styleId="Zkladntext">
    <w:name w:val="Body Text"/>
    <w:basedOn w:val="Normln"/>
    <w:rsid w:val="0079193C"/>
    <w:pPr>
      <w:spacing w:after="120"/>
    </w:pPr>
  </w:style>
  <w:style w:type="character" w:styleId="Nevyeenzmnka">
    <w:name w:val="Unresolved Mention"/>
    <w:uiPriority w:val="99"/>
    <w:semiHidden/>
    <w:unhideWhenUsed/>
    <w:rsid w:val="004856EF"/>
    <w:rPr>
      <w:color w:val="605E5C"/>
      <w:shd w:val="clear" w:color="auto" w:fill="E1DFDD"/>
    </w:rPr>
  </w:style>
  <w:style w:type="paragraph" w:customStyle="1" w:styleId="ListParagraph0">
    <w:name w:val="List Paragraph0"/>
    <w:aliases w:val="Nad,Odstavec_muj,Odstavec cíl se seznamem,Odstavec se seznamem5,Odrážky,Odstavec se seznamem1,Odstavec,Reference List,Odstavec se seznamem a odrážkou,1 úroveň Odstavec se seznamem,List Paragraph (Czech Tourism)"/>
    <w:basedOn w:val="Normln"/>
    <w:link w:val="OdstavecseseznamemChar"/>
    <w:qFormat/>
    <w:rsid w:val="007429B3"/>
    <w:pPr>
      <w:widowControl/>
      <w:autoSpaceDE/>
      <w:autoSpaceDN/>
      <w:adjustRightInd/>
      <w:spacing w:before="0" w:after="5" w:line="268" w:lineRule="auto"/>
      <w:ind w:left="720" w:hanging="10"/>
      <w:contextualSpacing/>
    </w:pPr>
    <w:rPr>
      <w:rFonts w:ascii="Arial" w:eastAsia="Arial" w:hAnsi="Arial" w:cs="Arial"/>
      <w:color w:val="000000"/>
      <w:kern w:val="2"/>
      <w:szCs w:val="22"/>
    </w:rPr>
  </w:style>
  <w:style w:type="character" w:customStyle="1" w:styleId="OdstavecseseznamemChar">
    <w:name w:val="Odstavec se seznamem Char"/>
    <w:aliases w:val="Nad Char,List Paragraph Char,Odstavec_muj Char,Odstavec cíl se seznamem Char,Odstavec se seznamem5 Char,Odrážky Char,Odstavec se seznamem1 Char,Odstavec Char,Reference List Char,Odstavec se seznamem a odrážkou Char,numbered Cha"/>
    <w:link w:val="ListParagraph0"/>
    <w:qFormat/>
    <w:locked/>
    <w:rsid w:val="007429B3"/>
    <w:rPr>
      <w:rFonts w:ascii="Arial" w:eastAsia="Arial" w:hAnsi="Arial" w:cs="Arial"/>
      <w:color w:val="000000"/>
      <w:kern w:val="2"/>
      <w:szCs w:val="22"/>
    </w:rPr>
  </w:style>
  <w:style w:type="character" w:customStyle="1" w:styleId="Nadpis1Char">
    <w:name w:val="Nadpis 1 Char"/>
    <w:basedOn w:val="Standardnpsmoodstavce"/>
    <w:link w:val="Nadpis1"/>
    <w:rsid w:val="00E804DD"/>
    <w:rPr>
      <w:rFonts w:ascii="Arial" w:hAnsi="Arial" w:cs="Arial"/>
      <w:b/>
      <w:snapToGrid w:val="0"/>
      <w:kern w:val="28"/>
      <w:sz w:val="40"/>
      <w:szCs w:val="40"/>
      <w:lang w:eastAsia="cs-CZ"/>
    </w:rPr>
  </w:style>
  <w:style w:type="character" w:customStyle="1" w:styleId="Nadpis2Char">
    <w:name w:val="Nadpis 2 Char"/>
    <w:basedOn w:val="Standardnpsmoodstavce"/>
    <w:link w:val="Nadpis2"/>
    <w:uiPriority w:val="9"/>
    <w:rsid w:val="00E804DD"/>
    <w:rPr>
      <w:rFonts w:ascii="Arial" w:hAnsi="Arial" w:cs="Arial"/>
      <w:b/>
      <w:bCs/>
      <w:kern w:val="32"/>
      <w:sz w:val="24"/>
      <w:szCs w:val="32"/>
      <w:lang w:eastAsia="cs-CZ"/>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
    <w:basedOn w:val="Normln"/>
    <w:qFormat/>
    <w:rsid w:val="00E804DD"/>
    <w:pPr>
      <w:widowControl/>
      <w:autoSpaceDE/>
      <w:autoSpaceDN/>
      <w:adjustRightInd/>
      <w:spacing w:before="0" w:after="0"/>
      <w:ind w:left="720"/>
      <w:contextualSpacing/>
      <w:jc w:val="left"/>
    </w:pPr>
    <w:rPr>
      <w:rFonts w:asciiTheme="minorHAnsi" w:eastAsiaTheme="minorHAnsi" w:hAnsiTheme="minorHAnsi" w:cstheme="minorBidi"/>
      <w:kern w:val="2"/>
      <w:sz w:val="24"/>
      <w:szCs w:val="24"/>
      <w:lang w:eastAsia="en-US"/>
      <w14:ligatures w14:val="standardContextual"/>
    </w:rPr>
  </w:style>
  <w:style w:type="paragraph" w:customStyle="1" w:styleId="LPlneksmlouvy">
    <w:name w:val="ŘLP Článek smlouvy"/>
    <w:basedOn w:val="Normln"/>
    <w:qFormat/>
    <w:rsid w:val="00E804DD"/>
    <w:pPr>
      <w:widowControl/>
      <w:numPr>
        <w:numId w:val="35"/>
      </w:numPr>
      <w:autoSpaceDE/>
      <w:autoSpaceDN/>
      <w:adjustRightInd/>
      <w:spacing w:before="0" w:after="160" w:line="259" w:lineRule="auto"/>
      <w:jc w:val="left"/>
    </w:pPr>
    <w:rPr>
      <w:rFonts w:asciiTheme="minorHAnsi" w:eastAsiaTheme="minorHAnsi" w:hAnsiTheme="minorHAnsi" w:cstheme="minorBidi"/>
      <w:sz w:val="22"/>
      <w:szCs w:val="22"/>
      <w:lang w:eastAsia="en-US"/>
    </w:rPr>
  </w:style>
  <w:style w:type="paragraph" w:customStyle="1" w:styleId="LPOdstavec2">
    <w:name w:val="ŘLP Odstavec 2"/>
    <w:basedOn w:val="Normln"/>
    <w:qFormat/>
    <w:rsid w:val="00E804DD"/>
    <w:pPr>
      <w:widowControl/>
      <w:numPr>
        <w:ilvl w:val="1"/>
        <w:numId w:val="35"/>
      </w:numPr>
      <w:autoSpaceDE/>
      <w:autoSpaceDN/>
      <w:adjustRightInd/>
      <w:spacing w:before="0" w:after="160" w:line="259" w:lineRule="auto"/>
      <w:jc w:val="left"/>
    </w:pPr>
    <w:rPr>
      <w:rFonts w:asciiTheme="minorHAnsi" w:eastAsiaTheme="minorHAnsi" w:hAnsiTheme="minorHAnsi" w:cstheme="minorBidi"/>
      <w:sz w:val="22"/>
      <w:szCs w:val="22"/>
      <w:lang w:eastAsia="en-US"/>
    </w:rPr>
  </w:style>
  <w:style w:type="paragraph" w:customStyle="1" w:styleId="LPOdstavec3">
    <w:name w:val="ŘLP Odstavec 3"/>
    <w:basedOn w:val="Normln"/>
    <w:qFormat/>
    <w:rsid w:val="00E804DD"/>
    <w:pPr>
      <w:widowControl/>
      <w:numPr>
        <w:ilvl w:val="2"/>
        <w:numId w:val="35"/>
      </w:numPr>
      <w:autoSpaceDE/>
      <w:autoSpaceDN/>
      <w:adjustRightInd/>
      <w:spacing w:before="0" w:after="160" w:line="259" w:lineRule="auto"/>
      <w:jc w:val="left"/>
    </w:pPr>
    <w:rPr>
      <w:rFonts w:asciiTheme="minorHAnsi" w:eastAsiaTheme="minorHAnsi" w:hAnsiTheme="minorHAnsi" w:cstheme="minorBidi"/>
      <w:sz w:val="22"/>
      <w:szCs w:val="22"/>
      <w:lang w:eastAsia="en-US"/>
    </w:rPr>
  </w:style>
  <w:style w:type="paragraph" w:customStyle="1" w:styleId="LPOdstavec4">
    <w:name w:val="ŘLP Odstavec 4"/>
    <w:basedOn w:val="Normln"/>
    <w:qFormat/>
    <w:rsid w:val="00E804DD"/>
    <w:pPr>
      <w:widowControl/>
      <w:numPr>
        <w:ilvl w:val="3"/>
        <w:numId w:val="35"/>
      </w:numPr>
      <w:autoSpaceDE/>
      <w:autoSpaceDN/>
      <w:adjustRightInd/>
      <w:spacing w:before="0" w:after="160" w:line="259" w:lineRule="auto"/>
      <w:jc w:val="left"/>
    </w:pPr>
    <w:rPr>
      <w:rFonts w:asciiTheme="minorHAnsi" w:eastAsiaTheme="minorHAnsi" w:hAnsiTheme="minorHAnsi" w:cstheme="minorBidi"/>
      <w:sz w:val="22"/>
      <w:szCs w:val="22"/>
      <w:lang w:eastAsia="en-US"/>
    </w:rPr>
  </w:style>
  <w:style w:type="table" w:customStyle="1" w:styleId="Mkatabulky1">
    <w:name w:val="Mřížka tabulky1"/>
    <w:basedOn w:val="Normlntabulka"/>
    <w:next w:val="Mkatabulky"/>
    <w:uiPriority w:val="39"/>
    <w:rsid w:val="00A0087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541">
      <w:bodyDiv w:val="1"/>
      <w:marLeft w:val="0"/>
      <w:marRight w:val="0"/>
      <w:marTop w:val="0"/>
      <w:marBottom w:val="0"/>
      <w:divBdr>
        <w:top w:val="none" w:sz="0" w:space="0" w:color="auto"/>
        <w:left w:val="none" w:sz="0" w:space="0" w:color="auto"/>
        <w:bottom w:val="none" w:sz="0" w:space="0" w:color="auto"/>
        <w:right w:val="none" w:sz="0" w:space="0" w:color="auto"/>
      </w:divBdr>
    </w:div>
    <w:div w:id="894700253">
      <w:bodyDiv w:val="1"/>
      <w:marLeft w:val="0"/>
      <w:marRight w:val="0"/>
      <w:marTop w:val="0"/>
      <w:marBottom w:val="0"/>
      <w:divBdr>
        <w:top w:val="none" w:sz="0" w:space="0" w:color="auto"/>
        <w:left w:val="none" w:sz="0" w:space="0" w:color="auto"/>
        <w:bottom w:val="none" w:sz="0" w:space="0" w:color="auto"/>
        <w:right w:val="none" w:sz="0" w:space="0" w:color="auto"/>
      </w:divBdr>
    </w:div>
    <w:div w:id="1878274671">
      <w:bodyDiv w:val="1"/>
      <w:marLeft w:val="0"/>
      <w:marRight w:val="0"/>
      <w:marTop w:val="0"/>
      <w:marBottom w:val="0"/>
      <w:divBdr>
        <w:top w:val="none" w:sz="0" w:space="0" w:color="auto"/>
        <w:left w:val="none" w:sz="0" w:space="0" w:color="auto"/>
        <w:bottom w:val="none" w:sz="0" w:space="0" w:color="auto"/>
        <w:right w:val="none" w:sz="0" w:space="0" w:color="auto"/>
      </w:divBdr>
    </w:div>
    <w:div w:id="20671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desk.aricom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ft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9ad0a-345a-4d1c-bd62-e7fec65673fb" xsi:nil="true"/>
    <lcf76f155ced4ddcb4097134ff3c332f xmlns="0bc5e148-4529-4c12-9f76-7bc62e26c2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D07C5A2137814C8E48B1FDB715CC1A" ma:contentTypeVersion="14" ma:contentTypeDescription="Vytvoří nový dokument" ma:contentTypeScope="" ma:versionID="c93cd3f27fbf31bd15e7056bfbf47fae">
  <xsd:schema xmlns:xsd="http://www.w3.org/2001/XMLSchema" xmlns:xs="http://www.w3.org/2001/XMLSchema" xmlns:p="http://schemas.microsoft.com/office/2006/metadata/properties" xmlns:ns2="0bc5e148-4529-4c12-9f76-7bc62e26c2b9" xmlns:ns3="8a19ad0a-345a-4d1c-bd62-e7fec65673fb" targetNamespace="http://schemas.microsoft.com/office/2006/metadata/properties" ma:root="true" ma:fieldsID="3585505b458f1cc962b2aab61a6cc16c" ns2:_="" ns3:_="">
    <xsd:import namespace="0bc5e148-4529-4c12-9f76-7bc62e26c2b9"/>
    <xsd:import namespace="8a19ad0a-345a-4d1c-bd62-e7fec65673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e148-4529-4c12-9f76-7bc62e26c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9ad0a-345a-4d1c-bd62-e7fec65673f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8401fb-c147-4e06-959d-55a1f1914c48}" ma:internalName="TaxCatchAll" ma:showField="CatchAllData" ma:web="8a19ad0a-345a-4d1c-bd62-e7fec6567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A11FF-7E68-4368-AC9D-A73AB4BCDBE3}">
  <ds:schemaRefs>
    <ds:schemaRef ds:uri="http://schemas.openxmlformats.org/officeDocument/2006/bibliography"/>
  </ds:schemaRefs>
</ds:datastoreItem>
</file>

<file path=customXml/itemProps2.xml><?xml version="1.0" encoding="utf-8"?>
<ds:datastoreItem xmlns:ds="http://schemas.openxmlformats.org/officeDocument/2006/customXml" ds:itemID="{86443894-CD98-4544-95B7-4D974AA0847C}">
  <ds:schemaRefs>
    <ds:schemaRef ds:uri="http://schemas.microsoft.com/sharepoint/v3/contenttype/forms"/>
  </ds:schemaRefs>
</ds:datastoreItem>
</file>

<file path=customXml/itemProps3.xml><?xml version="1.0" encoding="utf-8"?>
<ds:datastoreItem xmlns:ds="http://schemas.openxmlformats.org/officeDocument/2006/customXml" ds:itemID="{8C2667E9-6C32-4495-AEC0-4037B83760AF}">
  <ds:schemaRefs>
    <ds:schemaRef ds:uri="http://schemas.microsoft.com/office/2006/metadata/properties"/>
    <ds:schemaRef ds:uri="http://schemas.microsoft.com/office/infopath/2007/PartnerControls"/>
    <ds:schemaRef ds:uri="8a19ad0a-345a-4d1c-bd62-e7fec65673fb"/>
    <ds:schemaRef ds:uri="0bc5e148-4529-4c12-9f76-7bc62e26c2b9"/>
  </ds:schemaRefs>
</ds:datastoreItem>
</file>

<file path=customXml/itemProps4.xml><?xml version="1.0" encoding="utf-8"?>
<ds:datastoreItem xmlns:ds="http://schemas.openxmlformats.org/officeDocument/2006/customXml" ds:itemID="{37F147FE-BF45-40BA-B311-F85919C6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e148-4529-4c12-9f76-7bc62e26c2b9"/>
    <ds:schemaRef ds:uri="8a19ad0a-345a-4d1c-bd62-e7fec656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12694</Words>
  <Characters>80469</Characters>
  <Application>Microsoft Office Word</Application>
  <DocSecurity>0</DocSecurity>
  <Lines>670</Lines>
  <Paragraphs>185</Paragraphs>
  <ScaleCrop>false</ScaleCrop>
  <Company/>
  <LinksUpToDate>false</LinksUpToDate>
  <CharactersWithSpaces>92978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Mašterová Hana</dc:creator>
  <cp:keywords/>
  <cp:lastModifiedBy>Mašterová Hana</cp:lastModifiedBy>
  <cp:revision>2</cp:revision>
  <cp:lastPrinted>2025-10-22T14:07:00Z</cp:lastPrinted>
  <dcterms:created xsi:type="dcterms:W3CDTF">2025-10-31T12:18:00Z</dcterms:created>
  <dcterms:modified xsi:type="dcterms:W3CDTF">2025-10-31T12:18:00Z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Dokument</vt:lpwstr>
  </property>
  <property fmtid="{D5CDD505-2E9C-101B-9397-08002B2CF9AE}" pid="4" name="ContentTypeId">
    <vt:lpwstr>0x010100A5D07C5A2137814C8E48B1FDB715CC1A</vt:lpwstr>
  </property>
  <property fmtid="{D5CDD505-2E9C-101B-9397-08002B2CF9AE}" pid="5" name="MSIP_Label_82a99ebc-0f39-4fac-abab-b8d6469272ed_Enabled">
    <vt:lpwstr>true</vt:lpwstr>
  </property>
  <property fmtid="{D5CDD505-2E9C-101B-9397-08002B2CF9AE}" pid="6" name="MSIP_Label_82a99ebc-0f39-4fac-abab-b8d6469272ed_SetDate">
    <vt:lpwstr>2025-09-22T11:32:31Z</vt:lpwstr>
  </property>
  <property fmtid="{D5CDD505-2E9C-101B-9397-08002B2CF9AE}" pid="7" name="MSIP_Label_82a99ebc-0f39-4fac-abab-b8d6469272ed_Method">
    <vt:lpwstr>Standard</vt:lpwstr>
  </property>
  <property fmtid="{D5CDD505-2E9C-101B-9397-08002B2CF9AE}" pid="8" name="MSIP_Label_82a99ebc-0f39-4fac-abab-b8d6469272ed_Name">
    <vt:lpwstr>Interní informace (Internal use)</vt:lpwstr>
  </property>
  <property fmtid="{D5CDD505-2E9C-101B-9397-08002B2CF9AE}" pid="9" name="MSIP_Label_82a99ebc-0f39-4fac-abab-b8d6469272ed_SiteId">
    <vt:lpwstr>0e9caf50-a549-4565-9c6d-4dc78e847c80</vt:lpwstr>
  </property>
  <property fmtid="{D5CDD505-2E9C-101B-9397-08002B2CF9AE}" pid="10" name="MSIP_Label_82a99ebc-0f39-4fac-abab-b8d6469272ed_ActionId">
    <vt:lpwstr>c2d36448-ae1c-4780-88c4-be3f00fc46c0</vt:lpwstr>
  </property>
  <property fmtid="{D5CDD505-2E9C-101B-9397-08002B2CF9AE}" pid="11" name="MSIP_Label_82a99ebc-0f39-4fac-abab-b8d6469272ed_ContentBits">
    <vt:lpwstr>0</vt:lpwstr>
  </property>
  <property fmtid="{D5CDD505-2E9C-101B-9397-08002B2CF9AE}" pid="12" name="MSIP_Label_82a99ebc-0f39-4fac-abab-b8d6469272ed_Tag">
    <vt:lpwstr>10, 3, 0, 2</vt:lpwstr>
  </property>
  <property fmtid="{D5CDD505-2E9C-101B-9397-08002B2CF9AE}" pid="13" name="MediaServiceImageTags">
    <vt:lpwstr/>
  </property>
  <property fmtid="{D5CDD505-2E9C-101B-9397-08002B2CF9AE}" pid="14" name="MSIP_Label_c93be096-951f-40f1-830d-c27b8a8c2c27_Enabled">
    <vt:lpwstr>true</vt:lpwstr>
  </property>
  <property fmtid="{D5CDD505-2E9C-101B-9397-08002B2CF9AE}" pid="15" name="MSIP_Label_c93be096-951f-40f1-830d-c27b8a8c2c27_SetDate">
    <vt:lpwstr>2025-10-31T08:20:14Z</vt:lpwstr>
  </property>
  <property fmtid="{D5CDD505-2E9C-101B-9397-08002B2CF9AE}" pid="16" name="MSIP_Label_c93be096-951f-40f1-830d-c27b8a8c2c27_Method">
    <vt:lpwstr>Standard</vt:lpwstr>
  </property>
  <property fmtid="{D5CDD505-2E9C-101B-9397-08002B2CF9AE}" pid="17" name="MSIP_Label_c93be096-951f-40f1-830d-c27b8a8c2c27_Name">
    <vt:lpwstr>defa4170-0d19-0005-0004-bc88714345d2</vt:lpwstr>
  </property>
  <property fmtid="{D5CDD505-2E9C-101B-9397-08002B2CF9AE}" pid="18" name="MSIP_Label_c93be096-951f-40f1-830d-c27b8a8c2c27_SiteId">
    <vt:lpwstr>00847377-d903-4047-af0c-776d9611e3e6</vt:lpwstr>
  </property>
  <property fmtid="{D5CDD505-2E9C-101B-9397-08002B2CF9AE}" pid="19" name="MSIP_Label_c93be096-951f-40f1-830d-c27b8a8c2c27_ActionId">
    <vt:lpwstr>06cd5c8f-2dc2-4ab6-904a-33de54b02e88</vt:lpwstr>
  </property>
  <property fmtid="{D5CDD505-2E9C-101B-9397-08002B2CF9AE}" pid="20" name="MSIP_Label_c93be096-951f-40f1-830d-c27b8a8c2c27_ContentBits">
    <vt:lpwstr>0</vt:lpwstr>
  </property>
  <property fmtid="{D5CDD505-2E9C-101B-9397-08002B2CF9AE}" pid="21" name="MSIP_Label_c93be096-951f-40f1-830d-c27b8a8c2c27_Tag">
    <vt:lpwstr>10, 3, 0, 1</vt:lpwstr>
  </property>
</Properties>
</file>