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18E9" w14:textId="77777777" w:rsidR="00DC6F51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904A92" wp14:editId="128988F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15797D0" wp14:editId="5867CF9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E693A" w14:textId="77777777" w:rsidR="00DC6F51" w:rsidRDefault="00DC6F51">
      <w:pPr>
        <w:pStyle w:val="ParaStyle3"/>
      </w:pPr>
    </w:p>
    <w:p w14:paraId="1ED7B3F5" w14:textId="77777777" w:rsidR="00DC6F51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541F8855" w14:textId="77777777" w:rsidR="00DC6F51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8BE05E9" w14:textId="77777777" w:rsidR="00DC6F51" w:rsidRDefault="00DC6F51">
      <w:pPr>
        <w:pStyle w:val="ParaStyle6"/>
      </w:pPr>
    </w:p>
    <w:p w14:paraId="0CF59E1B" w14:textId="77777777" w:rsidR="00DC6F51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5BF18D9" w14:textId="77777777" w:rsidR="00DC6F51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4F2908A9" w14:textId="77777777" w:rsidR="00DC6F51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43E0E56" w14:textId="77777777" w:rsidR="00DC6F51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BB8FC5F" w14:textId="77777777" w:rsidR="00DC6F51" w:rsidRDefault="00000000">
      <w:pPr>
        <w:pStyle w:val="ParaStyle10"/>
      </w:pPr>
      <w:r>
        <w:rPr>
          <w:rStyle w:val="CharStyle6"/>
        </w:rPr>
        <w:t xml:space="preserve">Bosch </w:t>
      </w:r>
      <w:proofErr w:type="spellStart"/>
      <w:r>
        <w:rPr>
          <w:rStyle w:val="CharStyle6"/>
        </w:rPr>
        <w:t>Termotechnika</w:t>
      </w:r>
      <w:proofErr w:type="spellEnd"/>
      <w:r>
        <w:rPr>
          <w:rStyle w:val="CharStyle6"/>
        </w:rPr>
        <w:t xml:space="preserve">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2B67731" w14:textId="77777777" w:rsidR="00DC6F51" w:rsidRDefault="00000000">
      <w:pPr>
        <w:pStyle w:val="ParaStyle11"/>
      </w:pPr>
      <w:r>
        <w:tab/>
      </w:r>
    </w:p>
    <w:p w14:paraId="3D0772DC" w14:textId="77777777" w:rsidR="00DC6F51" w:rsidRDefault="00000000">
      <w:pPr>
        <w:pStyle w:val="ParaStyle12"/>
      </w:pPr>
      <w:r>
        <w:rPr>
          <w:rStyle w:val="CharStyle7"/>
        </w:rPr>
        <w:t>Průmyslová 372/1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61CE3684" w14:textId="77777777" w:rsidR="00DC6F51" w:rsidRDefault="00000000">
      <w:pPr>
        <w:pStyle w:val="ParaStyle13"/>
      </w:pPr>
      <w:r>
        <w:rPr>
          <w:rStyle w:val="CharStyle8"/>
        </w:rPr>
        <w:t>108 00 Praha 10 Štěrboholy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F0E4291" w14:textId="77777777" w:rsidR="00DC6F51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211C7BA3" w14:textId="77777777" w:rsidR="00DC6F51" w:rsidRDefault="00DC6F51">
      <w:pPr>
        <w:pStyle w:val="ParaStyle15"/>
      </w:pPr>
    </w:p>
    <w:p w14:paraId="5CBFD037" w14:textId="081B0F61" w:rsidR="00DC6F51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250497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45A3AA11" w14:textId="77777777" w:rsidR="00DC6F51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32C03115" w14:textId="77777777" w:rsidR="00DC6F51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18953573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227C37B" w14:textId="77777777" w:rsidR="00DC6F51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CZ18953573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A82F8CA" w14:textId="77777777" w:rsidR="00DC6F51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194BE10" wp14:editId="624C213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2262AC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D8F0C37" w14:textId="77777777" w:rsidR="00DC6F51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DA3E832" wp14:editId="340F8122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64585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63D4619C" w14:textId="77777777" w:rsidR="00DC6F51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1D9CD51" wp14:editId="2BA67FB5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9EEE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24.10.2025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65B19063" w14:textId="77777777" w:rsidR="00DC6F51" w:rsidRDefault="00000000">
      <w:pPr>
        <w:pStyle w:val="ParaStyle23"/>
      </w:pPr>
      <w:r>
        <w:tab/>
      </w:r>
      <w:r>
        <w:rPr>
          <w:rStyle w:val="CharStyle11"/>
        </w:rPr>
        <w:t>500250497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7FD0353" w14:textId="77777777" w:rsidR="00DC6F51" w:rsidRDefault="00DC6F51">
      <w:pPr>
        <w:pStyle w:val="ParaStyle24"/>
      </w:pPr>
    </w:p>
    <w:p w14:paraId="70756D6D" w14:textId="77777777" w:rsidR="00DC6F51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63F3EC7A" w14:textId="77777777" w:rsidR="00DC6F51" w:rsidRDefault="00DC6F51">
      <w:pPr>
        <w:pStyle w:val="ParaStyle2"/>
      </w:pPr>
    </w:p>
    <w:p w14:paraId="1FC3E428" w14:textId="77777777" w:rsidR="00DC6F51" w:rsidRDefault="00DC6F51">
      <w:pPr>
        <w:pStyle w:val="ParaStyle26"/>
      </w:pPr>
    </w:p>
    <w:p w14:paraId="39149239" w14:textId="77777777" w:rsidR="00DC6F51" w:rsidRDefault="00000000">
      <w:pPr>
        <w:pStyle w:val="ParaStyle27"/>
      </w:pPr>
      <w:r>
        <w:tab/>
      </w:r>
      <w:proofErr w:type="spellStart"/>
      <w:r>
        <w:rPr>
          <w:rStyle w:val="CharStyle2"/>
        </w:rPr>
        <w:t>Objednávámee</w:t>
      </w:r>
      <w:proofErr w:type="spellEnd"/>
      <w:r>
        <w:rPr>
          <w:rStyle w:val="CharStyle2"/>
        </w:rPr>
        <w:t xml:space="preserve"> u Vás:</w:t>
      </w:r>
    </w:p>
    <w:p w14:paraId="653A5751" w14:textId="77777777" w:rsidR="00DC6F51" w:rsidRDefault="00000000">
      <w:pPr>
        <w:pStyle w:val="ParaStyle27"/>
      </w:pPr>
      <w:r>
        <w:tab/>
      </w:r>
    </w:p>
    <w:p w14:paraId="0A34AAA0" w14:textId="0D160AF3" w:rsidR="00DC6F51" w:rsidRDefault="00000000">
      <w:pPr>
        <w:pStyle w:val="ParaStyle27"/>
      </w:pPr>
      <w:r>
        <w:tab/>
      </w:r>
      <w:r>
        <w:rPr>
          <w:rStyle w:val="CharStyle2"/>
        </w:rPr>
        <w:t>uzávěr plamence....................2 ks dle  za celkovou cenu 85 852,-Kč</w:t>
      </w:r>
    </w:p>
    <w:p w14:paraId="21827AB1" w14:textId="77777777" w:rsidR="00DC6F51" w:rsidRDefault="00000000">
      <w:pPr>
        <w:pStyle w:val="ParaStyle27"/>
      </w:pPr>
      <w:r>
        <w:tab/>
      </w:r>
    </w:p>
    <w:p w14:paraId="25A9A57B" w14:textId="77777777" w:rsidR="00DC6F51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pp.Šach</w:t>
      </w:r>
      <w:proofErr w:type="spellEnd"/>
      <w:r>
        <w:rPr>
          <w:rStyle w:val="CharStyle2"/>
        </w:rPr>
        <w:t>, tel.: 382 730 121</w:t>
      </w:r>
    </w:p>
    <w:p w14:paraId="783E169A" w14:textId="77777777" w:rsidR="00DC6F51" w:rsidRDefault="00DC6F51">
      <w:pPr>
        <w:pStyle w:val="ParaStyle2"/>
      </w:pPr>
    </w:p>
    <w:p w14:paraId="00F6179F" w14:textId="77777777" w:rsidR="00DC6F51" w:rsidRDefault="00DC6F51">
      <w:pPr>
        <w:pStyle w:val="ParaStyle2"/>
      </w:pPr>
    </w:p>
    <w:p w14:paraId="7BF4E408" w14:textId="77777777" w:rsidR="00DC6F51" w:rsidRDefault="00DC6F51">
      <w:pPr>
        <w:pStyle w:val="ParaStyle2"/>
      </w:pPr>
    </w:p>
    <w:p w14:paraId="7CDD0CBA" w14:textId="77777777" w:rsidR="00DC6F51" w:rsidRDefault="00DC6F51">
      <w:pPr>
        <w:pStyle w:val="ParaStyle2"/>
      </w:pPr>
    </w:p>
    <w:p w14:paraId="473E30AF" w14:textId="77777777" w:rsidR="00DC6F51" w:rsidRDefault="00DC6F51">
      <w:pPr>
        <w:pStyle w:val="ParaStyle29"/>
      </w:pPr>
    </w:p>
    <w:p w14:paraId="37DE7FD1" w14:textId="77777777" w:rsidR="00DC6F51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DDA5163" w14:textId="77777777" w:rsidR="00DC6F51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6B712259" w14:textId="77777777" w:rsidR="00DC6F51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6E3F9303" w14:textId="77777777" w:rsidR="00DC6F51" w:rsidRDefault="00DC6F51">
      <w:pPr>
        <w:pStyle w:val="ParaStyle2"/>
      </w:pPr>
    </w:p>
    <w:p w14:paraId="17F7BC79" w14:textId="77777777" w:rsidR="00DC6F51" w:rsidRDefault="00DC6F51">
      <w:pPr>
        <w:pStyle w:val="ParaStyle2"/>
      </w:pPr>
    </w:p>
    <w:p w14:paraId="16063478" w14:textId="77777777" w:rsidR="00DC6F51" w:rsidRDefault="00DC6F51">
      <w:pPr>
        <w:pStyle w:val="ParaStyle2"/>
      </w:pPr>
    </w:p>
    <w:p w14:paraId="07179027" w14:textId="77777777" w:rsidR="00DC6F51" w:rsidRDefault="00DC6F51">
      <w:pPr>
        <w:pStyle w:val="ParaStyle2"/>
      </w:pPr>
    </w:p>
    <w:p w14:paraId="2E01D042" w14:textId="77777777" w:rsidR="00DC6F51" w:rsidRDefault="00DC6F51">
      <w:pPr>
        <w:pStyle w:val="ParaStyle2"/>
      </w:pPr>
    </w:p>
    <w:p w14:paraId="169F2E46" w14:textId="77777777" w:rsidR="00DC6F51" w:rsidRDefault="00DC6F51">
      <w:pPr>
        <w:pStyle w:val="ParaStyle2"/>
      </w:pPr>
    </w:p>
    <w:p w14:paraId="73BEF30A" w14:textId="77777777" w:rsidR="00DC6F51" w:rsidRDefault="00DC6F51">
      <w:pPr>
        <w:pStyle w:val="ParaStyle2"/>
      </w:pPr>
    </w:p>
    <w:p w14:paraId="7F7ECF00" w14:textId="77777777" w:rsidR="00DC6F51" w:rsidRDefault="00DC6F51">
      <w:pPr>
        <w:pStyle w:val="ParaStyle2"/>
      </w:pPr>
    </w:p>
    <w:p w14:paraId="3ED82351" w14:textId="77777777" w:rsidR="00DC6F51" w:rsidRDefault="00DC6F51">
      <w:pPr>
        <w:pStyle w:val="ParaStyle2"/>
      </w:pPr>
    </w:p>
    <w:p w14:paraId="04CFBF0F" w14:textId="77777777" w:rsidR="00DC6F51" w:rsidRDefault="00DC6F51">
      <w:pPr>
        <w:pStyle w:val="ParaStyle2"/>
      </w:pPr>
    </w:p>
    <w:p w14:paraId="30E153C1" w14:textId="0DE9E2A4" w:rsidR="00DC6F51" w:rsidRDefault="00337996">
      <w:pPr>
        <w:pStyle w:val="ParaStyle2"/>
      </w:pPr>
      <w:r>
        <w:t xml:space="preserve">                                                                   XXX, Bosch </w:t>
      </w:r>
      <w:proofErr w:type="spellStart"/>
      <w:r>
        <w:t>Termotechnika</w:t>
      </w:r>
      <w:proofErr w:type="spellEnd"/>
      <w:r>
        <w:t xml:space="preserve"> s.r.o.          Mgr. Andrea Žáková, ředitelka a.s.</w:t>
      </w:r>
    </w:p>
    <w:p w14:paraId="4F56DA85" w14:textId="77777777" w:rsidR="00DC6F51" w:rsidRDefault="00DC6F51">
      <w:pPr>
        <w:pStyle w:val="ParaStyle33"/>
      </w:pPr>
    </w:p>
    <w:p w14:paraId="5209FE20" w14:textId="77777777" w:rsidR="00DC6F51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D7E1015" wp14:editId="583BBA7D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66E247B" wp14:editId="4A7A38B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DDE502B" wp14:editId="64B66859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6466FB59" w14:textId="77777777" w:rsidR="00DC6F51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DC56A7C" w14:textId="77777777" w:rsidR="00DC6F51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44CDF94C" wp14:editId="2CE19FB8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8941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992F920" w14:textId="77777777" w:rsidR="00DC6F51" w:rsidRDefault="00DC6F51">
      <w:pPr>
        <w:pStyle w:val="ParaStyle36"/>
      </w:pPr>
    </w:p>
    <w:p w14:paraId="166C37EA" w14:textId="77777777" w:rsidR="00DC6F51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50A9C614" w14:textId="77777777" w:rsidR="00DC6F51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C20BE57" w14:textId="77777777" w:rsidR="00DC6F51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F32D79D" w14:textId="21AECE5E" w:rsidR="00DC6F51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C866ADD" w14:textId="77777777" w:rsidR="00DC6F51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5BBE8F67" w14:textId="59A81D75" w:rsidR="00DC6F51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DC6F51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51"/>
    <w:rsid w:val="00337996"/>
    <w:rsid w:val="00564845"/>
    <w:rsid w:val="008A15CF"/>
    <w:rsid w:val="00D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3EDD"/>
  <w15:docId w15:val="{3B588137-E89C-4FD4-AC91-69691150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2025-10-29T13:20:00Z</cp:lastPrinted>
  <dcterms:created xsi:type="dcterms:W3CDTF">2025-10-29T13:18:00Z</dcterms:created>
  <dcterms:modified xsi:type="dcterms:W3CDTF">2025-10-29T13:20:00Z</dcterms:modified>
</cp:coreProperties>
</file>