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57F9950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5B4B0AE1" w14:textId="5C91F273" w:rsidR="009D020E" w:rsidRPr="009D020E" w:rsidRDefault="007D266C" w:rsidP="002B1B01">
      <w:pPr>
        <w:pStyle w:val="Podnadpis"/>
        <w:rPr>
          <w:rFonts w:ascii="Open Sans" w:hAnsi="Open Sans" w:cs="Open Sans"/>
          <w:sz w:val="20"/>
          <w:lang w:val="cs-CZ"/>
        </w:rPr>
      </w:pPr>
      <w:r w:rsidRPr="007D266C">
        <w:rPr>
          <w:rFonts w:ascii="Open Sans" w:hAnsi="Open Sans" w:cs="Open Sans"/>
          <w:sz w:val="20"/>
        </w:rPr>
        <w:t xml:space="preserve">ev. č. </w:t>
      </w:r>
      <w:r w:rsidR="00F14690">
        <w:rPr>
          <w:rFonts w:ascii="Open Sans" w:hAnsi="Open Sans" w:cs="Open Sans"/>
          <w:sz w:val="20"/>
          <w:lang w:val="cs-CZ"/>
        </w:rPr>
        <w:t>1493</w:t>
      </w:r>
      <w:r w:rsidR="009D020E">
        <w:rPr>
          <w:rFonts w:ascii="Open Sans" w:hAnsi="Open Sans" w:cs="Open Sans"/>
          <w:sz w:val="20"/>
          <w:lang w:val="cs-CZ"/>
        </w:rPr>
        <w:t>/2025/SS</w:t>
      </w:r>
    </w:p>
    <w:p w14:paraId="5A955A65" w14:textId="41F52508" w:rsidR="00A6729C" w:rsidRPr="00503A1A" w:rsidRDefault="007B6A75" w:rsidP="002B1B01">
      <w:pPr>
        <w:pStyle w:val="Podnadpis"/>
        <w:rPr>
          <w:rFonts w:ascii="Open Sans" w:hAnsi="Open Sans" w:cs="Open Sans"/>
          <w:sz w:val="28"/>
          <w:szCs w:val="28"/>
          <w:lang w:val="cs-CZ"/>
        </w:rPr>
      </w:pPr>
      <w:r w:rsidRPr="007B6A75">
        <w:rPr>
          <w:rFonts w:ascii="Open Sans" w:hAnsi="Open Sans" w:cs="Open Sans"/>
          <w:sz w:val="28"/>
          <w:szCs w:val="28"/>
        </w:rPr>
        <w:t xml:space="preserve">Projektová dokumentace – </w:t>
      </w:r>
      <w:r w:rsidR="00503A1A">
        <w:rPr>
          <w:rFonts w:ascii="Open Sans" w:hAnsi="Open Sans" w:cs="Open Sans"/>
          <w:sz w:val="28"/>
          <w:szCs w:val="28"/>
          <w:lang w:val="cs-CZ"/>
        </w:rPr>
        <w:t>sídliště Pivovar</w:t>
      </w:r>
      <w:r w:rsidRPr="007B6A75">
        <w:rPr>
          <w:rFonts w:ascii="Open Sans" w:hAnsi="Open Sans" w:cs="Open Sans"/>
          <w:sz w:val="28"/>
          <w:szCs w:val="28"/>
        </w:rPr>
        <w:t>, Mělník</w:t>
      </w:r>
      <w:r w:rsidR="00503A1A">
        <w:rPr>
          <w:rFonts w:ascii="Open Sans" w:hAnsi="Open Sans" w:cs="Open Sans"/>
          <w:sz w:val="28"/>
          <w:szCs w:val="28"/>
          <w:lang w:val="cs-CZ"/>
        </w:rPr>
        <w:t xml:space="preserve"> - komunikace</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115E8892" w14:textId="77777777" w:rsidR="00615951" w:rsidRDefault="007D266C" w:rsidP="007D266C">
      <w:pPr>
        <w:pStyle w:val="slovanseznam"/>
        <w:numPr>
          <w:ilvl w:val="0"/>
          <w:numId w:val="0"/>
        </w:numPr>
        <w:spacing w:before="0"/>
        <w:ind w:left="709"/>
        <w:jc w:val="left"/>
        <w:rPr>
          <w:rFonts w:ascii="Open Sans" w:hAnsi="Open Sans" w:cs="Open Sans"/>
          <w:sz w:val="20"/>
        </w:rPr>
      </w:pPr>
      <w:r w:rsidRPr="00B2448A">
        <w:rPr>
          <w:rFonts w:ascii="Open Sans" w:hAnsi="Open Sans" w:cs="Open Sans"/>
          <w:sz w:val="20"/>
        </w:rPr>
        <w:t xml:space="preserve">kontaktní osoba ve věcech technických: </w:t>
      </w:r>
      <w:r w:rsidR="00A6729C" w:rsidRPr="00B2448A">
        <w:rPr>
          <w:rFonts w:ascii="Open Sans" w:hAnsi="Open Sans" w:cs="Open Sans"/>
          <w:sz w:val="20"/>
        </w:rPr>
        <w:t>Petr Semín</w:t>
      </w:r>
      <w:r w:rsidRPr="00B2448A">
        <w:rPr>
          <w:rFonts w:ascii="Open Sans" w:hAnsi="Open Sans" w:cs="Open Sans"/>
          <w:sz w:val="20"/>
        </w:rPr>
        <w:t xml:space="preserve">, </w:t>
      </w:r>
      <w:proofErr w:type="spellStart"/>
      <w:r w:rsidR="00615951">
        <w:rPr>
          <w:rFonts w:ascii="Open Sans" w:hAnsi="Open Sans" w:cs="Open Sans"/>
          <w:sz w:val="20"/>
        </w:rPr>
        <w:t>xxx</w:t>
      </w:r>
      <w:proofErr w:type="spellEnd"/>
    </w:p>
    <w:p w14:paraId="0D091B30" w14:textId="21ECB813" w:rsidR="007D266C" w:rsidRPr="007D266C" w:rsidRDefault="007D266C" w:rsidP="007D266C">
      <w:pPr>
        <w:pStyle w:val="slovanseznam"/>
        <w:numPr>
          <w:ilvl w:val="0"/>
          <w:numId w:val="0"/>
        </w:numPr>
        <w:spacing w:before="0"/>
        <w:ind w:left="709"/>
        <w:jc w:val="left"/>
        <w:rPr>
          <w:rFonts w:ascii="Open Sans" w:hAnsi="Open Sans" w:cs="Open Sans"/>
          <w:sz w:val="20"/>
        </w:rPr>
      </w:pPr>
      <w:bookmarkStart w:id="1" w:name="_GoBack"/>
      <w:bookmarkEnd w:id="1"/>
      <w:r w:rsidRPr="00B2448A">
        <w:rPr>
          <w:rFonts w:ascii="Open Sans" w:hAnsi="Open Sans" w:cs="Open Sans"/>
          <w:sz w:val="20"/>
        </w:rPr>
        <w:t>dále jen „objednatel“</w:t>
      </w:r>
    </w:p>
    <w:p w14:paraId="3164ACCC" w14:textId="11E0A128" w:rsidR="007D266C" w:rsidRPr="00B2448A" w:rsidRDefault="009705E3" w:rsidP="009705E3">
      <w:pPr>
        <w:pStyle w:val="slovanseznam"/>
        <w:numPr>
          <w:ilvl w:val="1"/>
          <w:numId w:val="35"/>
        </w:numPr>
        <w:jc w:val="left"/>
        <w:rPr>
          <w:rFonts w:ascii="Open Sans" w:hAnsi="Open Sans" w:cs="Open Sans"/>
          <w:sz w:val="20"/>
        </w:rPr>
      </w:pPr>
      <w:proofErr w:type="spellStart"/>
      <w:r>
        <w:rPr>
          <w:rFonts w:ascii="Open Sans" w:hAnsi="Open Sans" w:cs="Open Sans"/>
          <w:b/>
          <w:sz w:val="20"/>
          <w:lang w:eastAsia="en-US"/>
        </w:rPr>
        <w:t>PFProjekt</w:t>
      </w:r>
      <w:proofErr w:type="spellEnd"/>
      <w:r w:rsidR="000861AA" w:rsidRPr="000861AA">
        <w:rPr>
          <w:rFonts w:ascii="Open Sans" w:hAnsi="Open Sans" w:cs="Open Sans"/>
          <w:b/>
          <w:sz w:val="20"/>
          <w:lang w:eastAsia="en-US"/>
        </w:rPr>
        <w:t xml:space="preserve"> s. r. o. </w:t>
      </w:r>
      <w:r w:rsidR="007D266C" w:rsidRPr="000861AA">
        <w:rPr>
          <w:rFonts w:ascii="Open Sans" w:hAnsi="Open Sans" w:cs="Open Sans"/>
          <w:sz w:val="20"/>
        </w:rPr>
        <w:t xml:space="preserve">se sídlem </w:t>
      </w:r>
      <w:r>
        <w:rPr>
          <w:rFonts w:ascii="Open Sans" w:hAnsi="Open Sans" w:cs="Open Sans"/>
          <w:sz w:val="20"/>
          <w:lang w:eastAsia="en-US"/>
        </w:rPr>
        <w:t>Soukenická 64/22</w:t>
      </w:r>
      <w:r w:rsidR="000861AA" w:rsidRPr="000861AA">
        <w:rPr>
          <w:rFonts w:ascii="Open Sans" w:hAnsi="Open Sans" w:cs="Open Sans"/>
          <w:sz w:val="20"/>
          <w:lang w:eastAsia="en-US"/>
        </w:rPr>
        <w:t xml:space="preserve">, </w:t>
      </w:r>
      <w:r>
        <w:rPr>
          <w:rFonts w:ascii="Open Sans" w:hAnsi="Open Sans" w:cs="Open Sans"/>
          <w:sz w:val="20"/>
          <w:lang w:eastAsia="en-US"/>
        </w:rPr>
        <w:t>274 01 Slaný</w:t>
      </w:r>
      <w:r w:rsidR="007D266C" w:rsidRPr="000861AA">
        <w:rPr>
          <w:rFonts w:ascii="Open Sans" w:hAnsi="Open Sans" w:cs="Open Sans"/>
          <w:sz w:val="20"/>
        </w:rPr>
        <w:br/>
        <w:t>IČ:</w:t>
      </w:r>
      <w:r w:rsidR="000861AA" w:rsidRPr="000861AA">
        <w:rPr>
          <w:rFonts w:ascii="Open Sans" w:hAnsi="Open Sans" w:cs="Open Sans"/>
          <w:sz w:val="20"/>
          <w:lang w:eastAsia="en-US"/>
        </w:rPr>
        <w:t xml:space="preserve"> </w:t>
      </w:r>
      <w:r w:rsidRPr="009705E3">
        <w:rPr>
          <w:rFonts w:ascii="Open Sans" w:hAnsi="Open Sans" w:cs="Open Sans"/>
          <w:sz w:val="20"/>
          <w:lang w:eastAsia="en-US"/>
        </w:rPr>
        <w:t>07071353</w:t>
      </w:r>
      <w:r w:rsidR="007D266C" w:rsidRPr="000861AA">
        <w:rPr>
          <w:rFonts w:ascii="Open Sans" w:hAnsi="Open Sans" w:cs="Open Sans"/>
          <w:sz w:val="20"/>
          <w:lang w:eastAsia="en-US"/>
        </w:rPr>
        <w:t xml:space="preserve">, </w:t>
      </w:r>
      <w:r w:rsidR="007D266C" w:rsidRPr="000861AA">
        <w:rPr>
          <w:rFonts w:ascii="Open Sans" w:hAnsi="Open Sans" w:cs="Open Sans"/>
          <w:sz w:val="20"/>
        </w:rPr>
        <w:t xml:space="preserve">DIČ: </w:t>
      </w:r>
      <w:r w:rsidRPr="009705E3">
        <w:rPr>
          <w:rFonts w:ascii="Open Sans" w:hAnsi="Open Sans" w:cs="Open Sans"/>
          <w:sz w:val="20"/>
          <w:lang w:eastAsia="en-US"/>
        </w:rPr>
        <w:t>CZ07071353</w:t>
      </w:r>
      <w:r w:rsidR="007D266C" w:rsidRPr="000861AA">
        <w:rPr>
          <w:rFonts w:ascii="Open Sans" w:hAnsi="Open Sans" w:cs="Open Sans"/>
          <w:sz w:val="20"/>
          <w:lang w:eastAsia="en-US"/>
        </w:rPr>
        <w:t xml:space="preserve">, </w:t>
      </w:r>
      <w:r w:rsidR="007D266C" w:rsidRPr="000861AA">
        <w:rPr>
          <w:rFonts w:ascii="Open Sans" w:hAnsi="Open Sans" w:cs="Open Sans"/>
          <w:sz w:val="20"/>
        </w:rPr>
        <w:br/>
        <w:t xml:space="preserve">bankovní </w:t>
      </w:r>
      <w:proofErr w:type="gramStart"/>
      <w:r w:rsidR="007D266C" w:rsidRPr="000861AA">
        <w:rPr>
          <w:rFonts w:ascii="Open Sans" w:hAnsi="Open Sans" w:cs="Open Sans"/>
          <w:sz w:val="20"/>
        </w:rPr>
        <w:t>spojení</w:t>
      </w:r>
      <w:r w:rsidR="000861AA" w:rsidRPr="000861AA">
        <w:rPr>
          <w:rFonts w:ascii="Open Sans" w:hAnsi="Open Sans" w:cs="Open Sans"/>
          <w:sz w:val="20"/>
        </w:rPr>
        <w:t>:</w:t>
      </w:r>
      <w:r w:rsidR="007D266C" w:rsidRPr="000861AA">
        <w:rPr>
          <w:rFonts w:ascii="Open Sans" w:hAnsi="Open Sans" w:cs="Open Sans"/>
          <w:sz w:val="20"/>
          <w:lang w:eastAsia="en-US"/>
        </w:rPr>
        <w:t>,</w:t>
      </w:r>
      <w:r w:rsidR="007D266C" w:rsidRPr="000861AA">
        <w:rPr>
          <w:rFonts w:ascii="Open Sans" w:hAnsi="Open Sans" w:cs="Open Sans"/>
          <w:sz w:val="20"/>
        </w:rPr>
        <w:br/>
      </w:r>
      <w:r w:rsidR="007D266C" w:rsidRPr="00B2448A">
        <w:rPr>
          <w:rFonts w:ascii="Open Sans" w:hAnsi="Open Sans" w:cs="Open Sans"/>
          <w:sz w:val="20"/>
        </w:rPr>
        <w:t>zastoupen</w:t>
      </w:r>
      <w:r w:rsidR="000861AA" w:rsidRPr="00B2448A">
        <w:rPr>
          <w:rFonts w:ascii="Open Sans" w:hAnsi="Open Sans" w:cs="Open Sans"/>
          <w:sz w:val="20"/>
          <w:lang w:eastAsia="en-US"/>
        </w:rPr>
        <w:t>a</w:t>
      </w:r>
      <w:proofErr w:type="gramEnd"/>
      <w:r w:rsidR="000861AA" w:rsidRPr="00B2448A">
        <w:rPr>
          <w:rFonts w:ascii="Open Sans" w:hAnsi="Open Sans" w:cs="Open Sans"/>
          <w:sz w:val="20"/>
          <w:lang w:eastAsia="en-US"/>
        </w:rPr>
        <w:t xml:space="preserve"> Ing. </w:t>
      </w:r>
      <w:r w:rsidR="00EB46FD" w:rsidRPr="00B2448A">
        <w:rPr>
          <w:rFonts w:ascii="Open Sans" w:hAnsi="Open Sans" w:cs="Open Sans"/>
          <w:sz w:val="20"/>
          <w:lang w:eastAsia="en-US"/>
        </w:rPr>
        <w:t>Petr Fojt</w:t>
      </w:r>
      <w:r w:rsidR="000861AA" w:rsidRPr="00B2448A">
        <w:rPr>
          <w:rFonts w:ascii="Open Sans" w:hAnsi="Open Sans" w:cs="Open Sans"/>
          <w:sz w:val="20"/>
          <w:lang w:eastAsia="en-US"/>
        </w:rPr>
        <w:t>, jednatelem společnosti</w:t>
      </w:r>
      <w:r w:rsidR="007D266C" w:rsidRPr="00B2448A">
        <w:rPr>
          <w:rFonts w:ascii="Open Sans" w:hAnsi="Open Sans" w:cs="Open Sans"/>
          <w:sz w:val="20"/>
          <w:lang w:eastAsia="en-US"/>
        </w:rPr>
        <w:t>,</w:t>
      </w:r>
    </w:p>
    <w:p w14:paraId="13343DFD" w14:textId="705A65F9" w:rsidR="002B1B01" w:rsidRPr="007D266C" w:rsidRDefault="007D266C" w:rsidP="007D266C">
      <w:pPr>
        <w:pStyle w:val="slovanseznam"/>
        <w:numPr>
          <w:ilvl w:val="0"/>
          <w:numId w:val="0"/>
        </w:numPr>
        <w:spacing w:before="0"/>
        <w:ind w:left="709"/>
        <w:jc w:val="left"/>
        <w:rPr>
          <w:rFonts w:ascii="Open Sans" w:hAnsi="Open Sans" w:cs="Open Sans"/>
          <w:sz w:val="20"/>
        </w:rPr>
      </w:pPr>
      <w:r w:rsidRPr="00B2448A">
        <w:rPr>
          <w:rFonts w:ascii="Open Sans" w:hAnsi="Open Sans" w:cs="Open Sans"/>
          <w:sz w:val="20"/>
          <w:lang w:eastAsia="en-US"/>
        </w:rPr>
        <w:t>kontaktní osoba</w:t>
      </w:r>
      <w:r w:rsidRPr="00B2448A">
        <w:rPr>
          <w:rFonts w:ascii="Open Sans" w:hAnsi="Open Sans" w:cs="Open Sans"/>
          <w:b/>
          <w:sz w:val="20"/>
          <w:lang w:eastAsia="en-US"/>
        </w:rPr>
        <w:t xml:space="preserve">: </w:t>
      </w:r>
      <w:r w:rsidR="000861AA" w:rsidRPr="00B2448A">
        <w:rPr>
          <w:rFonts w:ascii="Open Sans" w:hAnsi="Open Sans" w:cs="Open Sans"/>
          <w:sz w:val="20"/>
          <w:lang w:eastAsia="en-US"/>
        </w:rPr>
        <w:t xml:space="preserve">Ing. </w:t>
      </w:r>
      <w:r w:rsidR="00EB46FD" w:rsidRPr="00B2448A">
        <w:rPr>
          <w:rFonts w:ascii="Open Sans" w:hAnsi="Open Sans" w:cs="Open Sans"/>
          <w:sz w:val="20"/>
          <w:lang w:eastAsia="en-US"/>
        </w:rPr>
        <w:t>Petr Fojt</w:t>
      </w:r>
      <w:r w:rsidRPr="00B2448A">
        <w:rPr>
          <w:rFonts w:ascii="Open Sans" w:hAnsi="Open Sans" w:cs="Open Sans"/>
          <w:sz w:val="20"/>
          <w:lang w:eastAsia="en-US"/>
        </w:rPr>
        <w:t xml:space="preserve">, </w:t>
      </w:r>
      <w:proofErr w:type="spellStart"/>
      <w:r w:rsidR="00615951">
        <w:rPr>
          <w:rFonts w:ascii="Open Sans" w:hAnsi="Open Sans" w:cs="Open Sans"/>
          <w:sz w:val="20"/>
          <w:lang w:eastAsia="en-US"/>
        </w:rPr>
        <w:t>xxx</w:t>
      </w:r>
      <w:proofErr w:type="spellEnd"/>
      <w:r w:rsidRPr="00B2448A">
        <w:rPr>
          <w:rFonts w:ascii="Open Sans" w:hAnsi="Open Sans" w:cs="Open Sans"/>
          <w:sz w:val="20"/>
        </w:rPr>
        <w:br/>
      </w:r>
      <w:r w:rsidR="002B1B01" w:rsidRPr="00B2448A">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38216CA7" w:rsidR="002B1B01" w:rsidRDefault="002B1B01" w:rsidP="007B6A75">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w:t>
      </w:r>
      <w:r w:rsidR="009705E3">
        <w:rPr>
          <w:rFonts w:ascii="Open Sans" w:hAnsi="Open Sans" w:cs="Open Sans"/>
          <w:sz w:val="20"/>
        </w:rPr>
        <w:t> úpravě a revizi projektové</w:t>
      </w:r>
      <w:r w:rsidR="00611DBF">
        <w:rPr>
          <w:rFonts w:ascii="Open Sans" w:hAnsi="Open Sans" w:cs="Open Sans"/>
          <w:sz w:val="20"/>
        </w:rPr>
        <w:t xml:space="preserve"> dokumentace </w:t>
      </w:r>
      <w:r w:rsidR="009705E3">
        <w:rPr>
          <w:rFonts w:ascii="Open Sans" w:hAnsi="Open Sans" w:cs="Open Sans"/>
          <w:sz w:val="20"/>
        </w:rPr>
        <w:t xml:space="preserve">v části komunikací </w:t>
      </w:r>
      <w:r w:rsidR="00611DBF">
        <w:rPr>
          <w:rFonts w:ascii="Open Sans" w:hAnsi="Open Sans" w:cs="Open Sans"/>
          <w:sz w:val="20"/>
        </w:rPr>
        <w:t xml:space="preserve">pro </w:t>
      </w:r>
      <w:r w:rsidR="003D5B22">
        <w:rPr>
          <w:rFonts w:ascii="Open Sans" w:hAnsi="Open Sans" w:cs="Open Sans"/>
          <w:sz w:val="20"/>
        </w:rPr>
        <w:t>akci</w:t>
      </w:r>
      <w:r w:rsidRPr="007D266C">
        <w:rPr>
          <w:rFonts w:ascii="Open Sans" w:hAnsi="Open Sans" w:cs="Open Sans"/>
          <w:sz w:val="20"/>
        </w:rPr>
        <w:t xml:space="preserve"> </w:t>
      </w:r>
      <w:r w:rsidR="007B6A75" w:rsidRPr="007B6A75">
        <w:rPr>
          <w:rFonts w:ascii="Open Sans" w:hAnsi="Open Sans" w:cs="Open Sans"/>
          <w:b/>
          <w:sz w:val="20"/>
        </w:rPr>
        <w:t xml:space="preserve">Projektová dokumentace – </w:t>
      </w:r>
      <w:r w:rsidR="009705E3">
        <w:rPr>
          <w:rFonts w:ascii="Open Sans" w:hAnsi="Open Sans" w:cs="Open Sans"/>
          <w:b/>
          <w:sz w:val="20"/>
        </w:rPr>
        <w:t>sídliště Pivovar</w:t>
      </w:r>
      <w:r w:rsidR="007B6A75" w:rsidRPr="007B6A75">
        <w:rPr>
          <w:rFonts w:ascii="Open Sans" w:hAnsi="Open Sans" w:cs="Open Sans"/>
          <w:b/>
          <w:sz w:val="20"/>
        </w:rPr>
        <w:t>, Mělník</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9705E3">
        <w:rPr>
          <w:rFonts w:ascii="Open Sans" w:hAnsi="Open Sans" w:cs="Open Sans"/>
          <w:b/>
          <w:bCs/>
          <w:sz w:val="20"/>
          <w:lang w:eastAsia="en-US"/>
        </w:rPr>
        <w:t>24</w:t>
      </w:r>
      <w:r w:rsidR="00374C18" w:rsidRPr="00374C18">
        <w:rPr>
          <w:rFonts w:ascii="Open Sans" w:hAnsi="Open Sans" w:cs="Open Sans"/>
          <w:b/>
          <w:bCs/>
          <w:sz w:val="20"/>
          <w:lang w:eastAsia="en-US"/>
        </w:rPr>
        <w:t>.6.2025</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w:t>
      </w:r>
      <w:r w:rsidRPr="00B2448A">
        <w:rPr>
          <w:rFonts w:ascii="Open Sans" w:hAnsi="Open Sans" w:cs="Open Sans"/>
          <w:sz w:val="20"/>
        </w:rPr>
        <w:t xml:space="preserve">cenu </w:t>
      </w:r>
      <w:proofErr w:type="gramStart"/>
      <w:r w:rsidRPr="00B2448A">
        <w:rPr>
          <w:rFonts w:ascii="Open Sans" w:hAnsi="Open Sans" w:cs="Open Sans"/>
          <w:sz w:val="20"/>
        </w:rPr>
        <w:t>díla.</w:t>
      </w:r>
      <w:bookmarkEnd w:id="2"/>
      <w:r w:rsidR="00EA4275" w:rsidRPr="00B2448A">
        <w:rPr>
          <w:rFonts w:ascii="Open Sans" w:hAnsi="Open Sans" w:cs="Open Sans"/>
          <w:sz w:val="20"/>
        </w:rPr>
        <w:t>.</w:t>
      </w:r>
      <w:proofErr w:type="gramEnd"/>
    </w:p>
    <w:p w14:paraId="0A093198" w14:textId="7B40C041" w:rsidR="009705E3" w:rsidRDefault="009705E3" w:rsidP="009705E3">
      <w:pPr>
        <w:pStyle w:val="slovanseznam"/>
        <w:numPr>
          <w:ilvl w:val="0"/>
          <w:numId w:val="0"/>
        </w:numPr>
        <w:ind w:left="709"/>
        <w:rPr>
          <w:rFonts w:ascii="Open Sans" w:hAnsi="Open Sans" w:cs="Open Sans"/>
          <w:sz w:val="20"/>
        </w:rPr>
      </w:pPr>
      <w:r w:rsidRPr="009705E3">
        <w:rPr>
          <w:rFonts w:ascii="Open Sans" w:hAnsi="Open Sans" w:cs="Open Sans"/>
          <w:sz w:val="20"/>
        </w:rPr>
        <w:t>Předmětem plnění je úprava a revize projektové dokumentace</w:t>
      </w:r>
      <w:r>
        <w:rPr>
          <w:rFonts w:ascii="Open Sans" w:hAnsi="Open Sans" w:cs="Open Sans"/>
          <w:sz w:val="20"/>
        </w:rPr>
        <w:t xml:space="preserve"> na lokalitu sídliště Pivovar, v </w:t>
      </w:r>
      <w:r w:rsidRPr="009705E3">
        <w:rPr>
          <w:rFonts w:ascii="Open Sans" w:hAnsi="Open Sans" w:cs="Open Sans"/>
          <w:sz w:val="20"/>
        </w:rPr>
        <w:t>rámci které</w:t>
      </w:r>
      <w:r>
        <w:rPr>
          <w:rFonts w:ascii="Open Sans" w:hAnsi="Open Sans" w:cs="Open Sans"/>
          <w:sz w:val="20"/>
        </w:rPr>
        <w:t xml:space="preserve"> </w:t>
      </w:r>
      <w:r w:rsidRPr="009705E3">
        <w:rPr>
          <w:rFonts w:ascii="Open Sans" w:hAnsi="Open Sans" w:cs="Open Sans"/>
          <w:sz w:val="20"/>
        </w:rPr>
        <w:t>bude navržena změna skladby komunikací z asfaltu na vsakovací dlažbu. Dále tyto změny budou zapracovány do výkazu výměr a rozpočtu.</w:t>
      </w:r>
    </w:p>
    <w:p w14:paraId="649FBB4D" w14:textId="1385AB4C" w:rsidR="002B1B01" w:rsidRPr="007D266C" w:rsidRDefault="002B1B01" w:rsidP="009705E3">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w:t>
      </w:r>
      <w:r w:rsidRPr="007D266C">
        <w:rPr>
          <w:rFonts w:ascii="Open Sans" w:hAnsi="Open Sans" w:cs="Open Sans"/>
          <w:sz w:val="20"/>
        </w:rPr>
        <w:lastRenderedPageBreak/>
        <w:t>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947243" w:rsidRDefault="00396B79" w:rsidP="00396B79">
      <w:pPr>
        <w:ind w:left="720"/>
        <w:jc w:val="both"/>
        <w:rPr>
          <w:rFonts w:ascii="Open Sans" w:hAnsi="Open Sans" w:cs="Open Sans"/>
          <w:b w:val="0"/>
          <w:i w:val="0"/>
        </w:rPr>
      </w:pPr>
    </w:p>
    <w:p w14:paraId="59900611" w14:textId="5527A966" w:rsidR="00BE019C" w:rsidRPr="00022892" w:rsidRDefault="00BE019C" w:rsidP="00A6729C">
      <w:pPr>
        <w:spacing w:before="120"/>
        <w:ind w:left="426"/>
        <w:jc w:val="both"/>
        <w:rPr>
          <w:rFonts w:ascii="Open Sans" w:hAnsi="Open Sans" w:cs="Open Sans"/>
          <w:b w:val="0"/>
          <w:i w:val="0"/>
          <w:lang w:eastAsia="en-US"/>
        </w:rPr>
      </w:pPr>
      <w:r w:rsidRPr="00BE019C">
        <w:rPr>
          <w:rFonts w:ascii="Open Sans" w:hAnsi="Open Sans" w:cs="Open Sans"/>
          <w:b w:val="0"/>
          <w:i w:val="0"/>
          <w:lang w:eastAsia="en-US"/>
        </w:rPr>
        <w:t xml:space="preserve">Předmětem zakázky je zpracování dokumentace </w:t>
      </w:r>
      <w:r w:rsidR="00C34528">
        <w:rPr>
          <w:rFonts w:ascii="Open Sans" w:hAnsi="Open Sans" w:cs="Open Sans"/>
          <w:b w:val="0"/>
          <w:i w:val="0"/>
          <w:lang w:eastAsia="en-US"/>
        </w:rPr>
        <w:t xml:space="preserve">v částech komunikace </w:t>
      </w:r>
      <w:r w:rsidRPr="00BE019C">
        <w:rPr>
          <w:rFonts w:ascii="Open Sans" w:hAnsi="Open Sans" w:cs="Open Sans"/>
          <w:b w:val="0"/>
          <w:i w:val="0"/>
          <w:lang w:eastAsia="en-US"/>
        </w:rPr>
        <w:t xml:space="preserve">pro </w:t>
      </w:r>
      <w:r w:rsidR="00387179">
        <w:rPr>
          <w:rFonts w:ascii="Open Sans" w:hAnsi="Open Sans" w:cs="Open Sans"/>
          <w:b w:val="0"/>
          <w:i w:val="0"/>
          <w:lang w:eastAsia="en-US"/>
        </w:rPr>
        <w:t>regeneraci sídliště Pivovar na Mělníku</w:t>
      </w:r>
      <w:r w:rsidRPr="00BE019C">
        <w:rPr>
          <w:rFonts w:ascii="Open Sans" w:hAnsi="Open Sans" w:cs="Open Sans"/>
          <w:b w:val="0"/>
          <w:i w:val="0"/>
          <w:lang w:eastAsia="en-US"/>
        </w:rPr>
        <w:t xml:space="preserve">. </w:t>
      </w:r>
    </w:p>
    <w:p w14:paraId="79E6926E" w14:textId="68083262" w:rsidR="00396B79" w:rsidRPr="00A6729C" w:rsidRDefault="00396B79" w:rsidP="00A6729C">
      <w:pPr>
        <w:rPr>
          <w:rFonts w:ascii="Open Sans" w:hAnsi="Open Sans" w:cs="Open Sans"/>
        </w:rPr>
      </w:pP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3D4FD54E" w14:textId="725C2875"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 xml:space="preserve">dle článku </w:t>
      </w:r>
      <w:proofErr w:type="gramStart"/>
      <w:r>
        <w:rPr>
          <w:rFonts w:ascii="Open Sans" w:hAnsi="Open Sans" w:cs="Open Sans"/>
          <w:sz w:val="20"/>
        </w:rPr>
        <w:t>2.9.</w:t>
      </w:r>
      <w:r w:rsidR="00826990">
        <w:rPr>
          <w:rFonts w:ascii="Open Sans" w:hAnsi="Open Sans" w:cs="Open Sans"/>
          <w:sz w:val="20"/>
        </w:rPr>
        <w:t xml:space="preserve"> </w:t>
      </w:r>
      <w:r>
        <w:rPr>
          <w:rFonts w:ascii="Open Sans" w:hAnsi="Open Sans" w:cs="Open Sans"/>
          <w:sz w:val="20"/>
        </w:rPr>
        <w:t>této</w:t>
      </w:r>
      <w:proofErr w:type="gramEnd"/>
      <w:r>
        <w:rPr>
          <w:rFonts w:ascii="Open Sans" w:hAnsi="Open Sans" w:cs="Open Sans"/>
          <w:sz w:val="20"/>
        </w:rPr>
        <w:t xml:space="preserve"> smlouvy </w:t>
      </w:r>
      <w:r w:rsidR="00EB46FD">
        <w:rPr>
          <w:rFonts w:ascii="Open Sans" w:hAnsi="Open Sans" w:cs="Open Sans"/>
          <w:sz w:val="20"/>
        </w:rPr>
        <w:t xml:space="preserve">úprava a revize </w:t>
      </w:r>
      <w:r w:rsidR="0050659C" w:rsidRPr="0050659C">
        <w:rPr>
          <w:rFonts w:ascii="Open Sans" w:hAnsi="Open Sans" w:cs="Open Sans"/>
          <w:b/>
          <w:sz w:val="20"/>
        </w:rPr>
        <w:t xml:space="preserve">projektové dokumentace </w:t>
      </w:r>
      <w:r w:rsidR="00683EB2">
        <w:rPr>
          <w:rFonts w:ascii="Open Sans" w:hAnsi="Open Sans" w:cs="Open Sans"/>
          <w:b/>
          <w:sz w:val="20"/>
        </w:rPr>
        <w:t> do 15.9.2025</w:t>
      </w:r>
      <w:r w:rsidR="00071412">
        <w:rPr>
          <w:rFonts w:ascii="Open Sans" w:hAnsi="Open Sans" w:cs="Open Sans"/>
          <w:b/>
          <w:sz w:val="20"/>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5"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 xml:space="preserve">řádně </w:t>
      </w:r>
      <w:proofErr w:type="gramStart"/>
      <w:r w:rsidR="00482E02" w:rsidRPr="007D266C">
        <w:rPr>
          <w:rFonts w:ascii="Open Sans" w:hAnsi="Open Sans" w:cs="Open Sans"/>
          <w:sz w:val="20"/>
        </w:rPr>
        <w:t>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objednateli</w:t>
      </w:r>
      <w:proofErr w:type="gramEnd"/>
      <w:r w:rsidR="005B6ACD" w:rsidRPr="007D266C">
        <w:rPr>
          <w:rFonts w:ascii="Open Sans" w:hAnsi="Open Sans" w:cs="Open Sans"/>
          <w:color w:val="000000"/>
          <w:sz w:val="20"/>
        </w:rPr>
        <w:t xml:space="preserve">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037308E5" w14:textId="1CB5BDF3" w:rsidR="007B6A75" w:rsidRPr="00C608D9" w:rsidRDefault="00EB46FD" w:rsidP="00C608D9">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lastRenderedPageBreak/>
        <w:t>úprava a revize</w:t>
      </w:r>
      <w:r w:rsidRPr="0050659C">
        <w:rPr>
          <w:rFonts w:ascii="Open Sans" w:hAnsi="Open Sans" w:cs="Open Sans"/>
          <w:sz w:val="20"/>
        </w:rPr>
        <w:t xml:space="preserve"> </w:t>
      </w:r>
      <w:r w:rsidR="0050659C" w:rsidRPr="0050659C">
        <w:rPr>
          <w:rFonts w:ascii="Open Sans" w:hAnsi="Open Sans" w:cs="Open Sans"/>
          <w:sz w:val="20"/>
        </w:rPr>
        <w:t xml:space="preserve">projektové dokumentace </w:t>
      </w:r>
      <w:r>
        <w:rPr>
          <w:rFonts w:ascii="Open Sans" w:hAnsi="Open Sans" w:cs="Open Sans"/>
          <w:sz w:val="20"/>
        </w:rPr>
        <w:t xml:space="preserve">vč. zapracování změn do nového výkazu výměr a rozpočtu </w:t>
      </w:r>
      <w:r w:rsidR="00C608D9">
        <w:rPr>
          <w:rFonts w:ascii="Open Sans" w:hAnsi="Open Sans" w:cs="Open Sans"/>
          <w:b/>
          <w:bCs/>
          <w:sz w:val="20"/>
        </w:rPr>
        <w:t>148</w:t>
      </w:r>
      <w:r w:rsidR="009D020E">
        <w:rPr>
          <w:rFonts w:ascii="Open Sans" w:hAnsi="Open Sans" w:cs="Open Sans"/>
          <w:b/>
          <w:bCs/>
          <w:sz w:val="20"/>
        </w:rPr>
        <w:t xml:space="preserve"> </w:t>
      </w:r>
      <w:r w:rsidR="00374C18" w:rsidRPr="00374C18">
        <w:rPr>
          <w:rFonts w:ascii="Open Sans" w:hAnsi="Open Sans" w:cs="Open Sans"/>
          <w:b/>
          <w:bCs/>
          <w:sz w:val="20"/>
        </w:rPr>
        <w:t>000</w:t>
      </w:r>
      <w:r w:rsidR="009E1785" w:rsidRPr="00374C18">
        <w:rPr>
          <w:rFonts w:ascii="Open Sans" w:hAnsi="Open Sans" w:cs="Open Sans"/>
          <w:b/>
          <w:bCs/>
          <w:sz w:val="20"/>
        </w:rPr>
        <w:t> </w:t>
      </w:r>
      <w:r w:rsidR="00C608D9" w:rsidRPr="00374C18">
        <w:rPr>
          <w:rFonts w:ascii="Open Sans" w:hAnsi="Open Sans" w:cs="Open Sans"/>
          <w:b/>
          <w:bCs/>
          <w:sz w:val="20"/>
        </w:rPr>
        <w:t xml:space="preserve">Kč </w:t>
      </w:r>
      <w:r w:rsidR="009E1785" w:rsidRPr="00A96E5F">
        <w:rPr>
          <w:rFonts w:ascii="Open Sans" w:hAnsi="Open Sans" w:cs="Open Sans"/>
          <w:sz w:val="20"/>
        </w:rPr>
        <w:t xml:space="preserve">bez DPH, </w:t>
      </w:r>
      <w:r w:rsidR="00C608D9">
        <w:rPr>
          <w:rFonts w:ascii="Open Sans" w:hAnsi="Open Sans" w:cs="Open Sans"/>
          <w:b/>
          <w:bCs/>
          <w:sz w:val="20"/>
        </w:rPr>
        <w:t>179 080 Kč</w:t>
      </w:r>
      <w:r w:rsidR="009D020E">
        <w:rPr>
          <w:rFonts w:ascii="Open Sans" w:hAnsi="Open Sans" w:cs="Open Sans"/>
          <w:b/>
          <w:bCs/>
          <w:sz w:val="20"/>
        </w:rPr>
        <w:t xml:space="preserve"> </w:t>
      </w:r>
      <w:r w:rsidR="009E1785" w:rsidRPr="00A96E5F">
        <w:rPr>
          <w:rFonts w:ascii="Open Sans" w:hAnsi="Open Sans" w:cs="Open Sans"/>
          <w:sz w:val="20"/>
        </w:rPr>
        <w:t>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0423D642" w14:textId="68A42006"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Pr="006914C0">
        <w:rPr>
          <w:rFonts w:ascii="Open Sans" w:hAnsi="Open Sans" w:cs="Open Sans"/>
          <w:b/>
          <w:sz w:val="20"/>
        </w:rPr>
        <w:t>Kč</w:t>
      </w:r>
      <w:r w:rsidR="00C608D9">
        <w:rPr>
          <w:rFonts w:ascii="Open Sans" w:hAnsi="Open Sans" w:cs="Open Sans"/>
          <w:b/>
          <w:sz w:val="20"/>
        </w:rPr>
        <w:t xml:space="preserve"> 148</w:t>
      </w:r>
      <w:r w:rsidR="009D020E">
        <w:rPr>
          <w:rFonts w:ascii="Open Sans" w:hAnsi="Open Sans" w:cs="Open Sans"/>
          <w:b/>
          <w:sz w:val="20"/>
        </w:rPr>
        <w:t xml:space="preserve"> </w:t>
      </w:r>
      <w:r w:rsidR="00374C18">
        <w:rPr>
          <w:rFonts w:ascii="Open Sans" w:hAnsi="Open Sans" w:cs="Open Sans"/>
          <w:b/>
          <w:sz w:val="20"/>
        </w:rPr>
        <w:t>000</w:t>
      </w:r>
      <w:r w:rsidRPr="006914C0">
        <w:rPr>
          <w:rFonts w:ascii="Open Sans" w:hAnsi="Open Sans" w:cs="Open Sans"/>
          <w:b/>
          <w:sz w:val="20"/>
        </w:rPr>
        <w:t> bez DPH, Kč</w:t>
      </w:r>
      <w:r w:rsidR="00374C18">
        <w:rPr>
          <w:rFonts w:ascii="Open Sans" w:hAnsi="Open Sans" w:cs="Open Sans"/>
          <w:b/>
          <w:sz w:val="20"/>
        </w:rPr>
        <w:t xml:space="preserve"> 1</w:t>
      </w:r>
      <w:r w:rsidR="00C608D9">
        <w:rPr>
          <w:rFonts w:ascii="Open Sans" w:hAnsi="Open Sans" w:cs="Open Sans"/>
          <w:b/>
          <w:sz w:val="20"/>
        </w:rPr>
        <w:t>79 080</w:t>
      </w:r>
      <w:r w:rsidRPr="006914C0">
        <w:rPr>
          <w:rFonts w:ascii="Open Sans" w:hAnsi="Open Sans" w:cs="Open Sans"/>
          <w:b/>
          <w:sz w:val="20"/>
        </w:rPr>
        <w:t xml:space="preserve">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6"/>
    </w:p>
    <w:p w14:paraId="7541A985" w14:textId="26908DA4"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C608D9">
        <w:rPr>
          <w:rFonts w:ascii="Open Sans" w:hAnsi="Open Sans" w:cs="Open Sans"/>
          <w:b/>
          <w:bCs/>
          <w:sz w:val="20"/>
        </w:rPr>
        <w:t>24</w:t>
      </w:r>
      <w:r w:rsidR="00C608D9" w:rsidRPr="00374C18">
        <w:rPr>
          <w:rFonts w:ascii="Open Sans" w:hAnsi="Open Sans" w:cs="Open Sans"/>
          <w:b/>
          <w:bCs/>
          <w:sz w:val="20"/>
        </w:rPr>
        <w:t>. 6.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Veškeré vícepráce, méně práce, změny, doplňky nebo rozšíření, které jsou </w:t>
      </w:r>
      <w:proofErr w:type="gramStart"/>
      <w:r w:rsidRPr="007D266C">
        <w:rPr>
          <w:rFonts w:ascii="Open Sans" w:hAnsi="Open Sans" w:cs="Open Sans"/>
          <w:color w:val="000000"/>
          <w:sz w:val="20"/>
        </w:rPr>
        <w:t>realizovány  v</w:t>
      </w:r>
      <w:r w:rsidR="00B57BE6" w:rsidRPr="007D266C">
        <w:rPr>
          <w:rFonts w:ascii="Open Sans" w:hAnsi="Open Sans" w:cs="Open Sans"/>
          <w:color w:val="000000"/>
          <w:sz w:val="20"/>
        </w:rPr>
        <w:t> </w:t>
      </w:r>
      <w:r w:rsidRPr="007D266C">
        <w:rPr>
          <w:rFonts w:ascii="Open Sans" w:hAnsi="Open Sans" w:cs="Open Sans"/>
          <w:color w:val="000000"/>
          <w:sz w:val="20"/>
        </w:rPr>
        <w:t>souladu</w:t>
      </w:r>
      <w:proofErr w:type="gramEnd"/>
      <w:r w:rsidRPr="007D266C">
        <w:rPr>
          <w:rFonts w:ascii="Open Sans" w:hAnsi="Open Sans" w:cs="Open Sans"/>
          <w:color w:val="000000"/>
          <w:sz w:val="20"/>
        </w:rPr>
        <w:t xml:space="preserve">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B2448A" w:rsidRDefault="002B1B01" w:rsidP="002B1B01">
      <w:pPr>
        <w:pStyle w:val="Nadpis1"/>
        <w:numPr>
          <w:ilvl w:val="0"/>
          <w:numId w:val="35"/>
        </w:numPr>
        <w:spacing w:before="360" w:after="60"/>
        <w:rPr>
          <w:rFonts w:ascii="Open Sans" w:hAnsi="Open Sans" w:cs="Open Sans"/>
          <w:sz w:val="20"/>
        </w:rPr>
      </w:pPr>
      <w:r w:rsidRPr="00B2448A">
        <w:rPr>
          <w:rFonts w:ascii="Open Sans" w:hAnsi="Open Sans" w:cs="Open Sans"/>
          <w:sz w:val="20"/>
        </w:rPr>
        <w:t>Platební podmínky</w:t>
      </w:r>
    </w:p>
    <w:p w14:paraId="1834370B" w14:textId="06F64CB3" w:rsidR="008E19F1" w:rsidRPr="00B2448A" w:rsidRDefault="008E19F1" w:rsidP="008E19F1">
      <w:pPr>
        <w:pStyle w:val="slovanseznam"/>
        <w:numPr>
          <w:ilvl w:val="1"/>
          <w:numId w:val="35"/>
        </w:numPr>
        <w:rPr>
          <w:rFonts w:ascii="Open Sans" w:hAnsi="Open Sans" w:cs="Open Sans"/>
          <w:sz w:val="20"/>
        </w:rPr>
      </w:pPr>
      <w:r w:rsidRPr="00B2448A">
        <w:rPr>
          <w:rFonts w:ascii="Open Sans" w:hAnsi="Open Sans" w:cs="Open Sans"/>
          <w:sz w:val="20"/>
        </w:rPr>
        <w:t>Cena díla bude ze</w:t>
      </w:r>
      <w:r w:rsidR="00C608D9" w:rsidRPr="00B2448A">
        <w:rPr>
          <w:rFonts w:ascii="Open Sans" w:hAnsi="Open Sans" w:cs="Open Sans"/>
          <w:sz w:val="20"/>
        </w:rPr>
        <w:t xml:space="preserve"> strany objednatele uhrazena v jedné </w:t>
      </w:r>
      <w:r w:rsidRPr="00B2448A">
        <w:rPr>
          <w:rFonts w:ascii="Open Sans" w:hAnsi="Open Sans" w:cs="Open Sans"/>
          <w:sz w:val="20"/>
        </w:rPr>
        <w:t>platb</w:t>
      </w:r>
      <w:r w:rsidR="00C608D9" w:rsidRPr="00B2448A">
        <w:rPr>
          <w:rFonts w:ascii="Open Sans" w:hAnsi="Open Sans" w:cs="Open Sans"/>
          <w:sz w:val="20"/>
        </w:rPr>
        <w:t>ě</w:t>
      </w:r>
      <w:r w:rsidRPr="00B2448A">
        <w:rPr>
          <w:rFonts w:ascii="Open Sans" w:hAnsi="Open Sans" w:cs="Open Sans"/>
          <w:sz w:val="20"/>
        </w:rPr>
        <w:t xml:space="preserve">, a to </w:t>
      </w:r>
      <w:r w:rsidR="00C608D9" w:rsidRPr="00B2448A">
        <w:rPr>
          <w:rFonts w:ascii="Open Sans" w:hAnsi="Open Sans" w:cs="Open Sans"/>
          <w:sz w:val="20"/>
        </w:rPr>
        <w:t>do 30 dnů po předání díla.</w:t>
      </w:r>
    </w:p>
    <w:p w14:paraId="3A435C78" w14:textId="2EEE75FD"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sidR="00C608D9">
        <w:rPr>
          <w:rFonts w:ascii="Open Sans" w:hAnsi="Open Sans" w:cs="Open Sans"/>
          <w:b/>
          <w:sz w:val="20"/>
        </w:rPr>
        <w:t>148</w:t>
      </w:r>
      <w:r w:rsidR="00365E1A">
        <w:rPr>
          <w:rFonts w:ascii="Open Sans" w:hAnsi="Open Sans" w:cs="Open Sans"/>
          <w:b/>
          <w:sz w:val="20"/>
        </w:rPr>
        <w:t>.000,-</w:t>
      </w:r>
      <w:r>
        <w:rPr>
          <w:rFonts w:ascii="Open Sans" w:hAnsi="Open Sans" w:cs="Open Sans"/>
          <w:b/>
          <w:sz w:val="20"/>
        </w:rPr>
        <w:t xml:space="preserve"> </w:t>
      </w:r>
      <w:r w:rsidR="00C608D9">
        <w:rPr>
          <w:rFonts w:ascii="Open Sans" w:hAnsi="Open Sans" w:cs="Open Sans"/>
          <w:b/>
          <w:sz w:val="20"/>
        </w:rPr>
        <w:t xml:space="preserve">Kč </w:t>
      </w:r>
      <w:r>
        <w:rPr>
          <w:rFonts w:ascii="Open Sans" w:hAnsi="Open Sans" w:cs="Open Sans"/>
          <w:b/>
          <w:sz w:val="20"/>
        </w:rPr>
        <w:t xml:space="preserve">bez DPH, </w:t>
      </w:r>
      <w:r w:rsidR="00365E1A">
        <w:rPr>
          <w:rFonts w:ascii="Open Sans" w:hAnsi="Open Sans" w:cs="Open Sans"/>
          <w:b/>
          <w:sz w:val="20"/>
        </w:rPr>
        <w:t xml:space="preserve">Kč </w:t>
      </w:r>
      <w:r w:rsidR="00C608D9">
        <w:rPr>
          <w:rFonts w:ascii="Open Sans" w:hAnsi="Open Sans" w:cs="Open Sans"/>
          <w:b/>
          <w:sz w:val="20"/>
        </w:rPr>
        <w:t>179 080,- Kč</w:t>
      </w:r>
      <w:r w:rsidR="00365E1A">
        <w:rPr>
          <w:rFonts w:ascii="Open Sans" w:hAnsi="Open Sans" w:cs="Open Sans"/>
          <w:b/>
          <w:sz w:val="20"/>
        </w:rPr>
        <w:t xml:space="preserve"> </w:t>
      </w:r>
      <w:r>
        <w:rPr>
          <w:rFonts w:ascii="Open Sans" w:hAnsi="Open Sans" w:cs="Open Sans"/>
          <w:b/>
          <w:sz w:val="20"/>
        </w:rPr>
        <w:t>s DPH.</w:t>
      </w:r>
    </w:p>
    <w:p w14:paraId="453F3478" w14:textId="31507665" w:rsidR="008E19F1" w:rsidRPr="00D4122B" w:rsidRDefault="00C608D9" w:rsidP="008E19F1">
      <w:pPr>
        <w:pStyle w:val="slovanseznam"/>
        <w:numPr>
          <w:ilvl w:val="1"/>
          <w:numId w:val="35"/>
        </w:numPr>
        <w:rPr>
          <w:rFonts w:ascii="Open Sans" w:hAnsi="Open Sans" w:cs="Open Sans"/>
          <w:sz w:val="20"/>
        </w:rPr>
      </w:pPr>
      <w:r>
        <w:rPr>
          <w:rFonts w:ascii="Open Sans" w:hAnsi="Open Sans" w:cs="Open Sans"/>
          <w:sz w:val="20"/>
        </w:rPr>
        <w:t>Cena díla bude ze strany objednatele uhrazena</w:t>
      </w:r>
      <w:r w:rsidR="008E19F1" w:rsidRPr="00D4122B">
        <w:rPr>
          <w:rFonts w:ascii="Open Sans" w:hAnsi="Open Sans" w:cs="Open Sans"/>
          <w:sz w:val="20"/>
        </w:rPr>
        <w:t xml:space="preserve"> na základě daňového dokladu (faktury) vystaveného zhotovitelem</w:t>
      </w:r>
      <w:r>
        <w:rPr>
          <w:rFonts w:ascii="Open Sans" w:hAnsi="Open Sans" w:cs="Open Sans"/>
          <w:sz w:val="20"/>
        </w:rPr>
        <w:t xml:space="preserve"> po předání díla</w:t>
      </w:r>
      <w:r w:rsidR="008E19F1" w:rsidRPr="00D4122B">
        <w:rPr>
          <w:rFonts w:ascii="Open Sans" w:hAnsi="Open Sans" w:cs="Open Sans"/>
          <w:sz w:val="20"/>
        </w:rPr>
        <w:t xml:space="preserve">, a to ve lhůtě 30 dnů od doručení daňového </w:t>
      </w:r>
      <w:r>
        <w:rPr>
          <w:rFonts w:ascii="Open Sans" w:hAnsi="Open Sans" w:cs="Open Sans"/>
          <w:sz w:val="20"/>
        </w:rPr>
        <w:t xml:space="preserve">dokladu </w:t>
      </w:r>
      <w:r w:rsidR="008E19F1" w:rsidRPr="00D4122B">
        <w:rPr>
          <w:rFonts w:ascii="Open Sans" w:hAnsi="Open Sans" w:cs="Open Sans"/>
          <w:sz w:val="20"/>
        </w:rPr>
        <w:t xml:space="preserve">objednateli a bude zaplacena formou bezhotovostního převodu na účet zhotovitele uvedený v záhlaví smlouvy. </w:t>
      </w:r>
    </w:p>
    <w:p w14:paraId="76D7DCC8" w14:textId="2137F776"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Zhotovitel je k vystavení a odeslání daňového dokladu dle této smlouvy oprávněn nejdříve první následující den po dni, kdy byl</w:t>
      </w:r>
      <w:r w:rsidR="00C608D9">
        <w:rPr>
          <w:rFonts w:ascii="Open Sans" w:hAnsi="Open Sans" w:cs="Open Sans"/>
          <w:sz w:val="20"/>
        </w:rPr>
        <w:t>o</w:t>
      </w:r>
      <w:r w:rsidRPr="00D4122B">
        <w:rPr>
          <w:rFonts w:ascii="Open Sans" w:hAnsi="Open Sans" w:cs="Open Sans"/>
          <w:sz w:val="20"/>
        </w:rPr>
        <w:t xml:space="preserve"> </w:t>
      </w:r>
      <w:r w:rsidR="00C608D9">
        <w:rPr>
          <w:rFonts w:ascii="Open Sans" w:hAnsi="Open Sans" w:cs="Open Sans"/>
          <w:sz w:val="20"/>
        </w:rPr>
        <w:t>dílo převzato objednatelem.</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67433F25"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31D24">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21FE1494"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 xml:space="preserve">Případné </w:t>
      </w:r>
      <w:proofErr w:type="spellStart"/>
      <w:r w:rsidRPr="00A96E5F">
        <w:rPr>
          <w:rFonts w:ascii="Open Sans" w:hAnsi="Open Sans" w:cs="Open Sans"/>
          <w:sz w:val="20"/>
        </w:rPr>
        <w:t>v</w:t>
      </w:r>
      <w:r w:rsidR="002B1B01" w:rsidRPr="00A96E5F">
        <w:rPr>
          <w:rFonts w:ascii="Open Sans" w:hAnsi="Open Sans" w:cs="Open Sans"/>
          <w:sz w:val="20"/>
        </w:rPr>
        <w:t>ícetisky</w:t>
      </w:r>
      <w:proofErr w:type="spellEnd"/>
      <w:r w:rsidR="002B1B01" w:rsidRPr="00A96E5F">
        <w:rPr>
          <w:rFonts w:ascii="Open Sans" w:hAnsi="Open Sans" w:cs="Open Sans"/>
          <w:sz w:val="20"/>
        </w:rPr>
        <w:t xml:space="preserve">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w:t>
      </w:r>
      <w:proofErr w:type="spellStart"/>
      <w:r w:rsidR="000D79C2" w:rsidRPr="00A96E5F">
        <w:rPr>
          <w:rFonts w:ascii="Open Sans" w:hAnsi="Open Sans" w:cs="Open Sans"/>
          <w:sz w:val="20"/>
        </w:rPr>
        <w:t>vícetisku</w:t>
      </w:r>
      <w:proofErr w:type="spellEnd"/>
      <w:r w:rsidR="000D79C2" w:rsidRPr="00A96E5F">
        <w:rPr>
          <w:rFonts w:ascii="Open Sans" w:hAnsi="Open Sans" w:cs="Open Sans"/>
          <w:sz w:val="20"/>
        </w:rPr>
        <w:t xml:space="preserve"> je </w:t>
      </w:r>
      <w:r w:rsidR="000D79C2" w:rsidRPr="00365E1A">
        <w:rPr>
          <w:rFonts w:ascii="Open Sans" w:hAnsi="Open Sans" w:cs="Open Sans"/>
          <w:b/>
          <w:bCs/>
          <w:sz w:val="20"/>
        </w:rPr>
        <w:t>Kč</w:t>
      </w:r>
      <w:r w:rsidR="00365E1A" w:rsidRPr="00365E1A">
        <w:rPr>
          <w:rFonts w:ascii="Open Sans" w:hAnsi="Open Sans" w:cs="Open Sans"/>
          <w:b/>
          <w:bCs/>
          <w:sz w:val="20"/>
        </w:rPr>
        <w:t xml:space="preserve"> 1.000,-</w:t>
      </w:r>
      <w:r w:rsidR="000D79C2" w:rsidRPr="00A96E5F">
        <w:rPr>
          <w:rFonts w:ascii="Open Sans" w:hAnsi="Open Sans" w:cs="Open Sans"/>
          <w:sz w:val="20"/>
        </w:rPr>
        <w:t xml:space="preserve">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7AF47620" w:rsidR="00B57BE6"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F64B4FF" w14:textId="42220B54" w:rsidR="009841F3" w:rsidRDefault="009841F3" w:rsidP="009841F3">
      <w:pPr>
        <w:pStyle w:val="slovanseznam"/>
        <w:numPr>
          <w:ilvl w:val="0"/>
          <w:numId w:val="0"/>
        </w:numPr>
        <w:rPr>
          <w:rFonts w:ascii="Open Sans" w:hAnsi="Open Sans" w:cs="Open Sans"/>
          <w:sz w:val="20"/>
        </w:rPr>
      </w:pPr>
    </w:p>
    <w:p w14:paraId="67CA606F" w14:textId="2522E4EF" w:rsidR="009841F3" w:rsidRPr="007D266C" w:rsidRDefault="009841F3" w:rsidP="009841F3">
      <w:pPr>
        <w:pStyle w:val="Nadpis1"/>
        <w:numPr>
          <w:ilvl w:val="0"/>
          <w:numId w:val="35"/>
        </w:numPr>
        <w:spacing w:before="360" w:after="60"/>
        <w:rPr>
          <w:rFonts w:ascii="Open Sans" w:hAnsi="Open Sans" w:cs="Open Sans"/>
          <w:sz w:val="20"/>
        </w:rPr>
      </w:pPr>
      <w:r w:rsidRPr="009841F3">
        <w:rPr>
          <w:rFonts w:ascii="Open Sans" w:hAnsi="Open Sans" w:cs="Open Sans"/>
          <w:sz w:val="20"/>
        </w:rPr>
        <w:t>Změna závazku a postoupení smlouvy</w:t>
      </w:r>
    </w:p>
    <w:p w14:paraId="59E26F92" w14:textId="5AFE1990" w:rsidR="009841F3" w:rsidRDefault="009841F3" w:rsidP="009841F3">
      <w:pPr>
        <w:pStyle w:val="slovanseznam"/>
        <w:numPr>
          <w:ilvl w:val="1"/>
          <w:numId w:val="35"/>
        </w:numPr>
        <w:rPr>
          <w:rFonts w:ascii="Open Sans" w:hAnsi="Open Sans" w:cs="Open Sans"/>
          <w:sz w:val="20"/>
        </w:rPr>
      </w:pPr>
      <w:r w:rsidRPr="009841F3">
        <w:rPr>
          <w:rFonts w:ascii="Open Sans" w:hAnsi="Open Sans" w:cs="Open Sans"/>
          <w:sz w:val="20"/>
        </w:rPr>
        <w:t xml:space="preserve">V případě, že se strany po uzavření Smlouvy písemně dohodnou na omezení rozsahu díla, je objednatel povinen zaplatit cenu za skutečně provedené práce, nebude-li cena dohodnutá. Totéž platí i v případě rozšíření díla (jedná se o tzv. </w:t>
      </w:r>
      <w:proofErr w:type="spellStart"/>
      <w:r w:rsidRPr="009841F3">
        <w:rPr>
          <w:rFonts w:ascii="Open Sans" w:hAnsi="Open Sans" w:cs="Open Sans"/>
          <w:sz w:val="20"/>
        </w:rPr>
        <w:t>méněpráce</w:t>
      </w:r>
      <w:proofErr w:type="spellEnd"/>
      <w:r w:rsidRPr="009841F3">
        <w:rPr>
          <w:rFonts w:ascii="Open Sans" w:hAnsi="Open Sans" w:cs="Open Sans"/>
          <w:sz w:val="20"/>
        </w:rPr>
        <w:t xml:space="preserve"> a vícepráce</w:t>
      </w:r>
      <w:r>
        <w:rPr>
          <w:rFonts w:ascii="Open Sans" w:hAnsi="Open Sans" w:cs="Open Sans"/>
          <w:sz w:val="20"/>
        </w:rPr>
        <w:t>)</w:t>
      </w:r>
      <w:r w:rsidRPr="007D266C">
        <w:rPr>
          <w:rFonts w:ascii="Open Sans" w:hAnsi="Open Sans" w:cs="Open Sans"/>
          <w:sz w:val="20"/>
        </w:rPr>
        <w:t>.  </w:t>
      </w:r>
    </w:p>
    <w:p w14:paraId="61278B04" w14:textId="40A51ED2" w:rsidR="009841F3" w:rsidRPr="007D266C" w:rsidRDefault="009841F3" w:rsidP="009841F3">
      <w:pPr>
        <w:pStyle w:val="slovanseznam"/>
        <w:numPr>
          <w:ilvl w:val="1"/>
          <w:numId w:val="35"/>
        </w:numPr>
        <w:rPr>
          <w:rFonts w:ascii="Open Sans" w:hAnsi="Open Sans" w:cs="Open Sans"/>
          <w:sz w:val="20"/>
        </w:rPr>
      </w:pPr>
      <w:r w:rsidRPr="009841F3">
        <w:rPr>
          <w:rFonts w:ascii="Open Sans" w:hAnsi="Open Sans" w:cs="Open Sans"/>
          <w:sz w:val="20"/>
        </w:rPr>
        <w:t>Bude-li rozsah předmětu smlouvy, zejména projektu nebo dalších služeb zhotovitele, objednatelem věcně změněn nebo doplněn, honorář zhotovitele se v souladu s touto změnou nebo doplněním poměrně upraví. Strany se musí o rozšíření či omezení rozsahu předmětu smlouvy vždy předem dohodnout písemně.</w:t>
      </w:r>
    </w:p>
    <w:p w14:paraId="2F1972A7" w14:textId="3E141EED" w:rsidR="009841F3" w:rsidRDefault="009841F3" w:rsidP="009841F3">
      <w:pPr>
        <w:pStyle w:val="slovanseznam"/>
        <w:numPr>
          <w:ilvl w:val="0"/>
          <w:numId w:val="0"/>
        </w:numPr>
        <w:rPr>
          <w:rFonts w:ascii="Open Sans" w:hAnsi="Open Sans" w:cs="Open Sans"/>
          <w:sz w:val="20"/>
        </w:rPr>
      </w:pPr>
    </w:p>
    <w:p w14:paraId="0B42DBCE" w14:textId="77777777" w:rsidR="009D020E" w:rsidRPr="007D266C" w:rsidRDefault="009D020E" w:rsidP="009D020E">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073C892A" w14:textId="5D93986A" w:rsidR="009D020E" w:rsidRDefault="009D020E" w:rsidP="009D020E">
      <w:pPr>
        <w:pStyle w:val="slovanseznam"/>
        <w:numPr>
          <w:ilvl w:val="1"/>
          <w:numId w:val="35"/>
        </w:numPr>
        <w:rPr>
          <w:rFonts w:ascii="Open Sans" w:hAnsi="Open Sans" w:cs="Open Sans"/>
          <w:sz w:val="20"/>
        </w:rPr>
      </w:pPr>
      <w:r w:rsidRPr="009841F3">
        <w:rPr>
          <w:rFonts w:ascii="Open Sans" w:hAnsi="Open Sans" w:cs="Open Sans"/>
          <w:sz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r>
        <w:rPr>
          <w:rFonts w:ascii="Open Sans" w:hAnsi="Open Sans" w:cs="Open Sans"/>
          <w:sz w:val="20"/>
        </w:rPr>
        <w:t>:</w:t>
      </w:r>
    </w:p>
    <w:p w14:paraId="3954CD80" w14:textId="77777777" w:rsidR="009D020E" w:rsidRPr="009841F3" w:rsidRDefault="009D020E" w:rsidP="009D020E">
      <w:pPr>
        <w:pStyle w:val="slovanseznam"/>
        <w:numPr>
          <w:ilvl w:val="0"/>
          <w:numId w:val="0"/>
        </w:numPr>
        <w:ind w:left="709"/>
        <w:rPr>
          <w:rFonts w:ascii="Open Sans" w:hAnsi="Open Sans" w:cs="Open Sans"/>
          <w:sz w:val="20"/>
        </w:rPr>
      </w:pPr>
      <w:proofErr w:type="gramStart"/>
      <w:r w:rsidRPr="009841F3">
        <w:rPr>
          <w:rFonts w:ascii="Open Sans" w:hAnsi="Open Sans" w:cs="Open Sans"/>
          <w:sz w:val="20"/>
        </w:rPr>
        <w:t>a)    prodlení</w:t>
      </w:r>
      <w:proofErr w:type="gramEnd"/>
      <w:r w:rsidRPr="009841F3">
        <w:rPr>
          <w:rFonts w:ascii="Open Sans" w:hAnsi="Open Sans" w:cs="Open Sans"/>
          <w:sz w:val="20"/>
        </w:rPr>
        <w:t xml:space="preserve"> Objednatele s poskytnutím potřebné součinnosti po dobu delší než 30 (třicet) dní; </w:t>
      </w:r>
    </w:p>
    <w:p w14:paraId="055C6B77" w14:textId="77777777" w:rsidR="009D020E" w:rsidRPr="009841F3" w:rsidRDefault="009D020E" w:rsidP="009D020E">
      <w:pPr>
        <w:pStyle w:val="slovanseznam"/>
        <w:numPr>
          <w:ilvl w:val="0"/>
          <w:numId w:val="0"/>
        </w:numPr>
        <w:ind w:left="709"/>
        <w:rPr>
          <w:rFonts w:ascii="Open Sans" w:hAnsi="Open Sans" w:cs="Open Sans"/>
          <w:sz w:val="20"/>
        </w:rPr>
      </w:pPr>
      <w:proofErr w:type="gramStart"/>
      <w:r w:rsidRPr="009841F3">
        <w:rPr>
          <w:rFonts w:ascii="Open Sans" w:hAnsi="Open Sans" w:cs="Open Sans"/>
          <w:sz w:val="20"/>
        </w:rPr>
        <w:t>b)    prodlení</w:t>
      </w:r>
      <w:proofErr w:type="gramEnd"/>
      <w:r w:rsidRPr="009841F3">
        <w:rPr>
          <w:rFonts w:ascii="Open Sans" w:hAnsi="Open Sans" w:cs="Open Sans"/>
          <w:sz w:val="20"/>
        </w:rPr>
        <w:t xml:space="preserve"> Objednatele s úhradou jakékoli platby dle této smlouvy po dobu delší než 60 (šedesát) dní; </w:t>
      </w:r>
    </w:p>
    <w:p w14:paraId="024B1219" w14:textId="08F129DB" w:rsidR="009D020E" w:rsidRDefault="009D020E" w:rsidP="009D020E">
      <w:pPr>
        <w:pStyle w:val="slovanseznam"/>
        <w:numPr>
          <w:ilvl w:val="0"/>
          <w:numId w:val="0"/>
        </w:numPr>
        <w:ind w:left="709"/>
        <w:rPr>
          <w:rFonts w:ascii="Open Sans" w:hAnsi="Open Sans" w:cs="Open Sans"/>
          <w:sz w:val="20"/>
        </w:rPr>
      </w:pPr>
      <w:proofErr w:type="gramStart"/>
      <w:r w:rsidRPr="009841F3">
        <w:rPr>
          <w:rFonts w:ascii="Open Sans" w:hAnsi="Open Sans" w:cs="Open Sans"/>
          <w:sz w:val="20"/>
        </w:rPr>
        <w:t>c)    prodlení</w:t>
      </w:r>
      <w:proofErr w:type="gramEnd"/>
      <w:r w:rsidRPr="009841F3">
        <w:rPr>
          <w:rFonts w:ascii="Open Sans" w:hAnsi="Open Sans" w:cs="Open Sans"/>
          <w:sz w:val="20"/>
        </w:rPr>
        <w:t xml:space="preserve"> Zhotovitele s předáním Díla po dobu delší než 30 (třicet) dní. </w:t>
      </w:r>
    </w:p>
    <w:p w14:paraId="2C48EE94" w14:textId="29005857" w:rsidR="009D020E" w:rsidRPr="007D266C" w:rsidRDefault="009D020E" w:rsidP="009D020E">
      <w:pPr>
        <w:pStyle w:val="slovanseznam"/>
        <w:numPr>
          <w:ilvl w:val="1"/>
          <w:numId w:val="35"/>
        </w:numPr>
        <w:rPr>
          <w:rFonts w:ascii="Open Sans" w:hAnsi="Open Sans" w:cs="Open Sans"/>
          <w:sz w:val="20"/>
        </w:rPr>
      </w:pPr>
      <w:r w:rsidRPr="009841F3">
        <w:rPr>
          <w:rFonts w:ascii="Open Sans" w:hAnsi="Open Sans" w:cs="Open Sans"/>
          <w:sz w:val="20"/>
        </w:rPr>
        <w:t>Zhotovitel je dále oprávněn od smlouvy odstoupit v případě, že:</w:t>
      </w:r>
    </w:p>
    <w:p w14:paraId="6CBC4C0E" w14:textId="77777777" w:rsidR="009841F3" w:rsidRPr="009841F3" w:rsidRDefault="009841F3" w:rsidP="009D020E">
      <w:pPr>
        <w:pStyle w:val="slovanseznam"/>
        <w:numPr>
          <w:ilvl w:val="0"/>
          <w:numId w:val="0"/>
        </w:numPr>
        <w:ind w:left="709"/>
        <w:rPr>
          <w:rFonts w:ascii="Open Sans" w:hAnsi="Open Sans" w:cs="Open Sans"/>
          <w:sz w:val="20"/>
        </w:rPr>
      </w:pPr>
      <w:proofErr w:type="gramStart"/>
      <w:r w:rsidRPr="009841F3">
        <w:rPr>
          <w:rFonts w:ascii="Open Sans" w:hAnsi="Open Sans" w:cs="Open Sans"/>
          <w:sz w:val="20"/>
        </w:rPr>
        <w:t>a)    Objednatel</w:t>
      </w:r>
      <w:proofErr w:type="gramEnd"/>
      <w:r w:rsidRPr="009841F3">
        <w:rPr>
          <w:rFonts w:ascii="Open Sans" w:hAnsi="Open Sans" w:cs="Open Sans"/>
          <w:sz w:val="20"/>
        </w:rPr>
        <w:t xml:space="preserve"> trvá na pokynech, na jejichž nevhodnost ho Zhotovitel upozornil, pokud dodržení takových pokynů brání realizaci díla či se zásadně rozchází s dříve formulovanými zásadami spolupráce;</w:t>
      </w:r>
    </w:p>
    <w:p w14:paraId="6E36B889" w14:textId="0EBE9586" w:rsidR="009841F3" w:rsidRPr="007D266C" w:rsidRDefault="009841F3" w:rsidP="009D020E">
      <w:pPr>
        <w:pStyle w:val="slovanseznam"/>
        <w:numPr>
          <w:ilvl w:val="0"/>
          <w:numId w:val="0"/>
        </w:numPr>
        <w:ind w:left="709"/>
        <w:rPr>
          <w:rFonts w:ascii="Open Sans" w:hAnsi="Open Sans" w:cs="Open Sans"/>
          <w:sz w:val="20"/>
        </w:rPr>
      </w:pPr>
      <w:proofErr w:type="gramStart"/>
      <w:r w:rsidRPr="009841F3">
        <w:rPr>
          <w:rFonts w:ascii="Open Sans" w:hAnsi="Open Sans" w:cs="Open Sans"/>
          <w:sz w:val="20"/>
        </w:rPr>
        <w:t>b)    nebo</w:t>
      </w:r>
      <w:proofErr w:type="gramEnd"/>
      <w:r w:rsidRPr="009841F3">
        <w:rPr>
          <w:rFonts w:ascii="Open Sans" w:hAnsi="Open Sans" w:cs="Open Sans"/>
          <w:sz w:val="20"/>
        </w:rPr>
        <w:t xml:space="preserve"> se objeví překážky bránící dokončení díla v souvislosti s projednáváním dokumentace s místní samosprávou, dotčenými orgány státní správy a správci sítí, včetně zajištění stavebního povolení.</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66E87A42"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proofErr w:type="gramStart"/>
      <w:r w:rsidR="00D31D24">
        <w:rPr>
          <w:rFonts w:ascii="Open Sans" w:hAnsi="Open Sans" w:cs="Open Sans"/>
          <w:sz w:val="20"/>
        </w:rPr>
        <w:t>10.1</w:t>
      </w:r>
      <w:r w:rsidR="00AF783E" w:rsidRPr="007D266C">
        <w:rPr>
          <w:rFonts w:ascii="Open Sans" w:hAnsi="Open Sans" w:cs="Open Sans"/>
          <w:sz w:val="20"/>
        </w:rPr>
        <w:fldChar w:fldCharType="end"/>
      </w:r>
      <w:r w:rsidR="009D020E">
        <w:rPr>
          <w:rFonts w:ascii="Open Sans" w:hAnsi="Open Sans" w:cs="Open Sans"/>
          <w:sz w:val="20"/>
        </w:rPr>
        <w:t>.</w:t>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6EE268FD"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proofErr w:type="gramStart"/>
      <w:r w:rsidR="009D020E">
        <w:rPr>
          <w:rFonts w:ascii="Open Sans" w:hAnsi="Open Sans" w:cs="Open Sans"/>
          <w:color w:val="000000"/>
          <w:sz w:val="20"/>
        </w:rPr>
        <w:t>10.4.</w:t>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52C2B72D" w:rsidR="00456870" w:rsidRPr="00B2448A" w:rsidRDefault="00456870" w:rsidP="00456870">
      <w:pPr>
        <w:pStyle w:val="slovanseznam"/>
        <w:numPr>
          <w:ilvl w:val="1"/>
          <w:numId w:val="35"/>
        </w:numPr>
        <w:rPr>
          <w:rFonts w:ascii="Open Sans" w:hAnsi="Open Sans" w:cs="Open Sans"/>
          <w:sz w:val="20"/>
        </w:rPr>
      </w:pPr>
      <w:r w:rsidRPr="00B2448A">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B2448A">
        <w:rPr>
          <w:rFonts w:ascii="Open Sans" w:hAnsi="Open Sans" w:cs="Open Sans"/>
          <w:sz w:val="20"/>
        </w:rPr>
        <w:t> </w:t>
      </w:r>
      <w:r w:rsidRPr="00B2448A">
        <w:rPr>
          <w:rFonts w:ascii="Open Sans" w:hAnsi="Open Sans" w:cs="Open Sans"/>
          <w:sz w:val="20"/>
        </w:rPr>
        <w:t>souvislosti s</w:t>
      </w:r>
      <w:r w:rsidR="00B57BE6" w:rsidRPr="00B2448A">
        <w:rPr>
          <w:rFonts w:ascii="Open Sans" w:hAnsi="Open Sans" w:cs="Open Sans"/>
          <w:sz w:val="20"/>
        </w:rPr>
        <w:t> </w:t>
      </w:r>
      <w:r w:rsidRPr="00B2448A">
        <w:rPr>
          <w:rFonts w:ascii="Open Sans" w:hAnsi="Open Sans" w:cs="Open Sans"/>
          <w:sz w:val="20"/>
        </w:rPr>
        <w:t>plněním této smlouvy</w:t>
      </w:r>
      <w:r w:rsidR="00B57BE6" w:rsidRPr="00B2448A">
        <w:rPr>
          <w:rFonts w:ascii="Open Sans" w:hAnsi="Open Sans" w:cs="Open Sans"/>
          <w:sz w:val="20"/>
        </w:rPr>
        <w:t xml:space="preserve">, a to minimálně ve výši </w:t>
      </w:r>
      <w:r w:rsidR="008F6E6F" w:rsidRPr="00B2448A">
        <w:rPr>
          <w:rFonts w:ascii="Open Sans" w:hAnsi="Open Sans" w:cs="Open Sans"/>
          <w:sz w:val="20"/>
        </w:rPr>
        <w:t>2</w:t>
      </w:r>
      <w:r w:rsidR="000235F3" w:rsidRPr="00B2448A">
        <w:rPr>
          <w:rFonts w:ascii="Open Sans" w:hAnsi="Open Sans" w:cs="Open Sans"/>
          <w:sz w:val="20"/>
        </w:rPr>
        <w:t xml:space="preserve"> mil</w:t>
      </w:r>
      <w:r w:rsidRPr="00B2448A">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B2448A">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700AD67A"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00D31D24">
        <w:rPr>
          <w:rFonts w:ascii="Open Sans" w:hAnsi="Open Sans" w:cs="Open Sans"/>
          <w:b/>
          <w:bCs/>
          <w:sz w:val="20"/>
        </w:rPr>
        <w:t>Chyba! Nenalezen zdroj odkazů.</w:t>
      </w:r>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lastRenderedPageBreak/>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46F01A"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9D020E">
        <w:rPr>
          <w:rFonts w:ascii="Open Sans" w:hAnsi="Open Sans" w:cs="Open Sans"/>
          <w:sz w:val="20"/>
        </w:rPr>
        <w:t>12.1</w:t>
      </w:r>
      <w:r w:rsidR="00775441" w:rsidRPr="007D266C">
        <w:rPr>
          <w:rFonts w:ascii="Open Sans" w:hAnsi="Open Sans" w:cs="Open Sans"/>
          <w:sz w:val="20"/>
        </w:rPr>
        <w:t xml:space="preserve"> této smlouvy je součástí sjednané ceny díla uvedené v </w:t>
      </w:r>
      <w:proofErr w:type="gramStart"/>
      <w:r w:rsidR="00775441" w:rsidRPr="007D266C">
        <w:rPr>
          <w:rFonts w:ascii="Open Sans" w:hAnsi="Open Sans" w:cs="Open Sans"/>
          <w:sz w:val="20"/>
        </w:rPr>
        <w:t xml:space="preserve">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D31D24">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lastRenderedPageBreak/>
        <w:t>Veřejnoprávní povinnosti účastníků</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166FA05E"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002C7333">
        <w:rPr>
          <w:rFonts w:ascii="Open Sans" w:hAnsi="Open Sans" w:cs="Open Sans"/>
          <w:sz w:val="20"/>
        </w:rPr>
        <w:t>14.4</w:t>
      </w:r>
      <w:r w:rsidRPr="007D266C">
        <w:rPr>
          <w:rFonts w:ascii="Open Sans" w:hAnsi="Open Sans" w:cs="Open Sans"/>
          <w:sz w:val="20"/>
        </w:rPr>
        <w:t xml:space="preserve"> této smlouvy řádně splněna. Není-li povinnost objednatele dle článku </w:t>
      </w:r>
      <w:r w:rsidR="002C7333">
        <w:rPr>
          <w:rFonts w:ascii="Open Sans" w:hAnsi="Open Sans" w:cs="Open Sans"/>
          <w:sz w:val="20"/>
        </w:rPr>
        <w:t>14.4</w:t>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w:t>
      </w:r>
      <w:r w:rsidR="002C7333">
        <w:rPr>
          <w:rFonts w:ascii="Open Sans" w:hAnsi="Open Sans" w:cs="Open Sans"/>
          <w:sz w:val="20"/>
        </w:rPr>
        <w:t xml:space="preserve"> 14.5</w:t>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327B1B10" w:rsidR="00EB6ADC" w:rsidRPr="00365E1A" w:rsidRDefault="00EB6ADC" w:rsidP="00EB6ADC">
      <w:pPr>
        <w:pStyle w:val="Odstavecseseznamem"/>
        <w:numPr>
          <w:ilvl w:val="1"/>
          <w:numId w:val="35"/>
        </w:numPr>
        <w:rPr>
          <w:rFonts w:ascii="Open Sans" w:hAnsi="Open Sans" w:cs="Open Sans"/>
          <w:b/>
          <w:color w:val="000000"/>
        </w:rPr>
      </w:pPr>
      <w:r w:rsidRPr="00365E1A">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365E1A" w:rsidRPr="00365E1A">
        <w:rPr>
          <w:rFonts w:ascii="Open Sans" w:hAnsi="Open Sans" w:cs="Open Sans"/>
          <w:color w:val="000000"/>
        </w:rPr>
        <w:t>.</w:t>
      </w: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2B79C81E"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Nabídka zhotovitele ze dne</w:t>
      </w:r>
      <w:r w:rsidR="00365E1A">
        <w:rPr>
          <w:rFonts w:ascii="Open Sans" w:hAnsi="Open Sans" w:cs="Open Sans"/>
          <w:iCs/>
          <w:sz w:val="20"/>
        </w:rPr>
        <w:t xml:space="preserve"> </w:t>
      </w:r>
      <w:proofErr w:type="gramStart"/>
      <w:r w:rsidR="00365E1A">
        <w:rPr>
          <w:rFonts w:ascii="Open Sans" w:hAnsi="Open Sans" w:cs="Open Sans"/>
          <w:iCs/>
          <w:sz w:val="20"/>
        </w:rPr>
        <w:t>16.6.2025</w:t>
      </w:r>
      <w:proofErr w:type="gramEnd"/>
    </w:p>
    <w:p w14:paraId="7B936C8A" w14:textId="77777777" w:rsidR="009D020E" w:rsidRDefault="009D020E" w:rsidP="00EB6ADC">
      <w:pPr>
        <w:pStyle w:val="Datum"/>
        <w:spacing w:before="120" w:after="120"/>
        <w:rPr>
          <w:rFonts w:ascii="Open Sans" w:hAnsi="Open Sans" w:cs="Open Sans"/>
          <w:sz w:val="20"/>
          <w:lang w:val="cs-CZ"/>
        </w:rPr>
      </w:pPr>
    </w:p>
    <w:p w14:paraId="410F31D8" w14:textId="56A7B9E5" w:rsidR="00EB6ADC" w:rsidRPr="009D020E" w:rsidRDefault="009D020E" w:rsidP="00EB6ADC">
      <w:pPr>
        <w:pStyle w:val="Datum"/>
        <w:spacing w:before="120" w:after="120"/>
        <w:rPr>
          <w:rFonts w:ascii="Open Sans" w:hAnsi="Open Sans" w:cs="Open Sans"/>
          <w:sz w:val="20"/>
          <w:lang w:val="cs-CZ"/>
        </w:rPr>
      </w:pPr>
      <w:r>
        <w:rPr>
          <w:rFonts w:ascii="Open Sans" w:hAnsi="Open Sans" w:cs="Open Sans"/>
          <w:sz w:val="20"/>
          <w:lang w:val="cs-CZ"/>
        </w:rPr>
        <w:t>Viz datum digitálních podpisů</w:t>
      </w:r>
    </w:p>
    <w:p w14:paraId="11FF6168" w14:textId="7F1F8DFB"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t xml:space="preserve">V Mělníku </w:t>
      </w:r>
      <w:r w:rsidR="009D020E">
        <w:rPr>
          <w:rFonts w:ascii="Open Sans" w:hAnsi="Open Sans" w:cs="Open Sans"/>
          <w:sz w:val="20"/>
        </w:rPr>
        <w:tab/>
      </w:r>
      <w:r w:rsidRPr="007D266C">
        <w:rPr>
          <w:rFonts w:ascii="Open Sans" w:hAnsi="Open Sans" w:cs="Open Sans"/>
          <w:sz w:val="20"/>
        </w:rPr>
        <w:t xml:space="preserve">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t>V</w:t>
      </w:r>
      <w:r w:rsidR="00EB46FD">
        <w:rPr>
          <w:rFonts w:ascii="Open Sans" w:hAnsi="Open Sans" w:cs="Open Sans"/>
          <w:sz w:val="20"/>
          <w:lang w:val="cs-CZ"/>
        </w:rPr>
        <w:t>e Slaném</w:t>
      </w:r>
      <w:r w:rsidR="009D020E">
        <w:rPr>
          <w:rFonts w:ascii="Open Sans" w:hAnsi="Open Sans" w:cs="Open Sans"/>
          <w:sz w:val="20"/>
        </w:rPr>
        <w:tab/>
      </w: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5A168804" w:rsidR="00BF4AE3" w:rsidRPr="007D266C" w:rsidRDefault="00EB6ADC" w:rsidP="00E83723">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365E1A" w:rsidRPr="00365E1A">
        <w:rPr>
          <w:rFonts w:ascii="Open Sans" w:hAnsi="Open Sans" w:cs="Open Sans"/>
          <w:sz w:val="20"/>
          <w:lang w:eastAsia="en-US"/>
        </w:rPr>
        <w:t xml:space="preserve">Ing. </w:t>
      </w:r>
      <w:r w:rsidR="00EB46FD">
        <w:rPr>
          <w:rFonts w:ascii="Open Sans" w:hAnsi="Open Sans" w:cs="Open Sans"/>
          <w:sz w:val="20"/>
          <w:lang w:val="cs-CZ" w:eastAsia="en-US"/>
        </w:rPr>
        <w:t xml:space="preserve">Petr Fojt </w:t>
      </w:r>
      <w:r w:rsidRPr="00365E1A">
        <w:rPr>
          <w:rFonts w:ascii="Open Sans" w:hAnsi="Open Sans" w:cs="Open Sans"/>
          <w:sz w:val="20"/>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365E1A">
        <w:rPr>
          <w:rFonts w:ascii="Open Sans" w:hAnsi="Open Sans" w:cs="Open Sans"/>
          <w:sz w:val="20"/>
        </w:rPr>
        <w:tab/>
      </w:r>
      <w:r w:rsidR="00365E1A">
        <w:rPr>
          <w:rFonts w:ascii="Open Sans" w:hAnsi="Open Sans" w:cs="Open Sans"/>
          <w:sz w:val="20"/>
        </w:rPr>
        <w:tab/>
      </w:r>
      <w:r w:rsidR="00365E1A">
        <w:rPr>
          <w:rFonts w:ascii="Open Sans" w:hAnsi="Open Sans" w:cs="Open Sans"/>
          <w:sz w:val="20"/>
        </w:rPr>
        <w:tab/>
      </w:r>
      <w:r w:rsidR="00365E1A">
        <w:rPr>
          <w:rFonts w:ascii="Open Sans" w:hAnsi="Open Sans" w:cs="Open Sans"/>
          <w:sz w:val="20"/>
        </w:rPr>
        <w:tab/>
        <w:t xml:space="preserve">jednatel </w:t>
      </w:r>
      <w:proofErr w:type="spellStart"/>
      <w:r w:rsidR="00EB46FD">
        <w:rPr>
          <w:rFonts w:ascii="Open Sans" w:hAnsi="Open Sans" w:cs="Open Sans"/>
          <w:sz w:val="20"/>
          <w:lang w:val="cs-CZ"/>
        </w:rPr>
        <w:t>PFProjekt</w:t>
      </w:r>
      <w:proofErr w:type="spellEnd"/>
      <w:r w:rsidR="00365E1A">
        <w:rPr>
          <w:rFonts w:ascii="Open Sans" w:hAnsi="Open Sans" w:cs="Open Sans"/>
          <w:sz w:val="20"/>
        </w:rPr>
        <w:t xml:space="preserve"> s. r. o.</w:t>
      </w:r>
    </w:p>
    <w:sectPr w:rsidR="00BF4AE3" w:rsidRPr="007D266C" w:rsidSect="009D020E">
      <w:footerReference w:type="default" r:id="rId9"/>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30D4F" w14:textId="77777777" w:rsidR="000E6D68" w:rsidRDefault="000E6D68">
      <w:r>
        <w:separator/>
      </w:r>
    </w:p>
  </w:endnote>
  <w:endnote w:type="continuationSeparator" w:id="0">
    <w:p w14:paraId="139A2782" w14:textId="77777777" w:rsidR="000E6D68" w:rsidRDefault="000E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30C6896"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615951">
      <w:rPr>
        <w:b w:val="0"/>
        <w:i w:val="0"/>
        <w:noProof/>
      </w:rPr>
      <w:t>8</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C81F1" w14:textId="77777777" w:rsidR="000E6D68" w:rsidRDefault="000E6D68">
      <w:r>
        <w:separator/>
      </w:r>
    </w:p>
  </w:footnote>
  <w:footnote w:type="continuationSeparator" w:id="0">
    <w:p w14:paraId="2D519BFA" w14:textId="77777777" w:rsidR="000E6D68" w:rsidRDefault="000E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5"/>
  </w:num>
  <w:num w:numId="12">
    <w:abstractNumId w:val="12"/>
  </w:num>
  <w:num w:numId="13">
    <w:abstractNumId w:val="31"/>
  </w:num>
  <w:num w:numId="14">
    <w:abstractNumId w:val="0"/>
  </w:num>
  <w:num w:numId="15">
    <w:abstractNumId w:val="17"/>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4"/>
  </w:num>
  <w:num w:numId="30">
    <w:abstractNumId w:val="2"/>
  </w:num>
  <w:num w:numId="31">
    <w:abstractNumId w:val="32"/>
  </w:num>
  <w:num w:numId="32">
    <w:abstractNumId w:val="42"/>
  </w:num>
  <w:num w:numId="33">
    <w:abstractNumId w:val="35"/>
  </w:num>
  <w:num w:numId="34">
    <w:abstractNumId w:val="19"/>
  </w:num>
  <w:num w:numId="35">
    <w:abstractNumId w:val="41"/>
  </w:num>
  <w:num w:numId="36">
    <w:abstractNumId w:val="34"/>
  </w:num>
  <w:num w:numId="37">
    <w:abstractNumId w:val="16"/>
  </w:num>
  <w:num w:numId="38">
    <w:abstractNumId w:val="24"/>
  </w:num>
  <w:num w:numId="39">
    <w:abstractNumId w:val="5"/>
  </w:num>
  <w:num w:numId="40">
    <w:abstractNumId w:val="26"/>
  </w:num>
  <w:num w:numId="41">
    <w:abstractNumId w:val="43"/>
  </w:num>
  <w:num w:numId="42">
    <w:abstractNumId w:val="23"/>
  </w:num>
  <w:num w:numId="43">
    <w:abstractNumId w:val="45"/>
  </w:num>
  <w:num w:numId="44">
    <w:abstractNumId w:val="19"/>
  </w:num>
  <w:num w:numId="45">
    <w:abstractNumId w:val="13"/>
  </w:num>
  <w:num w:numId="46">
    <w:abstractNumId w:val="9"/>
  </w:num>
  <w:num w:numId="47">
    <w:abstractNumId w:val="14"/>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861AA"/>
    <w:rsid w:val="000907D6"/>
    <w:rsid w:val="00091C57"/>
    <w:rsid w:val="000A0B70"/>
    <w:rsid w:val="000B4554"/>
    <w:rsid w:val="000B7C00"/>
    <w:rsid w:val="000C1397"/>
    <w:rsid w:val="000D2C76"/>
    <w:rsid w:val="000D3692"/>
    <w:rsid w:val="000D4721"/>
    <w:rsid w:val="000D6C06"/>
    <w:rsid w:val="000D79C2"/>
    <w:rsid w:val="000E0C0A"/>
    <w:rsid w:val="000E6D68"/>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C7333"/>
    <w:rsid w:val="002E00BA"/>
    <w:rsid w:val="00314350"/>
    <w:rsid w:val="0031776C"/>
    <w:rsid w:val="003179AD"/>
    <w:rsid w:val="00317EC8"/>
    <w:rsid w:val="003246F3"/>
    <w:rsid w:val="00330FCA"/>
    <w:rsid w:val="0033152A"/>
    <w:rsid w:val="0033398C"/>
    <w:rsid w:val="003351FF"/>
    <w:rsid w:val="003443FD"/>
    <w:rsid w:val="00347E3E"/>
    <w:rsid w:val="00352AD8"/>
    <w:rsid w:val="003543B7"/>
    <w:rsid w:val="00360F54"/>
    <w:rsid w:val="00365E1A"/>
    <w:rsid w:val="0036642B"/>
    <w:rsid w:val="00374C18"/>
    <w:rsid w:val="003762A7"/>
    <w:rsid w:val="00377C71"/>
    <w:rsid w:val="00377F28"/>
    <w:rsid w:val="00387179"/>
    <w:rsid w:val="00390EBF"/>
    <w:rsid w:val="00391954"/>
    <w:rsid w:val="003931C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3968"/>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4D751D"/>
    <w:rsid w:val="00503A1A"/>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5951"/>
    <w:rsid w:val="006165D7"/>
    <w:rsid w:val="00620091"/>
    <w:rsid w:val="006206A2"/>
    <w:rsid w:val="00623B1F"/>
    <w:rsid w:val="00632F1C"/>
    <w:rsid w:val="00641239"/>
    <w:rsid w:val="00643B09"/>
    <w:rsid w:val="00647EB8"/>
    <w:rsid w:val="00655960"/>
    <w:rsid w:val="00666C15"/>
    <w:rsid w:val="00680D77"/>
    <w:rsid w:val="00683779"/>
    <w:rsid w:val="00683EB2"/>
    <w:rsid w:val="006908CC"/>
    <w:rsid w:val="00690B38"/>
    <w:rsid w:val="00695CE2"/>
    <w:rsid w:val="00695FD4"/>
    <w:rsid w:val="006A1A41"/>
    <w:rsid w:val="006A28C9"/>
    <w:rsid w:val="006B176A"/>
    <w:rsid w:val="006C16DC"/>
    <w:rsid w:val="006C3724"/>
    <w:rsid w:val="006D4BF3"/>
    <w:rsid w:val="006E2B77"/>
    <w:rsid w:val="006E5441"/>
    <w:rsid w:val="006F7F43"/>
    <w:rsid w:val="00704B6B"/>
    <w:rsid w:val="00714A15"/>
    <w:rsid w:val="00732E70"/>
    <w:rsid w:val="007343FE"/>
    <w:rsid w:val="00743EFB"/>
    <w:rsid w:val="007468CE"/>
    <w:rsid w:val="00761554"/>
    <w:rsid w:val="007743E2"/>
    <w:rsid w:val="00775441"/>
    <w:rsid w:val="00776443"/>
    <w:rsid w:val="007767ED"/>
    <w:rsid w:val="00777A58"/>
    <w:rsid w:val="00777E5D"/>
    <w:rsid w:val="007B02F4"/>
    <w:rsid w:val="007B2B3C"/>
    <w:rsid w:val="007B6A75"/>
    <w:rsid w:val="007C084A"/>
    <w:rsid w:val="007D266C"/>
    <w:rsid w:val="007E0A6E"/>
    <w:rsid w:val="007E1F5C"/>
    <w:rsid w:val="007F0459"/>
    <w:rsid w:val="00804B22"/>
    <w:rsid w:val="00805C8A"/>
    <w:rsid w:val="008121B1"/>
    <w:rsid w:val="0081613A"/>
    <w:rsid w:val="00820E6C"/>
    <w:rsid w:val="00826990"/>
    <w:rsid w:val="00841D78"/>
    <w:rsid w:val="00847ED7"/>
    <w:rsid w:val="00850D60"/>
    <w:rsid w:val="008542AA"/>
    <w:rsid w:val="00857446"/>
    <w:rsid w:val="00863141"/>
    <w:rsid w:val="00867F5C"/>
    <w:rsid w:val="00870FF3"/>
    <w:rsid w:val="0088357C"/>
    <w:rsid w:val="00884EF7"/>
    <w:rsid w:val="00885829"/>
    <w:rsid w:val="00890776"/>
    <w:rsid w:val="00892BDE"/>
    <w:rsid w:val="00895012"/>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6E6F"/>
    <w:rsid w:val="008F764E"/>
    <w:rsid w:val="009032D9"/>
    <w:rsid w:val="00910275"/>
    <w:rsid w:val="00913FA6"/>
    <w:rsid w:val="00924989"/>
    <w:rsid w:val="00927056"/>
    <w:rsid w:val="00930AAA"/>
    <w:rsid w:val="00930E46"/>
    <w:rsid w:val="00940BEE"/>
    <w:rsid w:val="009418FA"/>
    <w:rsid w:val="00942C1F"/>
    <w:rsid w:val="00943962"/>
    <w:rsid w:val="00947243"/>
    <w:rsid w:val="00954D28"/>
    <w:rsid w:val="009555E1"/>
    <w:rsid w:val="00966514"/>
    <w:rsid w:val="00967872"/>
    <w:rsid w:val="009705E3"/>
    <w:rsid w:val="009727AE"/>
    <w:rsid w:val="00973158"/>
    <w:rsid w:val="009841F3"/>
    <w:rsid w:val="00987FD3"/>
    <w:rsid w:val="00993DBC"/>
    <w:rsid w:val="009B45FD"/>
    <w:rsid w:val="009C0C05"/>
    <w:rsid w:val="009C1297"/>
    <w:rsid w:val="009D020E"/>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04F37"/>
    <w:rsid w:val="00B1097C"/>
    <w:rsid w:val="00B117CF"/>
    <w:rsid w:val="00B12F03"/>
    <w:rsid w:val="00B2150C"/>
    <w:rsid w:val="00B2448A"/>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34528"/>
    <w:rsid w:val="00C40709"/>
    <w:rsid w:val="00C41EC0"/>
    <w:rsid w:val="00C45835"/>
    <w:rsid w:val="00C54CD4"/>
    <w:rsid w:val="00C54D6F"/>
    <w:rsid w:val="00C608D9"/>
    <w:rsid w:val="00C64912"/>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1D24"/>
    <w:rsid w:val="00D35970"/>
    <w:rsid w:val="00D36671"/>
    <w:rsid w:val="00D370F1"/>
    <w:rsid w:val="00D435CB"/>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962CF"/>
    <w:rsid w:val="00EA4275"/>
    <w:rsid w:val="00EA7860"/>
    <w:rsid w:val="00EB09B9"/>
    <w:rsid w:val="00EB46FD"/>
    <w:rsid w:val="00EB61FF"/>
    <w:rsid w:val="00EB6ADC"/>
    <w:rsid w:val="00EC00D1"/>
    <w:rsid w:val="00ED2C9A"/>
    <w:rsid w:val="00ED3184"/>
    <w:rsid w:val="00ED386B"/>
    <w:rsid w:val="00EE618C"/>
    <w:rsid w:val="00EF0F07"/>
    <w:rsid w:val="00EF320C"/>
    <w:rsid w:val="00EF38E5"/>
    <w:rsid w:val="00EF7CC5"/>
    <w:rsid w:val="00F03B2E"/>
    <w:rsid w:val="00F07C06"/>
    <w:rsid w:val="00F108B7"/>
    <w:rsid w:val="00F12B90"/>
    <w:rsid w:val="00F146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6572-0041-4A98-A293-A09A50A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3273</Words>
  <Characters>19011</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2025-08-25T14:46:00Z</cp:lastPrinted>
  <dcterms:created xsi:type="dcterms:W3CDTF">2025-10-31T10:20:00Z</dcterms:created>
  <dcterms:modified xsi:type="dcterms:W3CDTF">2025-10-31T10:37:00Z</dcterms:modified>
</cp:coreProperties>
</file>