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39" w:x="4233" w:y="86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 w:hAnsi="EESMPN+ArialMT" w:cs="EESMPN+ArialMT"/>
          <w:color w:val="000000"/>
          <w:spacing w:val="0"/>
          <w:sz w:val="18"/>
        </w:rPr>
        <w:t>OBJEDNÁVKA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č.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OBJ20250237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1870" w:x="9505" w:y="126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Datum: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27.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10.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2025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1080" w:x="825" w:y="18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 w:hAnsi="EESMPN+ArialMT" w:cs="EESMPN+ArialMT"/>
          <w:color w:val="000000"/>
          <w:spacing w:val="0"/>
          <w:sz w:val="18"/>
        </w:rPr>
        <w:t>Odběratel: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1101" w:x="6276" w:y="19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Dodavatel: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3110" w:x="2340" w:y="211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Muzeum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umění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a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designu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Benešov,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1819" w:x="7791" w:y="222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B2B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Partner,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s.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r.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o.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1819" w:x="7791" w:y="2224"/>
        <w:widowControl w:val="off"/>
        <w:autoSpaceDE w:val="off"/>
        <w:autoSpaceDN w:val="off"/>
        <w:spacing w:before="88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 w:hAnsi="EESMPN+ArialMT" w:cs="EESMPN+ArialMT"/>
          <w:color w:val="000000"/>
          <w:spacing w:val="0"/>
          <w:sz w:val="18"/>
        </w:rPr>
        <w:t>Plzeňská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3070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2140" w:x="2340" w:y="233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 w:hAnsi="EESMPN+ArialMT" w:cs="EESMPN+ArialMT"/>
          <w:color w:val="000000"/>
          <w:spacing w:val="0"/>
          <w:sz w:val="18"/>
        </w:rPr>
        <w:t>příspěvková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organizace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1600" w:x="2340" w:y="262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 w:hAnsi="EESMPN+ArialMT" w:cs="EESMPN+ArialMT"/>
          <w:color w:val="000000"/>
          <w:spacing w:val="0"/>
          <w:sz w:val="18"/>
        </w:rPr>
        <w:t>Malé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Náměstí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74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340" w:x="7071" w:y="280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7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2120" w:x="7171" w:y="280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0030</w:t>
      </w:r>
      <w:r>
        <w:rPr>
          <w:rFonts w:ascii="EESMPN+ArialMT"/>
          <w:color w:val="000000"/>
          <w:spacing w:val="17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Ostrava-Zábřeh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340" w:x="1620" w:y="291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2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1560" w:x="1720" w:y="291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5601</w:t>
      </w:r>
      <w:r>
        <w:rPr>
          <w:rFonts w:ascii="EESMPN+ArialMT"/>
          <w:color w:val="000000"/>
          <w:spacing w:val="17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Benešov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1530" w:x="7302" w:y="33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 w:hAnsi="EESMPN+ArialMT" w:cs="EESMPN+ArialMT"/>
          <w:color w:val="000000"/>
          <w:spacing w:val="0"/>
          <w:sz w:val="18"/>
        </w:rPr>
        <w:t>IČO:</w:t>
      </w:r>
      <w:r>
        <w:rPr>
          <w:rFonts w:ascii="EESMPN+ArialMT"/>
          <w:color w:val="000000"/>
          <w:spacing w:val="7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27830306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1530" w:x="1851" w:y="348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 w:hAnsi="EESMPN+ArialMT" w:cs="EESMPN+ArialMT"/>
          <w:color w:val="000000"/>
          <w:spacing w:val="0"/>
          <w:sz w:val="18"/>
        </w:rPr>
        <w:t>IČO:</w:t>
      </w:r>
      <w:r>
        <w:rPr>
          <w:rFonts w:ascii="EESMPN+ArialMT"/>
          <w:color w:val="000000"/>
          <w:spacing w:val="7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71294678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1530" w:x="1851" w:y="3488"/>
        <w:widowControl w:val="off"/>
        <w:autoSpaceDE w:val="off"/>
        <w:autoSpaceDN w:val="off"/>
        <w:spacing w:before="88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 w:hAnsi="EESMPN+ArialMT" w:cs="EESMPN+ArialMT"/>
          <w:color w:val="000000"/>
          <w:spacing w:val="0"/>
          <w:sz w:val="18"/>
        </w:rPr>
        <w:t>DIČ: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1760" w:x="7312" w:y="366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 w:hAnsi="EESMPN+ArialMT" w:cs="EESMPN+ArialMT"/>
          <w:color w:val="000000"/>
          <w:spacing w:val="0"/>
          <w:sz w:val="18"/>
        </w:rPr>
        <w:t>DIČ:</w:t>
      </w:r>
      <w:r>
        <w:rPr>
          <w:rFonts w:ascii="EESMPN+ArialMT"/>
          <w:color w:val="000000"/>
          <w:spacing w:val="7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CZ27830306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2060" w:x="750" w:y="432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EESMPN+ArialMT"/>
          <w:color w:val="000000"/>
          <w:spacing w:val="0"/>
          <w:sz w:val="19"/>
        </w:rPr>
      </w:pPr>
      <w:r>
        <w:rPr>
          <w:rFonts w:ascii="EESMPN+ArialMT" w:hAnsi="EESMPN+ArialMT" w:cs="EESMPN+ArialMT"/>
          <w:color w:val="000000"/>
          <w:spacing w:val="3"/>
          <w:sz w:val="19"/>
        </w:rPr>
        <w:t>Objednáváme</w:t>
      </w:r>
      <w:r>
        <w:rPr>
          <w:rFonts w:ascii="EESMPN+ArialMT"/>
          <w:color w:val="000000"/>
          <w:spacing w:val="1"/>
          <w:sz w:val="19"/>
        </w:rPr>
        <w:t xml:space="preserve"> </w:t>
      </w:r>
      <w:r>
        <w:rPr>
          <w:rFonts w:ascii="EESMPN+ArialMT"/>
          <w:color w:val="000000"/>
          <w:spacing w:val="0"/>
          <w:sz w:val="19"/>
        </w:rPr>
        <w:t>u</w:t>
      </w:r>
      <w:r>
        <w:rPr>
          <w:rFonts w:ascii="EESMPN+ArialMT"/>
          <w:color w:val="000000"/>
          <w:spacing w:val="4"/>
          <w:sz w:val="19"/>
        </w:rPr>
        <w:t xml:space="preserve"> </w:t>
      </w:r>
      <w:r>
        <w:rPr>
          <w:rFonts w:ascii="EESMPN+ArialMT" w:hAnsi="EESMPN+ArialMT" w:cs="EESMPN+ArialMT"/>
          <w:color w:val="000000"/>
          <w:spacing w:val="3"/>
          <w:sz w:val="19"/>
        </w:rPr>
        <w:t>Vás:</w:t>
      </w:r>
      <w:r>
        <w:rPr>
          <w:rFonts w:ascii="EESMPN+ArialMT"/>
          <w:color w:val="000000"/>
          <w:spacing w:val="0"/>
          <w:sz w:val="19"/>
        </w:rPr>
      </w:r>
    </w:p>
    <w:p>
      <w:pPr>
        <w:pStyle w:val="Normal"/>
        <w:framePr w:w="2060" w:x="750" w:y="4326"/>
        <w:widowControl w:val="off"/>
        <w:autoSpaceDE w:val="off"/>
        <w:autoSpaceDN w:val="off"/>
        <w:spacing w:before="117" w:after="0" w:line="218" w:lineRule="exact"/>
        <w:ind w:left="30" w:right="0" w:firstLine="0"/>
        <w:jc w:val="left"/>
        <w:rPr>
          <w:rFonts w:ascii="EESMPN+ArialMT"/>
          <w:color w:val="000000"/>
          <w:spacing w:val="0"/>
          <w:sz w:val="19"/>
        </w:rPr>
      </w:pPr>
      <w:r>
        <w:rPr>
          <w:rFonts w:ascii="EESMPN+ArialMT" w:hAnsi="EESMPN+ArialMT" w:cs="EESMPN+ArialMT"/>
          <w:color w:val="000000"/>
          <w:spacing w:val="3"/>
          <w:sz w:val="19"/>
        </w:rPr>
        <w:t>Označení</w:t>
      </w:r>
      <w:r>
        <w:rPr>
          <w:rFonts w:ascii="EESMPN+ArialMT"/>
          <w:color w:val="000000"/>
          <w:spacing w:val="0"/>
          <w:sz w:val="19"/>
        </w:rPr>
        <w:t xml:space="preserve"> </w:t>
      </w:r>
      <w:r>
        <w:rPr>
          <w:rFonts w:ascii="EESMPN+ArialMT" w:hAnsi="EESMPN+ArialMT" w:cs="EESMPN+ArialMT"/>
          <w:color w:val="000000"/>
          <w:spacing w:val="2"/>
          <w:sz w:val="19"/>
        </w:rPr>
        <w:t>položky</w:t>
      </w:r>
      <w:r>
        <w:rPr>
          <w:rFonts w:ascii="EESMPN+ArialMT"/>
          <w:color w:val="000000"/>
          <w:spacing w:val="0"/>
          <w:sz w:val="19"/>
        </w:rPr>
      </w:r>
    </w:p>
    <w:p>
      <w:pPr>
        <w:pStyle w:val="Normal"/>
        <w:framePr w:w="1497" w:x="3039" w:y="454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EESMPN+ArialMT"/>
          <w:color w:val="000000"/>
          <w:spacing w:val="0"/>
          <w:sz w:val="19"/>
        </w:rPr>
      </w:pPr>
      <w:r>
        <w:rPr>
          <w:rFonts w:ascii="EESMPN+ArialMT" w:hAnsi="EESMPN+ArialMT" w:cs="EESMPN+ArialMT"/>
          <w:color w:val="000000"/>
          <w:spacing w:val="2"/>
          <w:sz w:val="19"/>
        </w:rPr>
        <w:t>Jednotková</w:t>
      </w:r>
      <w:r>
        <w:rPr>
          <w:rFonts w:ascii="EESMPN+ArialMT"/>
          <w:color w:val="000000"/>
          <w:spacing w:val="0"/>
          <w:sz w:val="19"/>
        </w:rPr>
      </w:r>
    </w:p>
    <w:p>
      <w:pPr>
        <w:pStyle w:val="Normal"/>
        <w:framePr w:w="1497" w:x="3039" w:y="4543"/>
        <w:widowControl w:val="off"/>
        <w:autoSpaceDE w:val="off"/>
        <w:autoSpaceDN w:val="off"/>
        <w:spacing w:before="16" w:after="0" w:line="218" w:lineRule="exact"/>
        <w:ind w:left="0" w:right="0" w:firstLine="0"/>
        <w:jc w:val="left"/>
        <w:rPr>
          <w:rFonts w:ascii="EESMPN+ArialMT"/>
          <w:color w:val="000000"/>
          <w:spacing w:val="0"/>
          <w:sz w:val="19"/>
        </w:rPr>
      </w:pPr>
      <w:r>
        <w:rPr>
          <w:rFonts w:ascii="EESMPN+ArialMT"/>
          <w:color w:val="000000"/>
          <w:spacing w:val="3"/>
          <w:sz w:val="19"/>
        </w:rPr>
        <w:t>cena</w:t>
      </w:r>
      <w:r>
        <w:rPr>
          <w:rFonts w:ascii="EESMPN+ArialMT"/>
          <w:color w:val="000000"/>
          <w:spacing w:val="1"/>
          <w:sz w:val="19"/>
        </w:rPr>
        <w:t xml:space="preserve"> </w:t>
      </w:r>
      <w:r>
        <w:rPr>
          <w:rFonts w:ascii="EESMPN+ArialMT"/>
          <w:color w:val="000000"/>
          <w:spacing w:val="3"/>
          <w:sz w:val="19"/>
        </w:rPr>
        <w:t>bez</w:t>
      </w:r>
      <w:r>
        <w:rPr>
          <w:rFonts w:ascii="EESMPN+ArialMT"/>
          <w:color w:val="000000"/>
          <w:spacing w:val="1"/>
          <w:sz w:val="19"/>
        </w:rPr>
        <w:t xml:space="preserve"> </w:t>
      </w:r>
      <w:r>
        <w:rPr>
          <w:rFonts w:ascii="EESMPN+ArialMT"/>
          <w:color w:val="000000"/>
          <w:spacing w:val="3"/>
          <w:sz w:val="19"/>
        </w:rPr>
        <w:t>DPH</w:t>
      </w:r>
      <w:r>
        <w:rPr>
          <w:rFonts w:ascii="EESMPN+ArialMT"/>
          <w:color w:val="000000"/>
          <w:spacing w:val="0"/>
          <w:sz w:val="19"/>
        </w:rPr>
      </w:r>
    </w:p>
    <w:p>
      <w:pPr>
        <w:pStyle w:val="Normal"/>
        <w:framePr w:w="1323" w:x="9668" w:y="454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EESMPN+ArialMT"/>
          <w:color w:val="000000"/>
          <w:spacing w:val="0"/>
          <w:sz w:val="19"/>
        </w:rPr>
      </w:pPr>
      <w:r>
        <w:rPr>
          <w:rFonts w:ascii="EESMPN+ArialMT"/>
          <w:color w:val="000000"/>
          <w:spacing w:val="3"/>
          <w:sz w:val="19"/>
        </w:rPr>
        <w:t>Cena</w:t>
      </w:r>
      <w:r>
        <w:rPr>
          <w:rFonts w:ascii="EESMPN+ArialMT"/>
          <w:color w:val="000000"/>
          <w:spacing w:val="1"/>
          <w:sz w:val="19"/>
        </w:rPr>
        <w:t xml:space="preserve"> </w:t>
      </w:r>
      <w:r>
        <w:rPr>
          <w:rFonts w:ascii="EESMPN+ArialMT"/>
          <w:color w:val="000000"/>
          <w:spacing w:val="0"/>
          <w:sz w:val="19"/>
        </w:rPr>
        <w:t>s</w:t>
      </w:r>
      <w:r>
        <w:rPr>
          <w:rFonts w:ascii="EESMPN+ArialMT"/>
          <w:color w:val="000000"/>
          <w:spacing w:val="4"/>
          <w:sz w:val="19"/>
        </w:rPr>
        <w:t xml:space="preserve"> </w:t>
      </w:r>
      <w:r>
        <w:rPr>
          <w:rFonts w:ascii="EESMPN+ArialMT"/>
          <w:color w:val="000000"/>
          <w:spacing w:val="3"/>
          <w:sz w:val="19"/>
        </w:rPr>
        <w:t>DPH</w:t>
      </w:r>
      <w:r>
        <w:rPr>
          <w:rFonts w:ascii="EESMPN+ArialMT"/>
          <w:color w:val="000000"/>
          <w:spacing w:val="0"/>
          <w:sz w:val="19"/>
        </w:rPr>
      </w:r>
    </w:p>
    <w:p>
      <w:pPr>
        <w:pStyle w:val="Normal"/>
        <w:framePr w:w="1323" w:x="9668" w:y="4543"/>
        <w:widowControl w:val="off"/>
        <w:autoSpaceDE w:val="off"/>
        <w:autoSpaceDN w:val="off"/>
        <w:spacing w:before="16" w:after="0" w:line="218" w:lineRule="exact"/>
        <w:ind w:left="0" w:right="0" w:firstLine="0"/>
        <w:jc w:val="left"/>
        <w:rPr>
          <w:rFonts w:ascii="EESMPN+ArialMT"/>
          <w:color w:val="000000"/>
          <w:spacing w:val="0"/>
          <w:sz w:val="19"/>
        </w:rPr>
      </w:pPr>
      <w:r>
        <w:rPr>
          <w:rFonts w:ascii="EESMPN+ArialMT"/>
          <w:color w:val="000000"/>
          <w:spacing w:val="2"/>
          <w:sz w:val="19"/>
        </w:rPr>
        <w:t>celkem</w:t>
      </w:r>
      <w:r>
        <w:rPr>
          <w:rFonts w:ascii="EESMPN+ArialMT"/>
          <w:color w:val="000000"/>
          <w:spacing w:val="0"/>
          <w:sz w:val="19"/>
        </w:rPr>
      </w:r>
    </w:p>
    <w:p>
      <w:pPr>
        <w:pStyle w:val="Normal"/>
        <w:framePr w:w="4255" w:x="4552" w:y="466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EESMPN+ArialMT"/>
          <w:color w:val="000000"/>
          <w:spacing w:val="0"/>
          <w:sz w:val="19"/>
        </w:rPr>
      </w:pPr>
      <w:r>
        <w:rPr>
          <w:rFonts w:ascii="EESMPN+ArialMT" w:hAnsi="EESMPN+ArialMT" w:cs="EESMPN+ArialMT"/>
          <w:color w:val="000000"/>
          <w:spacing w:val="3"/>
          <w:sz w:val="19"/>
        </w:rPr>
        <w:t>Množství</w:t>
      </w:r>
      <w:r>
        <w:rPr>
          <w:rFonts w:ascii="EESMPN+ArialMT"/>
          <w:color w:val="000000"/>
          <w:spacing w:val="118"/>
          <w:sz w:val="19"/>
        </w:rPr>
        <w:t xml:space="preserve"> </w:t>
      </w:r>
      <w:r>
        <w:rPr>
          <w:rFonts w:ascii="EESMPN+ArialMT"/>
          <w:color w:val="000000"/>
          <w:spacing w:val="3"/>
          <w:sz w:val="19"/>
        </w:rPr>
        <w:t>Sazba</w:t>
      </w:r>
      <w:r>
        <w:rPr>
          <w:rFonts w:ascii="EESMPN+ArialMT"/>
          <w:color w:val="000000"/>
          <w:spacing w:val="1"/>
          <w:sz w:val="19"/>
        </w:rPr>
        <w:t xml:space="preserve"> </w:t>
      </w:r>
      <w:r>
        <w:rPr>
          <w:rFonts w:ascii="EESMPN+ArialMT"/>
          <w:color w:val="000000"/>
          <w:spacing w:val="3"/>
          <w:sz w:val="19"/>
        </w:rPr>
        <w:t>DPH</w:t>
      </w:r>
      <w:r>
        <w:rPr>
          <w:rFonts w:ascii="EESMPN+ArialMT"/>
          <w:color w:val="000000"/>
          <w:spacing w:val="68"/>
          <w:sz w:val="19"/>
        </w:rPr>
        <w:t xml:space="preserve"> </w:t>
      </w:r>
      <w:r>
        <w:rPr>
          <w:rFonts w:ascii="EESMPN+ArialMT"/>
          <w:color w:val="000000"/>
          <w:spacing w:val="3"/>
          <w:sz w:val="19"/>
        </w:rPr>
        <w:t>Cena</w:t>
      </w:r>
      <w:r>
        <w:rPr>
          <w:rFonts w:ascii="EESMPN+ArialMT"/>
          <w:color w:val="000000"/>
          <w:spacing w:val="1"/>
          <w:sz w:val="19"/>
        </w:rPr>
        <w:t xml:space="preserve"> </w:t>
      </w:r>
      <w:r>
        <w:rPr>
          <w:rFonts w:ascii="EESMPN+ArialMT"/>
          <w:color w:val="000000"/>
          <w:spacing w:val="3"/>
          <w:sz w:val="19"/>
        </w:rPr>
        <w:t>bez</w:t>
      </w:r>
      <w:r>
        <w:rPr>
          <w:rFonts w:ascii="EESMPN+ArialMT"/>
          <w:color w:val="000000"/>
          <w:spacing w:val="1"/>
          <w:sz w:val="19"/>
        </w:rPr>
        <w:t xml:space="preserve"> </w:t>
      </w:r>
      <w:r>
        <w:rPr>
          <w:rFonts w:ascii="EESMPN+ArialMT"/>
          <w:color w:val="000000"/>
          <w:spacing w:val="3"/>
          <w:sz w:val="19"/>
        </w:rPr>
        <w:t>DPH</w:t>
      </w:r>
      <w:r>
        <w:rPr>
          <w:rFonts w:ascii="EESMPN+ArialMT"/>
          <w:color w:val="000000"/>
          <w:spacing w:val="160"/>
          <w:sz w:val="19"/>
        </w:rPr>
        <w:t xml:space="preserve"> </w:t>
      </w:r>
      <w:r>
        <w:rPr>
          <w:rFonts w:ascii="EESMPN+ArialMT"/>
          <w:color w:val="000000"/>
          <w:spacing w:val="3"/>
          <w:sz w:val="19"/>
        </w:rPr>
        <w:t>DPH</w:t>
      </w:r>
      <w:r>
        <w:rPr>
          <w:rFonts w:ascii="EESMPN+ArialMT"/>
          <w:color w:val="000000"/>
          <w:spacing w:val="0"/>
          <w:sz w:val="19"/>
        </w:rPr>
      </w:r>
    </w:p>
    <w:p>
      <w:pPr>
        <w:pStyle w:val="Normal"/>
        <w:framePr w:w="2428" w:x="780" w:y="5025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EESMPN+ArialMT"/>
          <w:color w:val="000000"/>
          <w:spacing w:val="0"/>
          <w:sz w:val="19"/>
        </w:rPr>
      </w:pPr>
      <w:r>
        <w:rPr>
          <w:rFonts w:ascii="EESMPN+ArialMT" w:hAnsi="EESMPN+ArialMT" w:cs="EESMPN+ArialMT"/>
          <w:color w:val="000000"/>
          <w:spacing w:val="3"/>
          <w:sz w:val="19"/>
        </w:rPr>
        <w:t>Úložné</w:t>
      </w:r>
      <w:r>
        <w:rPr>
          <w:rFonts w:ascii="EESMPN+ArialMT"/>
          <w:color w:val="000000"/>
          <w:spacing w:val="1"/>
          <w:sz w:val="19"/>
        </w:rPr>
        <w:t xml:space="preserve"> </w:t>
      </w:r>
      <w:r>
        <w:rPr>
          <w:rFonts w:ascii="EESMPN+ArialMT" w:hAnsi="EESMPN+ArialMT" w:cs="EESMPN+ArialMT"/>
          <w:color w:val="000000"/>
          <w:spacing w:val="2"/>
          <w:sz w:val="19"/>
        </w:rPr>
        <w:t>skříně</w:t>
      </w:r>
      <w:r>
        <w:rPr>
          <w:rFonts w:ascii="EESMPN+ArialMT"/>
          <w:color w:val="000000"/>
          <w:spacing w:val="2"/>
          <w:sz w:val="19"/>
        </w:rPr>
        <w:t xml:space="preserve"> </w:t>
      </w:r>
      <w:r>
        <w:rPr>
          <w:rFonts w:ascii="EESMPN+ArialMT"/>
          <w:color w:val="000000"/>
          <w:spacing w:val="3"/>
          <w:sz w:val="19"/>
        </w:rPr>
        <w:t>na</w:t>
      </w:r>
      <w:r>
        <w:rPr>
          <w:rFonts w:ascii="EESMPN+ArialMT"/>
          <w:color w:val="000000"/>
          <w:spacing w:val="1"/>
          <w:sz w:val="19"/>
        </w:rPr>
        <w:t xml:space="preserve"> </w:t>
      </w:r>
      <w:r>
        <w:rPr>
          <w:rFonts w:ascii="EESMPN+ArialMT" w:hAnsi="EESMPN+ArialMT" w:cs="EESMPN+ArialMT"/>
          <w:color w:val="000000"/>
          <w:spacing w:val="2"/>
          <w:sz w:val="19"/>
        </w:rPr>
        <w:t>výkresy</w:t>
      </w:r>
      <w:r>
        <w:rPr>
          <w:rFonts w:ascii="EESMPN+ArialMT"/>
          <w:color w:val="000000"/>
          <w:spacing w:val="0"/>
          <w:sz w:val="19"/>
        </w:rPr>
      </w:r>
    </w:p>
    <w:p>
      <w:pPr>
        <w:pStyle w:val="Normal"/>
        <w:framePr w:w="2428" w:x="780" w:y="5025"/>
        <w:widowControl w:val="off"/>
        <w:autoSpaceDE w:val="off"/>
        <w:autoSpaceDN w:val="off"/>
        <w:spacing w:before="12" w:after="0" w:line="218" w:lineRule="exact"/>
        <w:ind w:left="0" w:right="0" w:firstLine="0"/>
        <w:jc w:val="left"/>
        <w:rPr>
          <w:rFonts w:ascii="EESMPN+ArialMT"/>
          <w:color w:val="000000"/>
          <w:spacing w:val="0"/>
          <w:sz w:val="19"/>
        </w:rPr>
      </w:pPr>
      <w:r>
        <w:rPr>
          <w:rFonts w:ascii="EESMPN+ArialMT"/>
          <w:color w:val="000000"/>
          <w:spacing w:val="2"/>
          <w:sz w:val="19"/>
        </w:rPr>
        <w:t>se</w:t>
      </w:r>
      <w:r>
        <w:rPr>
          <w:rFonts w:ascii="EESMPN+ArialMT"/>
          <w:color w:val="000000"/>
          <w:spacing w:val="1"/>
          <w:sz w:val="19"/>
        </w:rPr>
        <w:t xml:space="preserve"> </w:t>
      </w:r>
      <w:r>
        <w:rPr>
          <w:rFonts w:ascii="EESMPN+ArialMT" w:hAnsi="EESMPN+ArialMT" w:cs="EESMPN+ArialMT"/>
          <w:color w:val="000000"/>
          <w:spacing w:val="2"/>
          <w:sz w:val="19"/>
        </w:rPr>
        <w:t>šuplíky</w:t>
      </w:r>
      <w:r>
        <w:rPr>
          <w:rFonts w:ascii="EESMPN+ArialMT"/>
          <w:color w:val="000000"/>
          <w:spacing w:val="2"/>
          <w:sz w:val="19"/>
        </w:rPr>
        <w:t xml:space="preserve"> </w:t>
      </w:r>
      <w:r>
        <w:rPr>
          <w:rFonts w:ascii="EESMPN+ArialMT"/>
          <w:color w:val="000000"/>
          <w:spacing w:val="3"/>
          <w:sz w:val="19"/>
        </w:rPr>
        <w:t>do</w:t>
      </w:r>
      <w:r>
        <w:rPr>
          <w:rFonts w:ascii="EESMPN+ArialMT"/>
          <w:color w:val="000000"/>
          <w:spacing w:val="1"/>
          <w:sz w:val="19"/>
        </w:rPr>
        <w:t xml:space="preserve"> </w:t>
      </w:r>
      <w:r>
        <w:rPr>
          <w:rFonts w:ascii="EESMPN+ArialMT" w:hAnsi="EESMPN+ArialMT" w:cs="EESMPN+ArialMT"/>
          <w:color w:val="000000"/>
          <w:spacing w:val="2"/>
          <w:sz w:val="19"/>
        </w:rPr>
        <w:t>depozitáře</w:t>
      </w:r>
      <w:r>
        <w:rPr>
          <w:rFonts w:ascii="EESMPN+ArialMT"/>
          <w:color w:val="000000"/>
          <w:spacing w:val="0"/>
          <w:sz w:val="19"/>
        </w:rPr>
      </w:r>
    </w:p>
    <w:p>
      <w:pPr>
        <w:pStyle w:val="Normal"/>
        <w:framePr w:w="2428" w:x="780" w:y="5025"/>
        <w:widowControl w:val="off"/>
        <w:autoSpaceDE w:val="off"/>
        <w:autoSpaceDN w:val="off"/>
        <w:spacing w:before="16" w:after="0" w:line="218" w:lineRule="exact"/>
        <w:ind w:left="0" w:right="0" w:firstLine="0"/>
        <w:jc w:val="left"/>
        <w:rPr>
          <w:rFonts w:ascii="EESMPN+ArialMT"/>
          <w:color w:val="000000"/>
          <w:spacing w:val="0"/>
          <w:sz w:val="19"/>
        </w:rPr>
      </w:pPr>
      <w:r>
        <w:rPr>
          <w:rFonts w:ascii="EESMPN+ArialMT"/>
          <w:color w:val="000000"/>
          <w:spacing w:val="3"/>
          <w:sz w:val="19"/>
        </w:rPr>
        <w:t>na</w:t>
      </w:r>
      <w:r>
        <w:rPr>
          <w:rFonts w:ascii="EESMPN+ArialMT"/>
          <w:color w:val="000000"/>
          <w:spacing w:val="1"/>
          <w:sz w:val="19"/>
        </w:rPr>
        <w:t xml:space="preserve"> </w:t>
      </w:r>
      <w:r>
        <w:rPr>
          <w:rFonts w:ascii="EESMPN+ArialMT" w:hAnsi="EESMPN+ArialMT" w:cs="EESMPN+ArialMT"/>
          <w:color w:val="000000"/>
          <w:spacing w:val="2"/>
          <w:sz w:val="19"/>
        </w:rPr>
        <w:t>správné</w:t>
      </w:r>
      <w:r>
        <w:rPr>
          <w:rFonts w:ascii="EESMPN+ArialMT"/>
          <w:color w:val="000000"/>
          <w:spacing w:val="1"/>
          <w:sz w:val="19"/>
        </w:rPr>
        <w:t xml:space="preserve"> </w:t>
      </w:r>
      <w:r>
        <w:rPr>
          <w:rFonts w:ascii="EESMPN+ArialMT" w:hAnsi="EESMPN+ArialMT" w:cs="EESMPN+ArialMT"/>
          <w:color w:val="000000"/>
          <w:spacing w:val="2"/>
          <w:sz w:val="19"/>
        </w:rPr>
        <w:t>uložení</w:t>
      </w:r>
      <w:r>
        <w:rPr>
          <w:rFonts w:ascii="EESMPN+ArialMT"/>
          <w:color w:val="000000"/>
          <w:spacing w:val="0"/>
          <w:sz w:val="19"/>
        </w:rPr>
      </w:r>
    </w:p>
    <w:p>
      <w:pPr>
        <w:pStyle w:val="Normal"/>
        <w:framePr w:w="2428" w:x="780" w:y="5025"/>
        <w:widowControl w:val="off"/>
        <w:autoSpaceDE w:val="off"/>
        <w:autoSpaceDN w:val="off"/>
        <w:spacing w:before="16" w:after="0" w:line="218" w:lineRule="exact"/>
        <w:ind w:left="0" w:right="0" w:firstLine="0"/>
        <w:jc w:val="left"/>
        <w:rPr>
          <w:rFonts w:ascii="EESMPN+ArialMT"/>
          <w:color w:val="000000"/>
          <w:spacing w:val="0"/>
          <w:sz w:val="19"/>
        </w:rPr>
      </w:pPr>
      <w:r>
        <w:rPr>
          <w:rFonts w:ascii="EESMPN+ArialMT" w:hAnsi="EESMPN+ArialMT" w:cs="EESMPN+ArialMT"/>
          <w:color w:val="000000"/>
          <w:spacing w:val="2"/>
          <w:sz w:val="19"/>
        </w:rPr>
        <w:t>sbírkových</w:t>
      </w:r>
      <w:r>
        <w:rPr>
          <w:rFonts w:ascii="EESMPN+ArialMT"/>
          <w:color w:val="000000"/>
          <w:spacing w:val="2"/>
          <w:sz w:val="19"/>
        </w:rPr>
        <w:t xml:space="preserve"> </w:t>
      </w:r>
      <w:r>
        <w:rPr>
          <w:rFonts w:ascii="EESMPN+ArialMT" w:hAnsi="EESMPN+ArialMT" w:cs="EESMPN+ArialMT"/>
          <w:color w:val="000000"/>
          <w:spacing w:val="3"/>
          <w:sz w:val="19"/>
        </w:rPr>
        <w:t>předmětů</w:t>
      </w:r>
      <w:r>
        <w:rPr>
          <w:rFonts w:ascii="EESMPN+ArialMT"/>
          <w:color w:val="000000"/>
          <w:spacing w:val="1"/>
          <w:sz w:val="19"/>
        </w:rPr>
        <w:t xml:space="preserve"> </w:t>
      </w:r>
      <w:r>
        <w:rPr>
          <w:rFonts w:ascii="EESMPN+ArialMT"/>
          <w:color w:val="000000"/>
          <w:spacing w:val="0"/>
          <w:sz w:val="19"/>
        </w:rPr>
        <w:t>-</w:t>
      </w:r>
      <w:r>
        <w:rPr>
          <w:rFonts w:ascii="EESMPN+ArialMT"/>
          <w:color w:val="000000"/>
          <w:spacing w:val="3"/>
          <w:sz w:val="19"/>
        </w:rPr>
        <w:t xml:space="preserve"> </w:t>
      </w:r>
      <w:r>
        <w:rPr>
          <w:rFonts w:ascii="EESMPN+ArialMT"/>
          <w:color w:val="000000"/>
          <w:spacing w:val="3"/>
          <w:sz w:val="19"/>
        </w:rPr>
        <w:t>3x</w:t>
      </w:r>
      <w:r>
        <w:rPr>
          <w:rFonts w:ascii="EESMPN+ArialMT"/>
          <w:color w:val="000000"/>
          <w:spacing w:val="0"/>
          <w:sz w:val="19"/>
        </w:rPr>
      </w:r>
    </w:p>
    <w:p>
      <w:pPr>
        <w:pStyle w:val="Normal"/>
        <w:framePr w:w="2428" w:x="780" w:y="5025"/>
        <w:widowControl w:val="off"/>
        <w:autoSpaceDE w:val="off"/>
        <w:autoSpaceDN w:val="off"/>
        <w:spacing w:before="16" w:after="0" w:line="218" w:lineRule="exact"/>
        <w:ind w:left="0" w:right="0" w:firstLine="0"/>
        <w:jc w:val="left"/>
        <w:rPr>
          <w:rFonts w:ascii="EESMPN+ArialMT"/>
          <w:color w:val="000000"/>
          <w:spacing w:val="0"/>
          <w:sz w:val="19"/>
        </w:rPr>
      </w:pPr>
      <w:r>
        <w:rPr>
          <w:rFonts w:ascii="EESMPN+ArialMT"/>
          <w:color w:val="000000"/>
          <w:spacing w:val="2"/>
          <w:sz w:val="19"/>
        </w:rPr>
        <w:t>A0/5</w:t>
      </w:r>
      <w:r>
        <w:rPr>
          <w:rFonts w:ascii="EESMPN+ArialMT"/>
          <w:color w:val="000000"/>
          <w:spacing w:val="2"/>
          <w:sz w:val="19"/>
        </w:rPr>
        <w:t xml:space="preserve"> </w:t>
      </w:r>
      <w:r>
        <w:rPr>
          <w:rFonts w:ascii="EESMPN+ArialMT" w:hAnsi="EESMPN+ArialMT" w:cs="EESMPN+ArialMT"/>
          <w:color w:val="000000"/>
          <w:spacing w:val="3"/>
          <w:sz w:val="19"/>
        </w:rPr>
        <w:t>zásuvek</w:t>
      </w:r>
      <w:r>
        <w:rPr>
          <w:rFonts w:ascii="EESMPN+ArialMT"/>
          <w:color w:val="000000"/>
          <w:spacing w:val="1"/>
          <w:sz w:val="19"/>
        </w:rPr>
        <w:t xml:space="preserve"> </w:t>
      </w:r>
      <w:r>
        <w:rPr>
          <w:rFonts w:ascii="EESMPN+ArialMT"/>
          <w:color w:val="000000"/>
          <w:spacing w:val="0"/>
          <w:sz w:val="19"/>
        </w:rPr>
        <w:t>+</w:t>
      </w:r>
      <w:r>
        <w:rPr>
          <w:rFonts w:ascii="EESMPN+ArialMT"/>
          <w:color w:val="000000"/>
          <w:spacing w:val="4"/>
          <w:sz w:val="19"/>
        </w:rPr>
        <w:t xml:space="preserve"> </w:t>
      </w:r>
      <w:r>
        <w:rPr>
          <w:rFonts w:ascii="EESMPN+ArialMT"/>
          <w:color w:val="000000"/>
          <w:spacing w:val="3"/>
          <w:sz w:val="19"/>
        </w:rPr>
        <w:t>1x</w:t>
      </w:r>
      <w:r>
        <w:rPr>
          <w:rFonts w:ascii="EESMPN+ArialMT"/>
          <w:color w:val="000000"/>
          <w:spacing w:val="1"/>
          <w:sz w:val="19"/>
        </w:rPr>
        <w:t xml:space="preserve"> </w:t>
      </w:r>
      <w:r>
        <w:rPr>
          <w:rFonts w:ascii="EESMPN+ArialMT"/>
          <w:color w:val="000000"/>
          <w:spacing w:val="2"/>
          <w:sz w:val="19"/>
        </w:rPr>
        <w:t>A1/10</w:t>
      </w:r>
      <w:r>
        <w:rPr>
          <w:rFonts w:ascii="EESMPN+ArialMT"/>
          <w:color w:val="000000"/>
          <w:spacing w:val="0"/>
          <w:sz w:val="19"/>
        </w:rPr>
      </w:r>
    </w:p>
    <w:p>
      <w:pPr>
        <w:pStyle w:val="Normal"/>
        <w:framePr w:w="2428" w:x="780" w:y="5025"/>
        <w:widowControl w:val="off"/>
        <w:autoSpaceDE w:val="off"/>
        <w:autoSpaceDN w:val="off"/>
        <w:spacing w:before="16" w:after="0" w:line="218" w:lineRule="exact"/>
        <w:ind w:left="0" w:right="0" w:firstLine="0"/>
        <w:jc w:val="left"/>
        <w:rPr>
          <w:rFonts w:ascii="EESMPN+ArialMT"/>
          <w:color w:val="000000"/>
          <w:spacing w:val="0"/>
          <w:sz w:val="19"/>
        </w:rPr>
      </w:pPr>
      <w:r>
        <w:rPr>
          <w:rFonts w:ascii="EESMPN+ArialMT" w:hAnsi="EESMPN+ArialMT" w:cs="EESMPN+ArialMT"/>
          <w:color w:val="000000"/>
          <w:spacing w:val="3"/>
          <w:sz w:val="19"/>
        </w:rPr>
        <w:t>zásuvek</w:t>
      </w:r>
      <w:r>
        <w:rPr>
          <w:rFonts w:ascii="EESMPN+ArialMT"/>
          <w:color w:val="000000"/>
          <w:spacing w:val="0"/>
          <w:sz w:val="19"/>
        </w:rPr>
      </w:r>
    </w:p>
    <w:p>
      <w:pPr>
        <w:pStyle w:val="Normal"/>
        <w:framePr w:w="413" w:x="6409" w:y="560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EESMPN+ArialMT"/>
          <w:color w:val="000000"/>
          <w:spacing w:val="0"/>
          <w:sz w:val="19"/>
        </w:rPr>
      </w:pPr>
      <w:r>
        <w:rPr>
          <w:rFonts w:ascii="EESMPN+ArialMT"/>
          <w:color w:val="000000"/>
          <w:spacing w:val="0"/>
          <w:sz w:val="19"/>
        </w:rPr>
        <w:t>%</w:t>
      </w:r>
      <w:r>
        <w:rPr>
          <w:rFonts w:ascii="EESMPN+ArialMT"/>
          <w:color w:val="000000"/>
          <w:spacing w:val="0"/>
          <w:sz w:val="19"/>
        </w:rPr>
      </w:r>
    </w:p>
    <w:p>
      <w:pPr>
        <w:pStyle w:val="Normal"/>
        <w:framePr w:w="1388" w:x="9972" w:y="560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EESMPN+ArialMT"/>
          <w:color w:val="000000"/>
          <w:spacing w:val="0"/>
          <w:sz w:val="19"/>
        </w:rPr>
      </w:pPr>
      <w:r>
        <w:rPr>
          <w:rFonts w:ascii="EESMPN+ArialMT"/>
          <w:color w:val="000000"/>
          <w:spacing w:val="3"/>
          <w:sz w:val="19"/>
        </w:rPr>
        <w:t>86</w:t>
      </w:r>
      <w:r>
        <w:rPr>
          <w:rFonts w:ascii="EESMPN+ArialMT"/>
          <w:color w:val="000000"/>
          <w:spacing w:val="1"/>
          <w:sz w:val="19"/>
        </w:rPr>
        <w:t xml:space="preserve"> </w:t>
      </w:r>
      <w:r>
        <w:rPr>
          <w:rFonts w:ascii="EESMPN+ArialMT"/>
          <w:color w:val="000000"/>
          <w:spacing w:val="2"/>
          <w:sz w:val="19"/>
        </w:rPr>
        <w:t>000,00</w:t>
      </w:r>
      <w:r>
        <w:rPr>
          <w:rFonts w:ascii="EESMPN+ArialMT"/>
          <w:color w:val="000000"/>
          <w:spacing w:val="2"/>
          <w:sz w:val="19"/>
        </w:rPr>
        <w:t xml:space="preserve"> </w:t>
      </w:r>
      <w:r>
        <w:rPr>
          <w:rFonts w:ascii="EESMPN+ArialMT" w:hAnsi="EESMPN+ArialMT" w:cs="EESMPN+ArialMT"/>
          <w:color w:val="000000"/>
          <w:spacing w:val="3"/>
          <w:sz w:val="19"/>
        </w:rPr>
        <w:t>Kč</w:t>
      </w:r>
      <w:r>
        <w:rPr>
          <w:rFonts w:ascii="EESMPN+ArialMT"/>
          <w:color w:val="000000"/>
          <w:spacing w:val="0"/>
          <w:sz w:val="19"/>
        </w:rPr>
      </w:r>
    </w:p>
    <w:p>
      <w:pPr>
        <w:pStyle w:val="Normal"/>
        <w:framePr w:w="3251" w:x="8139" w:y="643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EESMPN+ArialMT"/>
          <w:color w:val="000000"/>
          <w:spacing w:val="0"/>
          <w:sz w:val="19"/>
        </w:rPr>
      </w:pPr>
      <w:r>
        <w:rPr>
          <w:rFonts w:ascii="EESMPN+ArialMT"/>
          <w:color w:val="000000"/>
          <w:spacing w:val="3"/>
          <w:sz w:val="19"/>
        </w:rPr>
        <w:t>Cena</w:t>
      </w:r>
      <w:r>
        <w:rPr>
          <w:rFonts w:ascii="EESMPN+ArialMT"/>
          <w:color w:val="000000"/>
          <w:spacing w:val="1"/>
          <w:sz w:val="19"/>
        </w:rPr>
        <w:t xml:space="preserve"> </w:t>
      </w:r>
      <w:r>
        <w:rPr>
          <w:rFonts w:ascii="EESMPN+ArialMT"/>
          <w:color w:val="000000"/>
          <w:spacing w:val="2"/>
          <w:sz w:val="19"/>
        </w:rPr>
        <w:t>celkem</w:t>
      </w:r>
      <w:r>
        <w:rPr>
          <w:rFonts w:ascii="EESMPN+ArialMT"/>
          <w:color w:val="000000"/>
          <w:spacing w:val="3"/>
          <w:sz w:val="19"/>
        </w:rPr>
        <w:t xml:space="preserve"> </w:t>
      </w:r>
      <w:r>
        <w:rPr>
          <w:rFonts w:ascii="EESMPN+ArialMT"/>
          <w:color w:val="000000"/>
          <w:spacing w:val="0"/>
          <w:sz w:val="19"/>
        </w:rPr>
        <w:t>s</w:t>
      </w:r>
      <w:r>
        <w:rPr>
          <w:rFonts w:ascii="EESMPN+ArialMT"/>
          <w:color w:val="000000"/>
          <w:spacing w:val="4"/>
          <w:sz w:val="19"/>
        </w:rPr>
        <w:t xml:space="preserve"> </w:t>
      </w:r>
      <w:r>
        <w:rPr>
          <w:rFonts w:ascii="EESMPN+ArialMT"/>
          <w:color w:val="000000"/>
          <w:spacing w:val="3"/>
          <w:sz w:val="19"/>
        </w:rPr>
        <w:t>DPH:</w:t>
      </w:r>
      <w:r>
        <w:rPr>
          <w:rFonts w:ascii="EESMPN+ArialMT"/>
          <w:color w:val="000000"/>
          <w:spacing w:val="-1"/>
          <w:sz w:val="19"/>
        </w:rPr>
        <w:t xml:space="preserve"> </w:t>
      </w:r>
      <w:r>
        <w:rPr>
          <w:rFonts w:ascii="EESMPN+ArialMT"/>
          <w:color w:val="000000"/>
          <w:spacing w:val="3"/>
          <w:sz w:val="19"/>
        </w:rPr>
        <w:t>86</w:t>
      </w:r>
      <w:r>
        <w:rPr>
          <w:rFonts w:ascii="EESMPN+ArialMT"/>
          <w:color w:val="000000"/>
          <w:spacing w:val="1"/>
          <w:sz w:val="19"/>
        </w:rPr>
        <w:t xml:space="preserve"> </w:t>
      </w:r>
      <w:r>
        <w:rPr>
          <w:rFonts w:ascii="EESMPN+ArialMT"/>
          <w:color w:val="000000"/>
          <w:spacing w:val="2"/>
          <w:sz w:val="19"/>
        </w:rPr>
        <w:t>000,00</w:t>
      </w:r>
      <w:r>
        <w:rPr>
          <w:rFonts w:ascii="EESMPN+ArialMT"/>
          <w:color w:val="000000"/>
          <w:spacing w:val="2"/>
          <w:sz w:val="19"/>
        </w:rPr>
        <w:t xml:space="preserve"> </w:t>
      </w:r>
      <w:r>
        <w:rPr>
          <w:rFonts w:ascii="EESMPN+ArialMT" w:hAnsi="EESMPN+ArialMT" w:cs="EESMPN+ArialMT"/>
          <w:color w:val="000000"/>
          <w:spacing w:val="3"/>
          <w:sz w:val="19"/>
        </w:rPr>
        <w:t>Kč</w:t>
      </w:r>
      <w:r>
        <w:rPr>
          <w:rFonts w:ascii="EESMPN+ArialMT"/>
          <w:color w:val="000000"/>
          <w:spacing w:val="0"/>
          <w:sz w:val="19"/>
        </w:rPr>
      </w:r>
    </w:p>
    <w:p>
      <w:pPr>
        <w:pStyle w:val="Normal"/>
        <w:framePr w:w="2244" w:x="750" w:y="688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EESMPN+ArialMT"/>
          <w:color w:val="000000"/>
          <w:spacing w:val="0"/>
          <w:sz w:val="19"/>
        </w:rPr>
      </w:pPr>
      <w:r>
        <w:rPr>
          <w:rFonts w:ascii="EESMPN+ArialMT" w:hAnsi="EESMPN+ArialMT" w:cs="EESMPN+ArialMT"/>
          <w:color w:val="000000"/>
          <w:spacing w:val="3"/>
          <w:sz w:val="19"/>
        </w:rPr>
        <w:t>Zpráva</w:t>
      </w:r>
      <w:r>
        <w:rPr>
          <w:rFonts w:ascii="EESMPN+ArialMT"/>
          <w:color w:val="000000"/>
          <w:spacing w:val="1"/>
          <w:sz w:val="19"/>
        </w:rPr>
        <w:t xml:space="preserve"> </w:t>
      </w:r>
      <w:r>
        <w:rPr>
          <w:rFonts w:ascii="EESMPN+ArialMT"/>
          <w:color w:val="000000"/>
          <w:spacing w:val="2"/>
          <w:sz w:val="19"/>
        </w:rPr>
        <w:t>pro</w:t>
      </w:r>
      <w:r>
        <w:rPr>
          <w:rFonts w:ascii="EESMPN+ArialMT"/>
          <w:color w:val="000000"/>
          <w:spacing w:val="2"/>
          <w:sz w:val="19"/>
        </w:rPr>
        <w:t xml:space="preserve"> </w:t>
      </w:r>
      <w:r>
        <w:rPr>
          <w:rFonts w:ascii="EESMPN+ArialMT"/>
          <w:color w:val="000000"/>
          <w:spacing w:val="2"/>
          <w:sz w:val="19"/>
        </w:rPr>
        <w:t>dodavatele:</w:t>
      </w:r>
      <w:r>
        <w:rPr>
          <w:rFonts w:ascii="EESMPN+ArialMT"/>
          <w:color w:val="000000"/>
          <w:spacing w:val="0"/>
          <w:sz w:val="19"/>
        </w:rPr>
      </w:r>
    </w:p>
    <w:p>
      <w:pPr>
        <w:pStyle w:val="Normal"/>
        <w:framePr w:w="2244" w:x="750" w:y="6885"/>
        <w:widowControl w:val="off"/>
        <w:autoSpaceDE w:val="off"/>
        <w:autoSpaceDN w:val="off"/>
        <w:spacing w:before="463" w:after="0" w:line="218" w:lineRule="exact"/>
        <w:ind w:left="0" w:right="0" w:firstLine="0"/>
        <w:jc w:val="left"/>
        <w:rPr>
          <w:rFonts w:ascii="EESMPN+ArialMT"/>
          <w:color w:val="000000"/>
          <w:spacing w:val="0"/>
          <w:sz w:val="19"/>
        </w:rPr>
      </w:pPr>
      <w:r>
        <w:rPr>
          <w:rFonts w:ascii="EESMPN+ArialMT"/>
          <w:color w:val="000000"/>
          <w:spacing w:val="3"/>
          <w:sz w:val="19"/>
        </w:rPr>
        <w:t>Doprava:</w:t>
      </w:r>
      <w:r>
        <w:rPr>
          <w:rFonts w:ascii="EESMPN+ArialMT"/>
          <w:color w:val="000000"/>
          <w:spacing w:val="0"/>
          <w:sz w:val="19"/>
        </w:rPr>
      </w:r>
    </w:p>
    <w:p>
      <w:pPr>
        <w:pStyle w:val="Normal"/>
        <w:framePr w:w="1890" w:x="765" w:y="965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 w:hAnsi="EESMPN+ArialMT" w:cs="EESMPN+ArialMT"/>
          <w:color w:val="000000"/>
          <w:spacing w:val="0"/>
          <w:sz w:val="18"/>
        </w:rPr>
        <w:t>Objednávku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schválil: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3171" w:x="4728" w:y="965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Akceptace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objednávky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dodavatelem: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2439" w:x="765" w:y="1016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Mgr.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Bc.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Gabriela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Francová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2439" w:x="765" w:y="10162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francova@mudbenesov.cz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830" w:x="4728" w:y="1022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Datum: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830" w:x="4728" w:y="10223"/>
        <w:widowControl w:val="off"/>
        <w:autoSpaceDE w:val="off"/>
        <w:autoSpaceDN w:val="off"/>
        <w:spacing w:before="153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 w:hAnsi="EESMPN+ArialMT" w:cs="EESMPN+ArialMT"/>
          <w:color w:val="000000"/>
          <w:spacing w:val="0"/>
          <w:sz w:val="18"/>
        </w:rPr>
        <w:t>Jméno: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1890" w:x="765" w:y="1079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 w:hAnsi="EESMPN+ArialMT" w:cs="EESMPN+ArialMT"/>
          <w:color w:val="000000"/>
          <w:spacing w:val="0"/>
          <w:sz w:val="18"/>
        </w:rPr>
        <w:t>Objednávku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vystavil: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2439" w:x="765" w:y="110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Mgr.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Bc.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Gabriela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Francová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2439" w:x="765" w:y="11009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francova@mudbenesov.cz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4420" w:x="4728" w:y="110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 w:hAnsi="EESMPN+ArialMT" w:cs="EESMPN+ArialMT"/>
          <w:color w:val="000000"/>
          <w:spacing w:val="0"/>
          <w:sz w:val="18"/>
        </w:rPr>
        <w:t>Akceptací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této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objednávky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potvrzuji,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že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jsem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osobou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4420" w:x="4728" w:y="11009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k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tomuto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právnímu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jednání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oprávněnou.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2320" w:x="735" w:y="1190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 w:hAnsi="EESMPN+ArialMT" w:cs="EESMPN+ArialMT"/>
          <w:color w:val="000000"/>
          <w:spacing w:val="0"/>
          <w:sz w:val="18"/>
        </w:rPr>
        <w:t>Další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obchodní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podmínky: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340" w:x="735" w:y="1211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1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340" w:x="735" w:y="12117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2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10120" w:x="835" w:y="1211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.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Na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faktuře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uvádějte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číslo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naší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objednávky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10120" w:x="835" w:y="12117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.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V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případě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splnění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požadavků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zákona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č.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340/2015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Sb.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o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Registru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smluv,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bude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tato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objednávka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uveřejněna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v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celém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rozsahu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10469" w:x="735" w:y="125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(smlouvy.gov.cz).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10469" w:x="735" w:y="12549"/>
        <w:widowControl w:val="off"/>
        <w:autoSpaceDE w:val="off"/>
        <w:autoSpaceDN w:val="off"/>
        <w:spacing w:before="15" w:after="0" w:line="201" w:lineRule="exact"/>
        <w:ind w:left="10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.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Cena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je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splatná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na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základě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faktury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ve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lhůtě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30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dní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od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dodání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zboží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(služeb)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nebo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doručení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faktury,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a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to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ten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den,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který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nastane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10469" w:x="735" w:y="12549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 w:hAnsi="EESMPN+ArialMT" w:cs="EESMPN+ArialMT"/>
          <w:color w:val="000000"/>
          <w:spacing w:val="0"/>
          <w:sz w:val="18"/>
        </w:rPr>
        <w:t>nejpozději.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10469" w:x="735" w:y="12549"/>
        <w:widowControl w:val="off"/>
        <w:autoSpaceDE w:val="off"/>
        <w:autoSpaceDN w:val="off"/>
        <w:spacing w:before="15" w:after="0" w:line="201" w:lineRule="exact"/>
        <w:ind w:left="10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.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Preferujeme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elektronickou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formu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faktury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ve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 w:hAnsi="EESMPN+ArialMT" w:cs="EESMPN+ArialMT"/>
          <w:color w:val="000000"/>
          <w:spacing w:val="0"/>
          <w:sz w:val="18"/>
        </w:rPr>
        <w:t>formátu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ISDOCx</w:t>
      </w:r>
      <w:r>
        <w:rPr>
          <w:rFonts w:ascii="EESMPN+ArialMT"/>
          <w:color w:val="000000"/>
          <w:spacing w:val="0"/>
          <w:sz w:val="18"/>
        </w:rPr>
        <w:t xml:space="preserve"> </w:t>
      </w:r>
      <w:r>
        <w:rPr>
          <w:rFonts w:ascii="EESMPN+ArialMT"/>
          <w:color w:val="000000"/>
          <w:spacing w:val="0"/>
          <w:sz w:val="18"/>
        </w:rPr>
        <w:t>(www.isdoc.cz)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340" w:x="735" w:y="1276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3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framePr w:w="340" w:x="735" w:y="1319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EESMPN+ArialMT"/>
          <w:color w:val="000000"/>
          <w:spacing w:val="0"/>
          <w:sz w:val="18"/>
        </w:rPr>
      </w:pPr>
      <w:r>
        <w:rPr>
          <w:rFonts w:ascii="EESMPN+ArialMT"/>
          <w:color w:val="000000"/>
          <w:spacing w:val="0"/>
          <w:sz w:val="18"/>
        </w:rPr>
        <w:t>4</w:t>
      </w:r>
      <w:r>
        <w:rPr>
          <w:rFonts w:ascii="EESMPN+Arial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7.25pt;margin-top:37.25pt;z-index:-3;width:67pt;height:2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5.4000015258789pt;margin-top:87.0999984741211pt;z-index:-7;width:252.699996948242pt;height:118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07.899993896484pt;margin-top:92.5pt;z-index:-11;width:252.699996948242pt;height:107.90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6.4000015258789pt;margin-top:226.300003051758pt;z-index:-15;width:523.200012207031pt;height:97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34.6500015258789pt;margin-top:480.649993896484pt;z-index:-19;width:526.75pt;height:95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EESMPN+Arial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C2A92B57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194</Words>
  <Characters>1096</Characters>
  <Application>Aspose</Application>
  <DocSecurity>0</DocSecurity>
  <Lines>57</Lines>
  <Paragraphs>57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1233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2025-10-31T08:05:57+00:00</dcterms:created>
  <dcterms:modified xmlns:xsi="http://www.w3.org/2001/XMLSchema-instance" xmlns:dcterms="http://purl.org/dc/terms/" xsi:type="dcterms:W3CDTF">2025-10-31T08:05:57+00:00</dcterms:modified>
</coreProperties>
</file>