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E132" w14:textId="653F7439" w:rsidR="003D0CEC" w:rsidRPr="00B40824" w:rsidRDefault="00FB577E" w:rsidP="39B6C5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</w:pPr>
      <w:r w:rsidRPr="00B40824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>D</w:t>
      </w:r>
      <w:r w:rsidR="003D0CEC" w:rsidRPr="00B40824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 xml:space="preserve">ODATEK </w:t>
      </w:r>
      <w:r w:rsidR="00E7713B" w:rsidRPr="00B40824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>Č.</w:t>
      </w:r>
      <w:r w:rsidR="00077564" w:rsidRPr="00B40824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 xml:space="preserve"> 1</w:t>
      </w:r>
      <w:r w:rsidR="004D0C80" w:rsidRPr="00B40824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 xml:space="preserve"> </w:t>
      </w:r>
      <w:r w:rsidR="003D0CEC" w:rsidRPr="00B40824">
        <w:rPr>
          <w:rFonts w:asciiTheme="minorHAnsi" w:eastAsia="Times New Roman" w:hAnsiTheme="minorHAnsi" w:cstheme="minorBidi"/>
          <w:b/>
          <w:bCs/>
          <w:sz w:val="24"/>
          <w:szCs w:val="24"/>
          <w:lang w:val="cs-CZ" w:eastAsia="cs-CZ"/>
        </w:rPr>
        <w:t xml:space="preserve">KE SMLOUVĚ O POSKYTOVÁNÍ SLUŽEB </w:t>
      </w:r>
    </w:p>
    <w:p w14:paraId="5A17251D" w14:textId="6CBB67E7" w:rsidR="003D0CEC" w:rsidRPr="00B40824" w:rsidRDefault="00E7713B" w:rsidP="003D0CE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B40824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uzavřené dn</w:t>
      </w:r>
      <w:r w:rsidR="002908D1" w:rsidRPr="00B40824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e 26.</w:t>
      </w:r>
      <w:r w:rsidR="001A73CA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 xml:space="preserve"> </w:t>
      </w:r>
      <w:r w:rsidR="002908D1" w:rsidRPr="00B40824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5.</w:t>
      </w:r>
      <w:r w:rsidR="001A73CA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 xml:space="preserve"> </w:t>
      </w:r>
      <w:r w:rsidR="002908D1" w:rsidRPr="00B40824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2025</w:t>
      </w:r>
    </w:p>
    <w:p w14:paraId="44F79D3B" w14:textId="77777777" w:rsidR="003D0CEC" w:rsidRPr="00B40824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val="cs-CZ" w:eastAsia="cs-CZ"/>
        </w:rPr>
      </w:pPr>
    </w:p>
    <w:p w14:paraId="6A57B626" w14:textId="77777777" w:rsidR="00E7713B" w:rsidRPr="00B40824" w:rsidRDefault="00E7713B" w:rsidP="00E7713B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B40824">
        <w:rPr>
          <w:rFonts w:cs="Arial"/>
          <w:b/>
          <w:color w:val="000000" w:themeColor="text1"/>
          <w:sz w:val="18"/>
          <w:szCs w:val="18"/>
          <w:lang w:val="cs-CZ"/>
        </w:rPr>
        <w:t>MultiSport Benefit, s.r.o.</w:t>
      </w:r>
      <w:r w:rsidRPr="00B40824">
        <w:rPr>
          <w:rFonts w:cs="Arial"/>
          <w:b/>
          <w:color w:val="000000" w:themeColor="text1"/>
          <w:sz w:val="18"/>
          <w:szCs w:val="18"/>
          <w:lang w:val="cs-CZ"/>
        </w:rPr>
        <w:br/>
      </w:r>
      <w:r w:rsidRPr="00B40824">
        <w:rPr>
          <w:rFonts w:cs="Arial"/>
          <w:color w:val="000000" w:themeColor="text1"/>
          <w:sz w:val="18"/>
          <w:szCs w:val="18"/>
          <w:lang w:val="cs-CZ"/>
        </w:rPr>
        <w:t xml:space="preserve">se sídlem </w:t>
      </w:r>
      <w:r w:rsidR="00E91F06" w:rsidRPr="00B40824">
        <w:rPr>
          <w:rFonts w:cs="Arial"/>
          <w:color w:val="000000" w:themeColor="text1"/>
          <w:sz w:val="18"/>
          <w:szCs w:val="18"/>
          <w:lang w:val="cs-CZ"/>
        </w:rPr>
        <w:t>Lomnického 1705/9</w:t>
      </w:r>
      <w:r w:rsidRPr="00B40824">
        <w:rPr>
          <w:rFonts w:cs="Arial"/>
          <w:color w:val="000000" w:themeColor="text1"/>
          <w:sz w:val="18"/>
          <w:szCs w:val="18"/>
          <w:lang w:val="cs-CZ"/>
        </w:rPr>
        <w:t>, 140 00 Praha 4</w:t>
      </w:r>
    </w:p>
    <w:p w14:paraId="41F3C837" w14:textId="77777777" w:rsidR="00E7713B" w:rsidRPr="00B40824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B40824">
        <w:rPr>
          <w:rFonts w:cs="Arial"/>
          <w:color w:val="000000" w:themeColor="text1"/>
          <w:sz w:val="18"/>
          <w:szCs w:val="18"/>
          <w:lang w:val="cs-CZ"/>
        </w:rPr>
        <w:t>IČO: 24715298</w:t>
      </w:r>
    </w:p>
    <w:p w14:paraId="4054BBD9" w14:textId="77777777" w:rsidR="00E7713B" w:rsidRPr="00B40824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B40824">
        <w:rPr>
          <w:rFonts w:cs="Arial"/>
          <w:color w:val="000000" w:themeColor="text1"/>
          <w:sz w:val="18"/>
          <w:szCs w:val="18"/>
          <w:lang w:val="cs-CZ"/>
        </w:rPr>
        <w:t>DIČ. CZ24715298</w:t>
      </w:r>
    </w:p>
    <w:p w14:paraId="0DB753D2" w14:textId="420D4908" w:rsidR="00E7713B" w:rsidRPr="00B40824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B40824">
        <w:rPr>
          <w:rFonts w:cs="Arial"/>
          <w:color w:val="000000" w:themeColor="text1"/>
          <w:sz w:val="18"/>
          <w:szCs w:val="18"/>
          <w:lang w:val="cs-CZ"/>
        </w:rPr>
        <w:t xml:space="preserve">jednající </w:t>
      </w:r>
      <w:r w:rsidR="00251F87">
        <w:rPr>
          <w:rFonts w:cs="Arial"/>
          <w:color w:val="000000" w:themeColor="text1"/>
          <w:sz w:val="18"/>
          <w:szCs w:val="18"/>
          <w:lang w:val="cs-CZ"/>
        </w:rPr>
        <w:t>XXXXXXXXXXXXXXXXXXXXXXXXXXXXXXXXXXXXX</w:t>
      </w:r>
    </w:p>
    <w:p w14:paraId="4D17468D" w14:textId="77777777" w:rsidR="00E7713B" w:rsidRPr="00B40824" w:rsidRDefault="00E7713B" w:rsidP="00E7713B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B40824">
        <w:rPr>
          <w:rFonts w:cs="Arial"/>
          <w:color w:val="000000" w:themeColor="text1"/>
          <w:sz w:val="18"/>
          <w:szCs w:val="18"/>
          <w:lang w:val="cs-CZ"/>
        </w:rPr>
        <w:t xml:space="preserve">zapsaná v obchodním rejstříku vedeném Městským soudem v Praze pod </w:t>
      </w:r>
      <w:proofErr w:type="spellStart"/>
      <w:r w:rsidRPr="00B40824">
        <w:rPr>
          <w:rFonts w:cs="Arial"/>
          <w:color w:val="000000" w:themeColor="text1"/>
          <w:sz w:val="18"/>
          <w:szCs w:val="18"/>
          <w:lang w:val="cs-CZ"/>
        </w:rPr>
        <w:t>sp.zn</w:t>
      </w:r>
      <w:proofErr w:type="spellEnd"/>
      <w:r w:rsidRPr="00B40824">
        <w:rPr>
          <w:rFonts w:cs="Arial"/>
          <w:color w:val="000000" w:themeColor="text1"/>
          <w:sz w:val="18"/>
          <w:szCs w:val="18"/>
          <w:lang w:val="cs-CZ"/>
        </w:rPr>
        <w:t>. C 168281</w:t>
      </w:r>
      <w:r w:rsidRPr="00B40824">
        <w:rPr>
          <w:rFonts w:cs="Arial"/>
          <w:color w:val="000000" w:themeColor="text1"/>
          <w:sz w:val="18"/>
          <w:szCs w:val="18"/>
          <w:lang w:val="cs-CZ"/>
        </w:rPr>
        <w:br/>
        <w:t>(dále jen „</w:t>
      </w:r>
      <w:r w:rsidRPr="00B40824">
        <w:rPr>
          <w:rFonts w:cs="Arial"/>
          <w:b/>
          <w:color w:val="000000" w:themeColor="text1"/>
          <w:sz w:val="18"/>
          <w:szCs w:val="18"/>
          <w:lang w:val="cs-CZ"/>
        </w:rPr>
        <w:t>Poskytovatel</w:t>
      </w:r>
      <w:r w:rsidRPr="00B40824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10FA6FF5" w14:textId="77777777" w:rsidR="00E7713B" w:rsidRPr="00B40824" w:rsidRDefault="00E7713B" w:rsidP="00E7713B">
      <w:pPr>
        <w:spacing w:before="120"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B40824">
        <w:rPr>
          <w:rFonts w:cs="Arial"/>
          <w:color w:val="000000" w:themeColor="text1"/>
          <w:sz w:val="18"/>
          <w:szCs w:val="18"/>
          <w:lang w:val="cs-CZ"/>
        </w:rPr>
        <w:t>a</w:t>
      </w:r>
    </w:p>
    <w:p w14:paraId="72A5D095" w14:textId="32617067" w:rsidR="00E7713B" w:rsidRPr="00B40824" w:rsidRDefault="00792E5C" w:rsidP="00E7713B">
      <w:pPr>
        <w:spacing w:before="120" w:after="0" w:line="240" w:lineRule="auto"/>
        <w:rPr>
          <w:rFonts w:cs="Arial"/>
          <w:b/>
          <w:color w:val="000000" w:themeColor="text1"/>
          <w:sz w:val="18"/>
          <w:szCs w:val="18"/>
          <w:lang w:val="cs-CZ"/>
        </w:rPr>
      </w:pPr>
      <w:r w:rsidRPr="00B40824">
        <w:rPr>
          <w:rFonts w:cs="Arial"/>
          <w:b/>
          <w:color w:val="000000" w:themeColor="text1"/>
          <w:sz w:val="18"/>
          <w:szCs w:val="18"/>
          <w:lang w:val="cs-CZ"/>
        </w:rPr>
        <w:t>Nemocnice Jindřichův Hradec, a.s.</w:t>
      </w:r>
      <w:r w:rsidR="00E7713B" w:rsidRPr="00B40824">
        <w:rPr>
          <w:rFonts w:cs="Arial"/>
          <w:b/>
          <w:color w:val="000000" w:themeColor="text1"/>
          <w:sz w:val="18"/>
          <w:szCs w:val="18"/>
          <w:lang w:val="cs-CZ"/>
        </w:rPr>
        <w:br/>
      </w:r>
      <w:r w:rsidR="00E7713B" w:rsidRPr="00B40824">
        <w:rPr>
          <w:rFonts w:cs="Arial"/>
          <w:color w:val="000000" w:themeColor="text1"/>
          <w:sz w:val="18"/>
          <w:szCs w:val="18"/>
          <w:lang w:val="cs-CZ"/>
        </w:rPr>
        <w:t xml:space="preserve">se sídlem </w:t>
      </w:r>
      <w:r w:rsidR="00296D25" w:rsidRPr="00B40824">
        <w:rPr>
          <w:rFonts w:cs="Arial"/>
          <w:color w:val="000000" w:themeColor="text1"/>
          <w:sz w:val="18"/>
          <w:szCs w:val="18"/>
          <w:lang w:val="cs-CZ"/>
        </w:rPr>
        <w:t>U Nemocnice 380/III, 377 38 Jindřichův Hradec</w:t>
      </w:r>
    </w:p>
    <w:p w14:paraId="3261393F" w14:textId="77777777" w:rsidR="00296D25" w:rsidRPr="00B40824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B40824">
        <w:rPr>
          <w:rFonts w:cs="Arial"/>
          <w:color w:val="000000" w:themeColor="text1"/>
          <w:sz w:val="18"/>
          <w:szCs w:val="18"/>
          <w:lang w:val="cs-CZ"/>
        </w:rPr>
        <w:t xml:space="preserve">IČO: </w:t>
      </w:r>
      <w:r w:rsidR="00296D25" w:rsidRPr="00B40824">
        <w:rPr>
          <w:rFonts w:cs="Arial"/>
          <w:color w:val="000000" w:themeColor="text1"/>
          <w:sz w:val="18"/>
          <w:szCs w:val="18"/>
          <w:lang w:val="cs-CZ"/>
        </w:rPr>
        <w:t>26095157</w:t>
      </w:r>
    </w:p>
    <w:p w14:paraId="54C29BA4" w14:textId="197FB829" w:rsidR="00E7713B" w:rsidRPr="00B40824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B40824">
        <w:rPr>
          <w:rFonts w:cs="Arial"/>
          <w:color w:val="000000" w:themeColor="text1"/>
          <w:sz w:val="18"/>
          <w:szCs w:val="18"/>
          <w:lang w:val="cs-CZ"/>
        </w:rPr>
        <w:t>DIČ: CZ</w:t>
      </w:r>
      <w:r w:rsidR="00A42A09">
        <w:rPr>
          <w:rFonts w:cs="Arial"/>
          <w:color w:val="000000" w:themeColor="text1"/>
          <w:sz w:val="18"/>
          <w:szCs w:val="18"/>
          <w:lang w:val="cs-CZ"/>
        </w:rPr>
        <w:t>699005400</w:t>
      </w:r>
    </w:p>
    <w:p w14:paraId="48D9CA94" w14:textId="2E561676" w:rsidR="00E7713B" w:rsidRPr="00B40824" w:rsidRDefault="00E7713B" w:rsidP="00E7713B">
      <w:pPr>
        <w:spacing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B40824">
        <w:rPr>
          <w:rFonts w:cs="Arial"/>
          <w:color w:val="000000" w:themeColor="text1"/>
          <w:sz w:val="18"/>
          <w:szCs w:val="18"/>
          <w:lang w:val="cs-CZ"/>
        </w:rPr>
        <w:t xml:space="preserve">jednající: </w:t>
      </w:r>
      <w:r w:rsidR="001408FD" w:rsidRPr="00B40824">
        <w:rPr>
          <w:rFonts w:cs="Arial"/>
          <w:color w:val="000000" w:themeColor="text1"/>
          <w:sz w:val="18"/>
          <w:szCs w:val="18"/>
          <w:lang w:val="cs-CZ"/>
        </w:rPr>
        <w:t>MUDr. Vítem Lorencem, MBA, předsedou představenstva</w:t>
      </w:r>
    </w:p>
    <w:p w14:paraId="663D6E19" w14:textId="012740E7" w:rsidR="00E7713B" w:rsidRPr="00B40824" w:rsidRDefault="001408FD" w:rsidP="00E7713B">
      <w:pPr>
        <w:spacing w:after="0" w:line="240" w:lineRule="auto"/>
        <w:rPr>
          <w:rFonts w:cs="Arial"/>
          <w:color w:val="000000" w:themeColor="text1"/>
          <w:sz w:val="18"/>
          <w:szCs w:val="18"/>
          <w:lang w:val="cs-CZ"/>
        </w:rPr>
      </w:pPr>
      <w:r w:rsidRPr="00B40824">
        <w:rPr>
          <w:rFonts w:cs="Arial"/>
          <w:color w:val="000000" w:themeColor="text1"/>
          <w:sz w:val="18"/>
          <w:szCs w:val="18"/>
          <w:lang w:val="cs-CZ"/>
        </w:rPr>
        <w:t xml:space="preserve">zapsaná v obchodním rejstříku vedeném Krajským soudem v Českých Budějovicích pod </w:t>
      </w:r>
      <w:proofErr w:type="spellStart"/>
      <w:r w:rsidRPr="00B40824">
        <w:rPr>
          <w:rFonts w:cs="Arial"/>
          <w:color w:val="000000" w:themeColor="text1"/>
          <w:sz w:val="18"/>
          <w:szCs w:val="18"/>
          <w:lang w:val="cs-CZ"/>
        </w:rPr>
        <w:t>sp</w:t>
      </w:r>
      <w:proofErr w:type="spellEnd"/>
      <w:r w:rsidRPr="00B40824">
        <w:rPr>
          <w:rFonts w:cs="Arial"/>
          <w:color w:val="000000" w:themeColor="text1"/>
          <w:sz w:val="18"/>
          <w:szCs w:val="18"/>
          <w:lang w:val="cs-CZ"/>
        </w:rPr>
        <w:t>. zn. B 1464</w:t>
      </w:r>
      <w:r w:rsidR="00E7713B" w:rsidRPr="00B40824">
        <w:rPr>
          <w:rFonts w:cs="Arial"/>
          <w:color w:val="000000" w:themeColor="text1"/>
          <w:sz w:val="18"/>
          <w:szCs w:val="18"/>
          <w:lang w:val="cs-CZ"/>
        </w:rPr>
        <w:br/>
        <w:t>(dále jen „</w:t>
      </w:r>
      <w:r w:rsidR="00E7713B" w:rsidRPr="00B40824">
        <w:rPr>
          <w:rFonts w:cs="Arial"/>
          <w:b/>
          <w:color w:val="000000" w:themeColor="text1"/>
          <w:sz w:val="18"/>
          <w:szCs w:val="18"/>
          <w:lang w:val="cs-CZ"/>
        </w:rPr>
        <w:t>Klient</w:t>
      </w:r>
      <w:r w:rsidR="00E7713B" w:rsidRPr="00B40824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5DB5A938" w14:textId="77777777" w:rsidR="00E7713B" w:rsidRPr="00B40824" w:rsidRDefault="00E7713B" w:rsidP="00E7713B">
      <w:pPr>
        <w:spacing w:before="120"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B40824">
        <w:rPr>
          <w:rFonts w:cs="Arial"/>
          <w:color w:val="000000" w:themeColor="text1"/>
          <w:sz w:val="18"/>
          <w:szCs w:val="18"/>
          <w:lang w:val="cs-CZ"/>
        </w:rPr>
        <w:t>(Poskytovatel a Klient dále každý jednotlivě také jako „</w:t>
      </w:r>
      <w:r w:rsidRPr="00B40824">
        <w:rPr>
          <w:rFonts w:cs="Arial"/>
          <w:b/>
          <w:color w:val="000000" w:themeColor="text1"/>
          <w:sz w:val="18"/>
          <w:szCs w:val="18"/>
          <w:lang w:val="cs-CZ"/>
        </w:rPr>
        <w:t>Smluvní strana</w:t>
      </w:r>
      <w:r w:rsidRPr="00B40824">
        <w:rPr>
          <w:rFonts w:cs="Arial"/>
          <w:color w:val="000000" w:themeColor="text1"/>
          <w:sz w:val="18"/>
          <w:szCs w:val="18"/>
          <w:lang w:val="cs-CZ"/>
        </w:rPr>
        <w:t>“ a společně jako „</w:t>
      </w:r>
      <w:r w:rsidRPr="00B40824">
        <w:rPr>
          <w:rFonts w:cs="Arial"/>
          <w:b/>
          <w:color w:val="000000" w:themeColor="text1"/>
          <w:sz w:val="18"/>
          <w:szCs w:val="18"/>
          <w:lang w:val="cs-CZ"/>
        </w:rPr>
        <w:t>Smluvní strany</w:t>
      </w:r>
      <w:r w:rsidR="00695C50" w:rsidRPr="00B40824">
        <w:rPr>
          <w:rFonts w:cs="Arial"/>
          <w:color w:val="000000" w:themeColor="text1"/>
          <w:sz w:val="18"/>
          <w:szCs w:val="18"/>
          <w:lang w:val="cs-CZ"/>
        </w:rPr>
        <w:t>“)</w:t>
      </w:r>
    </w:p>
    <w:p w14:paraId="1D29B804" w14:textId="77777777" w:rsidR="00E7713B" w:rsidRPr="00B40824" w:rsidRDefault="00E7713B" w:rsidP="00E7713B">
      <w:pPr>
        <w:pStyle w:val="wLeftB"/>
        <w:rPr>
          <w:rFonts w:ascii="Calibri" w:hAnsi="Calibri" w:cs="Arial"/>
          <w:sz w:val="18"/>
          <w:szCs w:val="18"/>
          <w:lang w:eastAsia="de-DE" w:bidi="cs-CZ"/>
        </w:rPr>
      </w:pPr>
    </w:p>
    <w:p w14:paraId="64875D61" w14:textId="77777777" w:rsidR="00E7713B" w:rsidRPr="00B40824" w:rsidRDefault="00E7713B" w:rsidP="00695C50">
      <w:pPr>
        <w:spacing w:line="240" w:lineRule="auto"/>
        <w:rPr>
          <w:rFonts w:asciiTheme="minorHAnsi" w:hAnsiTheme="minorHAnsi" w:cstheme="minorHAnsi"/>
          <w:sz w:val="18"/>
          <w:szCs w:val="18"/>
          <w:lang w:val="cs-CZ"/>
        </w:rPr>
      </w:pPr>
      <w:r w:rsidRPr="00B40824">
        <w:rPr>
          <w:rFonts w:asciiTheme="minorHAnsi" w:hAnsiTheme="minorHAnsi" w:cstheme="minorHAnsi"/>
          <w:sz w:val="18"/>
          <w:szCs w:val="18"/>
          <w:lang w:val="cs-CZ"/>
        </w:rPr>
        <w:t>níže uvedeného dne, měsíce a roku se na základě vzájemného konsenzu dohodly na tomto</w:t>
      </w:r>
    </w:p>
    <w:p w14:paraId="38163BE3" w14:textId="52318298" w:rsidR="00E7713B" w:rsidRPr="00B40824" w:rsidRDefault="00E7713B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506BD7C3" w14:textId="77777777" w:rsidR="00D119E8" w:rsidRPr="00B40824" w:rsidRDefault="00D119E8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480451A6" w14:textId="5FF6D2D6" w:rsidR="003D0CEC" w:rsidRPr="00B40824" w:rsidRDefault="00E7713B" w:rsidP="00E77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val="cs-CZ" w:eastAsia="cs-CZ"/>
        </w:rPr>
      </w:pPr>
      <w:r w:rsidRPr="00B40824">
        <w:rPr>
          <w:rFonts w:asciiTheme="minorHAnsi" w:hAnsiTheme="minorHAnsi" w:cstheme="minorHAnsi"/>
          <w:b/>
          <w:sz w:val="24"/>
          <w:szCs w:val="24"/>
          <w:lang w:val="cs-CZ"/>
        </w:rPr>
        <w:t xml:space="preserve">Dodatku č. </w:t>
      </w:r>
      <w:r w:rsidRPr="00B40824">
        <w:rPr>
          <w:rFonts w:asciiTheme="minorHAnsi" w:hAnsiTheme="minorHAnsi" w:cstheme="minorHAnsi"/>
          <w:b/>
          <w:sz w:val="24"/>
          <w:szCs w:val="24"/>
          <w:lang w:val="cs-CZ"/>
        </w:rPr>
        <w:softHyphen/>
      </w:r>
      <w:r w:rsidRPr="00B40824">
        <w:rPr>
          <w:rFonts w:asciiTheme="minorHAnsi" w:hAnsiTheme="minorHAnsi" w:cstheme="minorHAnsi"/>
          <w:b/>
          <w:sz w:val="24"/>
          <w:szCs w:val="24"/>
          <w:lang w:val="cs-CZ"/>
        </w:rPr>
        <w:softHyphen/>
      </w:r>
      <w:r w:rsidRPr="00B40824">
        <w:rPr>
          <w:rFonts w:asciiTheme="minorHAnsi" w:hAnsiTheme="minorHAnsi" w:cstheme="minorHAnsi"/>
          <w:b/>
          <w:sz w:val="24"/>
          <w:szCs w:val="24"/>
          <w:lang w:val="cs-CZ"/>
        </w:rPr>
        <w:softHyphen/>
      </w:r>
      <w:r w:rsidR="001408FD" w:rsidRPr="00B40824">
        <w:rPr>
          <w:rFonts w:asciiTheme="minorHAnsi" w:hAnsiTheme="minorHAnsi" w:cstheme="minorHAnsi"/>
          <w:b/>
          <w:sz w:val="24"/>
          <w:szCs w:val="24"/>
          <w:lang w:val="cs-CZ"/>
        </w:rPr>
        <w:t>1</w:t>
      </w:r>
      <w:r w:rsidRPr="00B40824">
        <w:rPr>
          <w:rFonts w:asciiTheme="minorHAnsi" w:hAnsiTheme="minorHAnsi" w:cstheme="minorHAnsi"/>
          <w:b/>
          <w:sz w:val="24"/>
          <w:szCs w:val="24"/>
          <w:lang w:val="cs-CZ"/>
        </w:rPr>
        <w:t xml:space="preserve"> ke Smlouvě o poskytování služeb</w:t>
      </w:r>
    </w:p>
    <w:p w14:paraId="68BD3381" w14:textId="544125CF" w:rsidR="00E7713B" w:rsidRPr="00B40824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cs-CZ" w:eastAsia="cs-CZ"/>
        </w:rPr>
      </w:pPr>
    </w:p>
    <w:p w14:paraId="62546B76" w14:textId="77777777" w:rsidR="00D119E8" w:rsidRPr="00B40824" w:rsidRDefault="00D119E8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cs-CZ" w:eastAsia="cs-CZ"/>
        </w:rPr>
      </w:pPr>
    </w:p>
    <w:p w14:paraId="3D6DD2C6" w14:textId="77777777" w:rsidR="00E7713B" w:rsidRPr="00B40824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22EEA48B" w14:textId="77777777" w:rsidR="002F0A15" w:rsidRPr="00B40824" w:rsidRDefault="002F0A15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393BD9E3" w14:textId="77777777" w:rsidR="00E91F06" w:rsidRPr="00B40824" w:rsidRDefault="00E91F06" w:rsidP="00E91F06">
      <w:pPr>
        <w:widowControl w:val="0"/>
        <w:autoSpaceDE w:val="0"/>
        <w:adjustRightInd w:val="0"/>
        <w:spacing w:after="0"/>
        <w:jc w:val="center"/>
        <w:rPr>
          <w:rFonts w:eastAsia="Times New Roman" w:cstheme="minorHAnsi"/>
          <w:b/>
          <w:bCs/>
          <w:sz w:val="18"/>
          <w:szCs w:val="18"/>
          <w:lang w:val="cs-CZ"/>
        </w:rPr>
      </w:pPr>
      <w:r w:rsidRPr="00B40824">
        <w:rPr>
          <w:rFonts w:eastAsia="Times New Roman" w:cstheme="minorHAnsi"/>
          <w:b/>
          <w:bCs/>
          <w:sz w:val="18"/>
          <w:szCs w:val="18"/>
          <w:lang w:val="cs-CZ"/>
        </w:rPr>
        <w:t>Čl. I.</w:t>
      </w:r>
    </w:p>
    <w:p w14:paraId="482298C7" w14:textId="0040F3D5" w:rsidR="00E91F06" w:rsidRPr="00B40824" w:rsidRDefault="00E91F06" w:rsidP="00DD2879">
      <w:p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sz w:val="18"/>
          <w:szCs w:val="18"/>
          <w:lang w:val="cs-CZ"/>
        </w:rPr>
      </w:pPr>
      <w:bookmarkStart w:id="0" w:name="_Hlk534654571"/>
      <w:r w:rsidRPr="00B40824">
        <w:rPr>
          <w:rFonts w:eastAsia="Times New Roman" w:cstheme="minorHAnsi"/>
          <w:bCs/>
          <w:sz w:val="18"/>
          <w:szCs w:val="18"/>
          <w:lang w:val="cs-CZ"/>
        </w:rPr>
        <w:t>1.</w:t>
      </w:r>
      <w:r w:rsidRPr="00B40824">
        <w:rPr>
          <w:rFonts w:eastAsia="Times New Roman" w:cstheme="minorHAnsi"/>
          <w:bCs/>
          <w:sz w:val="18"/>
          <w:szCs w:val="18"/>
          <w:lang w:val="cs-CZ"/>
        </w:rPr>
        <w:tab/>
        <w:t xml:space="preserve">Dne </w:t>
      </w:r>
      <w:r w:rsidR="00E73554" w:rsidRPr="00B40824">
        <w:rPr>
          <w:rFonts w:eastAsia="Times New Roman" w:cstheme="minorHAnsi"/>
          <w:bCs/>
          <w:sz w:val="18"/>
          <w:szCs w:val="18"/>
          <w:lang w:val="cs-CZ"/>
        </w:rPr>
        <w:t xml:space="preserve">26. 5. 2025 </w:t>
      </w:r>
      <w:r w:rsidRPr="00B40824">
        <w:rPr>
          <w:rFonts w:eastAsia="Times New Roman" w:cstheme="minorHAnsi"/>
          <w:bCs/>
          <w:sz w:val="18"/>
          <w:szCs w:val="18"/>
          <w:lang w:val="cs-CZ"/>
        </w:rPr>
        <w:t xml:space="preserve">byla </w:t>
      </w:r>
      <w:r w:rsidRPr="00B40824">
        <w:rPr>
          <w:rFonts w:eastAsia="Times New Roman" w:cstheme="minorHAnsi"/>
          <w:sz w:val="18"/>
          <w:szCs w:val="18"/>
          <w:lang w:val="cs-CZ"/>
        </w:rPr>
        <w:t>S</w:t>
      </w:r>
      <w:r w:rsidRPr="00B40824">
        <w:rPr>
          <w:rFonts w:eastAsia="Times New Roman" w:cstheme="minorHAnsi"/>
          <w:bCs/>
          <w:sz w:val="18"/>
          <w:szCs w:val="18"/>
          <w:lang w:val="cs-CZ"/>
        </w:rPr>
        <w:t>mluvními stranami</w:t>
      </w:r>
      <w:r w:rsidRPr="00B40824">
        <w:rPr>
          <w:rFonts w:eastAsia="Times New Roman" w:cstheme="minorHAnsi"/>
          <w:sz w:val="18"/>
          <w:szCs w:val="18"/>
          <w:lang w:val="cs-CZ"/>
        </w:rPr>
        <w:t xml:space="preserve"> podepsána Smlouva o poskytování služeb, na </w:t>
      </w:r>
      <w:proofErr w:type="gramStart"/>
      <w:r w:rsidRPr="00B40824">
        <w:rPr>
          <w:rFonts w:eastAsia="Times New Roman" w:cstheme="minorHAnsi"/>
          <w:sz w:val="18"/>
          <w:szCs w:val="18"/>
          <w:lang w:val="cs-CZ"/>
        </w:rPr>
        <w:t>základě</w:t>
      </w:r>
      <w:proofErr w:type="gramEnd"/>
      <w:r w:rsidRPr="00B40824">
        <w:rPr>
          <w:rFonts w:eastAsia="Times New Roman" w:cstheme="minorHAnsi"/>
          <w:sz w:val="18"/>
          <w:szCs w:val="18"/>
          <w:lang w:val="cs-CZ"/>
        </w:rPr>
        <w:t xml:space="preserve"> níž se Poskytovatel zavázal poskytovat Klientovi službu spočívající ve zpřístupnění produktů a služeb zahrnutých do Programu MultiSport</w:t>
      </w:r>
      <w:r w:rsidR="00013203" w:rsidRPr="00B40824">
        <w:rPr>
          <w:rFonts w:eastAsia="Times New Roman" w:cstheme="minorHAnsi"/>
          <w:sz w:val="18"/>
          <w:szCs w:val="18"/>
          <w:lang w:val="cs-CZ"/>
        </w:rPr>
        <w:t xml:space="preserve"> Uživatelům definovaným v této S</w:t>
      </w:r>
      <w:r w:rsidRPr="00B40824">
        <w:rPr>
          <w:rFonts w:eastAsia="Times New Roman" w:cstheme="minorHAnsi"/>
          <w:sz w:val="18"/>
          <w:szCs w:val="18"/>
          <w:lang w:val="cs-CZ"/>
        </w:rPr>
        <w:t>mlouvě a Klient se zavázal zaplatit Poskytovateli za tuto službu dohodnutou odměnu (dále jen „</w:t>
      </w:r>
      <w:r w:rsidRPr="00B40824">
        <w:rPr>
          <w:rFonts w:eastAsia="Times New Roman" w:cstheme="minorHAnsi"/>
          <w:b/>
          <w:sz w:val="18"/>
          <w:szCs w:val="18"/>
          <w:lang w:val="cs-CZ"/>
        </w:rPr>
        <w:t>Smlouva</w:t>
      </w:r>
      <w:r w:rsidRPr="00B40824">
        <w:rPr>
          <w:rFonts w:eastAsia="Times New Roman" w:cstheme="minorHAnsi"/>
          <w:sz w:val="18"/>
          <w:szCs w:val="18"/>
          <w:lang w:val="cs-CZ"/>
        </w:rPr>
        <w:t>“).</w:t>
      </w:r>
    </w:p>
    <w:p w14:paraId="724BF6C9" w14:textId="77777777" w:rsidR="00E91F06" w:rsidRPr="00B40824" w:rsidRDefault="00E91F06" w:rsidP="00DD2879">
      <w:pPr>
        <w:widowControl w:val="0"/>
        <w:autoSpaceDE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i/>
          <w:sz w:val="18"/>
          <w:szCs w:val="18"/>
          <w:lang w:val="cs-CZ"/>
        </w:rPr>
      </w:pPr>
    </w:p>
    <w:p w14:paraId="67477DD2" w14:textId="37908D5B" w:rsidR="00E91F06" w:rsidRPr="00B40824" w:rsidRDefault="00E91F06" w:rsidP="00DD2879">
      <w:pPr>
        <w:spacing w:after="0" w:line="240" w:lineRule="auto"/>
        <w:ind w:left="426" w:hanging="426"/>
        <w:jc w:val="both"/>
        <w:rPr>
          <w:rFonts w:cstheme="minorHAnsi"/>
          <w:sz w:val="18"/>
          <w:szCs w:val="18"/>
        </w:rPr>
      </w:pPr>
      <w:r w:rsidRPr="00B40824">
        <w:rPr>
          <w:rFonts w:cstheme="minorHAnsi"/>
          <w:sz w:val="18"/>
          <w:szCs w:val="18"/>
        </w:rPr>
        <w:t xml:space="preserve">2. </w:t>
      </w:r>
      <w:r w:rsidRPr="00B40824">
        <w:rPr>
          <w:rFonts w:cstheme="minorHAnsi"/>
          <w:sz w:val="18"/>
          <w:szCs w:val="18"/>
        </w:rPr>
        <w:tab/>
        <w:t xml:space="preserve">Smluvní strany se </w:t>
      </w:r>
      <w:r w:rsidR="0046124E">
        <w:rPr>
          <w:rFonts w:cstheme="minorHAnsi"/>
          <w:sz w:val="18"/>
          <w:szCs w:val="18"/>
        </w:rPr>
        <w:t xml:space="preserve">od 1. 1. 2026 </w:t>
      </w:r>
      <w:r w:rsidRPr="00B40824">
        <w:rPr>
          <w:rFonts w:cstheme="minorHAnsi"/>
          <w:sz w:val="18"/>
          <w:szCs w:val="18"/>
        </w:rPr>
        <w:t>dohodly na změně Smlouvy, a to tak, jak je uvedeno níže v tomto Dodatku.</w:t>
      </w:r>
    </w:p>
    <w:bookmarkEnd w:id="0"/>
    <w:p w14:paraId="3CB2C46B" w14:textId="77777777" w:rsidR="003D0CEC" w:rsidRPr="00B40824" w:rsidRDefault="003D0CEC" w:rsidP="00DD2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/>
          <w:sz w:val="18"/>
          <w:szCs w:val="18"/>
          <w:lang w:val="cs-CZ" w:eastAsia="cs-CZ"/>
        </w:rPr>
      </w:pPr>
    </w:p>
    <w:p w14:paraId="6A6C7F26" w14:textId="77777777" w:rsidR="002F0A15" w:rsidRPr="00B40824" w:rsidRDefault="002F0A15" w:rsidP="00DD2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/>
          <w:sz w:val="18"/>
          <w:szCs w:val="18"/>
          <w:lang w:val="cs-CZ" w:eastAsia="cs-CZ"/>
        </w:rPr>
      </w:pPr>
    </w:p>
    <w:p w14:paraId="312622A0" w14:textId="77777777" w:rsidR="00E7713B" w:rsidRPr="00B40824" w:rsidRDefault="00E7713B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1F0B213B" w14:textId="77777777" w:rsidR="003D0CEC" w:rsidRPr="00B40824" w:rsidRDefault="003D0CEC" w:rsidP="003D0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B40824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Čl. II.</w:t>
      </w:r>
    </w:p>
    <w:p w14:paraId="09068464" w14:textId="616201E8" w:rsidR="00D51660" w:rsidRDefault="00D51660" w:rsidP="00D51660">
      <w:pPr>
        <w:jc w:val="both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B40824">
        <w:rPr>
          <w:rFonts w:asciiTheme="minorHAnsi" w:hAnsiTheme="minorHAnsi" w:cstheme="minorHAnsi"/>
          <w:b/>
          <w:sz w:val="18"/>
          <w:szCs w:val="18"/>
          <w:lang w:val="cs-CZ"/>
        </w:rPr>
        <w:t>Smluvní strany tímto mění bod 5.1</w:t>
      </w:r>
      <w:r w:rsidR="00013203" w:rsidRPr="00B40824">
        <w:rPr>
          <w:rFonts w:asciiTheme="minorHAnsi" w:hAnsiTheme="minorHAnsi" w:cstheme="minorHAnsi"/>
          <w:b/>
          <w:sz w:val="18"/>
          <w:szCs w:val="18"/>
          <w:lang w:val="cs-CZ"/>
        </w:rPr>
        <w:t xml:space="preserve"> v § 5</w:t>
      </w:r>
      <w:r w:rsidRPr="00B40824">
        <w:rPr>
          <w:rFonts w:asciiTheme="minorHAnsi" w:hAnsiTheme="minorHAnsi" w:cstheme="minorHAnsi"/>
          <w:b/>
          <w:sz w:val="18"/>
          <w:szCs w:val="18"/>
          <w:lang w:val="cs-CZ"/>
        </w:rPr>
        <w:t xml:space="preserve"> Smlouvy</w:t>
      </w:r>
      <w:r w:rsidR="00A42A09">
        <w:rPr>
          <w:rFonts w:asciiTheme="minorHAnsi" w:hAnsiTheme="minorHAnsi" w:cstheme="minorHAnsi"/>
          <w:b/>
          <w:sz w:val="18"/>
          <w:szCs w:val="18"/>
          <w:lang w:val="cs-CZ"/>
        </w:rPr>
        <w:t>, a to následovně</w:t>
      </w:r>
      <w:r w:rsidRPr="00B40824">
        <w:rPr>
          <w:rFonts w:asciiTheme="minorHAnsi" w:hAnsiTheme="minorHAnsi" w:cstheme="minorHAnsi"/>
          <w:b/>
          <w:sz w:val="18"/>
          <w:szCs w:val="18"/>
          <w:lang w:val="cs-CZ"/>
        </w:rPr>
        <w:t>:</w:t>
      </w:r>
    </w:p>
    <w:p w14:paraId="1EE3E1BC" w14:textId="2615CBBD" w:rsidR="00A42A09" w:rsidRDefault="00A42A09" w:rsidP="00D51660">
      <w:pPr>
        <w:jc w:val="both"/>
        <w:rPr>
          <w:rFonts w:asciiTheme="minorHAnsi" w:hAnsiTheme="minorHAnsi" w:cstheme="minorHAnsi"/>
          <w:b/>
          <w:sz w:val="18"/>
          <w:szCs w:val="18"/>
          <w:lang w:val="cs-CZ"/>
        </w:rPr>
      </w:pPr>
      <w:r>
        <w:rPr>
          <w:rFonts w:asciiTheme="minorHAnsi" w:hAnsiTheme="minorHAnsi" w:cstheme="minorHAnsi"/>
          <w:b/>
          <w:sz w:val="18"/>
          <w:szCs w:val="18"/>
          <w:lang w:val="cs-CZ"/>
        </w:rPr>
        <w:t>Původní znění bodu 5.1 Smlouvy:</w:t>
      </w:r>
    </w:p>
    <w:p w14:paraId="352C72D2" w14:textId="79422370" w:rsidR="00A42A09" w:rsidRPr="00F07C38" w:rsidRDefault="00A42A09" w:rsidP="00A42A09">
      <w:pPr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t>5.1 Klient se zavazuje hradit Poskytovateli odměnu za zpřístupnění Programu MultiSport dle této Smlouvy za příslušné Zúčtovací období (tj. měsíčně), a to v následující výši:</w:t>
      </w:r>
    </w:p>
    <w:p w14:paraId="2C1C5306" w14:textId="08D47995" w:rsidR="00A42A09" w:rsidRPr="00F07C38" w:rsidRDefault="00A42A09" w:rsidP="00A42A09">
      <w:pPr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t>Smluvní strany se dohodly, že 1. faktura za období od 16.06.2025 do 30.06.2025 bude Poskytovatelem vystavena ve standardním termínu pro vystavování faktur, tj. na začátku Zúčtovacího období.</w:t>
      </w:r>
    </w:p>
    <w:p w14:paraId="55A9DEA0" w14:textId="77777777" w:rsidR="00A42A09" w:rsidRPr="00F07C38" w:rsidRDefault="00A42A09" w:rsidP="00F07C38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t>5.1.1</w:t>
      </w:r>
    </w:p>
    <w:p w14:paraId="70CE8AF8" w14:textId="77777777" w:rsidR="00A42A09" w:rsidRPr="00F07C38" w:rsidRDefault="00A42A09" w:rsidP="00F07C38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t>za každého Zaměstnance uvedeného na Seznamu paušální částku 300,00 Kč (slovy: tři sta korun českých); celá částka</w:t>
      </w:r>
    </w:p>
    <w:p w14:paraId="3EB64D0C" w14:textId="77777777" w:rsidR="00A42A09" w:rsidRPr="00F07C38" w:rsidRDefault="00A42A09" w:rsidP="00A42A09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t>je hrazená Zaměstnancem, v období od 16.06.2025 do 30.06.2025,</w:t>
      </w:r>
    </w:p>
    <w:p w14:paraId="7EE2659B" w14:textId="77777777" w:rsidR="00A42A09" w:rsidRPr="00F07C38" w:rsidRDefault="00A42A09" w:rsidP="00F07C38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</w:p>
    <w:p w14:paraId="72B6900F" w14:textId="77777777" w:rsidR="00A42A09" w:rsidRPr="00F07C38" w:rsidRDefault="00A42A09" w:rsidP="00F07C38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t>5.1.2</w:t>
      </w:r>
    </w:p>
    <w:p w14:paraId="60C19352" w14:textId="77777777" w:rsidR="00A42A09" w:rsidRPr="00F07C38" w:rsidRDefault="00A42A09" w:rsidP="00F07C38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t>za každého Zaměstnance uvedeného na Seznamu paušální částku 600,00 Kč (slovy: šest set korun českých); celá</w:t>
      </w:r>
    </w:p>
    <w:p w14:paraId="7D3DA500" w14:textId="77777777" w:rsidR="00A42A09" w:rsidRPr="00F07C38" w:rsidRDefault="00A42A09" w:rsidP="00F07C38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t>částka je hrazená Zaměstnancem, v období od 01.07.2025,</w:t>
      </w:r>
    </w:p>
    <w:p w14:paraId="40EFE6A3" w14:textId="77777777" w:rsidR="00A42A09" w:rsidRPr="00F07C38" w:rsidRDefault="00A42A09" w:rsidP="00F07C38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lastRenderedPageBreak/>
        <w:t>5.1.3</w:t>
      </w:r>
    </w:p>
    <w:p w14:paraId="4E6FDBF2" w14:textId="77777777" w:rsidR="00A42A09" w:rsidRPr="00F07C38" w:rsidRDefault="00A42A09" w:rsidP="00F07C38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t>za každé Dítě uvedené na Seznamu paušální částku 1,00 Kč (slovy: jeden korun českých); celá částka je hrazená</w:t>
      </w:r>
    </w:p>
    <w:p w14:paraId="3455BFDC" w14:textId="77777777" w:rsidR="00A42A09" w:rsidRPr="00F07C38" w:rsidRDefault="00A42A09" w:rsidP="0046124E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t>Zaměstnancem, v období od 01.07.2025 do 31.08.2025;</w:t>
      </w:r>
    </w:p>
    <w:p w14:paraId="593890CB" w14:textId="77777777" w:rsidR="0046124E" w:rsidRPr="00F07C38" w:rsidRDefault="0046124E" w:rsidP="00F07C38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</w:p>
    <w:p w14:paraId="58AE38CE" w14:textId="77777777" w:rsidR="00A42A09" w:rsidRPr="00F07C38" w:rsidRDefault="00A42A09" w:rsidP="00F07C38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t>5.1.4</w:t>
      </w:r>
    </w:p>
    <w:p w14:paraId="2EC62788" w14:textId="77777777" w:rsidR="00A42A09" w:rsidRPr="00F07C38" w:rsidRDefault="00A42A09" w:rsidP="00F07C38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t>za každé Dítě uvedené na Seznamu paušální částku 500,00 Kč (slovy: pět set korun českých); celá částka je hrazená</w:t>
      </w:r>
    </w:p>
    <w:p w14:paraId="02E74714" w14:textId="77777777" w:rsidR="00A42A09" w:rsidRPr="00F07C38" w:rsidRDefault="00A42A09" w:rsidP="0046124E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t>Zaměstnancem, v období od 01.09.2025;</w:t>
      </w:r>
    </w:p>
    <w:p w14:paraId="6855D5C5" w14:textId="77777777" w:rsidR="0046124E" w:rsidRPr="00F07C38" w:rsidRDefault="0046124E" w:rsidP="00F07C38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</w:p>
    <w:p w14:paraId="7D9E865B" w14:textId="77777777" w:rsidR="00A42A09" w:rsidRPr="00F07C38" w:rsidRDefault="00A42A09" w:rsidP="00F07C38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t>5.1.5</w:t>
      </w:r>
    </w:p>
    <w:p w14:paraId="7AAF75B0" w14:textId="77777777" w:rsidR="0046124E" w:rsidRPr="00F07C38" w:rsidRDefault="00A42A09" w:rsidP="0046124E">
      <w:pPr>
        <w:spacing w:after="0"/>
        <w:jc w:val="both"/>
        <w:rPr>
          <w:rFonts w:asciiTheme="minorHAnsi" w:hAnsiTheme="minorHAnsi" w:cstheme="minorHAnsi"/>
          <w:bCs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t>za každou Doprovodnou osobu uvedenou na Seznamu paušální částku 1 600,00</w:t>
      </w:r>
      <w:r w:rsidR="0046124E" w:rsidRPr="00F07C38">
        <w:rPr>
          <w:rFonts w:asciiTheme="minorHAnsi" w:hAnsiTheme="minorHAnsi" w:cstheme="minorHAnsi"/>
          <w:bCs/>
          <w:sz w:val="18"/>
          <w:szCs w:val="18"/>
          <w:lang w:val="cs-CZ"/>
        </w:rPr>
        <w:t xml:space="preserve"> (slovy: jeden tisíc šest set korun</w:t>
      </w:r>
    </w:p>
    <w:p w14:paraId="47465E6C" w14:textId="06D296A5" w:rsidR="00A42A09" w:rsidRDefault="0046124E" w:rsidP="0046124E">
      <w:pPr>
        <w:spacing w:after="0"/>
        <w:jc w:val="both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bCs/>
          <w:sz w:val="18"/>
          <w:szCs w:val="18"/>
          <w:lang w:val="cs-CZ"/>
        </w:rPr>
        <w:t>českých); celá částka je hrazená Zaměstnancem, v období od 01.07.2025.</w:t>
      </w:r>
    </w:p>
    <w:p w14:paraId="0D73BCA3" w14:textId="77777777" w:rsidR="0046124E" w:rsidRDefault="0046124E" w:rsidP="00F07C38">
      <w:pPr>
        <w:spacing w:after="0"/>
        <w:jc w:val="both"/>
        <w:rPr>
          <w:rFonts w:asciiTheme="minorHAnsi" w:hAnsiTheme="minorHAnsi" w:cstheme="minorHAnsi"/>
          <w:b/>
          <w:sz w:val="18"/>
          <w:szCs w:val="18"/>
          <w:lang w:val="cs-CZ"/>
        </w:rPr>
      </w:pPr>
    </w:p>
    <w:p w14:paraId="39996079" w14:textId="41C5849A" w:rsidR="00A42A09" w:rsidRPr="00B40824" w:rsidRDefault="00A42A09" w:rsidP="00D51660">
      <w:pPr>
        <w:jc w:val="both"/>
        <w:rPr>
          <w:rFonts w:asciiTheme="minorHAnsi" w:hAnsiTheme="minorHAnsi" w:cstheme="minorHAnsi"/>
          <w:b/>
          <w:sz w:val="18"/>
          <w:szCs w:val="18"/>
          <w:lang w:val="cs-CZ"/>
        </w:rPr>
      </w:pPr>
      <w:r>
        <w:rPr>
          <w:rFonts w:asciiTheme="minorHAnsi" w:hAnsiTheme="minorHAnsi" w:cstheme="minorHAnsi"/>
          <w:b/>
          <w:sz w:val="18"/>
          <w:szCs w:val="18"/>
          <w:lang w:val="cs-CZ"/>
        </w:rPr>
        <w:t>Nové znění</w:t>
      </w:r>
      <w:r w:rsidR="0046124E">
        <w:rPr>
          <w:rFonts w:asciiTheme="minorHAnsi" w:hAnsiTheme="minorHAnsi" w:cstheme="minorHAnsi"/>
          <w:b/>
          <w:sz w:val="18"/>
          <w:szCs w:val="18"/>
          <w:lang w:val="cs-CZ"/>
        </w:rPr>
        <w:t xml:space="preserve"> bodu 5.1 Smlouvy od 1. 1. 2026:</w:t>
      </w:r>
    </w:p>
    <w:p w14:paraId="317078A7" w14:textId="5803432A" w:rsidR="00D51660" w:rsidRPr="0046124E" w:rsidRDefault="007A5696" w:rsidP="00A4469A">
      <w:pPr>
        <w:spacing w:before="120" w:after="0" w:line="240" w:lineRule="auto"/>
        <w:jc w:val="both"/>
        <w:rPr>
          <w:rFonts w:cs="Arial"/>
          <w:color w:val="000000" w:themeColor="text1"/>
          <w:sz w:val="18"/>
          <w:szCs w:val="18"/>
          <w:lang w:val="cs-CZ"/>
        </w:rPr>
      </w:pPr>
      <w:r w:rsidRPr="0046124E">
        <w:rPr>
          <w:rFonts w:cs="Arial"/>
          <w:color w:val="000000" w:themeColor="text1"/>
          <w:sz w:val="18"/>
          <w:szCs w:val="18"/>
          <w:lang w:val="cs-CZ"/>
        </w:rPr>
        <w:t>5.1.</w:t>
      </w:r>
      <w:r w:rsidR="00325349" w:rsidRPr="0046124E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D51660" w:rsidRPr="0046124E">
        <w:rPr>
          <w:rFonts w:cs="Arial"/>
          <w:color w:val="000000" w:themeColor="text1"/>
          <w:sz w:val="18"/>
          <w:szCs w:val="18"/>
          <w:lang w:val="cs-CZ"/>
        </w:rPr>
        <w:t>Klient se zavazuje hradit Poskytovateli odměnu</w:t>
      </w:r>
      <w:r w:rsidR="00E7599E" w:rsidRPr="0046124E">
        <w:rPr>
          <w:rFonts w:cs="Arial"/>
          <w:color w:val="000000" w:themeColor="text1"/>
          <w:sz w:val="18"/>
          <w:szCs w:val="18"/>
          <w:lang w:val="cs-CZ"/>
        </w:rPr>
        <w:t xml:space="preserve"> </w:t>
      </w:r>
      <w:r w:rsidR="00D51660" w:rsidRPr="0046124E">
        <w:rPr>
          <w:rFonts w:cs="Arial"/>
          <w:color w:val="000000" w:themeColor="text1"/>
          <w:sz w:val="18"/>
          <w:szCs w:val="18"/>
          <w:lang w:val="cs-CZ"/>
        </w:rPr>
        <w:t xml:space="preserve">za zpřístupnění produktů a služeb v rámci Programu </w:t>
      </w:r>
      <w:r w:rsidR="00D51660" w:rsidRPr="0046124E">
        <w:rPr>
          <w:rFonts w:cs="Arial"/>
          <w:sz w:val="18"/>
          <w:szCs w:val="18"/>
          <w:lang w:val="cs-CZ"/>
        </w:rPr>
        <w:t>MultiSport</w:t>
      </w:r>
      <w:r w:rsidR="00D51660" w:rsidRPr="0046124E">
        <w:rPr>
          <w:rFonts w:cs="Arial"/>
          <w:color w:val="000000" w:themeColor="text1"/>
          <w:sz w:val="18"/>
          <w:szCs w:val="18"/>
          <w:lang w:val="cs-CZ"/>
        </w:rPr>
        <w:t xml:space="preserve"> dle této Smlouvy za příslušné Zúčtovací období (tj. měsíčně), a to v následující výši:</w:t>
      </w:r>
    </w:p>
    <w:p w14:paraId="6532BB13" w14:textId="1F22DC0B" w:rsidR="00686A72" w:rsidRPr="0046124E" w:rsidRDefault="00686A72" w:rsidP="00686A72">
      <w:pPr>
        <w:pStyle w:val="Odstavecseseznamem"/>
        <w:numPr>
          <w:ilvl w:val="2"/>
          <w:numId w:val="48"/>
        </w:numPr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za každého Zaměstnance uvedeného na</w:t>
      </w:r>
      <w:r w:rsidR="0017386A" w:rsidRPr="00F07C3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</w:t>
      </w:r>
      <w:r w:rsidRPr="00F07C3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Seznamu paušální částku 850,00 Kč</w:t>
      </w:r>
      <w:r w:rsidRPr="0046124E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(slovy: osm set padesát korun českých); celá částka je hrazená Zaměstnancem, v období od 1</w:t>
      </w:r>
      <w:r w:rsidR="0046124E" w:rsidRPr="0046124E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. </w:t>
      </w:r>
      <w:r w:rsidRPr="0046124E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1.2026;</w:t>
      </w:r>
    </w:p>
    <w:p w14:paraId="3BBE70EA" w14:textId="77777777" w:rsidR="00686A72" w:rsidRPr="0046124E" w:rsidRDefault="00686A72" w:rsidP="00686A72">
      <w:pPr>
        <w:pStyle w:val="Odstavecseseznamem"/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3B285837" w14:textId="65CE682D" w:rsidR="002F0A15" w:rsidRPr="0046124E" w:rsidRDefault="00D51660" w:rsidP="00A4469A">
      <w:pPr>
        <w:pStyle w:val="Odstavecseseznamem"/>
        <w:numPr>
          <w:ilvl w:val="2"/>
          <w:numId w:val="48"/>
        </w:numPr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za každou Doprovodnou osobu uvedenou na Seznamu paušální částku </w:t>
      </w:r>
      <w:r w:rsidR="002F0A15" w:rsidRPr="00F07C3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1</w:t>
      </w:r>
      <w:r w:rsidR="00E7599E" w:rsidRPr="00F07C3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8</w:t>
      </w:r>
      <w:r w:rsidR="002F0A15" w:rsidRPr="00F07C3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00</w:t>
      </w:r>
      <w:r w:rsidR="0046124E" w:rsidRPr="00F07C3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,00</w:t>
      </w:r>
      <w:r w:rsidR="00472D63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</w:t>
      </w:r>
      <w:r w:rsidRPr="00F07C3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Kč </w:t>
      </w:r>
      <w:r w:rsidRPr="0046124E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(slovy: </w:t>
      </w:r>
      <w:r w:rsidR="002F0A15" w:rsidRPr="0046124E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jeden tisíc </w:t>
      </w:r>
      <w:r w:rsidR="00E7599E" w:rsidRPr="0046124E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osm</w:t>
      </w:r>
      <w:r w:rsidR="002F0A15" w:rsidRPr="0046124E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set</w:t>
      </w:r>
      <w:r w:rsidRPr="0046124E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korun českých); celá částka je hrazená Zaměstnancem;</w:t>
      </w:r>
      <w:r w:rsidR="005A538B" w:rsidRPr="0046124E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 v období od 1. 1. 2026</w:t>
      </w:r>
      <w:r w:rsidR="0046124E" w:rsidRPr="0046124E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;</w:t>
      </w:r>
    </w:p>
    <w:p w14:paraId="58463FFA" w14:textId="77777777" w:rsidR="0046124E" w:rsidRPr="00F07C38" w:rsidRDefault="0046124E" w:rsidP="00F07C38">
      <w:pPr>
        <w:pStyle w:val="Odstavecseseznamem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2E693994" w14:textId="0F3EFEF6" w:rsidR="0046124E" w:rsidRPr="00F07C38" w:rsidRDefault="0046124E" w:rsidP="00F07C38">
      <w:pPr>
        <w:pStyle w:val="Odstavecseseznamem"/>
        <w:numPr>
          <w:ilvl w:val="2"/>
          <w:numId w:val="48"/>
        </w:numPr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za každé Dítě uvedené na Seznamu paušální částku 500,00 Kč (slovy: pět set korun českých); celá částka je hrazená</w:t>
      </w:r>
    </w:p>
    <w:p w14:paraId="15D2A0BC" w14:textId="53B03136" w:rsidR="0046124E" w:rsidRPr="00F07C38" w:rsidRDefault="0046124E" w:rsidP="00F07C38">
      <w:pPr>
        <w:pStyle w:val="Odstavecseseznamem"/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  <w:r w:rsidRPr="00F07C38"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 xml:space="preserve">Zaměstnancem, v období od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  <w:t>1. 1. 2026.</w:t>
      </w:r>
    </w:p>
    <w:p w14:paraId="367CB916" w14:textId="77777777" w:rsidR="0046124E" w:rsidRPr="00B40824" w:rsidRDefault="0046124E" w:rsidP="00F07C38">
      <w:pPr>
        <w:pStyle w:val="Odstavecseseznamem"/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cs-CZ"/>
        </w:rPr>
      </w:pPr>
    </w:p>
    <w:p w14:paraId="758EAC59" w14:textId="77777777" w:rsidR="002F0A15" w:rsidRPr="00B40824" w:rsidRDefault="002F0A15" w:rsidP="1272F6C4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b/>
          <w:bCs/>
          <w:color w:val="000000" w:themeColor="text1"/>
          <w:sz w:val="18"/>
          <w:szCs w:val="18"/>
          <w:lang w:val="cs-CZ"/>
        </w:rPr>
      </w:pPr>
    </w:p>
    <w:p w14:paraId="5773793F" w14:textId="2B4A0062" w:rsidR="006E6AB4" w:rsidRPr="00B40824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  <w:r w:rsidRPr="00B40824"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  <w:t>Čl. III.</w:t>
      </w:r>
    </w:p>
    <w:p w14:paraId="03FF4A12" w14:textId="77777777" w:rsidR="006E6AB4" w:rsidRPr="00B40824" w:rsidRDefault="006E6AB4" w:rsidP="006E6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val="cs-CZ" w:eastAsia="cs-CZ"/>
        </w:rPr>
      </w:pPr>
    </w:p>
    <w:p w14:paraId="6D522457" w14:textId="59AC3BED" w:rsidR="0092150D" w:rsidRPr="00B40824" w:rsidRDefault="00BB7FDB" w:rsidP="00BB7F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B40824">
        <w:rPr>
          <w:rFonts w:asciiTheme="minorHAnsi" w:hAnsiTheme="minorHAnsi" w:cstheme="minorHAnsi"/>
          <w:sz w:val="18"/>
          <w:szCs w:val="18"/>
          <w:lang w:val="cs-CZ"/>
        </w:rPr>
        <w:t xml:space="preserve">Ostatní ustanovení </w:t>
      </w:r>
      <w:r w:rsidR="002F0A15" w:rsidRPr="00B40824">
        <w:rPr>
          <w:rFonts w:asciiTheme="minorHAnsi" w:hAnsiTheme="minorHAnsi" w:cstheme="minorHAnsi"/>
          <w:sz w:val="18"/>
          <w:szCs w:val="18"/>
          <w:lang w:val="cs-CZ"/>
        </w:rPr>
        <w:t xml:space="preserve">Smlouvy nedotčená tímto Dodatkem </w:t>
      </w:r>
      <w:r w:rsidRPr="00B40824">
        <w:rPr>
          <w:rFonts w:asciiTheme="minorHAnsi" w:hAnsiTheme="minorHAnsi" w:cstheme="minorHAnsi"/>
          <w:sz w:val="18"/>
          <w:szCs w:val="18"/>
          <w:lang w:val="cs-CZ"/>
        </w:rPr>
        <w:t xml:space="preserve">zůstávají beze změny. </w:t>
      </w:r>
    </w:p>
    <w:p w14:paraId="5EDFA4C2" w14:textId="53C02AA3" w:rsidR="00472D63" w:rsidRPr="00B40824" w:rsidRDefault="00BB7FDB" w:rsidP="00472D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B40824">
        <w:rPr>
          <w:rFonts w:asciiTheme="minorHAnsi" w:hAnsiTheme="minorHAnsi" w:cstheme="minorHAnsi"/>
          <w:sz w:val="18"/>
          <w:szCs w:val="18"/>
        </w:rPr>
        <w:t xml:space="preserve">Tento </w:t>
      </w:r>
      <w:r w:rsidR="00025661" w:rsidRPr="00B40824">
        <w:rPr>
          <w:rFonts w:asciiTheme="minorHAnsi" w:hAnsiTheme="minorHAnsi" w:cstheme="minorHAnsi"/>
          <w:sz w:val="18"/>
          <w:szCs w:val="18"/>
        </w:rPr>
        <w:t>D</w:t>
      </w:r>
      <w:r w:rsidRPr="00B40824">
        <w:rPr>
          <w:rFonts w:asciiTheme="minorHAnsi" w:hAnsiTheme="minorHAnsi" w:cstheme="minorHAnsi"/>
          <w:sz w:val="18"/>
          <w:szCs w:val="18"/>
        </w:rPr>
        <w:t xml:space="preserve">odatek </w:t>
      </w:r>
      <w:r w:rsidR="0092150D" w:rsidRPr="00B40824">
        <w:rPr>
          <w:rFonts w:asciiTheme="minorHAnsi" w:hAnsiTheme="minorHAnsi" w:cstheme="minorHAnsi"/>
          <w:sz w:val="18"/>
          <w:szCs w:val="18"/>
        </w:rPr>
        <w:t xml:space="preserve"> nabývá platnost dnem podpisu oběma Smluvními stranami a</w:t>
      </w:r>
      <w:r w:rsidRPr="00B40824">
        <w:rPr>
          <w:rFonts w:asciiTheme="minorHAnsi" w:hAnsiTheme="minorHAnsi" w:cstheme="minorHAnsi"/>
          <w:sz w:val="18"/>
          <w:szCs w:val="18"/>
        </w:rPr>
        <w:t xml:space="preserve"> účinnost dnem</w:t>
      </w:r>
      <w:r w:rsidR="005E60F4" w:rsidRPr="00B4082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F0A15" w:rsidRPr="00B40824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>1.</w:t>
      </w:r>
      <w:r w:rsidR="00B37EC9" w:rsidRPr="00B40824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>1</w:t>
      </w:r>
      <w:r w:rsidR="002F0A15" w:rsidRPr="00B40824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>.202</w:t>
      </w:r>
      <w:r w:rsidR="00B37EC9" w:rsidRPr="00B40824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>6</w:t>
      </w:r>
      <w:r w:rsidR="0046124E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 xml:space="preserve"> </w:t>
      </w:r>
      <w:r w:rsidR="00472D63" w:rsidRPr="00472D63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>za předpokladu, že</w:t>
      </w:r>
      <w:r w:rsidR="00472D63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 xml:space="preserve"> </w:t>
      </w:r>
      <w:r w:rsidR="00472D63" w:rsidRPr="00472D63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 xml:space="preserve">nejpozději k tomuto datu bude </w:t>
      </w:r>
      <w:r w:rsidR="00472D63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>Dodatek</w:t>
      </w:r>
      <w:r w:rsidR="00472D63" w:rsidRPr="00472D63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 xml:space="preserve"> uveřejněn prostřednictvím </w:t>
      </w:r>
      <w:r w:rsidR="000B2182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>R</w:t>
      </w:r>
      <w:r w:rsidR="00472D63" w:rsidRPr="00472D63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>egistru smluv</w:t>
      </w:r>
      <w:r w:rsidR="00472D63">
        <w:rPr>
          <w:rFonts w:asciiTheme="minorHAnsi" w:eastAsia="Times New Roman" w:hAnsiTheme="minorHAnsi" w:cstheme="minorHAnsi"/>
          <w:b/>
          <w:bCs/>
          <w:sz w:val="18"/>
          <w:szCs w:val="18"/>
          <w:lang w:eastAsia="cs-CZ"/>
        </w:rPr>
        <w:t>.</w:t>
      </w:r>
    </w:p>
    <w:p w14:paraId="23A54701" w14:textId="6FAAB516" w:rsidR="00487E3A" w:rsidRPr="00B40824" w:rsidRDefault="00025661" w:rsidP="00487E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B40824">
        <w:rPr>
          <w:rFonts w:asciiTheme="minorHAnsi" w:hAnsiTheme="minorHAnsi" w:cstheme="minorHAnsi"/>
          <w:sz w:val="18"/>
          <w:szCs w:val="18"/>
        </w:rPr>
        <w:t>Tento D</w:t>
      </w:r>
      <w:r w:rsidR="00487E3A" w:rsidRPr="00B40824">
        <w:rPr>
          <w:rFonts w:asciiTheme="minorHAnsi" w:hAnsiTheme="minorHAnsi" w:cstheme="minorHAnsi"/>
          <w:sz w:val="18"/>
          <w:szCs w:val="18"/>
        </w:rPr>
        <w:t xml:space="preserve">odatek se stává nedílnou součástí Smlouvy. </w:t>
      </w:r>
    </w:p>
    <w:p w14:paraId="1F1AA59B" w14:textId="65C94E8A" w:rsidR="00BF5904" w:rsidRPr="00B40824" w:rsidRDefault="00BF5904" w:rsidP="1272F6C4">
      <w:pPr>
        <w:pStyle w:val="wLeftB"/>
        <w:spacing w:after="0"/>
        <w:jc w:val="both"/>
        <w:rPr>
          <w:rFonts w:asciiTheme="minorHAnsi" w:hAnsiTheme="minorHAnsi" w:cstheme="minorBidi"/>
          <w:b w:val="0"/>
          <w:sz w:val="18"/>
          <w:szCs w:val="18"/>
          <w:lang w:eastAsia="de-DE" w:bidi="cs-CZ"/>
        </w:rPr>
      </w:pPr>
      <w:r w:rsidRPr="00B40824">
        <w:rPr>
          <w:rFonts w:asciiTheme="minorHAnsi" w:hAnsiTheme="minorHAnsi" w:cstheme="minorBidi"/>
          <w:b w:val="0"/>
          <w:sz w:val="18"/>
          <w:szCs w:val="18"/>
        </w:rPr>
        <w:t>Smluvní strany prohlašují, že se s textem Dodatku seznámily, obsahu porozuměly, a že tento Dodatek vyjadřuje jejich vážnou a svobodnou vůli, souhlasí s ním na důkaz čehož připojují svoje podpisy.</w:t>
      </w:r>
    </w:p>
    <w:p w14:paraId="02F2125E" w14:textId="1BB75FEA" w:rsidR="003806FA" w:rsidRPr="00B40824" w:rsidRDefault="003806FA" w:rsidP="00487E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64E75D96" w14:textId="77777777" w:rsidR="003806FA" w:rsidRPr="00B40824" w:rsidRDefault="003806FA" w:rsidP="00487E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14:paraId="481177B3" w14:textId="131BB4D6" w:rsidR="00487E3A" w:rsidRPr="00B40824" w:rsidRDefault="00487E3A" w:rsidP="00487E3A">
      <w:pPr>
        <w:pStyle w:val="Zkladntext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B40824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V Praze dne </w:t>
      </w:r>
      <w:r w:rsidR="00A44CB5" w:rsidRPr="00B40824">
        <w:rPr>
          <w:rFonts w:asciiTheme="minorHAnsi" w:hAnsiTheme="minorHAnsi" w:cstheme="minorHAnsi"/>
          <w:b/>
          <w:bCs/>
          <w:sz w:val="18"/>
          <w:szCs w:val="18"/>
        </w:rPr>
        <w:t>………….</w:t>
      </w:r>
      <w:r w:rsidRPr="00B40824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B40824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B40824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B40824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B40824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1C1F17" w:rsidRPr="00B40824">
        <w:rPr>
          <w:rFonts w:asciiTheme="minorHAnsi" w:hAnsiTheme="minorHAnsi" w:cstheme="minorHAnsi"/>
          <w:bCs/>
          <w:color w:val="auto"/>
          <w:sz w:val="18"/>
          <w:szCs w:val="18"/>
        </w:rPr>
        <w:t>V</w:t>
      </w:r>
      <w:r w:rsidR="00B40824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 Jindřichově Hradci </w:t>
      </w:r>
      <w:r w:rsidR="001C1F17" w:rsidRPr="00B40824">
        <w:rPr>
          <w:rFonts w:asciiTheme="minorHAnsi" w:hAnsiTheme="minorHAnsi" w:cstheme="minorHAnsi"/>
          <w:bCs/>
          <w:color w:val="auto"/>
          <w:sz w:val="18"/>
          <w:szCs w:val="18"/>
        </w:rPr>
        <w:t>dne…………….</w:t>
      </w:r>
    </w:p>
    <w:p w14:paraId="6129E3F8" w14:textId="77777777" w:rsidR="00487E3A" w:rsidRPr="00B40824" w:rsidRDefault="00487E3A" w:rsidP="00487E3A">
      <w:pPr>
        <w:pStyle w:val="Zkladntext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7E3EFDDC" w14:textId="0FD42518" w:rsidR="00487E3A" w:rsidRPr="00B40824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14:paraId="589FC6EF" w14:textId="77777777" w:rsidR="007619B2" w:rsidRPr="00B40824" w:rsidRDefault="007619B2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14:paraId="519DE864" w14:textId="77777777" w:rsidR="00487E3A" w:rsidRPr="00B40824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</w:p>
    <w:p w14:paraId="31E92DC1" w14:textId="77777777" w:rsidR="00487E3A" w:rsidRPr="00B40824" w:rsidRDefault="00487E3A" w:rsidP="00487E3A">
      <w:pPr>
        <w:pStyle w:val="Zkladntext"/>
        <w:rPr>
          <w:rFonts w:asciiTheme="minorHAnsi" w:hAnsiTheme="minorHAnsi" w:cstheme="minorHAnsi"/>
          <w:color w:val="auto"/>
          <w:sz w:val="18"/>
          <w:szCs w:val="18"/>
        </w:rPr>
      </w:pPr>
      <w:r w:rsidRPr="00B40824">
        <w:rPr>
          <w:rFonts w:asciiTheme="minorHAnsi" w:hAnsiTheme="minorHAnsi" w:cstheme="minorHAnsi"/>
          <w:color w:val="auto"/>
          <w:sz w:val="18"/>
          <w:szCs w:val="18"/>
        </w:rPr>
        <w:t>…………..…………..…</w:t>
      </w:r>
      <w:r w:rsidRPr="00B4082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B4082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B4082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B4082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B4082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B40824">
        <w:rPr>
          <w:rFonts w:asciiTheme="minorHAnsi" w:hAnsiTheme="minorHAnsi" w:cstheme="minorHAnsi"/>
          <w:color w:val="auto"/>
          <w:sz w:val="18"/>
          <w:szCs w:val="18"/>
        </w:rPr>
        <w:tab/>
        <w:t>……………………………</w:t>
      </w:r>
    </w:p>
    <w:p w14:paraId="598D0E64" w14:textId="3678ED30" w:rsidR="00487E3A" w:rsidRPr="00B40824" w:rsidRDefault="00487E3A" w:rsidP="003A313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B40824">
        <w:rPr>
          <w:rFonts w:asciiTheme="minorHAnsi" w:hAnsiTheme="minorHAnsi" w:cstheme="minorHAnsi"/>
          <w:b/>
          <w:sz w:val="18"/>
          <w:szCs w:val="18"/>
          <w:lang w:val="en-US"/>
        </w:rPr>
        <w:t xml:space="preserve">MultiSport Benefit, </w:t>
      </w:r>
      <w:proofErr w:type="spellStart"/>
      <w:r w:rsidRPr="00B40824">
        <w:rPr>
          <w:rFonts w:asciiTheme="minorHAnsi" w:hAnsiTheme="minorHAnsi" w:cstheme="minorHAnsi"/>
          <w:b/>
          <w:sz w:val="18"/>
          <w:szCs w:val="18"/>
          <w:lang w:val="en-US"/>
        </w:rPr>
        <w:t>s.r.o.</w:t>
      </w:r>
      <w:proofErr w:type="spellEnd"/>
      <w:r w:rsidRPr="00B40824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 w:rsidRPr="00B40824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 w:rsidRPr="00B40824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 w:rsidRPr="00B40824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A44CB5" w:rsidRPr="00B40824">
        <w:rPr>
          <w:rFonts w:asciiTheme="minorHAnsi" w:hAnsiTheme="minorHAnsi" w:cstheme="minorHAnsi"/>
          <w:b/>
          <w:sz w:val="18"/>
          <w:szCs w:val="18"/>
          <w:lang w:val="en-US"/>
        </w:rPr>
        <w:tab/>
      </w:r>
      <w:r w:rsidR="00B40824" w:rsidRPr="00B40824">
        <w:rPr>
          <w:rFonts w:cs="Arial"/>
          <w:b/>
          <w:color w:val="000000" w:themeColor="text1"/>
          <w:sz w:val="18"/>
          <w:szCs w:val="18"/>
          <w:lang w:val="cs-CZ"/>
        </w:rPr>
        <w:t>Nemocnice Jindřichův Hradec, a.s.</w:t>
      </w:r>
    </w:p>
    <w:p w14:paraId="353E0C87" w14:textId="083CD923" w:rsidR="003157CC" w:rsidRPr="00B40824" w:rsidRDefault="00C971F8" w:rsidP="6D167DB3">
      <w:pPr>
        <w:spacing w:after="0" w:line="240" w:lineRule="auto"/>
        <w:jc w:val="both"/>
        <w:rPr>
          <w:rFonts w:asciiTheme="minorHAnsi" w:hAnsiTheme="minorHAnsi" w:cstheme="minorBidi"/>
          <w:b/>
          <w:bCs/>
          <w:sz w:val="18"/>
          <w:szCs w:val="18"/>
          <w:lang w:val="cs-CZ"/>
        </w:rPr>
      </w:pPr>
      <w:r>
        <w:rPr>
          <w:rFonts w:asciiTheme="minorHAnsi" w:hAnsiTheme="minorHAnsi" w:cstheme="minorBidi"/>
          <w:b/>
          <w:bCs/>
          <w:sz w:val="18"/>
          <w:szCs w:val="18"/>
        </w:rPr>
        <w:t>XXXXXXXXXXXXXXXXXXXXXXXX</w:t>
      </w:r>
      <w:r w:rsidR="00B40824">
        <w:rPr>
          <w:rFonts w:asciiTheme="minorHAnsi" w:hAnsiTheme="minorHAnsi" w:cstheme="minorBidi"/>
          <w:b/>
          <w:bCs/>
          <w:sz w:val="18"/>
          <w:szCs w:val="18"/>
        </w:rPr>
        <w:tab/>
      </w:r>
      <w:r w:rsidR="00B40824">
        <w:rPr>
          <w:rFonts w:asciiTheme="minorHAnsi" w:hAnsiTheme="minorHAnsi" w:cstheme="minorBidi"/>
          <w:b/>
          <w:bCs/>
          <w:sz w:val="18"/>
          <w:szCs w:val="18"/>
        </w:rPr>
        <w:tab/>
      </w:r>
      <w:r w:rsidR="00B40824">
        <w:rPr>
          <w:rFonts w:asciiTheme="minorHAnsi" w:hAnsiTheme="minorHAnsi" w:cstheme="minorBidi"/>
          <w:b/>
          <w:bCs/>
          <w:sz w:val="18"/>
          <w:szCs w:val="18"/>
        </w:rPr>
        <w:tab/>
      </w:r>
      <w:r w:rsidR="00B40824">
        <w:rPr>
          <w:rFonts w:asciiTheme="minorHAnsi" w:hAnsiTheme="minorHAnsi" w:cstheme="minorBidi"/>
          <w:b/>
          <w:bCs/>
          <w:sz w:val="18"/>
          <w:szCs w:val="18"/>
        </w:rPr>
        <w:tab/>
      </w:r>
      <w:r w:rsidR="00B40824" w:rsidRPr="00B40824">
        <w:rPr>
          <w:rFonts w:cs="Arial"/>
          <w:color w:val="000000" w:themeColor="text1"/>
          <w:sz w:val="18"/>
          <w:szCs w:val="18"/>
          <w:lang w:val="cs-CZ"/>
        </w:rPr>
        <w:t>MUDr. Vít Lorenc, MBA, předsed</w:t>
      </w:r>
      <w:r w:rsidR="00B40824">
        <w:rPr>
          <w:rFonts w:cs="Arial"/>
          <w:color w:val="000000" w:themeColor="text1"/>
          <w:sz w:val="18"/>
          <w:szCs w:val="18"/>
          <w:lang w:val="cs-CZ"/>
        </w:rPr>
        <w:t>a</w:t>
      </w:r>
      <w:r w:rsidR="00B40824" w:rsidRPr="00B40824">
        <w:rPr>
          <w:rFonts w:cs="Arial"/>
          <w:color w:val="000000" w:themeColor="text1"/>
          <w:sz w:val="18"/>
          <w:szCs w:val="18"/>
          <w:lang w:val="cs-CZ"/>
        </w:rPr>
        <w:t xml:space="preserve"> představenstva</w:t>
      </w:r>
    </w:p>
    <w:p w14:paraId="01257727" w14:textId="1558BD95" w:rsidR="003157CC" w:rsidRPr="00B40824" w:rsidRDefault="003157CC" w:rsidP="003A313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lang w:val="cs-CZ"/>
        </w:rPr>
      </w:pPr>
    </w:p>
    <w:p w14:paraId="3DF9E91E" w14:textId="77777777" w:rsidR="00602825" w:rsidRDefault="00602825" w:rsidP="00BE3AA5">
      <w:pPr>
        <w:spacing w:after="0" w:line="240" w:lineRule="auto"/>
        <w:rPr>
          <w:rFonts w:asciiTheme="minorHAnsi" w:hAnsiTheme="minorHAnsi" w:cstheme="minorHAnsi"/>
          <w:sz w:val="18"/>
          <w:szCs w:val="18"/>
          <w:lang w:val="cs-CZ"/>
        </w:rPr>
      </w:pPr>
    </w:p>
    <w:p w14:paraId="0597C3C4" w14:textId="77777777" w:rsidR="00602825" w:rsidRDefault="00602825" w:rsidP="00BE3AA5">
      <w:pPr>
        <w:spacing w:after="0" w:line="240" w:lineRule="auto"/>
        <w:rPr>
          <w:rFonts w:asciiTheme="minorHAnsi" w:hAnsiTheme="minorHAnsi" w:cstheme="minorHAnsi"/>
          <w:sz w:val="18"/>
          <w:szCs w:val="18"/>
          <w:lang w:val="cs-CZ"/>
        </w:rPr>
      </w:pPr>
    </w:p>
    <w:sectPr w:rsidR="00602825" w:rsidSect="0059359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2CBE" w14:textId="77777777" w:rsidR="00B42505" w:rsidRDefault="00B42505" w:rsidP="009000C4">
      <w:pPr>
        <w:spacing w:after="0" w:line="240" w:lineRule="auto"/>
      </w:pPr>
      <w:r>
        <w:separator/>
      </w:r>
    </w:p>
  </w:endnote>
  <w:endnote w:type="continuationSeparator" w:id="0">
    <w:p w14:paraId="509D579A" w14:textId="77777777" w:rsidR="00B42505" w:rsidRDefault="00B42505" w:rsidP="0090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0821" w14:textId="77777777" w:rsidR="00954365" w:rsidRPr="00EB470A" w:rsidRDefault="00954365" w:rsidP="002C768A">
    <w:pPr>
      <w:pStyle w:val="Zpat"/>
      <w:jc w:val="right"/>
      <w:rPr>
        <w:rFonts w:ascii="Tahoma" w:hAnsi="Tahoma" w:cs="Tahoma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B357" w14:textId="77777777" w:rsidR="00B42505" w:rsidRDefault="00B42505" w:rsidP="009000C4">
      <w:pPr>
        <w:spacing w:after="0" w:line="240" w:lineRule="auto"/>
      </w:pPr>
      <w:r>
        <w:separator/>
      </w:r>
    </w:p>
  </w:footnote>
  <w:footnote w:type="continuationSeparator" w:id="0">
    <w:p w14:paraId="7A9B52EA" w14:textId="77777777" w:rsidR="00B42505" w:rsidRDefault="00B42505" w:rsidP="0090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BE7"/>
    <w:multiLevelType w:val="hybridMultilevel"/>
    <w:tmpl w:val="B992965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E8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16B0CA5"/>
    <w:multiLevelType w:val="multilevel"/>
    <w:tmpl w:val="74BCD7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30C2496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75A427A"/>
    <w:multiLevelType w:val="multilevel"/>
    <w:tmpl w:val="25908DD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E04C95"/>
    <w:multiLevelType w:val="hybridMultilevel"/>
    <w:tmpl w:val="DA625C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752A9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A91CA5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1FA4BA1"/>
    <w:multiLevelType w:val="hybridMultilevel"/>
    <w:tmpl w:val="2CECC03A"/>
    <w:lvl w:ilvl="0" w:tplc="264477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601A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4E13E32"/>
    <w:multiLevelType w:val="multilevel"/>
    <w:tmpl w:val="6E16A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A637F"/>
    <w:multiLevelType w:val="multilevel"/>
    <w:tmpl w:val="D310A1F0"/>
    <w:lvl w:ilvl="0">
      <w:start w:val="1"/>
      <w:numFmt w:val="decimal"/>
      <w:pStyle w:val="Schedule1"/>
      <w:suff w:val="space"/>
      <w:lvlText w:val="Příloha č. %1"/>
      <w:lvlJc w:val="left"/>
      <w:pPr>
        <w:ind w:left="2410" w:firstLine="0"/>
      </w:pPr>
      <w:rPr>
        <w:rFonts w:ascii="Arial" w:hAnsi="Arial" w:cs="Arial" w:hint="default"/>
        <w:b/>
        <w:i w:val="0"/>
        <w:color w:val="000000" w:themeColor="text1"/>
        <w:sz w:val="20"/>
        <w:szCs w:val="20"/>
      </w:rPr>
    </w:lvl>
    <w:lvl w:ilvl="1">
      <w:start w:val="1"/>
      <w:numFmt w:val="none"/>
      <w:lvlRestart w:val="0"/>
      <w:pStyle w:val="Schedule2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pStyle w:val="Schedule3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7">
      <w:start w:val="1"/>
      <w:numFmt w:val="lowerLetter"/>
      <w:pStyle w:val="Schedule8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lowerRoman"/>
      <w:pStyle w:val="Schedule9"/>
      <w:lvlText w:val="(%9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</w:abstractNum>
  <w:abstractNum w:abstractNumId="12" w15:restartNumberingAfterBreak="0">
    <w:nsid w:val="175953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8BA429C"/>
    <w:multiLevelType w:val="multilevel"/>
    <w:tmpl w:val="B054F690"/>
    <w:lvl w:ilvl="0">
      <w:start w:val="5"/>
      <w:numFmt w:val="decimal"/>
      <w:lvlText w:val="%1."/>
      <w:lvlJc w:val="left"/>
      <w:pPr>
        <w:ind w:left="378" w:hanging="378"/>
      </w:pPr>
      <w:rPr>
        <w:rFonts w:hint="default"/>
        <w:b/>
        <w:sz w:val="16"/>
      </w:rPr>
    </w:lvl>
    <w:lvl w:ilvl="1">
      <w:start w:val="1"/>
      <w:numFmt w:val="decimal"/>
      <w:lvlText w:val="%1.%2."/>
      <w:lvlJc w:val="left"/>
      <w:pPr>
        <w:ind w:left="378" w:hanging="378"/>
      </w:pPr>
      <w:rPr>
        <w:rFonts w:hint="default"/>
        <w:b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16"/>
      </w:rPr>
    </w:lvl>
  </w:abstractNum>
  <w:abstractNum w:abstractNumId="14" w15:restartNumberingAfterBreak="0">
    <w:nsid w:val="1AEE42C2"/>
    <w:multiLevelType w:val="multilevel"/>
    <w:tmpl w:val="6BF4D94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15" w15:restartNumberingAfterBreak="0">
    <w:nsid w:val="1C813B27"/>
    <w:multiLevelType w:val="multilevel"/>
    <w:tmpl w:val="5172DA2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01F7B47"/>
    <w:multiLevelType w:val="multilevel"/>
    <w:tmpl w:val="AE20B33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E2D42DC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0795C3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2BF17DC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6E05D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57727DC"/>
    <w:multiLevelType w:val="multilevel"/>
    <w:tmpl w:val="0770CC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4"/>
      <w:numFmt w:val="ordinal"/>
      <w:lvlText w:val="%4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AD4072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6F6001E"/>
    <w:multiLevelType w:val="hybridMultilevel"/>
    <w:tmpl w:val="37F41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433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82D22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4C6336FD"/>
    <w:multiLevelType w:val="multilevel"/>
    <w:tmpl w:val="754C65B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1405386"/>
    <w:multiLevelType w:val="multilevel"/>
    <w:tmpl w:val="C432602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8FB6C99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99C7C64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9C9478D"/>
    <w:multiLevelType w:val="multilevel"/>
    <w:tmpl w:val="6B228C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B7E29F1"/>
    <w:multiLevelType w:val="hybridMultilevel"/>
    <w:tmpl w:val="9DD8CE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8D163F"/>
    <w:multiLevelType w:val="hybridMultilevel"/>
    <w:tmpl w:val="5526F0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0627AE"/>
    <w:multiLevelType w:val="multilevel"/>
    <w:tmpl w:val="E61A15E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476610"/>
    <w:multiLevelType w:val="multilevel"/>
    <w:tmpl w:val="6A8025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7F568F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680F5AC1"/>
    <w:multiLevelType w:val="multilevel"/>
    <w:tmpl w:val="DEE6BC2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6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229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cs="Times New Roman"/>
      </w:rPr>
    </w:lvl>
  </w:abstractNum>
  <w:abstractNum w:abstractNumId="37" w15:restartNumberingAfterBreak="0">
    <w:nsid w:val="6AFA40BA"/>
    <w:multiLevelType w:val="hybridMultilevel"/>
    <w:tmpl w:val="2012DA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4365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6D726BBB"/>
    <w:multiLevelType w:val="hybridMultilevel"/>
    <w:tmpl w:val="DD6AD62C"/>
    <w:lvl w:ilvl="0" w:tplc="227EC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4752F"/>
    <w:multiLevelType w:val="hybridMultilevel"/>
    <w:tmpl w:val="DEF27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D3015"/>
    <w:multiLevelType w:val="multilevel"/>
    <w:tmpl w:val="0D7496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4"/>
      <w:numFmt w:val="ordinal"/>
      <w:lvlText w:val="%3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E974A7"/>
    <w:multiLevelType w:val="hybridMultilevel"/>
    <w:tmpl w:val="780E4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C76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75AC24EE"/>
    <w:multiLevelType w:val="multilevel"/>
    <w:tmpl w:val="F32A22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9A042C7"/>
    <w:multiLevelType w:val="hybridMultilevel"/>
    <w:tmpl w:val="39FE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716D56"/>
    <w:multiLevelType w:val="multilevel"/>
    <w:tmpl w:val="AE20B33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D9F1112"/>
    <w:multiLevelType w:val="multilevel"/>
    <w:tmpl w:val="A16AD9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437457725">
    <w:abstractNumId w:val="9"/>
  </w:num>
  <w:num w:numId="2" w16cid:durableId="1455709663">
    <w:abstractNumId w:val="45"/>
  </w:num>
  <w:num w:numId="3" w16cid:durableId="715203515">
    <w:abstractNumId w:val="12"/>
  </w:num>
  <w:num w:numId="4" w16cid:durableId="1352301116">
    <w:abstractNumId w:val="8"/>
  </w:num>
  <w:num w:numId="5" w16cid:durableId="1291521005">
    <w:abstractNumId w:val="35"/>
  </w:num>
  <w:num w:numId="6" w16cid:durableId="864752280">
    <w:abstractNumId w:val="14"/>
  </w:num>
  <w:num w:numId="7" w16cid:durableId="728070251">
    <w:abstractNumId w:val="38"/>
  </w:num>
  <w:num w:numId="8" w16cid:durableId="1768847375">
    <w:abstractNumId w:val="36"/>
  </w:num>
  <w:num w:numId="9" w16cid:durableId="1853907539">
    <w:abstractNumId w:val="31"/>
  </w:num>
  <w:num w:numId="10" w16cid:durableId="1747992685">
    <w:abstractNumId w:val="22"/>
  </w:num>
  <w:num w:numId="11" w16cid:durableId="1263681452">
    <w:abstractNumId w:val="28"/>
  </w:num>
  <w:num w:numId="12" w16cid:durableId="367266723">
    <w:abstractNumId w:val="1"/>
  </w:num>
  <w:num w:numId="13" w16cid:durableId="1836452310">
    <w:abstractNumId w:val="47"/>
  </w:num>
  <w:num w:numId="14" w16cid:durableId="1859079217">
    <w:abstractNumId w:val="29"/>
  </w:num>
  <w:num w:numId="15" w16cid:durableId="227570100">
    <w:abstractNumId w:val="15"/>
  </w:num>
  <w:num w:numId="16" w16cid:durableId="1595937278">
    <w:abstractNumId w:val="3"/>
  </w:num>
  <w:num w:numId="17" w16cid:durableId="1531184743">
    <w:abstractNumId w:val="19"/>
  </w:num>
  <w:num w:numId="18" w16cid:durableId="827214324">
    <w:abstractNumId w:val="17"/>
  </w:num>
  <w:num w:numId="19" w16cid:durableId="807161247">
    <w:abstractNumId w:val="27"/>
  </w:num>
  <w:num w:numId="20" w16cid:durableId="801457516">
    <w:abstractNumId w:val="2"/>
  </w:num>
  <w:num w:numId="21" w16cid:durableId="795174407">
    <w:abstractNumId w:val="43"/>
  </w:num>
  <w:num w:numId="22" w16cid:durableId="800920540">
    <w:abstractNumId w:val="6"/>
  </w:num>
  <w:num w:numId="23" w16cid:durableId="986471744">
    <w:abstractNumId w:val="25"/>
  </w:num>
  <w:num w:numId="24" w16cid:durableId="865943212">
    <w:abstractNumId w:val="24"/>
  </w:num>
  <w:num w:numId="25" w16cid:durableId="1353531589">
    <w:abstractNumId w:val="20"/>
  </w:num>
  <w:num w:numId="26" w16cid:durableId="179978406">
    <w:abstractNumId w:val="18"/>
  </w:num>
  <w:num w:numId="27" w16cid:durableId="723988325">
    <w:abstractNumId w:val="7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356450">
    <w:abstractNumId w:val="5"/>
  </w:num>
  <w:num w:numId="29" w16cid:durableId="938559942">
    <w:abstractNumId w:val="10"/>
  </w:num>
  <w:num w:numId="30" w16cid:durableId="402534497">
    <w:abstractNumId w:val="37"/>
  </w:num>
  <w:num w:numId="31" w16cid:durableId="953054585">
    <w:abstractNumId w:val="0"/>
  </w:num>
  <w:num w:numId="32" w16cid:durableId="987826570">
    <w:abstractNumId w:val="23"/>
  </w:num>
  <w:num w:numId="33" w16cid:durableId="1911843568">
    <w:abstractNumId w:val="32"/>
  </w:num>
  <w:num w:numId="34" w16cid:durableId="1845512138">
    <w:abstractNumId w:val="39"/>
  </w:num>
  <w:num w:numId="35" w16cid:durableId="1419642287">
    <w:abstractNumId w:val="40"/>
  </w:num>
  <w:num w:numId="36" w16cid:durableId="1832598671">
    <w:abstractNumId w:val="42"/>
  </w:num>
  <w:num w:numId="37" w16cid:durableId="492070440">
    <w:abstractNumId w:val="21"/>
  </w:num>
  <w:num w:numId="38" w16cid:durableId="2134211475">
    <w:abstractNumId w:val="11"/>
  </w:num>
  <w:num w:numId="39" w16cid:durableId="777987998">
    <w:abstractNumId w:val="44"/>
  </w:num>
  <w:num w:numId="40" w16cid:durableId="1777286911">
    <w:abstractNumId w:val="41"/>
  </w:num>
  <w:num w:numId="41" w16cid:durableId="693112801">
    <w:abstractNumId w:val="33"/>
  </w:num>
  <w:num w:numId="42" w16cid:durableId="2076272262">
    <w:abstractNumId w:val="4"/>
  </w:num>
  <w:num w:numId="43" w16cid:durableId="1093430762">
    <w:abstractNumId w:val="26"/>
  </w:num>
  <w:num w:numId="44" w16cid:durableId="467667101">
    <w:abstractNumId w:val="46"/>
  </w:num>
  <w:num w:numId="45" w16cid:durableId="837156967">
    <w:abstractNumId w:val="16"/>
  </w:num>
  <w:num w:numId="46" w16cid:durableId="835151694">
    <w:abstractNumId w:val="34"/>
  </w:num>
  <w:num w:numId="47" w16cid:durableId="106775916">
    <w:abstractNumId w:val="30"/>
  </w:num>
  <w:num w:numId="48" w16cid:durableId="1264650710">
    <w:abstractNumId w:val="13"/>
  </w:num>
  <w:num w:numId="49" w16cid:durableId="6641577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c3sjA3szA2tjA0MTNQ0lEKTi0uzszPAykwrAUAMWkfAywAAAA="/>
  </w:docVars>
  <w:rsids>
    <w:rsidRoot w:val="001D649E"/>
    <w:rsid w:val="00010A6F"/>
    <w:rsid w:val="00013203"/>
    <w:rsid w:val="00013B2C"/>
    <w:rsid w:val="00025661"/>
    <w:rsid w:val="00032055"/>
    <w:rsid w:val="0004061B"/>
    <w:rsid w:val="00051411"/>
    <w:rsid w:val="00064D82"/>
    <w:rsid w:val="00065EEA"/>
    <w:rsid w:val="0007242B"/>
    <w:rsid w:val="00072DE3"/>
    <w:rsid w:val="000772C2"/>
    <w:rsid w:val="00077564"/>
    <w:rsid w:val="00081528"/>
    <w:rsid w:val="000845F6"/>
    <w:rsid w:val="000A704E"/>
    <w:rsid w:val="000B2182"/>
    <w:rsid w:val="000C16CE"/>
    <w:rsid w:val="000C3905"/>
    <w:rsid w:val="000D7B13"/>
    <w:rsid w:val="000E0109"/>
    <w:rsid w:val="000E42C0"/>
    <w:rsid w:val="000F4A14"/>
    <w:rsid w:val="001160B3"/>
    <w:rsid w:val="001268D7"/>
    <w:rsid w:val="00130EF6"/>
    <w:rsid w:val="00132E4E"/>
    <w:rsid w:val="001408FD"/>
    <w:rsid w:val="001643B3"/>
    <w:rsid w:val="0017386A"/>
    <w:rsid w:val="001749A3"/>
    <w:rsid w:val="00175194"/>
    <w:rsid w:val="00183C0E"/>
    <w:rsid w:val="001A7020"/>
    <w:rsid w:val="001A73CA"/>
    <w:rsid w:val="001C0C42"/>
    <w:rsid w:val="001C1F17"/>
    <w:rsid w:val="001C579E"/>
    <w:rsid w:val="001D4DB3"/>
    <w:rsid w:val="001D649E"/>
    <w:rsid w:val="001D6C45"/>
    <w:rsid w:val="001E118E"/>
    <w:rsid w:val="001E1592"/>
    <w:rsid w:val="001E401B"/>
    <w:rsid w:val="001E54E9"/>
    <w:rsid w:val="001E71FB"/>
    <w:rsid w:val="001F7BFD"/>
    <w:rsid w:val="00202DF1"/>
    <w:rsid w:val="00204573"/>
    <w:rsid w:val="00206AC1"/>
    <w:rsid w:val="00230726"/>
    <w:rsid w:val="00231FA5"/>
    <w:rsid w:val="0023689B"/>
    <w:rsid w:val="00244A6E"/>
    <w:rsid w:val="00251F87"/>
    <w:rsid w:val="00254524"/>
    <w:rsid w:val="00254E53"/>
    <w:rsid w:val="00255B0D"/>
    <w:rsid w:val="002612F4"/>
    <w:rsid w:val="00261E6B"/>
    <w:rsid w:val="00277238"/>
    <w:rsid w:val="00280102"/>
    <w:rsid w:val="0028092E"/>
    <w:rsid w:val="00286B93"/>
    <w:rsid w:val="002908D1"/>
    <w:rsid w:val="00296D25"/>
    <w:rsid w:val="002A29E1"/>
    <w:rsid w:val="002C768A"/>
    <w:rsid w:val="002E68A5"/>
    <w:rsid w:val="002E7ABD"/>
    <w:rsid w:val="002F0A15"/>
    <w:rsid w:val="002F5090"/>
    <w:rsid w:val="00301A92"/>
    <w:rsid w:val="0030287F"/>
    <w:rsid w:val="003044A0"/>
    <w:rsid w:val="00312475"/>
    <w:rsid w:val="003157CC"/>
    <w:rsid w:val="00316D1C"/>
    <w:rsid w:val="00321923"/>
    <w:rsid w:val="00323B28"/>
    <w:rsid w:val="00325349"/>
    <w:rsid w:val="00330F2E"/>
    <w:rsid w:val="003460B4"/>
    <w:rsid w:val="00351F40"/>
    <w:rsid w:val="003570BB"/>
    <w:rsid w:val="00367D35"/>
    <w:rsid w:val="00376512"/>
    <w:rsid w:val="003806FA"/>
    <w:rsid w:val="00380A74"/>
    <w:rsid w:val="003816E8"/>
    <w:rsid w:val="003865F5"/>
    <w:rsid w:val="003A3130"/>
    <w:rsid w:val="003B5C14"/>
    <w:rsid w:val="003C07B2"/>
    <w:rsid w:val="003D0C35"/>
    <w:rsid w:val="003D0CEC"/>
    <w:rsid w:val="003D30C7"/>
    <w:rsid w:val="003E61C0"/>
    <w:rsid w:val="003F2E30"/>
    <w:rsid w:val="003F54AE"/>
    <w:rsid w:val="00413EFC"/>
    <w:rsid w:val="00421029"/>
    <w:rsid w:val="00440BCD"/>
    <w:rsid w:val="00441443"/>
    <w:rsid w:val="00444EBC"/>
    <w:rsid w:val="00453F1B"/>
    <w:rsid w:val="004561F8"/>
    <w:rsid w:val="0046124E"/>
    <w:rsid w:val="00462034"/>
    <w:rsid w:val="00464A3B"/>
    <w:rsid w:val="00472D63"/>
    <w:rsid w:val="004801DE"/>
    <w:rsid w:val="00487E3A"/>
    <w:rsid w:val="004918E4"/>
    <w:rsid w:val="00495002"/>
    <w:rsid w:val="004A2120"/>
    <w:rsid w:val="004B3688"/>
    <w:rsid w:val="004C395A"/>
    <w:rsid w:val="004D0C80"/>
    <w:rsid w:val="004D7E35"/>
    <w:rsid w:val="004E1AEE"/>
    <w:rsid w:val="004F4BB3"/>
    <w:rsid w:val="0050535F"/>
    <w:rsid w:val="00531433"/>
    <w:rsid w:val="0053431A"/>
    <w:rsid w:val="00555066"/>
    <w:rsid w:val="005555ED"/>
    <w:rsid w:val="0055701D"/>
    <w:rsid w:val="005622EF"/>
    <w:rsid w:val="00573088"/>
    <w:rsid w:val="00577146"/>
    <w:rsid w:val="00585DA1"/>
    <w:rsid w:val="00593599"/>
    <w:rsid w:val="005A538B"/>
    <w:rsid w:val="005A5F9E"/>
    <w:rsid w:val="005B20BF"/>
    <w:rsid w:val="005B7076"/>
    <w:rsid w:val="005C0720"/>
    <w:rsid w:val="005C1132"/>
    <w:rsid w:val="005C2148"/>
    <w:rsid w:val="005C6A39"/>
    <w:rsid w:val="005D0AA7"/>
    <w:rsid w:val="005D0C33"/>
    <w:rsid w:val="005D14E2"/>
    <w:rsid w:val="005D189C"/>
    <w:rsid w:val="005E3D9E"/>
    <w:rsid w:val="005E3E16"/>
    <w:rsid w:val="005E60F4"/>
    <w:rsid w:val="005F5A0A"/>
    <w:rsid w:val="005F7E49"/>
    <w:rsid w:val="00602825"/>
    <w:rsid w:val="00612E2F"/>
    <w:rsid w:val="00613182"/>
    <w:rsid w:val="00620288"/>
    <w:rsid w:val="00623F4C"/>
    <w:rsid w:val="006241E0"/>
    <w:rsid w:val="00626446"/>
    <w:rsid w:val="00635271"/>
    <w:rsid w:val="00635ACE"/>
    <w:rsid w:val="006462EF"/>
    <w:rsid w:val="00655B78"/>
    <w:rsid w:val="00661951"/>
    <w:rsid w:val="0066325C"/>
    <w:rsid w:val="00666C6A"/>
    <w:rsid w:val="00686A72"/>
    <w:rsid w:val="00695C50"/>
    <w:rsid w:val="006966FD"/>
    <w:rsid w:val="006A588F"/>
    <w:rsid w:val="006C31B6"/>
    <w:rsid w:val="006C7BC1"/>
    <w:rsid w:val="006E2907"/>
    <w:rsid w:val="006E2FD0"/>
    <w:rsid w:val="006E35AA"/>
    <w:rsid w:val="006E6AB4"/>
    <w:rsid w:val="006F06BC"/>
    <w:rsid w:val="006F3BD9"/>
    <w:rsid w:val="006F76C6"/>
    <w:rsid w:val="007053C4"/>
    <w:rsid w:val="00714EC3"/>
    <w:rsid w:val="00721703"/>
    <w:rsid w:val="007219AC"/>
    <w:rsid w:val="007231FA"/>
    <w:rsid w:val="00724F84"/>
    <w:rsid w:val="00730CA1"/>
    <w:rsid w:val="007419A4"/>
    <w:rsid w:val="00741CF2"/>
    <w:rsid w:val="00743D38"/>
    <w:rsid w:val="00756A95"/>
    <w:rsid w:val="0075769D"/>
    <w:rsid w:val="007619B2"/>
    <w:rsid w:val="007630C2"/>
    <w:rsid w:val="00765F58"/>
    <w:rsid w:val="00777150"/>
    <w:rsid w:val="0078070E"/>
    <w:rsid w:val="00783B6B"/>
    <w:rsid w:val="00792E5C"/>
    <w:rsid w:val="00793DED"/>
    <w:rsid w:val="00797602"/>
    <w:rsid w:val="007A0015"/>
    <w:rsid w:val="007A5696"/>
    <w:rsid w:val="007B4417"/>
    <w:rsid w:val="007B5243"/>
    <w:rsid w:val="007C62EB"/>
    <w:rsid w:val="007D001D"/>
    <w:rsid w:val="007D2042"/>
    <w:rsid w:val="007D3514"/>
    <w:rsid w:val="007E18C4"/>
    <w:rsid w:val="007F1FBD"/>
    <w:rsid w:val="0080125C"/>
    <w:rsid w:val="00802DA1"/>
    <w:rsid w:val="008059D1"/>
    <w:rsid w:val="008172FF"/>
    <w:rsid w:val="00822842"/>
    <w:rsid w:val="00832250"/>
    <w:rsid w:val="0083708E"/>
    <w:rsid w:val="00853F0C"/>
    <w:rsid w:val="008561AD"/>
    <w:rsid w:val="00861A71"/>
    <w:rsid w:val="00866E08"/>
    <w:rsid w:val="008711D0"/>
    <w:rsid w:val="008761D4"/>
    <w:rsid w:val="008868E2"/>
    <w:rsid w:val="00891346"/>
    <w:rsid w:val="008957AF"/>
    <w:rsid w:val="008A416C"/>
    <w:rsid w:val="008B1C16"/>
    <w:rsid w:val="008C4C1C"/>
    <w:rsid w:val="008C670E"/>
    <w:rsid w:val="008D58C3"/>
    <w:rsid w:val="008E50C3"/>
    <w:rsid w:val="008E6367"/>
    <w:rsid w:val="008F1129"/>
    <w:rsid w:val="009000C4"/>
    <w:rsid w:val="00903166"/>
    <w:rsid w:val="009054F6"/>
    <w:rsid w:val="00912077"/>
    <w:rsid w:val="00912516"/>
    <w:rsid w:val="00913B3E"/>
    <w:rsid w:val="0091585B"/>
    <w:rsid w:val="00917DAE"/>
    <w:rsid w:val="0092150D"/>
    <w:rsid w:val="00923038"/>
    <w:rsid w:val="00933AE9"/>
    <w:rsid w:val="009408B8"/>
    <w:rsid w:val="00942F54"/>
    <w:rsid w:val="00954365"/>
    <w:rsid w:val="00955E95"/>
    <w:rsid w:val="00960FAA"/>
    <w:rsid w:val="009610EC"/>
    <w:rsid w:val="00964AF6"/>
    <w:rsid w:val="00971DCD"/>
    <w:rsid w:val="009800B1"/>
    <w:rsid w:val="00985BF4"/>
    <w:rsid w:val="009906BB"/>
    <w:rsid w:val="00991899"/>
    <w:rsid w:val="00995AA5"/>
    <w:rsid w:val="00996D69"/>
    <w:rsid w:val="00997FC9"/>
    <w:rsid w:val="009A5018"/>
    <w:rsid w:val="009A7BBB"/>
    <w:rsid w:val="009B12BB"/>
    <w:rsid w:val="009B421D"/>
    <w:rsid w:val="009C0365"/>
    <w:rsid w:val="009E1F36"/>
    <w:rsid w:val="009E36AC"/>
    <w:rsid w:val="009E779E"/>
    <w:rsid w:val="009F0898"/>
    <w:rsid w:val="009F234D"/>
    <w:rsid w:val="009F59EE"/>
    <w:rsid w:val="00A10B51"/>
    <w:rsid w:val="00A123C9"/>
    <w:rsid w:val="00A33139"/>
    <w:rsid w:val="00A337D8"/>
    <w:rsid w:val="00A417B9"/>
    <w:rsid w:val="00A417C7"/>
    <w:rsid w:val="00A42A09"/>
    <w:rsid w:val="00A43176"/>
    <w:rsid w:val="00A4469A"/>
    <w:rsid w:val="00A44CB5"/>
    <w:rsid w:val="00A524C2"/>
    <w:rsid w:val="00A653E2"/>
    <w:rsid w:val="00A662C1"/>
    <w:rsid w:val="00A759DF"/>
    <w:rsid w:val="00A83845"/>
    <w:rsid w:val="00A97D7D"/>
    <w:rsid w:val="00AA18A8"/>
    <w:rsid w:val="00AA1FBE"/>
    <w:rsid w:val="00AA24C4"/>
    <w:rsid w:val="00AB12DD"/>
    <w:rsid w:val="00AC4530"/>
    <w:rsid w:val="00AD5F8C"/>
    <w:rsid w:val="00AE0401"/>
    <w:rsid w:val="00AE6F87"/>
    <w:rsid w:val="00AE7447"/>
    <w:rsid w:val="00AE7A8A"/>
    <w:rsid w:val="00B0054F"/>
    <w:rsid w:val="00B009D8"/>
    <w:rsid w:val="00B01F0A"/>
    <w:rsid w:val="00B03C19"/>
    <w:rsid w:val="00B07FAD"/>
    <w:rsid w:val="00B1083F"/>
    <w:rsid w:val="00B206B3"/>
    <w:rsid w:val="00B210D4"/>
    <w:rsid w:val="00B32DAB"/>
    <w:rsid w:val="00B35CF9"/>
    <w:rsid w:val="00B378F6"/>
    <w:rsid w:val="00B37EC9"/>
    <w:rsid w:val="00B40824"/>
    <w:rsid w:val="00B41828"/>
    <w:rsid w:val="00B42505"/>
    <w:rsid w:val="00B51C1D"/>
    <w:rsid w:val="00B54850"/>
    <w:rsid w:val="00B90FEA"/>
    <w:rsid w:val="00B9167C"/>
    <w:rsid w:val="00B921BF"/>
    <w:rsid w:val="00B93687"/>
    <w:rsid w:val="00B93717"/>
    <w:rsid w:val="00B9679D"/>
    <w:rsid w:val="00B967A2"/>
    <w:rsid w:val="00BA13B2"/>
    <w:rsid w:val="00BB7FDB"/>
    <w:rsid w:val="00BD180A"/>
    <w:rsid w:val="00BD6231"/>
    <w:rsid w:val="00BD6542"/>
    <w:rsid w:val="00BE274E"/>
    <w:rsid w:val="00BE3AA5"/>
    <w:rsid w:val="00BE50DF"/>
    <w:rsid w:val="00BE6C41"/>
    <w:rsid w:val="00BF5904"/>
    <w:rsid w:val="00C11A58"/>
    <w:rsid w:val="00C11CF4"/>
    <w:rsid w:val="00C3158C"/>
    <w:rsid w:val="00C323B1"/>
    <w:rsid w:val="00C32B67"/>
    <w:rsid w:val="00C41E82"/>
    <w:rsid w:val="00C50F30"/>
    <w:rsid w:val="00C51924"/>
    <w:rsid w:val="00C60374"/>
    <w:rsid w:val="00C63952"/>
    <w:rsid w:val="00C65750"/>
    <w:rsid w:val="00C668FC"/>
    <w:rsid w:val="00C70C93"/>
    <w:rsid w:val="00C906CF"/>
    <w:rsid w:val="00C95955"/>
    <w:rsid w:val="00C971F8"/>
    <w:rsid w:val="00CA79F1"/>
    <w:rsid w:val="00CB7E57"/>
    <w:rsid w:val="00CC1851"/>
    <w:rsid w:val="00CC438D"/>
    <w:rsid w:val="00CC508C"/>
    <w:rsid w:val="00CC648E"/>
    <w:rsid w:val="00CD3452"/>
    <w:rsid w:val="00CE05FD"/>
    <w:rsid w:val="00CE3614"/>
    <w:rsid w:val="00CF263A"/>
    <w:rsid w:val="00D0135E"/>
    <w:rsid w:val="00D0208D"/>
    <w:rsid w:val="00D10832"/>
    <w:rsid w:val="00D1146F"/>
    <w:rsid w:val="00D114E2"/>
    <w:rsid w:val="00D119E8"/>
    <w:rsid w:val="00D172AF"/>
    <w:rsid w:val="00D2341F"/>
    <w:rsid w:val="00D269B4"/>
    <w:rsid w:val="00D37EAB"/>
    <w:rsid w:val="00D4205B"/>
    <w:rsid w:val="00D46A54"/>
    <w:rsid w:val="00D51344"/>
    <w:rsid w:val="00D51660"/>
    <w:rsid w:val="00D53098"/>
    <w:rsid w:val="00D53D06"/>
    <w:rsid w:val="00D60DB9"/>
    <w:rsid w:val="00D66F74"/>
    <w:rsid w:val="00D6764E"/>
    <w:rsid w:val="00D822C2"/>
    <w:rsid w:val="00D94488"/>
    <w:rsid w:val="00DB181E"/>
    <w:rsid w:val="00DB20BD"/>
    <w:rsid w:val="00DB447B"/>
    <w:rsid w:val="00DB496F"/>
    <w:rsid w:val="00DC7409"/>
    <w:rsid w:val="00DD2879"/>
    <w:rsid w:val="00DD39E7"/>
    <w:rsid w:val="00DD5A76"/>
    <w:rsid w:val="00DF2D3A"/>
    <w:rsid w:val="00E054AF"/>
    <w:rsid w:val="00E0647C"/>
    <w:rsid w:val="00E13D8B"/>
    <w:rsid w:val="00E1564F"/>
    <w:rsid w:val="00E21521"/>
    <w:rsid w:val="00E33F4C"/>
    <w:rsid w:val="00E3680E"/>
    <w:rsid w:val="00E47387"/>
    <w:rsid w:val="00E57F31"/>
    <w:rsid w:val="00E6653E"/>
    <w:rsid w:val="00E71836"/>
    <w:rsid w:val="00E72207"/>
    <w:rsid w:val="00E73454"/>
    <w:rsid w:val="00E73554"/>
    <w:rsid w:val="00E73F85"/>
    <w:rsid w:val="00E7489A"/>
    <w:rsid w:val="00E7599E"/>
    <w:rsid w:val="00E7713B"/>
    <w:rsid w:val="00E8496C"/>
    <w:rsid w:val="00E84A3E"/>
    <w:rsid w:val="00E85F4F"/>
    <w:rsid w:val="00E91F06"/>
    <w:rsid w:val="00EA11CE"/>
    <w:rsid w:val="00EA244E"/>
    <w:rsid w:val="00EA2B52"/>
    <w:rsid w:val="00EA4A68"/>
    <w:rsid w:val="00EA7B05"/>
    <w:rsid w:val="00EB470A"/>
    <w:rsid w:val="00EB7B7C"/>
    <w:rsid w:val="00EC66EA"/>
    <w:rsid w:val="00ED38E1"/>
    <w:rsid w:val="00ED453E"/>
    <w:rsid w:val="00EF2FAA"/>
    <w:rsid w:val="00F01748"/>
    <w:rsid w:val="00F07C38"/>
    <w:rsid w:val="00F14C72"/>
    <w:rsid w:val="00F22542"/>
    <w:rsid w:val="00F3531C"/>
    <w:rsid w:val="00F41F02"/>
    <w:rsid w:val="00F570D3"/>
    <w:rsid w:val="00F6434D"/>
    <w:rsid w:val="00F64823"/>
    <w:rsid w:val="00F662C5"/>
    <w:rsid w:val="00F7626D"/>
    <w:rsid w:val="00F8012B"/>
    <w:rsid w:val="00F81D99"/>
    <w:rsid w:val="00F9401C"/>
    <w:rsid w:val="00FB07E6"/>
    <w:rsid w:val="00FB137E"/>
    <w:rsid w:val="00FB1EF0"/>
    <w:rsid w:val="00FB577E"/>
    <w:rsid w:val="00FB7FED"/>
    <w:rsid w:val="00FC2DC5"/>
    <w:rsid w:val="00FD037C"/>
    <w:rsid w:val="00FE5AFC"/>
    <w:rsid w:val="00FF485B"/>
    <w:rsid w:val="00FF4D90"/>
    <w:rsid w:val="05D0EE05"/>
    <w:rsid w:val="098A7547"/>
    <w:rsid w:val="1272F6C4"/>
    <w:rsid w:val="23990198"/>
    <w:rsid w:val="2EAA8BBA"/>
    <w:rsid w:val="2FE95377"/>
    <w:rsid w:val="390C22F7"/>
    <w:rsid w:val="39B6C544"/>
    <w:rsid w:val="3EC4791B"/>
    <w:rsid w:val="5424B55B"/>
    <w:rsid w:val="551CE749"/>
    <w:rsid w:val="6967F320"/>
    <w:rsid w:val="6D167DB3"/>
    <w:rsid w:val="6F374692"/>
    <w:rsid w:val="7764A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9DEAA"/>
  <w15:docId w15:val="{1C23C818-FD83-47AB-A945-C34C32A1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19E8"/>
    <w:pPr>
      <w:spacing w:after="200" w:line="276" w:lineRule="auto"/>
    </w:pPr>
    <w:rPr>
      <w:lang w:val="pl-PL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612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6E6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D172AF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sz w:val="20"/>
      <w:szCs w:val="24"/>
      <w:lang w:eastAsia="pl-PL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995A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612F4"/>
    <w:rPr>
      <w:rFonts w:ascii="Cambria" w:hAnsi="Cambria" w:cs="Times New Roman"/>
      <w:b/>
      <w:bCs/>
      <w:color w:val="365F91"/>
      <w:sz w:val="28"/>
      <w:szCs w:val="28"/>
      <w:lang w:val="pl-PL"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172AF"/>
    <w:rPr>
      <w:rFonts w:ascii="Tahoma" w:hAnsi="Tahoma" w:cs="Tahoma"/>
      <w:b/>
      <w:sz w:val="24"/>
      <w:szCs w:val="24"/>
      <w:lang w:eastAsia="pl-PL"/>
    </w:rPr>
  </w:style>
  <w:style w:type="paragraph" w:styleId="Odstavecseseznamem">
    <w:name w:val="List Paragraph"/>
    <w:basedOn w:val="Normln"/>
    <w:uiPriority w:val="34"/>
    <w:qFormat/>
    <w:rsid w:val="00F648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000C4"/>
    <w:rPr>
      <w:rFonts w:cs="Times New Roman"/>
    </w:rPr>
  </w:style>
  <w:style w:type="paragraph" w:styleId="Zpat">
    <w:name w:val="footer"/>
    <w:basedOn w:val="Normln"/>
    <w:link w:val="Zpat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000C4"/>
    <w:rPr>
      <w:rFonts w:cs="Times New Roman"/>
    </w:rPr>
  </w:style>
  <w:style w:type="character" w:styleId="Hypertextovodkaz">
    <w:name w:val="Hyperlink"/>
    <w:basedOn w:val="Standardnpsmoodstavce"/>
    <w:uiPriority w:val="99"/>
    <w:rsid w:val="00F3531C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172AF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7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489A"/>
    <w:rPr>
      <w:rFonts w:ascii="Tahoma" w:hAnsi="Tahoma" w:cs="Tahoma"/>
      <w:sz w:val="16"/>
      <w:szCs w:val="16"/>
      <w:lang w:val="pl-PL" w:eastAsia="en-US"/>
    </w:rPr>
  </w:style>
  <w:style w:type="character" w:styleId="Odkaznakoment">
    <w:name w:val="annotation reference"/>
    <w:basedOn w:val="Standardnpsmoodstavce"/>
    <w:uiPriority w:val="99"/>
    <w:semiHidden/>
    <w:rsid w:val="00E73F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3F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73F85"/>
    <w:rPr>
      <w:rFonts w:cs="Times New Roman"/>
      <w:lang w:val="pl-P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3F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73F85"/>
    <w:rPr>
      <w:rFonts w:cs="Times New Roman"/>
      <w:b/>
      <w:bCs/>
      <w:lang w:val="pl-PL" w:eastAsia="en-US"/>
    </w:rPr>
  </w:style>
  <w:style w:type="table" w:styleId="Mkatabulky">
    <w:name w:val="Table Grid"/>
    <w:basedOn w:val="Normlntabulka"/>
    <w:uiPriority w:val="99"/>
    <w:rsid w:val="005935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995AA5"/>
    <w:rPr>
      <w:rFonts w:asciiTheme="majorHAnsi" w:eastAsiaTheme="majorEastAsia" w:hAnsiTheme="majorHAnsi" w:cstheme="majorBidi"/>
      <w:color w:val="243F60" w:themeColor="accent1" w:themeShade="7F"/>
      <w:lang w:val="pl-PL" w:eastAsia="en-US"/>
    </w:rPr>
  </w:style>
  <w:style w:type="character" w:customStyle="1" w:styleId="apple-converted-space">
    <w:name w:val="apple-converted-space"/>
    <w:basedOn w:val="Standardnpsmoodstavce"/>
    <w:rsid w:val="00F570D3"/>
  </w:style>
  <w:style w:type="character" w:styleId="Zdraznn">
    <w:name w:val="Emphasis"/>
    <w:basedOn w:val="Standardnpsmoodstavce"/>
    <w:uiPriority w:val="20"/>
    <w:qFormat/>
    <w:locked/>
    <w:rsid w:val="00F570D3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6E6A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en-US"/>
    </w:rPr>
  </w:style>
  <w:style w:type="paragraph" w:customStyle="1" w:styleId="Schedule1">
    <w:name w:val="Schedule 1"/>
    <w:basedOn w:val="Normln"/>
    <w:next w:val="Schedule2"/>
    <w:uiPriority w:val="30"/>
    <w:qFormat/>
    <w:rsid w:val="006E6AB4"/>
    <w:pPr>
      <w:keepNext/>
      <w:keepLines/>
      <w:pageBreakBefore/>
      <w:numPr>
        <w:numId w:val="38"/>
      </w:numPr>
      <w:spacing w:after="360" w:line="240" w:lineRule="auto"/>
      <w:ind w:left="0"/>
      <w:jc w:val="center"/>
    </w:pPr>
    <w:rPr>
      <w:rFonts w:ascii="Times New Roman" w:eastAsia="SimSun" w:hAnsi="Times New Roman"/>
      <w:b/>
      <w:bCs/>
      <w:sz w:val="26"/>
      <w:szCs w:val="30"/>
      <w:lang w:val="cs-CZ"/>
    </w:rPr>
  </w:style>
  <w:style w:type="paragraph" w:customStyle="1" w:styleId="Schedule2">
    <w:name w:val="Schedule 2"/>
    <w:basedOn w:val="Normln"/>
    <w:next w:val="Schedule3"/>
    <w:uiPriority w:val="30"/>
    <w:qFormat/>
    <w:rsid w:val="006E6AB4"/>
    <w:pPr>
      <w:keepNext/>
      <w:numPr>
        <w:ilvl w:val="1"/>
        <w:numId w:val="38"/>
      </w:numPr>
      <w:spacing w:after="240" w:line="240" w:lineRule="auto"/>
      <w:jc w:val="center"/>
    </w:pPr>
    <w:rPr>
      <w:rFonts w:ascii="Times New Roman" w:eastAsia="SimSun" w:hAnsi="Times New Roman"/>
      <w:bCs/>
      <w:szCs w:val="26"/>
      <w:lang w:val="cs-CZ"/>
    </w:rPr>
  </w:style>
  <w:style w:type="paragraph" w:customStyle="1" w:styleId="Schedule3">
    <w:name w:val="Schedule 3"/>
    <w:basedOn w:val="Normln"/>
    <w:next w:val="Normln"/>
    <w:uiPriority w:val="30"/>
    <w:qFormat/>
    <w:rsid w:val="006E6AB4"/>
    <w:pPr>
      <w:numPr>
        <w:ilvl w:val="2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4">
    <w:name w:val="Schedule 4"/>
    <w:basedOn w:val="Normln"/>
    <w:next w:val="Normln"/>
    <w:uiPriority w:val="30"/>
    <w:qFormat/>
    <w:rsid w:val="006E6AB4"/>
    <w:pPr>
      <w:numPr>
        <w:ilvl w:val="3"/>
        <w:numId w:val="38"/>
      </w:numPr>
      <w:spacing w:after="180" w:line="240" w:lineRule="auto"/>
      <w:jc w:val="both"/>
    </w:pPr>
    <w:rPr>
      <w:rFonts w:ascii="Times New Roman" w:eastAsia="SimSun" w:hAnsi="Times New Roman"/>
      <w:iCs/>
      <w:szCs w:val="26"/>
      <w:lang w:val="cs-CZ"/>
    </w:rPr>
  </w:style>
  <w:style w:type="paragraph" w:customStyle="1" w:styleId="Schedule5">
    <w:name w:val="Schedule 5"/>
    <w:basedOn w:val="Normln"/>
    <w:uiPriority w:val="30"/>
    <w:qFormat/>
    <w:rsid w:val="006E6AB4"/>
    <w:pPr>
      <w:numPr>
        <w:ilvl w:val="4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6">
    <w:name w:val="Schedule 6"/>
    <w:basedOn w:val="Normln"/>
    <w:uiPriority w:val="30"/>
    <w:qFormat/>
    <w:rsid w:val="006E6AB4"/>
    <w:pPr>
      <w:numPr>
        <w:ilvl w:val="5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7">
    <w:name w:val="Schedule 7"/>
    <w:basedOn w:val="Normln"/>
    <w:uiPriority w:val="30"/>
    <w:qFormat/>
    <w:rsid w:val="006E6AB4"/>
    <w:pPr>
      <w:numPr>
        <w:ilvl w:val="6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8">
    <w:name w:val="Schedule 8"/>
    <w:basedOn w:val="Normln"/>
    <w:uiPriority w:val="30"/>
    <w:qFormat/>
    <w:rsid w:val="006E6AB4"/>
    <w:pPr>
      <w:numPr>
        <w:ilvl w:val="7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customStyle="1" w:styleId="Schedule9">
    <w:name w:val="Schedule 9"/>
    <w:basedOn w:val="Normln"/>
    <w:uiPriority w:val="30"/>
    <w:qFormat/>
    <w:rsid w:val="006E6AB4"/>
    <w:pPr>
      <w:numPr>
        <w:ilvl w:val="8"/>
        <w:numId w:val="38"/>
      </w:numPr>
      <w:spacing w:after="180" w:line="240" w:lineRule="auto"/>
      <w:jc w:val="both"/>
    </w:pPr>
    <w:rPr>
      <w:rFonts w:ascii="Times New Roman" w:eastAsia="SimSun" w:hAnsi="Times New Roman"/>
      <w:szCs w:val="26"/>
      <w:lang w:val="cs-CZ"/>
    </w:rPr>
  </w:style>
  <w:style w:type="paragraph" w:styleId="Zkladntext">
    <w:name w:val="Body Text"/>
    <w:basedOn w:val="Normln"/>
    <w:link w:val="ZkladntextChar"/>
    <w:uiPriority w:val="99"/>
    <w:rsid w:val="00487E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000000"/>
      <w:sz w:val="20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7E3A"/>
    <w:rPr>
      <w:rFonts w:ascii="Arial" w:eastAsiaTheme="minorEastAsia" w:hAnsi="Arial" w:cs="Arial"/>
      <w:color w:val="000000"/>
      <w:sz w:val="20"/>
      <w:szCs w:val="20"/>
    </w:rPr>
  </w:style>
  <w:style w:type="paragraph" w:customStyle="1" w:styleId="wLeftB">
    <w:name w:val="wLeftB"/>
    <w:basedOn w:val="Normln"/>
    <w:uiPriority w:val="10"/>
    <w:qFormat/>
    <w:rsid w:val="00E7713B"/>
    <w:pPr>
      <w:keepNext/>
      <w:spacing w:after="180" w:line="240" w:lineRule="auto"/>
    </w:pPr>
    <w:rPr>
      <w:rFonts w:ascii="Times New Roman" w:eastAsia="MS Mincho" w:hAnsi="Times New Roman"/>
      <w:b/>
      <w:lang w:val="cs-CZ"/>
    </w:rPr>
  </w:style>
  <w:style w:type="paragraph" w:styleId="Revize">
    <w:name w:val="Revision"/>
    <w:hidden/>
    <w:uiPriority w:val="99"/>
    <w:semiHidden/>
    <w:rsid w:val="00A42A09"/>
    <w:rPr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6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ACEDED1A5724DAD09408FD66419A8" ma:contentTypeVersion="14" ma:contentTypeDescription="Vytvoří nový dokument" ma:contentTypeScope="" ma:versionID="b441bf1dfd06490515b7b67d8532437a">
  <xsd:schema xmlns:xsd="http://www.w3.org/2001/XMLSchema" xmlns:xs="http://www.w3.org/2001/XMLSchema" xmlns:p="http://schemas.microsoft.com/office/2006/metadata/properties" xmlns:ns2="2491045d-3aff-4d59-9ada-0350f2398959" xmlns:ns3="9de8cc61-dfc3-4ebc-a8b8-95124c79d74d" targetNamespace="http://schemas.microsoft.com/office/2006/metadata/properties" ma:root="true" ma:fieldsID="9106df5cc17fde27f265fe17e3e39834" ns2:_="" ns3:_="">
    <xsd:import namespace="2491045d-3aff-4d59-9ada-0350f2398959"/>
    <xsd:import namespace="9de8cc61-dfc3-4ebc-a8b8-95124c79d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1045d-3aff-4d59-9ada-0350f2398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3d947aaa-d4e6-4d80-9edf-bd928934d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8cc61-dfc3-4ebc-a8b8-95124c79d74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add4cd-ae01-4eca-847c-ea903cec0e78}" ma:internalName="TaxCatchAll" ma:showField="CatchAllData" ma:web="9de8cc61-dfc3-4ebc-a8b8-95124c79d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8cc61-dfc3-4ebc-a8b8-95124c79d74d" xsi:nil="true"/>
    <lcf76f155ced4ddcb4097134ff3c332f xmlns="2491045d-3aff-4d59-9ada-0350f23989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2E24F-BEF2-4668-B286-B30B93DA8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1045d-3aff-4d59-9ada-0350f2398959"/>
    <ds:schemaRef ds:uri="9de8cc61-dfc3-4ebc-a8b8-95124c79d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3910C-EE7C-439C-9DA0-CBD1AD0E6777}">
  <ds:schemaRefs>
    <ds:schemaRef ds:uri="http://schemas.microsoft.com/office/2006/metadata/properties"/>
    <ds:schemaRef ds:uri="http://schemas.microsoft.com/office/infopath/2007/PartnerControls"/>
    <ds:schemaRef ds:uri="9de8cc61-dfc3-4ebc-a8b8-95124c79d74d"/>
    <ds:schemaRef ds:uri="2491045d-3aff-4d59-9ada-0350f2398959"/>
  </ds:schemaRefs>
</ds:datastoreItem>
</file>

<file path=customXml/itemProps3.xml><?xml version="1.0" encoding="utf-8"?>
<ds:datastoreItem xmlns:ds="http://schemas.openxmlformats.org/officeDocument/2006/customXml" ds:itemID="{6796BD63-1255-433A-9C87-82F32B847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Matějková Michaela</dc:creator>
  <cp:lastModifiedBy>Matějková Michaela</cp:lastModifiedBy>
  <cp:revision>2</cp:revision>
  <dcterms:created xsi:type="dcterms:W3CDTF">2025-10-31T07:03:00Z</dcterms:created>
  <dcterms:modified xsi:type="dcterms:W3CDTF">2025-10-31T07:03:00Z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0x010100EE5ACEDED1A5724DAD09408FD66419A8</vt:lpwstr>
  </property>
  <property fmtid="{D5CDD505-2E9C-101B-9397-08002B2CF9AE}" pid="3" name="MediaServiceImageTags">
    <vt:lpwstr/>
  </property>
</Properties>
</file>