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234" w:rsidRPr="00145234" w:rsidRDefault="00145234" w:rsidP="00145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14523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From</w:t>
      </w:r>
      <w:proofErr w:type="spellEnd"/>
      <w:r w:rsidRPr="0014523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Pr="0014523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066D05">
        <w:rPr>
          <w:rFonts w:ascii="Times New Roman" w:eastAsia="Times New Roman" w:hAnsi="Times New Roman" w:cs="Times New Roman"/>
          <w:sz w:val="24"/>
          <w:szCs w:val="24"/>
          <w:lang w:eastAsia="cs-CZ"/>
        </w:rPr>
        <w:t>xxxx</w:t>
      </w:r>
      <w:r w:rsidRPr="0014523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@canon.cz&gt; </w:t>
      </w:r>
      <w:r w:rsidRPr="0014523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14523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Sent:</w:t>
      </w:r>
      <w:r w:rsidRPr="0014523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45234">
        <w:rPr>
          <w:rFonts w:ascii="Times New Roman" w:eastAsia="Times New Roman" w:hAnsi="Times New Roman" w:cs="Times New Roman"/>
          <w:sz w:val="24"/>
          <w:szCs w:val="24"/>
          <w:lang w:eastAsia="cs-CZ"/>
        </w:rPr>
        <w:t>Thursday</w:t>
      </w:r>
      <w:proofErr w:type="spellEnd"/>
      <w:r w:rsidRPr="0014523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145234">
        <w:rPr>
          <w:rFonts w:ascii="Times New Roman" w:eastAsia="Times New Roman" w:hAnsi="Times New Roman" w:cs="Times New Roman"/>
          <w:sz w:val="24"/>
          <w:szCs w:val="24"/>
          <w:lang w:eastAsia="cs-CZ"/>
        </w:rPr>
        <w:t>October</w:t>
      </w:r>
      <w:proofErr w:type="spellEnd"/>
      <w:r w:rsidRPr="0014523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30, 2025 9:31 AM</w:t>
      </w:r>
      <w:r w:rsidRPr="0014523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14523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To:</w:t>
      </w:r>
      <w:r w:rsidRPr="0014523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066D05">
        <w:rPr>
          <w:rFonts w:ascii="Times New Roman" w:eastAsia="Times New Roman" w:hAnsi="Times New Roman" w:cs="Times New Roman"/>
          <w:sz w:val="24"/>
          <w:szCs w:val="24"/>
          <w:lang w:eastAsia="cs-CZ"/>
        </w:rPr>
        <w:t>xxx</w:t>
      </w:r>
      <w:r w:rsidRPr="00145234">
        <w:rPr>
          <w:rFonts w:ascii="Times New Roman" w:eastAsia="Times New Roman" w:hAnsi="Times New Roman" w:cs="Times New Roman"/>
          <w:sz w:val="24"/>
          <w:szCs w:val="24"/>
          <w:lang w:eastAsia="cs-CZ"/>
        </w:rPr>
        <w:t>@jh-inst.cas.cz</w:t>
      </w:r>
      <w:r w:rsidRPr="0014523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Pr="0014523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Cc</w:t>
      </w:r>
      <w:proofErr w:type="spellEnd"/>
      <w:r w:rsidRPr="0014523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Pr="0014523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'</w:t>
      </w:r>
      <w:r w:rsidR="00066D05">
        <w:rPr>
          <w:rFonts w:ascii="Times New Roman" w:eastAsia="Times New Roman" w:hAnsi="Times New Roman" w:cs="Times New Roman"/>
          <w:sz w:val="24"/>
          <w:szCs w:val="24"/>
          <w:lang w:eastAsia="cs-CZ"/>
        </w:rPr>
        <w:t>xxxxx</w:t>
      </w:r>
      <w:r w:rsidRPr="00145234">
        <w:rPr>
          <w:rFonts w:ascii="Times New Roman" w:eastAsia="Times New Roman" w:hAnsi="Times New Roman" w:cs="Times New Roman"/>
          <w:sz w:val="24"/>
          <w:szCs w:val="24"/>
          <w:lang w:eastAsia="cs-CZ"/>
        </w:rPr>
        <w:t>@jh-inst.cas.cz&gt;</w:t>
      </w:r>
      <w:r w:rsidRPr="0014523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Pr="0014523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Subject</w:t>
      </w:r>
      <w:proofErr w:type="spellEnd"/>
      <w:r w:rsidRPr="0014523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Pr="0014523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RE: [EXTERNÍ ZPRÁVA] Objednávka č.:001251719</w:t>
      </w:r>
    </w:p>
    <w:p w:rsidR="00145234" w:rsidRPr="00145234" w:rsidRDefault="00145234" w:rsidP="00145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234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145234" w:rsidRPr="00145234" w:rsidRDefault="00145234" w:rsidP="00145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234">
        <w:rPr>
          <w:rFonts w:ascii="Times New Roman" w:eastAsia="Times New Roman" w:hAnsi="Times New Roman" w:cs="Times New Roman"/>
          <w:sz w:val="24"/>
          <w:szCs w:val="24"/>
          <w:lang w:eastAsia="cs-CZ"/>
        </w:rPr>
        <w:t>Dobrý den,</w:t>
      </w:r>
    </w:p>
    <w:p w:rsidR="00145234" w:rsidRPr="00145234" w:rsidRDefault="00145234" w:rsidP="00145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234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145234" w:rsidRPr="00145234" w:rsidRDefault="00145234" w:rsidP="00145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234">
        <w:rPr>
          <w:rFonts w:ascii="Times New Roman" w:eastAsia="Times New Roman" w:hAnsi="Times New Roman" w:cs="Times New Roman"/>
          <w:sz w:val="24"/>
          <w:szCs w:val="24"/>
          <w:lang w:eastAsia="cs-CZ"/>
        </w:rPr>
        <w:t>Děkuji za objednávku. Zadal jsem k nám do interního systému ke schvalování.</w:t>
      </w:r>
    </w:p>
    <w:p w:rsidR="00145234" w:rsidRPr="00145234" w:rsidRDefault="00145234" w:rsidP="00145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234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tbl>
      <w:tblPr>
        <w:tblW w:w="490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03"/>
      </w:tblGrid>
      <w:tr w:rsidR="00145234" w:rsidRPr="00145234" w:rsidTr="00145234">
        <w:trPr>
          <w:trHeight w:val="3675"/>
        </w:trPr>
        <w:tc>
          <w:tcPr>
            <w:tcW w:w="9406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03"/>
            </w:tblGrid>
            <w:tr w:rsidR="00145234" w:rsidRPr="00145234">
              <w:trPr>
                <w:trHeight w:val="3675"/>
              </w:trPr>
              <w:tc>
                <w:tcPr>
                  <w:tcW w:w="18765" w:type="dxa"/>
                  <w:tcMar>
                    <w:top w:w="0" w:type="dxa"/>
                    <w:left w:w="0" w:type="dxa"/>
                    <w:bottom w:w="30" w:type="dxa"/>
                    <w:right w:w="0" w:type="dxa"/>
                  </w:tcMar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03"/>
                  </w:tblGrid>
                  <w:tr w:rsidR="00145234" w:rsidRPr="00145234">
                    <w:trPr>
                      <w:trHeight w:val="2580"/>
                    </w:trPr>
                    <w:tc>
                      <w:tcPr>
                        <w:tcW w:w="18765" w:type="dxa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141"/>
                        </w:tblGrid>
                        <w:tr w:rsidR="00145234" w:rsidRPr="00145234">
                          <w:trPr>
                            <w:trHeight w:val="2580"/>
                          </w:trPr>
                          <w:tc>
                            <w:tcPr>
                              <w:tcW w:w="7125" w:type="dxa"/>
                              <w:tcMar>
                                <w:top w:w="0" w:type="dxa"/>
                                <w:left w:w="0" w:type="dxa"/>
                                <w:bottom w:w="75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W w:w="7125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141"/>
                              </w:tblGrid>
                              <w:tr w:rsidR="00145234" w:rsidRPr="00145234">
                                <w:trPr>
                                  <w:trHeight w:val="795"/>
                                </w:trPr>
                                <w:tc>
                                  <w:tcPr>
                                    <w:tcW w:w="7125" w:type="dxa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141"/>
                                    </w:tblGrid>
                                    <w:tr w:rsidR="00145234" w:rsidRPr="00145234">
                                      <w:trPr>
                                        <w:trHeight w:val="210"/>
                                      </w:trPr>
                                      <w:tc>
                                        <w:tcPr>
                                          <w:tcW w:w="7125" w:type="dxa"/>
                                          <w:noWrap/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889"/>
                                          </w:tblGrid>
                                          <w:tr w:rsidR="00145234" w:rsidRPr="00145234">
                                            <w:trPr>
                                              <w:trHeight w:val="210"/>
                                            </w:trPr>
                                            <w:tc>
                                              <w:tcPr>
                                                <w:tcW w:w="873" w:type="dxa"/>
                                                <w:noWrap/>
                                                <w:hideMark/>
                                              </w:tcPr>
                                              <w:p w:rsidR="00145234" w:rsidRPr="00145234" w:rsidRDefault="00066D05" w:rsidP="001452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cs-CZ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Century Gothic" w:eastAsia="Times New Roman" w:hAnsi="Century Gothic" w:cs="Times New Roman"/>
                                                    <w:b/>
                                                    <w:bCs/>
                                                    <w:color w:val="000001"/>
                                                    <w:sz w:val="16"/>
                                                    <w:szCs w:val="16"/>
                                                    <w:lang w:eastAsia="cs-CZ"/>
                                                  </w:rPr>
                                                  <w:t>xxxx</w:t>
                                                </w:r>
                                                <w:bookmarkStart w:id="0" w:name="_GoBack"/>
                                                <w:bookmarkEnd w:id="0"/>
                                                <w:r w:rsidR="00145234" w:rsidRPr="00145234">
                                                  <w:rPr>
                                                    <w:rFonts w:ascii="remialcxesans" w:eastAsia="Times New Roman" w:hAnsi="remialcxesans" w:cs="Times New Roman"/>
                                                    <w:b/>
                                                    <w:bCs/>
                                                    <w:color w:val="FFFFFF"/>
                                                    <w:sz w:val="2"/>
                                                    <w:szCs w:val="2"/>
                                                    <w:lang w:eastAsia="cs-CZ"/>
                                                  </w:rPr>
                                                  <w:t>​</w:t>
                                                </w:r>
                                                <w:r w:rsidR="00145234" w:rsidRPr="00145234">
                                                  <w:rPr>
                                                    <w:rFonts w:ascii="template-pE9bpMEEEe6-ngANOqh4Xw" w:eastAsia="Times New Roman" w:hAnsi="template-pE9bpMEEEe6-ngANOqh4Xw" w:cs="Times New Roman"/>
                                                    <w:b/>
                                                    <w:bCs/>
                                                    <w:color w:val="FFFFFF"/>
                                                    <w:sz w:val="2"/>
                                                    <w:szCs w:val="2"/>
                                                    <w:lang w:eastAsia="cs-CZ"/>
                                                  </w:rPr>
                                                  <w:t>​</w:t>
                                                </w:r>
                                                <w:r w:rsidR="00145234" w:rsidRPr="00145234">
                                                  <w:rPr>
                                                    <w:rFonts w:ascii="zone-1" w:eastAsia="Times New Roman" w:hAnsi="zone-1" w:cs="Times New Roman"/>
                                                    <w:b/>
                                                    <w:bCs/>
                                                    <w:color w:val="FFFFFF"/>
                                                    <w:sz w:val="2"/>
                                                    <w:szCs w:val="2"/>
                                                    <w:lang w:eastAsia="cs-CZ"/>
                                                  </w:rPr>
                                                  <w:t>​</w:t>
                                                </w:r>
                                                <w:r w:rsidR="00145234" w:rsidRPr="00145234">
                                                  <w:rPr>
                                                    <w:rFonts w:ascii="zones-AQ" w:eastAsia="Times New Roman" w:hAnsi="zones-AQ" w:cs="Times New Roman"/>
                                                    <w:b/>
                                                    <w:bCs/>
                                                    <w:color w:val="FFFFFF"/>
                                                    <w:sz w:val="2"/>
                                                    <w:szCs w:val="2"/>
                                                    <w:lang w:eastAsia="cs-CZ"/>
                                                  </w:rPr>
                                                  <w:t>​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145234" w:rsidRPr="00145234" w:rsidRDefault="00145234" w:rsidP="00145234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145234" w:rsidRPr="00145234">
                                      <w:trPr>
                                        <w:trHeight w:val="195"/>
                                      </w:trPr>
                                      <w:tc>
                                        <w:tcPr>
                                          <w:tcW w:w="7125" w:type="dxa"/>
                                          <w:noWrap/>
                                          <w:hideMark/>
                                        </w:tcPr>
                                        <w:p w:rsidR="00145234" w:rsidRPr="00145234" w:rsidRDefault="00145234" w:rsidP="00145234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  <w:proofErr w:type="spellStart"/>
                                          <w:r w:rsidRPr="00145234">
                                            <w:rPr>
                                              <w:rFonts w:ascii="Century Gothic" w:eastAsia="Times New Roman" w:hAnsi="Century Gothic" w:cs="Times New Roman"/>
                                              <w:color w:val="000001"/>
                                              <w:sz w:val="16"/>
                                              <w:szCs w:val="16"/>
                                              <w:lang w:eastAsia="cs-CZ"/>
                                            </w:rPr>
                                            <w:t>Account</w:t>
                                          </w:r>
                                          <w:proofErr w:type="spellEnd"/>
                                          <w:r w:rsidRPr="00145234">
                                            <w:rPr>
                                              <w:rFonts w:ascii="Century Gothic" w:eastAsia="Times New Roman" w:hAnsi="Century Gothic" w:cs="Times New Roman"/>
                                              <w:color w:val="000001"/>
                                              <w:sz w:val="16"/>
                                              <w:szCs w:val="16"/>
                                              <w:lang w:eastAsia="cs-CZ"/>
                                            </w:rPr>
                                            <w:t> </w:t>
                                          </w:r>
                                          <w:proofErr w:type="spellStart"/>
                                          <w:r w:rsidRPr="00145234">
                                            <w:rPr>
                                              <w:rFonts w:ascii="Century Gothic" w:eastAsia="Times New Roman" w:hAnsi="Century Gothic" w:cs="Times New Roman"/>
                                              <w:color w:val="000001"/>
                                              <w:sz w:val="16"/>
                                              <w:szCs w:val="16"/>
                                              <w:lang w:eastAsia="cs-CZ"/>
                                            </w:rPr>
                                            <w:t>Manager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  <w:tr w:rsidR="00145234" w:rsidRPr="00145234">
                                      <w:trPr>
                                        <w:trHeight w:val="195"/>
                                      </w:trPr>
                                      <w:tc>
                                        <w:tcPr>
                                          <w:tcW w:w="7125" w:type="dxa"/>
                                          <w:noWrap/>
                                          <w:hideMark/>
                                        </w:tcPr>
                                        <w:p w:rsidR="00145234" w:rsidRPr="00145234" w:rsidRDefault="00145234" w:rsidP="00145234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  <w:r w:rsidRPr="00145234">
                                            <w:rPr>
                                              <w:rFonts w:ascii="Century Gothic" w:eastAsia="Times New Roman" w:hAnsi="Century Gothic" w:cs="Times New Roman"/>
                                              <w:color w:val="000001"/>
                                              <w:sz w:val="16"/>
                                              <w:szCs w:val="16"/>
                                              <w:lang w:eastAsia="cs-CZ"/>
                                            </w:rPr>
                                            <w:t>DP&amp;S CBC / </w:t>
                                          </w:r>
                                          <w:proofErr w:type="spellStart"/>
                                          <w:r w:rsidRPr="00145234">
                                            <w:rPr>
                                              <w:rFonts w:ascii="Century Gothic" w:eastAsia="Times New Roman" w:hAnsi="Century Gothic" w:cs="Times New Roman"/>
                                              <w:color w:val="000001"/>
                                              <w:sz w:val="16"/>
                                              <w:szCs w:val="16"/>
                                              <w:lang w:eastAsia="cs-CZ"/>
                                            </w:rPr>
                                            <w:t>Regions</w:t>
                                          </w:r>
                                          <w:proofErr w:type="spellEnd"/>
                                          <w:r w:rsidRPr="00145234">
                                            <w:rPr>
                                              <w:rFonts w:ascii="Century Gothic" w:eastAsia="Times New Roman" w:hAnsi="Century Gothic" w:cs="Times New Roman"/>
                                              <w:color w:val="000001"/>
                                              <w:sz w:val="16"/>
                                              <w:szCs w:val="16"/>
                                              <w:lang w:eastAsia="cs-CZ"/>
                                            </w:rPr>
                                            <w:t> </w:t>
                                          </w:r>
                                          <w:proofErr w:type="spellStart"/>
                                          <w:r w:rsidRPr="00145234">
                                            <w:rPr>
                                              <w:rFonts w:ascii="Century Gothic" w:eastAsia="Times New Roman" w:hAnsi="Century Gothic" w:cs="Times New Roman"/>
                                              <w:color w:val="000001"/>
                                              <w:sz w:val="16"/>
                                              <w:szCs w:val="16"/>
                                              <w:lang w:eastAsia="cs-CZ"/>
                                            </w:rPr>
                                            <w:t>Account</w:t>
                                          </w:r>
                                          <w:proofErr w:type="spellEnd"/>
                                          <w:r w:rsidRPr="00145234">
                                            <w:rPr>
                                              <w:rFonts w:ascii="Century Gothic" w:eastAsia="Times New Roman" w:hAnsi="Century Gothic" w:cs="Times New Roman"/>
                                              <w:color w:val="000001"/>
                                              <w:sz w:val="16"/>
                                              <w:szCs w:val="16"/>
                                              <w:lang w:eastAsia="cs-CZ"/>
                                            </w:rPr>
                                            <w:t> </w:t>
                                          </w:r>
                                          <w:proofErr w:type="spellStart"/>
                                          <w:r w:rsidRPr="00145234">
                                            <w:rPr>
                                              <w:rFonts w:ascii="Century Gothic" w:eastAsia="Times New Roman" w:hAnsi="Century Gothic" w:cs="Times New Roman"/>
                                              <w:color w:val="000001"/>
                                              <w:sz w:val="16"/>
                                              <w:szCs w:val="16"/>
                                              <w:lang w:eastAsia="cs-CZ"/>
                                            </w:rPr>
                                            <w:t>Managers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  <w:tr w:rsidR="00145234" w:rsidRPr="00145234">
                                      <w:trPr>
                                        <w:trHeight w:val="195"/>
                                      </w:trPr>
                                      <w:tc>
                                        <w:tcPr>
                                          <w:tcW w:w="7125" w:type="dxa"/>
                                          <w:noWrap/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1414"/>
                                          </w:tblGrid>
                                          <w:tr w:rsidR="00145234" w:rsidRPr="00145234">
                                            <w:trPr>
                                              <w:trHeight w:val="195"/>
                                            </w:trPr>
                                            <w:tc>
                                              <w:tcPr>
                                                <w:tcW w:w="1398" w:type="dxa"/>
                                                <w:noWrap/>
                                                <w:hideMark/>
                                              </w:tcPr>
                                              <w:p w:rsidR="00145234" w:rsidRPr="00145234" w:rsidRDefault="00145234" w:rsidP="001452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cs-CZ"/>
                                                  </w:rPr>
                                                </w:pPr>
                                                <w:r w:rsidRPr="00145234">
                                                  <w:rPr>
                                                    <w:rFonts w:ascii="Century Gothic" w:eastAsia="Times New Roman" w:hAnsi="Century Gothic" w:cs="Times New Roman"/>
                                                    <w:color w:val="000001"/>
                                                    <w:sz w:val="16"/>
                                                    <w:szCs w:val="16"/>
                                                    <w:lang w:eastAsia="cs-CZ"/>
                                                  </w:rPr>
                                                  <w:t xml:space="preserve">M: </w:t>
                                                </w:r>
                                                <w:hyperlink r:id="rId4" w:tgtFrame="_blank" w:history="1">
                                                  <w:r w:rsidRPr="00145234">
                                                    <w:rPr>
                                                      <w:rFonts w:ascii="Century Gothic" w:eastAsia="Times New Roman" w:hAnsi="Century Gothic" w:cs="Times New Roman"/>
                                                      <w:color w:val="000001"/>
                                                      <w:sz w:val="16"/>
                                                      <w:szCs w:val="16"/>
                                                      <w:u w:val="single"/>
                                                      <w:lang w:eastAsia="cs-CZ"/>
                                                    </w:rPr>
                                                    <w:t>+420724552249</w:t>
                                                  </w:r>
                                                </w:hyperlink>
                                              </w:p>
                                            </w:tc>
                                          </w:tr>
                                        </w:tbl>
                                        <w:p w:rsidR="00145234" w:rsidRPr="00145234" w:rsidRDefault="00145234" w:rsidP="00145234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145234" w:rsidRPr="00145234" w:rsidRDefault="00145234" w:rsidP="00145234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  <w:tr w:rsidR="00145234" w:rsidRPr="00145234">
                                <w:trPr>
                                  <w:trHeight w:val="810"/>
                                </w:trPr>
                                <w:tc>
                                  <w:tcPr>
                                    <w:tcW w:w="7125" w:type="dxa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2025"/>
                                    </w:tblGrid>
                                    <w:tr w:rsidR="00145234" w:rsidRPr="00145234">
                                      <w:trPr>
                                        <w:trHeight w:val="810"/>
                                      </w:trPr>
                                      <w:tc>
                                        <w:tcPr>
                                          <w:tcW w:w="2025" w:type="dxa"/>
                                          <w:hideMark/>
                                        </w:tcPr>
                                        <w:p w:rsidR="00145234" w:rsidRPr="00145234" w:rsidRDefault="00145234" w:rsidP="00145234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  <w:r w:rsidRPr="00145234">
                                            <w:rPr>
                                              <w:noProof/>
                                              <w:lang w:eastAsia="cs-CZ"/>
                                            </w:rPr>
                                            <w:drawing>
                                              <wp:inline distT="0" distB="0" distL="0" distR="0">
                                                <wp:extent cx="1285875" cy="514350"/>
                                                <wp:effectExtent l="0" t="0" r="0" b="0"/>
                                                <wp:docPr id="1" name="Obrázek 1" descr="C:\Users\nozarova\AppData\Local\Microsoft\Windows\INetCache\Content.MSO\2276C804.tmp">
                                                  <a:hlinkClick xmlns:a="http://schemas.openxmlformats.org/drawingml/2006/main" r:id="rId5" tgtFrame="_blank"/>
                                                </wp:docPr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1" descr="C:\Users\nozarova\AppData\Local\Microsoft\Windows\INetCache\Content.MSO\2276C804.tmp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6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1285875" cy="51435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145234" w:rsidRPr="00145234" w:rsidRDefault="00145234" w:rsidP="00145234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145234" w:rsidRPr="00145234" w:rsidRDefault="00145234" w:rsidP="0014523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</w:tr>
                      </w:tbl>
                      <w:p w:rsidR="00145234" w:rsidRPr="00145234" w:rsidRDefault="00145234" w:rsidP="0014523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145234" w:rsidRPr="00145234" w:rsidRDefault="00145234" w:rsidP="001452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145234" w:rsidRPr="00145234" w:rsidRDefault="00145234" w:rsidP="00145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E00425" w:rsidRDefault="00E00425"/>
    <w:sectPr w:rsidR="00E004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remialcxesans">
    <w:altName w:val="Times New Roman"/>
    <w:panose1 w:val="00000000000000000000"/>
    <w:charset w:val="00"/>
    <w:family w:val="roman"/>
    <w:notTrueType/>
    <w:pitch w:val="default"/>
  </w:font>
  <w:font w:name="template-pE9bpMEEEe6-ngANOqh4Xw">
    <w:altName w:val="Times New Roman"/>
    <w:panose1 w:val="00000000000000000000"/>
    <w:charset w:val="00"/>
    <w:family w:val="roman"/>
    <w:notTrueType/>
    <w:pitch w:val="default"/>
  </w:font>
  <w:font w:name="zone-1">
    <w:altName w:val="Times New Roman"/>
    <w:panose1 w:val="00000000000000000000"/>
    <w:charset w:val="00"/>
    <w:family w:val="roman"/>
    <w:notTrueType/>
    <w:pitch w:val="default"/>
  </w:font>
  <w:font w:name="zones-AQ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234"/>
    <w:rsid w:val="00066D05"/>
    <w:rsid w:val="00145234"/>
    <w:rsid w:val="00E0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812A8"/>
  <w15:chartTrackingRefBased/>
  <w15:docId w15:val="{B68F8080-EF6E-4964-9940-EB45F766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145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14523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1452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6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00172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eu.content.exclaimer.net/?url=https%3A%2F%2Fwww.canon.cz%2F&amp;tenantid=9zWsc_SUEe2QfAANOry0EQ&amp;templateid=a45b4fa404c1ee11be9e000d3aa8785f&amp;excomponentid=IrUcRVG0NsaoiZrPlkj_PizURK2wsciGH7aCI86mwVI&amp;excomponenttype=Image&amp;signature=B_XTKbyEqecIsoAdVzNem0CH3RVxdj-UZL4NGqSNirY27viYlSbsNCW8KFJIIIn38FHBJ9XlzgZG7LgINJcsLu8u-fEKkqbYI1eX0JFeipBuLRuhwchK3rMbjhwUy2i2vMihEevkcwRHFm6V_RXPUg9FCSE9Q-D0qN0QbzmLNTU7X6cruztjgO3MUnAqy1-VWkIzglpmINzXz8PVJhikOjEwHqOLo9ABhWTcUmQYaDaDDRsLoZGo5LOY7-r_c7o09e1T3LPZK8r-joNNvPx_AmKSkEsYuo0xUV2VL-D-Vc_6by_hA-sP2_kSgaRNSeZ6LQlD1bKRY2NPBQcfEbgvYQ&amp;v=1" TargetMode="External"/><Relationship Id="rId4" Type="http://schemas.openxmlformats.org/officeDocument/2006/relationships/hyperlink" Target="tel:+420724552249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nozarova</dc:creator>
  <cp:keywords/>
  <dc:description/>
  <cp:lastModifiedBy>nozarova</cp:lastModifiedBy>
  <cp:revision>2</cp:revision>
  <dcterms:created xsi:type="dcterms:W3CDTF">2025-10-30T13:05:00Z</dcterms:created>
  <dcterms:modified xsi:type="dcterms:W3CDTF">2025-10-30T13:05:00Z</dcterms:modified>
</cp:coreProperties>
</file>