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7FD996D6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755759" w:rsidRPr="00F13353">
        <w:rPr>
          <w:rFonts w:asciiTheme="minorHAnsi" w:hAnsiTheme="minorHAnsi" w:cstheme="minorHAnsi"/>
          <w:b/>
          <w:bCs/>
          <w:color w:val="000000"/>
          <w:sz w:val="24"/>
          <w:szCs w:val="24"/>
        </w:rPr>
        <w:t>4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1FE84213" w:rsidR="00005867" w:rsidRPr="00781562" w:rsidRDefault="00A53453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53453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B9F31EE" w14:textId="77777777" w:rsidR="00E075C4" w:rsidRPr="00A11A96" w:rsidRDefault="00E075C4" w:rsidP="00E075C4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A11A96">
        <w:rPr>
          <w:rFonts w:ascii="Calibri" w:hAnsi="Calibri" w:cs="Calibri"/>
          <w:b/>
          <w:sz w:val="24"/>
          <w:szCs w:val="24"/>
        </w:rPr>
        <w:t>RBP, zdravotní pojišťovna</w:t>
      </w:r>
    </w:p>
    <w:p w14:paraId="154B3D4C" w14:textId="77777777" w:rsidR="00E075C4" w:rsidRPr="00A11A96" w:rsidRDefault="00E075C4" w:rsidP="00E075C4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S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e sídlem: </w:t>
      </w:r>
      <w:r w:rsidRPr="00A11A96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027B4B2E" w14:textId="77777777" w:rsidR="00E075C4" w:rsidRPr="00A11A96" w:rsidRDefault="00E075C4" w:rsidP="00E075C4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astoupena: </w:t>
      </w:r>
      <w:r w:rsidRPr="00A11A96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4EFFCA86" w14:textId="77777777" w:rsidR="00E075C4" w:rsidRPr="00A11A96" w:rsidRDefault="00E075C4" w:rsidP="00E075C4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A11A96">
        <w:rPr>
          <w:rFonts w:ascii="Calibri" w:hAnsi="Calibri" w:cs="Calibri"/>
          <w:bCs/>
          <w:sz w:val="24"/>
          <w:szCs w:val="24"/>
        </w:rPr>
        <w:t>476 73 036</w:t>
      </w:r>
    </w:p>
    <w:p w14:paraId="460953F8" w14:textId="77777777" w:rsidR="00E075C4" w:rsidRPr="00A11A96" w:rsidRDefault="00E075C4" w:rsidP="00E075C4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A11A96">
        <w:rPr>
          <w:rFonts w:ascii="Calibri" w:hAnsi="Calibri" w:cs="Calibri"/>
          <w:bCs/>
          <w:sz w:val="24"/>
          <w:szCs w:val="24"/>
        </w:rPr>
        <w:t>CZ47673036</w:t>
      </w:r>
    </w:p>
    <w:p w14:paraId="6EE7210A" w14:textId="77777777" w:rsidR="00E075C4" w:rsidRPr="00A11A96" w:rsidRDefault="00E075C4" w:rsidP="00E075C4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apsaná v obchodním rejstříku vedeném </w:t>
      </w:r>
      <w:r w:rsidRPr="00A11A96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33EB7591" w14:textId="1782D6E0" w:rsidR="00E075C4" w:rsidRPr="00A11A96" w:rsidRDefault="00E075C4" w:rsidP="00E075C4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B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ankovní spojení: </w:t>
      </w:r>
      <w:proofErr w:type="spellStart"/>
      <w:r w:rsidRPr="00E075C4">
        <w:rPr>
          <w:rFonts w:ascii="Calibri" w:hAnsi="Calibri" w:cs="Calibri"/>
          <w:sz w:val="24"/>
          <w:szCs w:val="24"/>
          <w:highlight w:val="black"/>
        </w:rPr>
        <w:t>xxx</w:t>
      </w:r>
      <w:proofErr w:type="spellEnd"/>
    </w:p>
    <w:p w14:paraId="6B0A1C1B" w14:textId="0522D6DF" w:rsidR="00E075C4" w:rsidRPr="00A11A96" w:rsidRDefault="00E075C4" w:rsidP="00E075C4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íslo účtu: </w:t>
      </w:r>
      <w:proofErr w:type="spellStart"/>
      <w:r w:rsidRPr="00E075C4">
        <w:rPr>
          <w:rFonts w:ascii="Calibri" w:hAnsi="Calibri" w:cs="Calibri"/>
          <w:sz w:val="24"/>
          <w:szCs w:val="24"/>
          <w:highlight w:val="black"/>
        </w:rPr>
        <w:t>xxx</w:t>
      </w:r>
      <w:proofErr w:type="spellEnd"/>
    </w:p>
    <w:p w14:paraId="7DE52F3E" w14:textId="77777777" w:rsidR="00E075C4" w:rsidRPr="00A11A96" w:rsidRDefault="00E075C4" w:rsidP="00E075C4">
      <w:pPr>
        <w:spacing w:before="120" w:after="120" w:line="3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A11A96">
        <w:rPr>
          <w:rFonts w:ascii="Calibri" w:hAnsi="Calibri" w:cs="Calibri"/>
          <w:color w:val="000000"/>
          <w:sz w:val="24"/>
          <w:szCs w:val="24"/>
        </w:rPr>
        <w:t>(dále jen „</w:t>
      </w:r>
      <w:r w:rsidRPr="00A11A96">
        <w:rPr>
          <w:rFonts w:ascii="Calibri" w:hAnsi="Calibri" w:cs="Calibri"/>
          <w:b/>
          <w:color w:val="000000"/>
          <w:sz w:val="24"/>
          <w:szCs w:val="24"/>
        </w:rPr>
        <w:t>Pojišťovna</w:t>
      </w:r>
      <w:r w:rsidRPr="00A11A96">
        <w:rPr>
          <w:rFonts w:ascii="Calibri" w:hAnsi="Calibri" w:cs="Calibr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795A7637" w:rsidR="00E4237A" w:rsidRPr="00F13353" w:rsidRDefault="00E4237A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Držitel:</w:t>
      </w:r>
      <w:r w:rsidR="00710BC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="00710BC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="00710BC4" w:rsidRPr="00710BC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AstraZeneca AB</w:t>
      </w:r>
    </w:p>
    <w:p w14:paraId="4A8FBA38" w14:textId="77777777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Se sídlem: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proofErr w:type="spellStart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Gärtunavägen</w:t>
      </w:r>
      <w:proofErr w:type="spellEnd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SE-151 85 </w:t>
      </w:r>
      <w:proofErr w:type="spellStart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Södertälje</w:t>
      </w:r>
      <w:proofErr w:type="spellEnd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Švédské království</w:t>
      </w:r>
    </w:p>
    <w:p w14:paraId="06E7C699" w14:textId="5A763316" w:rsidR="00EB6894" w:rsidRPr="00F13353" w:rsidRDefault="00EB6894" w:rsidP="00F13353">
      <w:pPr>
        <w:spacing w:after="0"/>
        <w:ind w:left="2127" w:right="113" w:hanging="2127"/>
        <w:jc w:val="both"/>
        <w:outlineLvl w:val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Zapsaný: 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ve veřejném rejstříku vedeném u Švédského úřadu registrace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společností (</w:t>
      </w:r>
      <w:proofErr w:type="spellStart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Swedish</w:t>
      </w:r>
      <w:proofErr w:type="spellEnd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Companies</w:t>
      </w:r>
      <w:proofErr w:type="spellEnd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Registration</w:t>
      </w:r>
      <w:proofErr w:type="spellEnd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Office, </w:t>
      </w:r>
      <w:proofErr w:type="spellStart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Bolagsverket</w:t>
      </w:r>
      <w:proofErr w:type="spellEnd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)</w:t>
      </w:r>
    </w:p>
    <w:p w14:paraId="04BA8AF1" w14:textId="77777777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Registrační číslo: 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556011-7482</w:t>
      </w:r>
    </w:p>
    <w:p w14:paraId="0370EB3D" w14:textId="77777777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</w:p>
    <w:p w14:paraId="1DFD32AB" w14:textId="50348D66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Zastoupen na základě plné moci ze dne 17. 4. 2024 společností: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</w:p>
    <w:p w14:paraId="1BA66A4D" w14:textId="77777777" w:rsidR="00F72878" w:rsidRDefault="00F72878" w:rsidP="00E4051C">
      <w:pPr>
        <w:spacing w:after="0"/>
        <w:ind w:left="1418" w:right="113" w:firstLine="709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</w:p>
    <w:p w14:paraId="7103DDA5" w14:textId="7C21116D" w:rsidR="00EB6894" w:rsidRPr="00F13353" w:rsidRDefault="00EB6894" w:rsidP="00F13353">
      <w:pPr>
        <w:spacing w:after="0"/>
        <w:ind w:left="1418" w:right="113" w:firstLine="709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AstraZeneca Czech Republic s.r.o.</w:t>
      </w:r>
    </w:p>
    <w:p w14:paraId="3C5B0A0A" w14:textId="77777777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 Trezorky 921/2, Jinonice, 158 00 Praha 5</w:t>
      </w:r>
    </w:p>
    <w:p w14:paraId="2C05730E" w14:textId="77777777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Zapsanou: 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 obchodním rejstříku vedeném Městským soudem v Praze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0B9CE84B" w14:textId="24D21F3F" w:rsidR="00EB6894" w:rsidRPr="00F13353" w:rsidRDefault="00EB6894" w:rsidP="00F13353">
      <w:pPr>
        <w:spacing w:after="0"/>
        <w:ind w:left="1418" w:right="113" w:firstLine="709"/>
        <w:jc w:val="both"/>
        <w:outlineLvl w:val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pod </w:t>
      </w:r>
      <w:proofErr w:type="spellStart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sp</w:t>
      </w:r>
      <w:proofErr w:type="spellEnd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. zn. C 38105</w:t>
      </w:r>
    </w:p>
    <w:p w14:paraId="1D8843BD" w14:textId="77777777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639 84 482</w:t>
      </w:r>
    </w:p>
    <w:p w14:paraId="0F9B6FDF" w14:textId="77777777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 639 84 482</w:t>
      </w:r>
    </w:p>
    <w:p w14:paraId="591F790E" w14:textId="04F6CF81" w:rsidR="00EB6894" w:rsidRPr="00F13353" w:rsidRDefault="00EB6894" w:rsidP="00F13353">
      <w:pPr>
        <w:spacing w:after="0"/>
        <w:ind w:left="2127" w:right="113" w:hanging="2127"/>
        <w:jc w:val="both"/>
        <w:outlineLvl w:val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Zastoupenou: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="00233FC1"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 základě plné moci ze dne 14.</w:t>
      </w:r>
      <w:r w:rsidR="0008681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233FC1"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5.</w:t>
      </w:r>
      <w:r w:rsidR="0008681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233FC1"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2024 Katarínou </w:t>
      </w:r>
      <w:proofErr w:type="spellStart"/>
      <w:r w:rsidR="00233FC1"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Bodnárovou</w:t>
      </w:r>
      <w:proofErr w:type="spellEnd"/>
      <w:r w:rsidR="00233FC1"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Market Access Director CZ/SK</w:t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14:paraId="2773ED06" w14:textId="77777777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CITIBANK </w:t>
      </w:r>
      <w:proofErr w:type="spellStart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Europe</w:t>
      </w:r>
      <w:proofErr w:type="spellEnd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Plc</w:t>
      </w:r>
      <w:proofErr w:type="spellEnd"/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Bucharova 264/14, 158 02 Praha 5 </w:t>
      </w:r>
    </w:p>
    <w:p w14:paraId="2558B7FA" w14:textId="77777777" w:rsidR="00EB6894" w:rsidRPr="00F13353" w:rsidRDefault="00EB6894" w:rsidP="00F13353">
      <w:pPr>
        <w:spacing w:after="0"/>
        <w:ind w:right="113"/>
        <w:jc w:val="both"/>
        <w:outlineLvl w:val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Číslo účtu: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204 164 0206/2600</w:t>
      </w:r>
    </w:p>
    <w:p w14:paraId="2F6604FE" w14:textId="77777777" w:rsidR="009073C6" w:rsidRDefault="00EB6894" w:rsidP="00E4237A">
      <w:pPr>
        <w:spacing w:before="120" w:after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IBAN: </w:t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F1335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 95 2600 0000 002041640206</w:t>
      </w:r>
    </w:p>
    <w:p w14:paraId="64898F42" w14:textId="43F8807D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5BE78A55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BA3940">
        <w:rPr>
          <w:rFonts w:ascii="Calibri" w:hAnsi="Calibri" w:cs="Calibri"/>
          <w:color w:val="000000"/>
          <w:sz w:val="24"/>
          <w:szCs w:val="24"/>
        </w:rPr>
        <w:t>10.8.2021</w:t>
      </w:r>
      <w:r w:rsidR="00BA3940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A53453" w:rsidRPr="00A53453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highlight w:val="black"/>
        </w:rPr>
        <w:t>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7B51E755" w:rsidR="00997E47" w:rsidRPr="00781562" w:rsidRDefault="008E4705" w:rsidP="0A458CDD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0A458CDD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A458CDD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1B8C1A88" w:rsidRPr="0A458CDD">
        <w:rPr>
          <w:rFonts w:asciiTheme="minorHAnsi" w:hAnsiTheme="minorHAnsi" w:cstheme="minorBidi"/>
          <w:sz w:val="24"/>
          <w:szCs w:val="24"/>
          <w:lang w:val="cs-CZ"/>
        </w:rPr>
        <w:t xml:space="preserve">č. 4 </w:t>
      </w:r>
      <w:r w:rsidR="00FA6647" w:rsidRPr="0A458CDD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F13353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A458CDD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0A458CDD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A458CDD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A458CDD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F13353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F13353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43A9D46B" w:rsidR="00997E47" w:rsidRPr="00781562" w:rsidRDefault="008E4705" w:rsidP="0A458CDD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3EADBCFC"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0F13353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13C3D28A" w:rsidR="00997E47" w:rsidRPr="00781562" w:rsidRDefault="008E4705" w:rsidP="0084629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75153A7E"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846293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1259B0" w:rsidRPr="00F13353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090DBC" w:rsidRPr="00F1335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1259B0" w:rsidRPr="00F13353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090DBC" w:rsidRPr="00F1335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1259B0" w:rsidRPr="00F13353">
        <w:rPr>
          <w:rFonts w:asciiTheme="minorHAnsi" w:hAnsiTheme="minorHAnsi" w:cstheme="minorBidi"/>
          <w:color w:val="000000" w:themeColor="text1"/>
          <w:sz w:val="24"/>
          <w:szCs w:val="24"/>
        </w:rPr>
        <w:t>2025</w:t>
      </w:r>
      <w:r w:rsidR="00F80DBA" w:rsidRPr="0A458CD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490DF48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A03E620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37691114" w14:textId="77777777" w:rsidR="001D209B" w:rsidRPr="003E0E9B" w:rsidRDefault="001D209B" w:rsidP="001D209B">
      <w:pPr>
        <w:tabs>
          <w:tab w:val="left" w:pos="4678"/>
        </w:tabs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="Calibri" w:hAnsi="Calibri" w:cs="Calibri"/>
          <w:sz w:val="24"/>
          <w:szCs w:val="24"/>
          <w:lang w:eastAsia="cs-CZ"/>
        </w:rPr>
        <w:t>Ostravě</w:t>
      </w:r>
      <w:r w:rsidRPr="003E0E9B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16.10.2025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Praze</w:t>
      </w:r>
      <w:r w:rsidRPr="003E0E9B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21.10.2025</w:t>
      </w:r>
    </w:p>
    <w:p w14:paraId="35818E72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p w14:paraId="1654847D" w14:textId="77777777" w:rsidR="00F13353" w:rsidRDefault="00F13353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669A0" w:rsidRPr="005B2EE0" w14:paraId="056C2D47" w14:textId="77777777" w:rsidTr="002669A0">
        <w:tc>
          <w:tcPr>
            <w:tcW w:w="4536" w:type="dxa"/>
            <w:hideMark/>
          </w:tcPr>
          <w:p w14:paraId="55F73EF7" w14:textId="77777777" w:rsidR="002669A0" w:rsidRPr="005B2EE0" w:rsidRDefault="002669A0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93779D4" w14:textId="77777777" w:rsidR="002669A0" w:rsidRDefault="002669A0" w:rsidP="00F238C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3049634D" w14:textId="77777777" w:rsidR="002669A0" w:rsidRDefault="002669A0" w:rsidP="00F238C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0A735E0A" w14:textId="77777777" w:rsidR="002669A0" w:rsidRPr="005B2EE0" w:rsidRDefault="002669A0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RBP, zdravotní pojišťovna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536" w:type="dxa"/>
          </w:tcPr>
          <w:p w14:paraId="06EB49AD" w14:textId="77777777" w:rsidR="002669A0" w:rsidRPr="005B2EE0" w:rsidRDefault="002669A0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B76337D" w14:textId="77777777" w:rsidR="002669A0" w:rsidRPr="00D45A98" w:rsidRDefault="002669A0" w:rsidP="00F238C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D45A98">
              <w:rPr>
                <w:rFonts w:asciiTheme="minorHAnsi" w:hAnsiTheme="minorHAnsi" w:cstheme="minorHAnsi"/>
              </w:rPr>
              <w:t xml:space="preserve">Katarína </w:t>
            </w:r>
            <w:proofErr w:type="spellStart"/>
            <w:r w:rsidRPr="00D45A98">
              <w:rPr>
                <w:rFonts w:asciiTheme="minorHAnsi" w:hAnsiTheme="minorHAnsi" w:cstheme="minorHAnsi"/>
              </w:rPr>
              <w:t>Bodnárová</w:t>
            </w:r>
            <w:proofErr w:type="spellEnd"/>
          </w:p>
          <w:p w14:paraId="50A1FA62" w14:textId="77777777" w:rsidR="002669A0" w:rsidRPr="00D45A98" w:rsidRDefault="002669A0" w:rsidP="00F238C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D45A98">
              <w:rPr>
                <w:rFonts w:asciiTheme="minorHAnsi" w:hAnsiTheme="minorHAnsi" w:cstheme="minorHAnsi"/>
              </w:rPr>
              <w:t>Market Access Director CZ/SK</w:t>
            </w:r>
          </w:p>
          <w:p w14:paraId="710F4F60" w14:textId="77777777" w:rsidR="002669A0" w:rsidRPr="00D45A98" w:rsidRDefault="002669A0" w:rsidP="00F238C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D45A98">
              <w:rPr>
                <w:rFonts w:asciiTheme="minorHAnsi" w:hAnsiTheme="minorHAnsi" w:cstheme="minorHAnsi"/>
              </w:rPr>
              <w:t>AstraZeneca Czech Republic s.r.o.,</w:t>
            </w:r>
          </w:p>
          <w:p w14:paraId="7365048B" w14:textId="77777777" w:rsidR="002669A0" w:rsidRPr="005B2EE0" w:rsidRDefault="002669A0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A458CDD">
              <w:rPr>
                <w:rFonts w:asciiTheme="minorHAnsi" w:hAnsiTheme="minorHAnsi" w:cstheme="minorBidi"/>
              </w:rPr>
              <w:t xml:space="preserve">na základě plné moci za </w:t>
            </w:r>
            <w:r w:rsidRPr="00F13353">
              <w:rPr>
                <w:rFonts w:asciiTheme="minorHAnsi" w:eastAsia="Times New Roman" w:hAnsiTheme="minorHAnsi" w:cstheme="minorBidi"/>
                <w:sz w:val="24"/>
                <w:szCs w:val="24"/>
                <w:lang w:eastAsia="cs-CZ"/>
              </w:rPr>
              <w:t>AstraZeneca AB</w:t>
            </w:r>
            <w:r w:rsidRPr="0A458CDD">
              <w:rPr>
                <w:rFonts w:asciiTheme="minorHAnsi" w:hAnsiTheme="minorHAnsi" w:cstheme="minorBidi"/>
              </w:rPr>
              <w:t xml:space="preserve"> </w:t>
            </w:r>
          </w:p>
        </w:tc>
      </w:tr>
    </w:tbl>
    <w:p w14:paraId="55764C1A" w14:textId="0B408018" w:rsidR="00811CB1" w:rsidRDefault="008E4705" w:rsidP="00F13353">
      <w:pPr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  <w:r w:rsidR="00103627"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13353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4E1158" w:rsidRPr="00855F36" w14:paraId="762B29A6" w14:textId="77777777" w:rsidTr="0085575F">
        <w:trPr>
          <w:trHeight w:val="559"/>
        </w:trPr>
        <w:tc>
          <w:tcPr>
            <w:tcW w:w="1242" w:type="dxa"/>
            <w:shd w:val="clear" w:color="auto" w:fill="D9D9D9"/>
          </w:tcPr>
          <w:p w14:paraId="072E8AD9" w14:textId="77777777" w:rsidR="004E1158" w:rsidRPr="00855F36" w:rsidRDefault="004E1158" w:rsidP="0085575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b/>
                <w:szCs w:val="20"/>
                <w:lang w:eastAsia="cs-CZ"/>
              </w:rPr>
            </w:pPr>
            <w:r w:rsidRPr="00855F36">
              <w:rPr>
                <w:rFonts w:ascii="Calibri" w:eastAsia="Times New Roman" w:hAnsi="Calibri"/>
                <w:b/>
                <w:szCs w:val="20"/>
                <w:lang w:eastAsia="cs-CZ"/>
              </w:rPr>
              <w:t xml:space="preserve">Kód SÚKL </w:t>
            </w:r>
          </w:p>
        </w:tc>
        <w:tc>
          <w:tcPr>
            <w:tcW w:w="2835" w:type="dxa"/>
            <w:shd w:val="clear" w:color="auto" w:fill="D9D9D9"/>
          </w:tcPr>
          <w:p w14:paraId="1F91591C" w14:textId="77777777" w:rsidR="004E1158" w:rsidRPr="00855F36" w:rsidRDefault="004E1158" w:rsidP="0085575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b/>
                <w:szCs w:val="20"/>
                <w:lang w:eastAsia="cs-CZ"/>
              </w:rPr>
            </w:pPr>
            <w:r w:rsidRPr="00855F36">
              <w:rPr>
                <w:rFonts w:ascii="Calibri" w:eastAsia="Times New Roman" w:hAnsi="Calibri"/>
                <w:b/>
                <w:szCs w:val="20"/>
                <w:lang w:eastAsia="cs-CZ"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/>
          </w:tcPr>
          <w:p w14:paraId="26145C71" w14:textId="77777777" w:rsidR="004E1158" w:rsidRPr="00855F36" w:rsidRDefault="004E1158" w:rsidP="0085575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b/>
                <w:szCs w:val="20"/>
                <w:lang w:eastAsia="cs-CZ"/>
              </w:rPr>
            </w:pPr>
            <w:r w:rsidRPr="00855F36">
              <w:rPr>
                <w:rFonts w:ascii="Calibri" w:eastAsia="Times New Roman" w:hAnsi="Calibri"/>
                <w:b/>
                <w:szCs w:val="20"/>
                <w:lang w:eastAsia="cs-CZ"/>
              </w:rPr>
              <w:t>Doplněk názvu Přípravku</w:t>
            </w:r>
          </w:p>
        </w:tc>
      </w:tr>
      <w:tr w:rsidR="002669A0" w:rsidRPr="00855F36" w14:paraId="0826E75D" w14:textId="77777777" w:rsidTr="00267A20">
        <w:trPr>
          <w:trHeight w:val="266"/>
        </w:trPr>
        <w:tc>
          <w:tcPr>
            <w:tcW w:w="1242" w:type="dxa"/>
          </w:tcPr>
          <w:p w14:paraId="70E9B3E5" w14:textId="1D246C3A" w:rsidR="002669A0" w:rsidRPr="00855F36" w:rsidRDefault="002669A0" w:rsidP="002669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proofErr w:type="spellStart"/>
            <w:r w:rsidRPr="00F63558">
              <w:rPr>
                <w:rFonts w:ascii="Calibri" w:eastAsia="Times New Roman" w:hAnsi="Calibri"/>
                <w:szCs w:val="20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2835" w:type="dxa"/>
          </w:tcPr>
          <w:p w14:paraId="50A75C4A" w14:textId="5DD81C6B" w:rsidR="002669A0" w:rsidRPr="00855F36" w:rsidRDefault="002669A0" w:rsidP="002669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proofErr w:type="spellStart"/>
            <w:r w:rsidRPr="00F63558">
              <w:rPr>
                <w:rFonts w:ascii="Calibri" w:eastAsia="Times New Roman" w:hAnsi="Calibri"/>
                <w:szCs w:val="20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3573" w:type="dxa"/>
          </w:tcPr>
          <w:p w14:paraId="3F8C65B7" w14:textId="68BDAD14" w:rsidR="002669A0" w:rsidRPr="00A53453" w:rsidRDefault="002669A0" w:rsidP="0026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/>
                <w:szCs w:val="20"/>
                <w:highlight w:val="black"/>
                <w:lang w:eastAsia="cs-CZ"/>
              </w:rPr>
            </w:pPr>
            <w:proofErr w:type="spellStart"/>
            <w:r w:rsidRPr="00F63558">
              <w:rPr>
                <w:rFonts w:ascii="Calibri" w:eastAsia="Times New Roman" w:hAnsi="Calibri"/>
                <w:szCs w:val="20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2669A0" w:rsidRPr="00855F36" w14:paraId="3513050C" w14:textId="77777777" w:rsidTr="00267A20">
        <w:trPr>
          <w:trHeight w:val="266"/>
        </w:trPr>
        <w:tc>
          <w:tcPr>
            <w:tcW w:w="1242" w:type="dxa"/>
          </w:tcPr>
          <w:p w14:paraId="57869202" w14:textId="79BD5963" w:rsidR="002669A0" w:rsidRPr="00855F36" w:rsidRDefault="002669A0" w:rsidP="002669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proofErr w:type="spellStart"/>
            <w:r w:rsidRPr="00F63558">
              <w:rPr>
                <w:rFonts w:ascii="Calibri" w:eastAsia="Times New Roman" w:hAnsi="Calibri"/>
                <w:szCs w:val="20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2835" w:type="dxa"/>
          </w:tcPr>
          <w:p w14:paraId="609C2B8B" w14:textId="5EDF5E87" w:rsidR="002669A0" w:rsidRPr="00855F36" w:rsidRDefault="002669A0" w:rsidP="002669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proofErr w:type="spellStart"/>
            <w:r w:rsidRPr="00F63558">
              <w:rPr>
                <w:rFonts w:ascii="Calibri" w:eastAsia="Times New Roman" w:hAnsi="Calibri"/>
                <w:szCs w:val="20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3573" w:type="dxa"/>
          </w:tcPr>
          <w:p w14:paraId="623F6503" w14:textId="27491275" w:rsidR="002669A0" w:rsidRPr="00855F36" w:rsidRDefault="002669A0" w:rsidP="0026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/>
                <w:szCs w:val="20"/>
                <w:lang w:eastAsia="cs-CZ"/>
              </w:rPr>
            </w:pPr>
            <w:proofErr w:type="spellStart"/>
            <w:r w:rsidRPr="00F63558">
              <w:rPr>
                <w:rFonts w:ascii="Calibri" w:eastAsia="Times New Roman" w:hAnsi="Calibri"/>
                <w:szCs w:val="20"/>
                <w:highlight w:val="black"/>
                <w:lang w:eastAsia="cs-CZ"/>
              </w:rPr>
              <w:t>xxxxx</w:t>
            </w:r>
            <w:proofErr w:type="spellEnd"/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13353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48BD8D85" w14:textId="77777777" w:rsidR="002669A0" w:rsidRDefault="002669A0" w:rsidP="002669A0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5C60E03" w14:textId="6A1452F8" w:rsidR="002669A0" w:rsidRPr="00090DBC" w:rsidRDefault="002669A0" w:rsidP="002669A0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proofErr w:type="spellStart"/>
      <w:r w:rsidRPr="00A53453">
        <w:rPr>
          <w:rFonts w:ascii="Calibri" w:eastAsia="Times New Roman" w:hAnsi="Calibri"/>
          <w:szCs w:val="20"/>
          <w:highlight w:val="black"/>
          <w:lang w:eastAsia="cs-CZ"/>
        </w:rPr>
        <w:t>xxxxx</w:t>
      </w:r>
      <w:proofErr w:type="spellEnd"/>
    </w:p>
    <w:p w14:paraId="7FDEB1BE" w14:textId="35971612" w:rsidR="00A53453" w:rsidRDefault="00A53453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6F7960B6" w14:textId="77777777" w:rsidR="002669A0" w:rsidRPr="00090DBC" w:rsidRDefault="002669A0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5184DB33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0DA2710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7C199475" w14:textId="741CDAAC" w:rsidR="000F7CFE" w:rsidRPr="003E0E9B" w:rsidRDefault="000F7CFE" w:rsidP="00702216">
      <w:pPr>
        <w:tabs>
          <w:tab w:val="left" w:pos="4678"/>
        </w:tabs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 w:rsidR="00702216">
        <w:rPr>
          <w:rFonts w:ascii="Calibri" w:hAnsi="Calibri" w:cs="Calibri"/>
          <w:sz w:val="24"/>
          <w:szCs w:val="24"/>
          <w:lang w:eastAsia="cs-CZ"/>
        </w:rPr>
        <w:t>Ostravě</w:t>
      </w:r>
      <w:r w:rsidRPr="003E0E9B">
        <w:rPr>
          <w:rFonts w:asciiTheme="minorHAnsi" w:hAnsiTheme="minorHAnsi" w:cstheme="minorHAnsi"/>
        </w:rPr>
        <w:t>, dne</w:t>
      </w:r>
      <w:r w:rsidR="001D209B">
        <w:rPr>
          <w:rFonts w:asciiTheme="minorHAnsi" w:hAnsiTheme="minorHAnsi" w:cstheme="minorHAnsi"/>
        </w:rPr>
        <w:t xml:space="preserve"> 16.10.2025</w:t>
      </w:r>
      <w:r w:rsidR="00702216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>V</w:t>
      </w:r>
      <w:r w:rsidR="004E2D2D">
        <w:rPr>
          <w:rFonts w:asciiTheme="minorHAnsi" w:hAnsiTheme="minorHAnsi" w:cstheme="minorHAnsi"/>
        </w:rPr>
        <w:t> Praze</w:t>
      </w:r>
      <w:r w:rsidRPr="003E0E9B">
        <w:rPr>
          <w:rFonts w:asciiTheme="minorHAnsi" w:hAnsiTheme="minorHAnsi" w:cstheme="minorHAnsi"/>
        </w:rPr>
        <w:t>, dne</w:t>
      </w:r>
      <w:r w:rsidR="001D209B">
        <w:rPr>
          <w:rFonts w:asciiTheme="minorHAnsi" w:hAnsiTheme="minorHAnsi" w:cstheme="minorHAnsi"/>
        </w:rPr>
        <w:t xml:space="preserve"> 21.10.2025</w:t>
      </w:r>
    </w:p>
    <w:p w14:paraId="6B0348B7" w14:textId="78097775" w:rsidR="00172136" w:rsidRDefault="00172136"/>
    <w:tbl>
      <w:tblPr>
        <w:tblW w:w="9670" w:type="dxa"/>
        <w:tblLook w:val="04A0" w:firstRow="1" w:lastRow="0" w:firstColumn="1" w:lastColumn="0" w:noHBand="0" w:noVBand="1"/>
      </w:tblPr>
      <w:tblGrid>
        <w:gridCol w:w="4536"/>
        <w:gridCol w:w="5134"/>
      </w:tblGrid>
      <w:tr w:rsidR="000F7CFE" w:rsidRPr="005B2EE0" w14:paraId="34662F79" w14:textId="77777777" w:rsidTr="004E2D2D">
        <w:trPr>
          <w:trHeight w:val="1550"/>
        </w:trPr>
        <w:tc>
          <w:tcPr>
            <w:tcW w:w="4536" w:type="dxa"/>
            <w:hideMark/>
          </w:tcPr>
          <w:p w14:paraId="56A5DE30" w14:textId="77777777" w:rsidR="004E2D2D" w:rsidRDefault="000F7CFE" w:rsidP="004E2D2D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49AB34E7" w14:textId="77777777" w:rsidR="00F45242" w:rsidRDefault="00F45242" w:rsidP="00F4524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8195CE1" w14:textId="77777777" w:rsidR="00F45242" w:rsidRDefault="00F45242" w:rsidP="00F4524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58B63BA0" w14:textId="100D1136" w:rsidR="000F7CFE" w:rsidRPr="005B2EE0" w:rsidRDefault="00F45242" w:rsidP="00F4524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RBP, zdravotní pojišťovna</w:t>
            </w:r>
            <w:r w:rsidR="000F7CFE"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134" w:type="dxa"/>
          </w:tcPr>
          <w:p w14:paraId="621A529F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43135AE0" w14:textId="77777777" w:rsidR="00D45A98" w:rsidRPr="00D45A98" w:rsidRDefault="00D45A98" w:rsidP="00D45A9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D45A98">
              <w:rPr>
                <w:rFonts w:asciiTheme="minorHAnsi" w:hAnsiTheme="minorHAnsi" w:cstheme="minorHAnsi"/>
              </w:rPr>
              <w:t xml:space="preserve">Katarína </w:t>
            </w:r>
            <w:proofErr w:type="spellStart"/>
            <w:r w:rsidRPr="00D45A98">
              <w:rPr>
                <w:rFonts w:asciiTheme="minorHAnsi" w:hAnsiTheme="minorHAnsi" w:cstheme="minorHAnsi"/>
              </w:rPr>
              <w:t>Bodnárová</w:t>
            </w:r>
            <w:proofErr w:type="spellEnd"/>
          </w:p>
          <w:p w14:paraId="58922335" w14:textId="77777777" w:rsidR="00D45A98" w:rsidRPr="00D45A98" w:rsidRDefault="00D45A98" w:rsidP="00D45A9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D45A98">
              <w:rPr>
                <w:rFonts w:asciiTheme="minorHAnsi" w:hAnsiTheme="minorHAnsi" w:cstheme="minorHAnsi"/>
              </w:rPr>
              <w:t>Market Access Director CZ/SK</w:t>
            </w:r>
          </w:p>
          <w:p w14:paraId="795D8E4E" w14:textId="77777777" w:rsidR="00D45A98" w:rsidRPr="00D45A98" w:rsidRDefault="00D45A98" w:rsidP="00D45A9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D45A98">
              <w:rPr>
                <w:rFonts w:asciiTheme="minorHAnsi" w:hAnsiTheme="minorHAnsi" w:cstheme="minorHAnsi"/>
              </w:rPr>
              <w:t>AstraZeneca Czech Republic s.r.o.,</w:t>
            </w:r>
          </w:p>
          <w:p w14:paraId="3BE3FCCE" w14:textId="15655771" w:rsidR="000F7CFE" w:rsidRPr="005B2EE0" w:rsidRDefault="15C6FE7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A458CDD">
              <w:rPr>
                <w:rFonts w:asciiTheme="minorHAnsi" w:hAnsiTheme="minorHAnsi" w:cstheme="minorBidi"/>
              </w:rPr>
              <w:t>na základě plné moci</w:t>
            </w:r>
            <w:r w:rsidR="0E8F3CCD" w:rsidRPr="0A458CDD">
              <w:rPr>
                <w:rFonts w:asciiTheme="minorHAnsi" w:hAnsiTheme="minorHAnsi" w:cstheme="minorBidi"/>
              </w:rPr>
              <w:t xml:space="preserve"> </w:t>
            </w:r>
            <w:r w:rsidR="0A458CDD" w:rsidRPr="0A458CDD">
              <w:rPr>
                <w:rFonts w:asciiTheme="minorHAnsi" w:hAnsiTheme="minorHAnsi" w:cstheme="minorBidi"/>
              </w:rPr>
              <w:t xml:space="preserve">za </w:t>
            </w:r>
            <w:r w:rsidR="0A458CDD" w:rsidRPr="0A458CDD">
              <w:rPr>
                <w:rFonts w:asciiTheme="minorHAnsi" w:eastAsia="Times New Roman" w:hAnsiTheme="minorHAnsi" w:cstheme="minorBidi"/>
                <w:sz w:val="24"/>
                <w:szCs w:val="24"/>
                <w:lang w:eastAsia="cs-CZ"/>
              </w:rPr>
              <w:t>AstraZeneca AB</w:t>
            </w:r>
          </w:p>
        </w:tc>
      </w:tr>
    </w:tbl>
    <w:p w14:paraId="47BFF2C7" w14:textId="12EAFFAF" w:rsidR="00E358D5" w:rsidRPr="002F701F" w:rsidRDefault="00E358D5" w:rsidP="00172136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31D9" w14:textId="77777777" w:rsidR="00E064A5" w:rsidRDefault="00E064A5">
      <w:pPr>
        <w:spacing w:after="0" w:line="240" w:lineRule="auto"/>
      </w:pPr>
      <w:r>
        <w:separator/>
      </w:r>
    </w:p>
  </w:endnote>
  <w:endnote w:type="continuationSeparator" w:id="0">
    <w:p w14:paraId="1F7BE447" w14:textId="77777777" w:rsidR="00E064A5" w:rsidRDefault="00E0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06B6187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1A17A3">
      <w:rPr>
        <w:noProof/>
        <w:color w:val="000000"/>
        <w:sz w:val="18"/>
        <w:lang w:val="pl-PL"/>
      </w:rPr>
      <w:t>3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2543" w14:textId="77777777" w:rsidR="00E064A5" w:rsidRDefault="00E064A5">
      <w:pPr>
        <w:spacing w:after="0" w:line="240" w:lineRule="auto"/>
      </w:pPr>
      <w:r>
        <w:separator/>
      </w:r>
    </w:p>
  </w:footnote>
  <w:footnote w:type="continuationSeparator" w:id="0">
    <w:p w14:paraId="37CCD9B6" w14:textId="77777777" w:rsidR="00E064A5" w:rsidRDefault="00E06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8350845">
    <w:abstractNumId w:val="2"/>
  </w:num>
  <w:num w:numId="2" w16cid:durableId="762991652">
    <w:abstractNumId w:val="2"/>
  </w:num>
  <w:num w:numId="3" w16cid:durableId="36047382">
    <w:abstractNumId w:val="3"/>
  </w:num>
  <w:num w:numId="4" w16cid:durableId="1342782342">
    <w:abstractNumId w:val="6"/>
  </w:num>
  <w:num w:numId="5" w16cid:durableId="1441219789">
    <w:abstractNumId w:val="10"/>
  </w:num>
  <w:num w:numId="6" w16cid:durableId="589123861">
    <w:abstractNumId w:val="9"/>
  </w:num>
  <w:num w:numId="7" w16cid:durableId="561866146">
    <w:abstractNumId w:val="1"/>
  </w:num>
  <w:num w:numId="8" w16cid:durableId="918095365">
    <w:abstractNumId w:val="7"/>
  </w:num>
  <w:num w:numId="9" w16cid:durableId="1765345132">
    <w:abstractNumId w:val="5"/>
  </w:num>
  <w:num w:numId="10" w16cid:durableId="1232499963">
    <w:abstractNumId w:val="4"/>
  </w:num>
  <w:num w:numId="11" w16cid:durableId="1626498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9876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7613453">
    <w:abstractNumId w:val="0"/>
  </w:num>
  <w:num w:numId="14" w16cid:durableId="858352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1445"/>
    <w:rsid w:val="0003328C"/>
    <w:rsid w:val="000552C4"/>
    <w:rsid w:val="00064DB4"/>
    <w:rsid w:val="00086810"/>
    <w:rsid w:val="00090DBC"/>
    <w:rsid w:val="000A1DC7"/>
    <w:rsid w:val="000A7E99"/>
    <w:rsid w:val="000C2B74"/>
    <w:rsid w:val="000C5443"/>
    <w:rsid w:val="000C76F4"/>
    <w:rsid w:val="000E01EB"/>
    <w:rsid w:val="000E71D4"/>
    <w:rsid w:val="000F7CFE"/>
    <w:rsid w:val="00103627"/>
    <w:rsid w:val="001259B0"/>
    <w:rsid w:val="001633DB"/>
    <w:rsid w:val="00172136"/>
    <w:rsid w:val="00182ABD"/>
    <w:rsid w:val="0018629B"/>
    <w:rsid w:val="001A17A3"/>
    <w:rsid w:val="001B35D8"/>
    <w:rsid w:val="001B3A0C"/>
    <w:rsid w:val="001C48C0"/>
    <w:rsid w:val="001D209B"/>
    <w:rsid w:val="001E4197"/>
    <w:rsid w:val="00233FC1"/>
    <w:rsid w:val="002669A0"/>
    <w:rsid w:val="00273463"/>
    <w:rsid w:val="002828AB"/>
    <w:rsid w:val="002E745B"/>
    <w:rsid w:val="002F701F"/>
    <w:rsid w:val="00331903"/>
    <w:rsid w:val="00343933"/>
    <w:rsid w:val="0034774E"/>
    <w:rsid w:val="0037723B"/>
    <w:rsid w:val="00382372"/>
    <w:rsid w:val="003A3E79"/>
    <w:rsid w:val="003D6F3D"/>
    <w:rsid w:val="003E0FD5"/>
    <w:rsid w:val="003E471F"/>
    <w:rsid w:val="003F55B2"/>
    <w:rsid w:val="00400D17"/>
    <w:rsid w:val="00406DA8"/>
    <w:rsid w:val="00433C70"/>
    <w:rsid w:val="00436C59"/>
    <w:rsid w:val="004476A2"/>
    <w:rsid w:val="00453813"/>
    <w:rsid w:val="00454E54"/>
    <w:rsid w:val="00470DD4"/>
    <w:rsid w:val="0048018A"/>
    <w:rsid w:val="0048051B"/>
    <w:rsid w:val="00486596"/>
    <w:rsid w:val="00486F2B"/>
    <w:rsid w:val="0049255D"/>
    <w:rsid w:val="004E0CF0"/>
    <w:rsid w:val="004E1158"/>
    <w:rsid w:val="004E2D2D"/>
    <w:rsid w:val="00523987"/>
    <w:rsid w:val="00535851"/>
    <w:rsid w:val="005C6AAF"/>
    <w:rsid w:val="005C74AA"/>
    <w:rsid w:val="005F3492"/>
    <w:rsid w:val="005F6AB0"/>
    <w:rsid w:val="0060473F"/>
    <w:rsid w:val="006261F9"/>
    <w:rsid w:val="00630613"/>
    <w:rsid w:val="006330A7"/>
    <w:rsid w:val="00635E4F"/>
    <w:rsid w:val="00641CE0"/>
    <w:rsid w:val="00642ED4"/>
    <w:rsid w:val="006558F4"/>
    <w:rsid w:val="00656763"/>
    <w:rsid w:val="006676A5"/>
    <w:rsid w:val="0067195F"/>
    <w:rsid w:val="00671DB3"/>
    <w:rsid w:val="00671F8F"/>
    <w:rsid w:val="006A3921"/>
    <w:rsid w:val="006E7FDE"/>
    <w:rsid w:val="00702216"/>
    <w:rsid w:val="00710BC4"/>
    <w:rsid w:val="007407C5"/>
    <w:rsid w:val="00742161"/>
    <w:rsid w:val="00755759"/>
    <w:rsid w:val="00762762"/>
    <w:rsid w:val="00765B60"/>
    <w:rsid w:val="00781562"/>
    <w:rsid w:val="007926E5"/>
    <w:rsid w:val="007A44A7"/>
    <w:rsid w:val="007A6114"/>
    <w:rsid w:val="007D3B82"/>
    <w:rsid w:val="007D6974"/>
    <w:rsid w:val="007E4176"/>
    <w:rsid w:val="007F07F1"/>
    <w:rsid w:val="007F32FD"/>
    <w:rsid w:val="00811CB1"/>
    <w:rsid w:val="00834B92"/>
    <w:rsid w:val="0083798C"/>
    <w:rsid w:val="00846293"/>
    <w:rsid w:val="008518A9"/>
    <w:rsid w:val="0086462A"/>
    <w:rsid w:val="00874E98"/>
    <w:rsid w:val="008910E8"/>
    <w:rsid w:val="008D3445"/>
    <w:rsid w:val="008E4705"/>
    <w:rsid w:val="009073C6"/>
    <w:rsid w:val="00922D8B"/>
    <w:rsid w:val="009253B7"/>
    <w:rsid w:val="0094576A"/>
    <w:rsid w:val="00962CD8"/>
    <w:rsid w:val="0097680A"/>
    <w:rsid w:val="00983491"/>
    <w:rsid w:val="00994C22"/>
    <w:rsid w:val="00997E47"/>
    <w:rsid w:val="009A334F"/>
    <w:rsid w:val="009D6E7B"/>
    <w:rsid w:val="009E7BD6"/>
    <w:rsid w:val="009F5870"/>
    <w:rsid w:val="00A153AE"/>
    <w:rsid w:val="00A16E46"/>
    <w:rsid w:val="00A37622"/>
    <w:rsid w:val="00A43836"/>
    <w:rsid w:val="00A44ED2"/>
    <w:rsid w:val="00A53453"/>
    <w:rsid w:val="00A5510B"/>
    <w:rsid w:val="00A70912"/>
    <w:rsid w:val="00A86E5A"/>
    <w:rsid w:val="00A97E67"/>
    <w:rsid w:val="00AA0372"/>
    <w:rsid w:val="00AA0906"/>
    <w:rsid w:val="00AB10B6"/>
    <w:rsid w:val="00AC030B"/>
    <w:rsid w:val="00AD1ECA"/>
    <w:rsid w:val="00AD29CE"/>
    <w:rsid w:val="00AD34FB"/>
    <w:rsid w:val="00AF7A28"/>
    <w:rsid w:val="00B05CC0"/>
    <w:rsid w:val="00B1300F"/>
    <w:rsid w:val="00B23F54"/>
    <w:rsid w:val="00B31752"/>
    <w:rsid w:val="00B33C77"/>
    <w:rsid w:val="00B64A27"/>
    <w:rsid w:val="00B72F44"/>
    <w:rsid w:val="00B735A1"/>
    <w:rsid w:val="00BA3940"/>
    <w:rsid w:val="00BD11C7"/>
    <w:rsid w:val="00BE40BD"/>
    <w:rsid w:val="00C043C1"/>
    <w:rsid w:val="00C16C6C"/>
    <w:rsid w:val="00C3239A"/>
    <w:rsid w:val="00C356C0"/>
    <w:rsid w:val="00C44812"/>
    <w:rsid w:val="00C841AA"/>
    <w:rsid w:val="00CB4765"/>
    <w:rsid w:val="00CC1A01"/>
    <w:rsid w:val="00CC2488"/>
    <w:rsid w:val="00CC5945"/>
    <w:rsid w:val="00CC6049"/>
    <w:rsid w:val="00D055BD"/>
    <w:rsid w:val="00D13E6C"/>
    <w:rsid w:val="00D21BC4"/>
    <w:rsid w:val="00D35E29"/>
    <w:rsid w:val="00D45A98"/>
    <w:rsid w:val="00D81758"/>
    <w:rsid w:val="00D94BD9"/>
    <w:rsid w:val="00DB4D13"/>
    <w:rsid w:val="00DF01D9"/>
    <w:rsid w:val="00DF33A5"/>
    <w:rsid w:val="00DF3DF9"/>
    <w:rsid w:val="00DFF7EF"/>
    <w:rsid w:val="00E064A5"/>
    <w:rsid w:val="00E075C4"/>
    <w:rsid w:val="00E358D5"/>
    <w:rsid w:val="00E364CA"/>
    <w:rsid w:val="00E3752C"/>
    <w:rsid w:val="00E4051C"/>
    <w:rsid w:val="00E4237A"/>
    <w:rsid w:val="00E6309A"/>
    <w:rsid w:val="00E810FA"/>
    <w:rsid w:val="00EB6894"/>
    <w:rsid w:val="00EE49D5"/>
    <w:rsid w:val="00EF1CD5"/>
    <w:rsid w:val="00F005B7"/>
    <w:rsid w:val="00F01D2C"/>
    <w:rsid w:val="00F07C8E"/>
    <w:rsid w:val="00F12611"/>
    <w:rsid w:val="00F13353"/>
    <w:rsid w:val="00F15466"/>
    <w:rsid w:val="00F16FCF"/>
    <w:rsid w:val="00F45242"/>
    <w:rsid w:val="00F67C3E"/>
    <w:rsid w:val="00F72878"/>
    <w:rsid w:val="00F80DBA"/>
    <w:rsid w:val="00FA6647"/>
    <w:rsid w:val="00FB14BB"/>
    <w:rsid w:val="00FB2FF1"/>
    <w:rsid w:val="00FB6DE8"/>
    <w:rsid w:val="00FD701C"/>
    <w:rsid w:val="00FF36CF"/>
    <w:rsid w:val="0335D114"/>
    <w:rsid w:val="051E5CE3"/>
    <w:rsid w:val="0A458CDD"/>
    <w:rsid w:val="0E8F3CCD"/>
    <w:rsid w:val="11E3B78E"/>
    <w:rsid w:val="15C6FE7E"/>
    <w:rsid w:val="1B8C1A88"/>
    <w:rsid w:val="1BFDF753"/>
    <w:rsid w:val="1DF323F3"/>
    <w:rsid w:val="25F52948"/>
    <w:rsid w:val="29F9D984"/>
    <w:rsid w:val="2C3AF4CC"/>
    <w:rsid w:val="31A302DF"/>
    <w:rsid w:val="35D0C2C2"/>
    <w:rsid w:val="3B4E4F25"/>
    <w:rsid w:val="3EADBCFC"/>
    <w:rsid w:val="43E687C3"/>
    <w:rsid w:val="462D4A8B"/>
    <w:rsid w:val="4927C576"/>
    <w:rsid w:val="57373148"/>
    <w:rsid w:val="5C39B353"/>
    <w:rsid w:val="5DBB794C"/>
    <w:rsid w:val="5FAB21BB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5153A7E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da55e-be48-4a66-b879-397967aefc04" xsi:nil="true"/>
    <lcf76f155ced4ddcb4097134ff3c332f xmlns="5ae8322b-d957-4a7f-8474-a0552f4062a7">
      <Terms xmlns="http://schemas.microsoft.com/office/infopath/2007/PartnerControls"/>
    </lcf76f155ced4ddcb4097134ff3c332f>
    <comments xmlns="5ae8322b-d957-4a7f-8474-a0552f4062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828BF224F694F842CA920D09E69C7" ma:contentTypeVersion="17" ma:contentTypeDescription="Create a new document." ma:contentTypeScope="" ma:versionID="178d11607b8a3f11c8ace46115e96445">
  <xsd:schema xmlns:xsd="http://www.w3.org/2001/XMLSchema" xmlns:xs="http://www.w3.org/2001/XMLSchema" xmlns:p="http://schemas.microsoft.com/office/2006/metadata/properties" xmlns:ns2="5ae8322b-d957-4a7f-8474-a0552f4062a7" xmlns:ns3="2e1da55e-be48-4a66-b879-397967aefc04" targetNamespace="http://schemas.microsoft.com/office/2006/metadata/properties" ma:root="true" ma:fieldsID="5d83795cb861eddab15204ff532ab11e" ns2:_="" ns3:_="">
    <xsd:import namespace="5ae8322b-d957-4a7f-8474-a0552f4062a7"/>
    <xsd:import namespace="2e1da55e-be48-4a66-b879-397967aef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8322b-d957-4a7f-8474-a0552f406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a55e-be48-4a66-b879-397967aef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4ca4b0-6106-40f1-98e1-b5669677a62d}" ma:internalName="TaxCatchAll" ma:showField="CatchAllData" ma:web="2e1da55e-be48-4a66-b879-397967aef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4C8C4-A69C-482F-A432-1EAA19F9B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2e1da55e-be48-4a66-b879-397967aefc04"/>
    <ds:schemaRef ds:uri="5ae8322b-d957-4a7f-8474-a0552f4062a7"/>
  </ds:schemaRefs>
</ds:datastoreItem>
</file>

<file path=customXml/itemProps4.xml><?xml version="1.0" encoding="utf-8"?>
<ds:datastoreItem xmlns:ds="http://schemas.openxmlformats.org/officeDocument/2006/customXml" ds:itemID="{6A4C7457-BE3F-4EF8-A418-83FCAFFA9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8322b-d957-4a7f-8474-a0552f4062a7"/>
    <ds:schemaRef ds:uri="2e1da55e-be48-4a66-b879-397967aef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25</cp:revision>
  <dcterms:created xsi:type="dcterms:W3CDTF">2025-09-25T12:42:00Z</dcterms:created>
  <dcterms:modified xsi:type="dcterms:W3CDTF">2025-10-30T09:50:00Z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0x0101001D6828BF224F694F842CA920D09E69C7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