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B5" w:rsidRDefault="006053B5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pPr w:leftFromText="141" w:rightFromText="141" w:vertAnchor="page" w:horzAnchor="margin" w:tblpY="251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2551"/>
        <w:gridCol w:w="2977"/>
      </w:tblGrid>
      <w:tr w:rsidR="006053B5" w:rsidRPr="00824415" w:rsidTr="00824415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053B5" w:rsidRPr="00824415" w:rsidRDefault="006053B5" w:rsidP="00824415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24415">
              <w:rPr>
                <w:b/>
                <w:sz w:val="28"/>
                <w:szCs w:val="28"/>
              </w:rPr>
              <w:t>Uchazeč o zaměstnání</w:t>
            </w:r>
          </w:p>
          <w:p w:rsidR="006053B5" w:rsidRPr="00824415" w:rsidRDefault="006053B5" w:rsidP="0082441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053B5" w:rsidRPr="00824415" w:rsidRDefault="006053B5" w:rsidP="0082441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24415"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053B5" w:rsidRPr="00824415" w:rsidRDefault="006053B5" w:rsidP="0082441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053B5" w:rsidRPr="00824415" w:rsidTr="00824415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>J</w:t>
            </w:r>
            <w:r w:rsidR="00F61289">
              <w:t>méno a příjmení: XXX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053B5" w:rsidRPr="00824415" w:rsidRDefault="006053B5" w:rsidP="00824415">
            <w:pPr>
              <w:spacing w:after="0" w:line="240" w:lineRule="auto"/>
            </w:pPr>
          </w:p>
        </w:tc>
      </w:tr>
      <w:tr w:rsidR="006053B5" w:rsidRPr="00824415" w:rsidTr="00824415">
        <w:trPr>
          <w:trHeight w:val="555"/>
        </w:trPr>
        <w:tc>
          <w:tcPr>
            <w:tcW w:w="3936" w:type="dxa"/>
          </w:tcPr>
          <w:p w:rsidR="006053B5" w:rsidRPr="00824415" w:rsidRDefault="00F61289" w:rsidP="00824415">
            <w:pPr>
              <w:spacing w:after="0" w:line="240" w:lineRule="auto"/>
            </w:pPr>
            <w:r>
              <w:t>Datum narození: XXX</w:t>
            </w:r>
          </w:p>
        </w:tc>
        <w:tc>
          <w:tcPr>
            <w:tcW w:w="5528" w:type="dxa"/>
            <w:gridSpan w:val="2"/>
          </w:tcPr>
          <w:p w:rsidR="006053B5" w:rsidRPr="00824415" w:rsidRDefault="006053B5" w:rsidP="00824415">
            <w:pPr>
              <w:spacing w:after="0" w:line="240" w:lineRule="auto"/>
            </w:pPr>
          </w:p>
        </w:tc>
      </w:tr>
      <w:tr w:rsidR="006053B5" w:rsidRPr="00824415" w:rsidTr="00824415">
        <w:trPr>
          <w:trHeight w:val="548"/>
        </w:trPr>
        <w:tc>
          <w:tcPr>
            <w:tcW w:w="3936" w:type="dxa"/>
          </w:tcPr>
          <w:p w:rsidR="006053B5" w:rsidRPr="00824415" w:rsidRDefault="00F61289" w:rsidP="00824415">
            <w:pPr>
              <w:spacing w:after="0" w:line="240" w:lineRule="auto"/>
            </w:pPr>
            <w:r>
              <w:t>Kontaktní adresa: XXX</w:t>
            </w:r>
          </w:p>
        </w:tc>
        <w:tc>
          <w:tcPr>
            <w:tcW w:w="5528" w:type="dxa"/>
            <w:gridSpan w:val="2"/>
          </w:tcPr>
          <w:p w:rsidR="006053B5" w:rsidRPr="00824415" w:rsidRDefault="006053B5" w:rsidP="00824415">
            <w:pPr>
              <w:spacing w:after="0" w:line="240" w:lineRule="auto"/>
            </w:pPr>
          </w:p>
        </w:tc>
      </w:tr>
      <w:tr w:rsidR="006053B5" w:rsidRPr="00824415" w:rsidTr="00824415">
        <w:trPr>
          <w:trHeight w:val="570"/>
        </w:trPr>
        <w:tc>
          <w:tcPr>
            <w:tcW w:w="3936" w:type="dxa"/>
          </w:tcPr>
          <w:p w:rsidR="006053B5" w:rsidRPr="00824415" w:rsidRDefault="00F61289" w:rsidP="00824415">
            <w:pPr>
              <w:spacing w:after="0" w:line="240" w:lineRule="auto"/>
            </w:pPr>
            <w:r>
              <w:t>Telefon: XXX</w:t>
            </w:r>
          </w:p>
        </w:tc>
        <w:tc>
          <w:tcPr>
            <w:tcW w:w="2551" w:type="dxa"/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2977" w:type="dxa"/>
          </w:tcPr>
          <w:p w:rsidR="006053B5" w:rsidRPr="00824415" w:rsidRDefault="006053B5" w:rsidP="00824415">
            <w:pPr>
              <w:spacing w:after="0" w:line="240" w:lineRule="auto"/>
            </w:pPr>
          </w:p>
        </w:tc>
      </w:tr>
      <w:tr w:rsidR="006053B5" w:rsidRPr="00824415" w:rsidTr="00824415">
        <w:trPr>
          <w:trHeight w:val="549"/>
        </w:trPr>
        <w:tc>
          <w:tcPr>
            <w:tcW w:w="3936" w:type="dxa"/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>Zdravotní stav</w:t>
            </w:r>
            <w:r>
              <w:t>: dobrý</w:t>
            </w:r>
          </w:p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2551" w:type="dxa"/>
          </w:tcPr>
          <w:p w:rsidR="006053B5" w:rsidRPr="00824415" w:rsidRDefault="006053B5" w:rsidP="00824415">
            <w:pPr>
              <w:spacing w:after="0" w:line="240" w:lineRule="auto"/>
            </w:pPr>
          </w:p>
          <w:p w:rsidR="006053B5" w:rsidRPr="00824415" w:rsidRDefault="006053B5" w:rsidP="00824415">
            <w:pPr>
              <w:spacing w:after="0" w:line="240" w:lineRule="auto"/>
              <w:jc w:val="center"/>
            </w:pPr>
          </w:p>
        </w:tc>
        <w:tc>
          <w:tcPr>
            <w:tcW w:w="2977" w:type="dxa"/>
          </w:tcPr>
          <w:p w:rsidR="006053B5" w:rsidRPr="00824415" w:rsidRDefault="006053B5" w:rsidP="00824415">
            <w:pPr>
              <w:spacing w:after="0" w:line="240" w:lineRule="auto"/>
            </w:pPr>
          </w:p>
          <w:p w:rsidR="006053B5" w:rsidRPr="00824415" w:rsidRDefault="006053B5" w:rsidP="00824415">
            <w:pPr>
              <w:spacing w:after="0" w:line="240" w:lineRule="auto"/>
              <w:jc w:val="center"/>
            </w:pPr>
          </w:p>
        </w:tc>
      </w:tr>
      <w:tr w:rsidR="006053B5" w:rsidRPr="00824415" w:rsidTr="00824415">
        <w:trPr>
          <w:trHeight w:val="549"/>
        </w:trPr>
        <w:tc>
          <w:tcPr>
            <w:tcW w:w="3936" w:type="dxa"/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>Omezení /</w:t>
            </w:r>
            <w:proofErr w:type="gramStart"/>
            <w:r w:rsidRPr="00824415">
              <w:t xml:space="preserve">vypište/:    </w:t>
            </w:r>
            <w:r>
              <w:t>bez</w:t>
            </w:r>
            <w:proofErr w:type="gramEnd"/>
            <w:r>
              <w:t xml:space="preserve"> omezení</w:t>
            </w:r>
            <w:r w:rsidRPr="00824415">
              <w:t xml:space="preserve">                </w:t>
            </w:r>
          </w:p>
        </w:tc>
        <w:tc>
          <w:tcPr>
            <w:tcW w:w="5528" w:type="dxa"/>
            <w:gridSpan w:val="2"/>
          </w:tcPr>
          <w:p w:rsidR="006053B5" w:rsidRPr="00824415" w:rsidRDefault="006053B5" w:rsidP="00824415">
            <w:pPr>
              <w:spacing w:after="0" w:line="240" w:lineRule="auto"/>
              <w:jc w:val="center"/>
            </w:pPr>
          </w:p>
        </w:tc>
      </w:tr>
      <w:tr w:rsidR="006053B5" w:rsidRPr="00824415" w:rsidTr="00824415">
        <w:trPr>
          <w:trHeight w:val="549"/>
        </w:trPr>
        <w:tc>
          <w:tcPr>
            <w:tcW w:w="3936" w:type="dxa"/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5528" w:type="dxa"/>
            <w:gridSpan w:val="2"/>
          </w:tcPr>
          <w:p w:rsidR="006053B5" w:rsidRPr="00824415" w:rsidRDefault="006053B5" w:rsidP="00824415">
            <w:pPr>
              <w:spacing w:after="0" w:line="240" w:lineRule="auto"/>
              <w:jc w:val="center"/>
            </w:pPr>
          </w:p>
        </w:tc>
      </w:tr>
      <w:tr w:rsidR="006053B5" w:rsidRPr="00824415" w:rsidTr="00824415">
        <w:trPr>
          <w:trHeight w:val="549"/>
        </w:trPr>
        <w:tc>
          <w:tcPr>
            <w:tcW w:w="3936" w:type="dxa"/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 xml:space="preserve">V evidenci ÚP ČR </w:t>
            </w:r>
            <w:proofErr w:type="gramStart"/>
            <w:r w:rsidRPr="00824415">
              <w:t>od</w:t>
            </w:r>
            <w:proofErr w:type="gramEnd"/>
            <w:r w:rsidRPr="00824415">
              <w:t>: 1. 7. 2016</w:t>
            </w:r>
          </w:p>
        </w:tc>
        <w:tc>
          <w:tcPr>
            <w:tcW w:w="5528" w:type="dxa"/>
            <w:gridSpan w:val="2"/>
          </w:tcPr>
          <w:p w:rsidR="006053B5" w:rsidRPr="00824415" w:rsidRDefault="006053B5" w:rsidP="00824415">
            <w:pPr>
              <w:spacing w:after="0" w:line="240" w:lineRule="auto"/>
            </w:pPr>
          </w:p>
        </w:tc>
      </w:tr>
      <w:tr w:rsidR="006053B5" w:rsidRPr="00824415" w:rsidTr="00824415">
        <w:trPr>
          <w:trHeight w:val="557"/>
        </w:trPr>
        <w:tc>
          <w:tcPr>
            <w:tcW w:w="3936" w:type="dxa"/>
          </w:tcPr>
          <w:p w:rsidR="006053B5" w:rsidRPr="00824415" w:rsidRDefault="006053B5" w:rsidP="00824415">
            <w:pPr>
              <w:spacing w:after="0" w:line="240" w:lineRule="auto"/>
            </w:pPr>
            <w:proofErr w:type="gramStart"/>
            <w:r>
              <w:t>Vzdělání:  úplné</w:t>
            </w:r>
            <w:proofErr w:type="gramEnd"/>
            <w:r>
              <w:t xml:space="preserve"> střední s maturitní zkouškou – Katolické gymnázium Třebíč</w:t>
            </w:r>
            <w:r w:rsidRPr="00824415">
              <w:t xml:space="preserve">            </w:t>
            </w:r>
          </w:p>
        </w:tc>
        <w:tc>
          <w:tcPr>
            <w:tcW w:w="5528" w:type="dxa"/>
            <w:gridSpan w:val="2"/>
          </w:tcPr>
          <w:p w:rsidR="006053B5" w:rsidRPr="00824415" w:rsidRDefault="006053B5" w:rsidP="00824415">
            <w:pPr>
              <w:spacing w:after="0" w:line="240" w:lineRule="auto"/>
            </w:pPr>
          </w:p>
          <w:p w:rsidR="006053B5" w:rsidRPr="00824415" w:rsidRDefault="006053B5" w:rsidP="00824415">
            <w:pPr>
              <w:spacing w:after="0" w:line="240" w:lineRule="auto"/>
            </w:pPr>
          </w:p>
        </w:tc>
      </w:tr>
      <w:tr w:rsidR="006053B5" w:rsidRPr="00824415" w:rsidTr="00824415">
        <w:trPr>
          <w:trHeight w:val="557"/>
        </w:trPr>
        <w:tc>
          <w:tcPr>
            <w:tcW w:w="3936" w:type="dxa"/>
          </w:tcPr>
          <w:p w:rsidR="006053B5" w:rsidRDefault="006053B5" w:rsidP="00824415">
            <w:pPr>
              <w:spacing w:after="0" w:line="240" w:lineRule="auto"/>
            </w:pPr>
            <w:r w:rsidRPr="00824415">
              <w:t>Znalosti a dovednosti:</w:t>
            </w:r>
          </w:p>
          <w:p w:rsidR="006053B5" w:rsidRDefault="006053B5" w:rsidP="00824415">
            <w:pPr>
              <w:spacing w:after="0" w:line="240" w:lineRule="auto"/>
            </w:pPr>
            <w:r>
              <w:t>AJ – státní zkouška</w:t>
            </w:r>
          </w:p>
          <w:p w:rsidR="006053B5" w:rsidRDefault="006053B5" w:rsidP="00824415">
            <w:pPr>
              <w:spacing w:after="0" w:line="240" w:lineRule="auto"/>
            </w:pPr>
            <w:r>
              <w:t>maturitní zkouška:</w:t>
            </w:r>
          </w:p>
          <w:p w:rsidR="006053B5" w:rsidRDefault="006053B5" w:rsidP="00824415">
            <w:pPr>
              <w:spacing w:after="0" w:line="240" w:lineRule="auto"/>
            </w:pPr>
            <w:r>
              <w:t>chemie, fyzika, ČJ, AJ</w:t>
            </w:r>
          </w:p>
          <w:p w:rsidR="006053B5" w:rsidRDefault="006053B5" w:rsidP="00824415">
            <w:pPr>
              <w:spacing w:after="0" w:line="240" w:lineRule="auto"/>
            </w:pPr>
            <w:r>
              <w:t>práce na PC, internet</w:t>
            </w:r>
          </w:p>
          <w:p w:rsidR="006053B5" w:rsidRPr="00824415" w:rsidRDefault="006053B5" w:rsidP="00824415">
            <w:pPr>
              <w:spacing w:after="0" w:line="240" w:lineRule="auto"/>
            </w:pPr>
            <w:r>
              <w:t xml:space="preserve">řidičský průkaz </w:t>
            </w:r>
            <w:proofErr w:type="spellStart"/>
            <w:r>
              <w:t>sk</w:t>
            </w:r>
            <w:proofErr w:type="spellEnd"/>
            <w:r>
              <w:t>. B</w:t>
            </w:r>
          </w:p>
        </w:tc>
        <w:tc>
          <w:tcPr>
            <w:tcW w:w="5528" w:type="dxa"/>
            <w:gridSpan w:val="2"/>
          </w:tcPr>
          <w:p w:rsidR="006053B5" w:rsidRPr="00824415" w:rsidRDefault="006053B5" w:rsidP="00824415">
            <w:pPr>
              <w:spacing w:after="0" w:line="240" w:lineRule="auto"/>
            </w:pPr>
          </w:p>
        </w:tc>
      </w:tr>
      <w:tr w:rsidR="006053B5" w:rsidRPr="00824415" w:rsidTr="00824415">
        <w:trPr>
          <w:trHeight w:val="557"/>
        </w:trPr>
        <w:tc>
          <w:tcPr>
            <w:tcW w:w="3936" w:type="dxa"/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5528" w:type="dxa"/>
            <w:gridSpan w:val="2"/>
          </w:tcPr>
          <w:p w:rsidR="006053B5" w:rsidRPr="00824415" w:rsidRDefault="006053B5" w:rsidP="00824415">
            <w:pPr>
              <w:spacing w:after="0" w:line="240" w:lineRule="auto"/>
            </w:pPr>
          </w:p>
        </w:tc>
      </w:tr>
      <w:tr w:rsidR="006053B5" w:rsidRPr="00824415" w:rsidTr="00824415">
        <w:trPr>
          <w:trHeight w:val="557"/>
        </w:trPr>
        <w:tc>
          <w:tcPr>
            <w:tcW w:w="3936" w:type="dxa"/>
          </w:tcPr>
          <w:p w:rsidR="006053B5" w:rsidRDefault="006053B5" w:rsidP="00824415">
            <w:pPr>
              <w:spacing w:after="0" w:line="240" w:lineRule="auto"/>
            </w:pPr>
            <w:r w:rsidRPr="00824415">
              <w:t>Pracovní zkušenosti:</w:t>
            </w:r>
          </w:p>
          <w:p w:rsidR="006053B5" w:rsidRPr="00824415" w:rsidRDefault="006053B5" w:rsidP="00824415">
            <w:pPr>
              <w:spacing w:after="0" w:line="240" w:lineRule="auto"/>
            </w:pPr>
            <w:r>
              <w:t>Zámek Náměšť nad Oslavou – průvodkyně (brigády po dobu cca. 5 let)</w:t>
            </w:r>
          </w:p>
        </w:tc>
        <w:tc>
          <w:tcPr>
            <w:tcW w:w="2551" w:type="dxa"/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2977" w:type="dxa"/>
          </w:tcPr>
          <w:p w:rsidR="006053B5" w:rsidRPr="00824415" w:rsidRDefault="006053B5" w:rsidP="00824415">
            <w:pPr>
              <w:spacing w:after="0" w:line="240" w:lineRule="auto"/>
            </w:pPr>
          </w:p>
        </w:tc>
      </w:tr>
      <w:tr w:rsidR="006053B5" w:rsidRPr="00824415" w:rsidTr="00824415">
        <w:trPr>
          <w:trHeight w:val="557"/>
        </w:trPr>
        <w:tc>
          <w:tcPr>
            <w:tcW w:w="3936" w:type="dxa"/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2551" w:type="dxa"/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2977" w:type="dxa"/>
          </w:tcPr>
          <w:p w:rsidR="006053B5" w:rsidRPr="00824415" w:rsidRDefault="006053B5" w:rsidP="00824415">
            <w:pPr>
              <w:spacing w:after="0" w:line="240" w:lineRule="auto"/>
            </w:pPr>
          </w:p>
        </w:tc>
      </w:tr>
      <w:tr w:rsidR="006053B5" w:rsidRPr="00824415" w:rsidTr="00824415">
        <w:trPr>
          <w:trHeight w:val="557"/>
        </w:trPr>
        <w:tc>
          <w:tcPr>
            <w:tcW w:w="3936" w:type="dxa"/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:rsidR="006053B5" w:rsidRPr="00824415" w:rsidRDefault="006053B5" w:rsidP="00824415">
            <w:pPr>
              <w:spacing w:after="0" w:line="240" w:lineRule="auto"/>
              <w:jc w:val="center"/>
            </w:pPr>
            <w:r w:rsidRPr="00824415">
              <w:t>rozsah</w:t>
            </w:r>
          </w:p>
        </w:tc>
        <w:tc>
          <w:tcPr>
            <w:tcW w:w="2977" w:type="dxa"/>
          </w:tcPr>
          <w:p w:rsidR="006053B5" w:rsidRPr="00824415" w:rsidRDefault="006053B5" w:rsidP="00824415">
            <w:pPr>
              <w:spacing w:after="0" w:line="240" w:lineRule="auto"/>
              <w:jc w:val="center"/>
            </w:pPr>
            <w:r w:rsidRPr="00824415">
              <w:t>druh</w:t>
            </w:r>
          </w:p>
        </w:tc>
      </w:tr>
      <w:tr w:rsidR="006053B5" w:rsidRPr="00824415" w:rsidTr="00824415">
        <w:trPr>
          <w:trHeight w:val="557"/>
        </w:trPr>
        <w:tc>
          <w:tcPr>
            <w:tcW w:w="3936" w:type="dxa"/>
          </w:tcPr>
          <w:p w:rsidR="006053B5" w:rsidRPr="00824415" w:rsidRDefault="006053B5" w:rsidP="0082441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</w:pPr>
            <w:r w:rsidRPr="00824415">
              <w:t>Poradenství</w:t>
            </w:r>
          </w:p>
        </w:tc>
        <w:tc>
          <w:tcPr>
            <w:tcW w:w="2551" w:type="dxa"/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 xml:space="preserve">                 5 hodin</w:t>
            </w:r>
          </w:p>
        </w:tc>
        <w:tc>
          <w:tcPr>
            <w:tcW w:w="2977" w:type="dxa"/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 xml:space="preserve">               Úvodní setkání</w:t>
            </w:r>
          </w:p>
        </w:tc>
      </w:tr>
      <w:tr w:rsidR="006053B5" w:rsidRPr="00824415" w:rsidTr="00824415">
        <w:trPr>
          <w:trHeight w:val="557"/>
        </w:trPr>
        <w:tc>
          <w:tcPr>
            <w:tcW w:w="3936" w:type="dxa"/>
          </w:tcPr>
          <w:p w:rsidR="006053B5" w:rsidRPr="00824415" w:rsidRDefault="006053B5" w:rsidP="00824415">
            <w:pPr>
              <w:pStyle w:val="Odstavecseseznamem"/>
              <w:spacing w:after="0" w:line="240" w:lineRule="auto"/>
            </w:pPr>
          </w:p>
        </w:tc>
        <w:tc>
          <w:tcPr>
            <w:tcW w:w="2551" w:type="dxa"/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 xml:space="preserve">               </w:t>
            </w:r>
          </w:p>
          <w:p w:rsidR="006053B5" w:rsidRPr="00824415" w:rsidRDefault="006053B5" w:rsidP="00824415">
            <w:pPr>
              <w:spacing w:after="0" w:line="240" w:lineRule="auto"/>
            </w:pPr>
            <w:r w:rsidRPr="00824415">
              <w:t xml:space="preserve">               35 hodin </w:t>
            </w:r>
          </w:p>
        </w:tc>
        <w:tc>
          <w:tcPr>
            <w:tcW w:w="2977" w:type="dxa"/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 xml:space="preserve">               </w:t>
            </w:r>
          </w:p>
          <w:p w:rsidR="006053B5" w:rsidRPr="00824415" w:rsidRDefault="006053B5" w:rsidP="00824415">
            <w:pPr>
              <w:spacing w:after="0" w:line="240" w:lineRule="auto"/>
            </w:pPr>
            <w:r w:rsidRPr="00824415">
              <w:t xml:space="preserve">               Kurz trhu práce</w:t>
            </w:r>
          </w:p>
        </w:tc>
      </w:tr>
      <w:tr w:rsidR="006053B5" w:rsidRPr="00824415" w:rsidTr="00824415">
        <w:trPr>
          <w:trHeight w:val="557"/>
        </w:trPr>
        <w:tc>
          <w:tcPr>
            <w:tcW w:w="3936" w:type="dxa"/>
          </w:tcPr>
          <w:p w:rsidR="006053B5" w:rsidRPr="00824415" w:rsidRDefault="006053B5" w:rsidP="0082441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</w:pPr>
            <w:r w:rsidRPr="00824415">
              <w:t>Rekvalifikace</w:t>
            </w:r>
          </w:p>
        </w:tc>
        <w:tc>
          <w:tcPr>
            <w:tcW w:w="2551" w:type="dxa"/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2977" w:type="dxa"/>
          </w:tcPr>
          <w:p w:rsidR="006053B5" w:rsidRPr="00824415" w:rsidRDefault="006053B5" w:rsidP="00824415">
            <w:pPr>
              <w:spacing w:after="0" w:line="240" w:lineRule="auto"/>
            </w:pPr>
          </w:p>
        </w:tc>
      </w:tr>
      <w:tr w:rsidR="006053B5" w:rsidRPr="00824415" w:rsidTr="00824415">
        <w:trPr>
          <w:trHeight w:val="557"/>
        </w:trPr>
        <w:tc>
          <w:tcPr>
            <w:tcW w:w="3936" w:type="dxa"/>
            <w:tcBorders>
              <w:bottom w:val="single" w:sz="4" w:space="0" w:color="auto"/>
            </w:tcBorders>
          </w:tcPr>
          <w:p w:rsidR="006053B5" w:rsidRPr="00824415" w:rsidRDefault="006053B5" w:rsidP="00824415">
            <w:pPr>
              <w:pStyle w:val="Odstavecseseznamem"/>
              <w:spacing w:after="0" w:line="240" w:lineRule="auto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053B5" w:rsidRPr="00824415" w:rsidRDefault="006053B5" w:rsidP="00824415">
            <w:pPr>
              <w:spacing w:after="0" w:line="240" w:lineRule="auto"/>
            </w:pPr>
          </w:p>
        </w:tc>
      </w:tr>
    </w:tbl>
    <w:p w:rsidR="006053B5" w:rsidRDefault="006053B5"/>
    <w:p w:rsidR="006053B5" w:rsidRDefault="006053B5"/>
    <w:p w:rsidR="006053B5" w:rsidRDefault="006053B5"/>
    <w:p w:rsidR="006053B5" w:rsidRDefault="006053B5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5812"/>
      </w:tblGrid>
      <w:tr w:rsidR="006053B5" w:rsidRPr="00824415" w:rsidTr="00824415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053B5" w:rsidRPr="00824415" w:rsidRDefault="006053B5" w:rsidP="00824415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824415">
              <w:rPr>
                <w:b/>
                <w:sz w:val="28"/>
                <w:szCs w:val="28"/>
              </w:rPr>
              <w:t>ZAMĚSTNAVATEL</w:t>
            </w:r>
          </w:p>
          <w:p w:rsidR="006053B5" w:rsidRPr="00824415" w:rsidRDefault="006053B5" w:rsidP="00824415">
            <w:pPr>
              <w:pStyle w:val="Odstavecseseznamem"/>
              <w:spacing w:after="0" w:line="240" w:lineRule="auto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053B5" w:rsidRPr="00824415" w:rsidRDefault="006053B5" w:rsidP="0082441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053B5" w:rsidRPr="00824415" w:rsidTr="00824415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 xml:space="preserve">Název organizace: 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>Město Náměšť nad Oslavou</w:t>
            </w:r>
          </w:p>
        </w:tc>
      </w:tr>
      <w:tr w:rsidR="006053B5" w:rsidRPr="00824415" w:rsidTr="00824415">
        <w:trPr>
          <w:trHeight w:val="556"/>
        </w:trPr>
        <w:tc>
          <w:tcPr>
            <w:tcW w:w="3794" w:type="dxa"/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 xml:space="preserve">Adresa pracoviště: </w:t>
            </w:r>
          </w:p>
        </w:tc>
        <w:tc>
          <w:tcPr>
            <w:tcW w:w="5812" w:type="dxa"/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>Masarykovo nám. 104, 675 71 Náměšť nad Oslavou</w:t>
            </w:r>
          </w:p>
        </w:tc>
      </w:tr>
      <w:tr w:rsidR="006053B5" w:rsidRPr="00824415" w:rsidTr="00824415">
        <w:trPr>
          <w:trHeight w:val="563"/>
        </w:trPr>
        <w:tc>
          <w:tcPr>
            <w:tcW w:w="3794" w:type="dxa"/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 xml:space="preserve">Vedoucí pracoviště: </w:t>
            </w:r>
          </w:p>
        </w:tc>
        <w:tc>
          <w:tcPr>
            <w:tcW w:w="5812" w:type="dxa"/>
          </w:tcPr>
          <w:p w:rsidR="006053B5" w:rsidRPr="00824415" w:rsidRDefault="00F61289" w:rsidP="00824415">
            <w:pPr>
              <w:spacing w:after="0" w:line="240" w:lineRule="auto"/>
            </w:pPr>
            <w:r>
              <w:t>XXX</w:t>
            </w:r>
          </w:p>
        </w:tc>
      </w:tr>
      <w:tr w:rsidR="006053B5" w:rsidRPr="00824415" w:rsidTr="00824415">
        <w:trPr>
          <w:trHeight w:val="685"/>
        </w:trPr>
        <w:tc>
          <w:tcPr>
            <w:tcW w:w="3794" w:type="dxa"/>
          </w:tcPr>
          <w:p w:rsidR="006053B5" w:rsidRPr="00824415" w:rsidRDefault="006053B5" w:rsidP="00824415">
            <w:pPr>
              <w:tabs>
                <w:tab w:val="right" w:pos="3578"/>
              </w:tabs>
              <w:spacing w:after="0" w:line="240" w:lineRule="auto"/>
            </w:pPr>
            <w:r w:rsidRPr="00824415">
              <w:t xml:space="preserve">Kontakt na vedoucího pracoviště: </w:t>
            </w:r>
          </w:p>
        </w:tc>
        <w:tc>
          <w:tcPr>
            <w:tcW w:w="5812" w:type="dxa"/>
          </w:tcPr>
          <w:p w:rsidR="006053B5" w:rsidRPr="00824415" w:rsidRDefault="00F61289" w:rsidP="00824415">
            <w:pPr>
              <w:spacing w:after="0" w:line="240" w:lineRule="auto"/>
            </w:pPr>
            <w:r>
              <w:t>XXX</w:t>
            </w:r>
          </w:p>
        </w:tc>
      </w:tr>
      <w:tr w:rsidR="006053B5" w:rsidRPr="00824415" w:rsidTr="00824415">
        <w:trPr>
          <w:trHeight w:val="709"/>
        </w:trPr>
        <w:tc>
          <w:tcPr>
            <w:tcW w:w="3794" w:type="dxa"/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5812" w:type="dxa"/>
          </w:tcPr>
          <w:p w:rsidR="006053B5" w:rsidRPr="00824415" w:rsidRDefault="006053B5" w:rsidP="00824415">
            <w:pPr>
              <w:spacing w:after="0" w:line="240" w:lineRule="auto"/>
              <w:jc w:val="center"/>
            </w:pPr>
          </w:p>
        </w:tc>
      </w:tr>
      <w:tr w:rsidR="006053B5" w:rsidRPr="00824415" w:rsidTr="00824415">
        <w:trPr>
          <w:trHeight w:val="564"/>
        </w:trPr>
        <w:tc>
          <w:tcPr>
            <w:tcW w:w="3794" w:type="dxa"/>
          </w:tcPr>
          <w:p w:rsidR="006053B5" w:rsidRPr="00824415" w:rsidRDefault="006053B5" w:rsidP="0082441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24415">
              <w:t xml:space="preserve">Zaměstnanec pověřený vedením odborné praxe – </w:t>
            </w:r>
            <w:r w:rsidRPr="00824415">
              <w:rPr>
                <w:b/>
                <w:sz w:val="28"/>
                <w:szCs w:val="28"/>
              </w:rPr>
              <w:t>MENTOR</w:t>
            </w:r>
          </w:p>
          <w:p w:rsidR="006053B5" w:rsidRPr="00824415" w:rsidRDefault="006053B5" w:rsidP="00824415">
            <w:pPr>
              <w:pStyle w:val="Odstavecseseznamem"/>
              <w:spacing w:after="0" w:line="240" w:lineRule="auto"/>
              <w:ind w:left="0"/>
              <w:contextualSpacing w:val="0"/>
            </w:pPr>
          </w:p>
        </w:tc>
        <w:tc>
          <w:tcPr>
            <w:tcW w:w="5812" w:type="dxa"/>
          </w:tcPr>
          <w:p w:rsidR="006053B5" w:rsidRPr="00824415" w:rsidRDefault="006053B5" w:rsidP="00824415">
            <w:pPr>
              <w:spacing w:after="0" w:line="240" w:lineRule="auto"/>
              <w:jc w:val="center"/>
            </w:pPr>
          </w:p>
        </w:tc>
      </w:tr>
      <w:tr w:rsidR="006053B5" w:rsidRPr="00824415" w:rsidTr="00824415">
        <w:trPr>
          <w:trHeight w:val="544"/>
        </w:trPr>
        <w:tc>
          <w:tcPr>
            <w:tcW w:w="3794" w:type="dxa"/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 xml:space="preserve">Jméno a příjmení:  </w:t>
            </w:r>
          </w:p>
        </w:tc>
        <w:tc>
          <w:tcPr>
            <w:tcW w:w="5812" w:type="dxa"/>
          </w:tcPr>
          <w:p w:rsidR="006053B5" w:rsidRPr="00824415" w:rsidRDefault="00F61289" w:rsidP="00824415">
            <w:pPr>
              <w:spacing w:after="0" w:line="240" w:lineRule="auto"/>
            </w:pPr>
            <w:r>
              <w:t>XXX</w:t>
            </w:r>
          </w:p>
        </w:tc>
      </w:tr>
      <w:tr w:rsidR="006053B5" w:rsidRPr="00824415" w:rsidTr="00824415">
        <w:trPr>
          <w:trHeight w:val="566"/>
        </w:trPr>
        <w:tc>
          <w:tcPr>
            <w:tcW w:w="3794" w:type="dxa"/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 xml:space="preserve">Kontakt: </w:t>
            </w:r>
          </w:p>
        </w:tc>
        <w:tc>
          <w:tcPr>
            <w:tcW w:w="5812" w:type="dxa"/>
          </w:tcPr>
          <w:p w:rsidR="00D310AF" w:rsidRDefault="00F61289" w:rsidP="00F61289">
            <w:pPr>
              <w:spacing w:after="0" w:line="240" w:lineRule="auto"/>
            </w:pPr>
            <w:r>
              <w:t>XXX</w:t>
            </w:r>
          </w:p>
          <w:p w:rsidR="00F61289" w:rsidRPr="0067096A" w:rsidRDefault="00F61289" w:rsidP="00F61289">
            <w:pPr>
              <w:spacing w:after="0" w:line="240" w:lineRule="auto"/>
            </w:pPr>
            <w:r>
              <w:t>XXX</w:t>
            </w:r>
          </w:p>
        </w:tc>
      </w:tr>
      <w:tr w:rsidR="006053B5" w:rsidRPr="00824415" w:rsidTr="00824415">
        <w:trPr>
          <w:trHeight w:val="560"/>
        </w:trPr>
        <w:tc>
          <w:tcPr>
            <w:tcW w:w="3794" w:type="dxa"/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 xml:space="preserve">Pracovní pozice/Funkce Mentora </w:t>
            </w:r>
          </w:p>
          <w:p w:rsidR="006053B5" w:rsidRPr="00824415" w:rsidRDefault="006053B5" w:rsidP="00824415">
            <w:pPr>
              <w:spacing w:after="0" w:line="240" w:lineRule="auto"/>
            </w:pPr>
            <w:r w:rsidRPr="00824415">
              <w:t>Jednatel společnosti</w:t>
            </w:r>
          </w:p>
        </w:tc>
        <w:tc>
          <w:tcPr>
            <w:tcW w:w="5812" w:type="dxa"/>
          </w:tcPr>
          <w:p w:rsidR="006053B5" w:rsidRDefault="006053B5" w:rsidP="00824415">
            <w:pPr>
              <w:spacing w:after="0" w:line="240" w:lineRule="auto"/>
            </w:pPr>
            <w:r w:rsidRPr="00824415">
              <w:t>Vedoucí odboru správního a školství</w:t>
            </w:r>
          </w:p>
          <w:p w:rsidR="00D310AF" w:rsidRPr="00824415" w:rsidRDefault="00D310AF" w:rsidP="00824415">
            <w:pPr>
              <w:spacing w:after="0" w:line="240" w:lineRule="auto"/>
            </w:pPr>
            <w:r w:rsidRPr="0067096A">
              <w:t>Vedoucí odboru dopravy a silničního hospodářství</w:t>
            </w:r>
          </w:p>
        </w:tc>
      </w:tr>
      <w:tr w:rsidR="006053B5" w:rsidRPr="00824415" w:rsidTr="00824415">
        <w:trPr>
          <w:trHeight w:val="540"/>
        </w:trPr>
        <w:tc>
          <w:tcPr>
            <w:tcW w:w="3794" w:type="dxa"/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>Druh práce Mentora /rámec pracovní náplně/</w:t>
            </w:r>
          </w:p>
          <w:p w:rsidR="006053B5" w:rsidRPr="00824415" w:rsidRDefault="006053B5" w:rsidP="00824415">
            <w:pPr>
              <w:spacing w:after="0" w:line="240" w:lineRule="auto"/>
            </w:pPr>
            <w:r w:rsidRPr="00824415">
              <w:t>Jednatel společnosti</w:t>
            </w:r>
          </w:p>
        </w:tc>
        <w:tc>
          <w:tcPr>
            <w:tcW w:w="5812" w:type="dxa"/>
          </w:tcPr>
          <w:p w:rsidR="006053B5" w:rsidRPr="00824415" w:rsidRDefault="006053B5" w:rsidP="00824415">
            <w:pPr>
              <w:spacing w:after="0" w:line="240" w:lineRule="auto"/>
            </w:pPr>
            <w:r>
              <w:t>zaškolení a vedení odborné praxe pracovnice</w:t>
            </w:r>
          </w:p>
        </w:tc>
      </w:tr>
      <w:tr w:rsidR="006053B5" w:rsidRPr="00824415" w:rsidTr="00824415">
        <w:trPr>
          <w:trHeight w:val="562"/>
        </w:trPr>
        <w:tc>
          <w:tcPr>
            <w:tcW w:w="3794" w:type="dxa"/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5812" w:type="dxa"/>
          </w:tcPr>
          <w:p w:rsidR="006053B5" w:rsidRPr="00824415" w:rsidRDefault="006053B5" w:rsidP="00824415">
            <w:pPr>
              <w:spacing w:after="0" w:line="240" w:lineRule="auto"/>
            </w:pPr>
          </w:p>
        </w:tc>
      </w:tr>
      <w:tr w:rsidR="006053B5" w:rsidRPr="00824415" w:rsidTr="00824415">
        <w:trPr>
          <w:trHeight w:val="711"/>
        </w:trPr>
        <w:tc>
          <w:tcPr>
            <w:tcW w:w="3794" w:type="dxa"/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5812" w:type="dxa"/>
          </w:tcPr>
          <w:p w:rsidR="006053B5" w:rsidRPr="00824415" w:rsidRDefault="006053B5" w:rsidP="00824415">
            <w:pPr>
              <w:spacing w:after="0" w:line="240" w:lineRule="auto"/>
            </w:pPr>
          </w:p>
        </w:tc>
      </w:tr>
      <w:tr w:rsidR="006053B5" w:rsidRPr="00824415" w:rsidTr="00824415">
        <w:trPr>
          <w:trHeight w:val="677"/>
        </w:trPr>
        <w:tc>
          <w:tcPr>
            <w:tcW w:w="3794" w:type="dxa"/>
            <w:tcBorders>
              <w:bottom w:val="single" w:sz="4" w:space="0" w:color="auto"/>
            </w:tcBorders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053B5" w:rsidRPr="00824415" w:rsidRDefault="006053B5" w:rsidP="00824415">
            <w:pPr>
              <w:spacing w:after="0" w:line="240" w:lineRule="auto"/>
            </w:pPr>
          </w:p>
        </w:tc>
      </w:tr>
    </w:tbl>
    <w:p w:rsidR="006053B5" w:rsidRDefault="006053B5">
      <w:pPr>
        <w:rPr>
          <w:b/>
          <w:sz w:val="32"/>
          <w:szCs w:val="32"/>
        </w:rPr>
      </w:pPr>
    </w:p>
    <w:p w:rsidR="006053B5" w:rsidRDefault="006053B5">
      <w:pPr>
        <w:rPr>
          <w:b/>
          <w:sz w:val="32"/>
          <w:szCs w:val="32"/>
        </w:rPr>
      </w:pPr>
    </w:p>
    <w:p w:rsidR="006053B5" w:rsidRDefault="006053B5">
      <w:pPr>
        <w:rPr>
          <w:b/>
          <w:sz w:val="32"/>
          <w:szCs w:val="32"/>
        </w:rPr>
      </w:pPr>
    </w:p>
    <w:p w:rsidR="006053B5" w:rsidRDefault="006053B5">
      <w:pPr>
        <w:rPr>
          <w:b/>
          <w:sz w:val="32"/>
          <w:szCs w:val="32"/>
        </w:rPr>
      </w:pPr>
    </w:p>
    <w:p w:rsidR="006053B5" w:rsidRDefault="006053B5">
      <w:pPr>
        <w:rPr>
          <w:b/>
          <w:sz w:val="32"/>
          <w:szCs w:val="32"/>
        </w:rPr>
      </w:pPr>
    </w:p>
    <w:p w:rsidR="006053B5" w:rsidRDefault="006053B5">
      <w:pPr>
        <w:rPr>
          <w:b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3402"/>
        <w:gridCol w:w="2410"/>
      </w:tblGrid>
      <w:tr w:rsidR="006053B5" w:rsidRPr="00824415" w:rsidTr="00824415">
        <w:trPr>
          <w:trHeight w:val="694"/>
        </w:trPr>
        <w:tc>
          <w:tcPr>
            <w:tcW w:w="3794" w:type="dxa"/>
            <w:tcBorders>
              <w:right w:val="nil"/>
            </w:tcBorders>
            <w:shd w:val="clear" w:color="auto" w:fill="BFBFBF"/>
          </w:tcPr>
          <w:p w:rsidR="006053B5" w:rsidRPr="00824415" w:rsidRDefault="006053B5" w:rsidP="00824415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824415">
              <w:rPr>
                <w:b/>
                <w:sz w:val="28"/>
                <w:szCs w:val="28"/>
              </w:rPr>
              <w:t>ODBORNÁ PRAXE</w:t>
            </w:r>
          </w:p>
          <w:p w:rsidR="006053B5" w:rsidRPr="00824415" w:rsidRDefault="006053B5" w:rsidP="00824415">
            <w:pPr>
              <w:pStyle w:val="Odstavecseseznamem"/>
              <w:spacing w:after="0" w:line="240" w:lineRule="auto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</w:tcBorders>
            <w:shd w:val="clear" w:color="auto" w:fill="BFBFBF"/>
          </w:tcPr>
          <w:p w:rsidR="006053B5" w:rsidRPr="00824415" w:rsidRDefault="006053B5" w:rsidP="0082441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053B5" w:rsidRPr="00824415" w:rsidTr="00824415">
        <w:trPr>
          <w:trHeight w:val="562"/>
        </w:trPr>
        <w:tc>
          <w:tcPr>
            <w:tcW w:w="3794" w:type="dxa"/>
            <w:tcBorders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>Název pracovní pozice absolventa:</w:t>
            </w:r>
          </w:p>
        </w:tc>
        <w:tc>
          <w:tcPr>
            <w:tcW w:w="5812" w:type="dxa"/>
            <w:gridSpan w:val="2"/>
            <w:tcBorders>
              <w:left w:val="nil"/>
              <w:bottom w:val="nil"/>
            </w:tcBorders>
          </w:tcPr>
          <w:p w:rsidR="006053B5" w:rsidRDefault="006053B5" w:rsidP="00824415">
            <w:pPr>
              <w:spacing w:after="0" w:line="240" w:lineRule="auto"/>
            </w:pPr>
            <w:r w:rsidRPr="00824415">
              <w:t>Administrativní a spisový pracovník</w:t>
            </w:r>
            <w:r w:rsidR="00AA6203">
              <w:t xml:space="preserve"> – 1. 12. 2016 – 31. 8. 2017</w:t>
            </w:r>
          </w:p>
          <w:p w:rsidR="006F11BD" w:rsidRDefault="00AA6203" w:rsidP="00824415">
            <w:pPr>
              <w:spacing w:after="0" w:line="240" w:lineRule="auto"/>
            </w:pPr>
            <w:r w:rsidRPr="00F61289">
              <w:t xml:space="preserve">Referent odboru dopravy a silničního hospodářství </w:t>
            </w:r>
            <w:r w:rsidR="006F11BD" w:rsidRPr="00F61289">
              <w:t>1. 9. 2017</w:t>
            </w:r>
            <w:r w:rsidRPr="00F61289">
              <w:t xml:space="preserve"> – 30. 11. 2017</w:t>
            </w:r>
          </w:p>
          <w:p w:rsidR="00AA6203" w:rsidRPr="00824415" w:rsidRDefault="00AA6203" w:rsidP="00824415">
            <w:pPr>
              <w:spacing w:after="0" w:line="240" w:lineRule="auto"/>
            </w:pPr>
          </w:p>
        </w:tc>
      </w:tr>
      <w:tr w:rsidR="006053B5" w:rsidRPr="00824415" w:rsidTr="00824415">
        <w:trPr>
          <w:trHeight w:val="556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>Náměšť nad Oslavou</w:t>
            </w:r>
          </w:p>
        </w:tc>
      </w:tr>
      <w:tr w:rsidR="006053B5" w:rsidRPr="00824415" w:rsidTr="00824415">
        <w:trPr>
          <w:trHeight w:val="685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>40 h týdně</w:t>
            </w:r>
          </w:p>
        </w:tc>
      </w:tr>
      <w:tr w:rsidR="006053B5" w:rsidRPr="00824415" w:rsidTr="00824415">
        <w:trPr>
          <w:trHeight w:val="611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>min. SŠ vzdělání</w:t>
            </w:r>
          </w:p>
        </w:tc>
      </w:tr>
      <w:tr w:rsidR="006053B5" w:rsidRPr="00824415" w:rsidTr="00824415">
        <w:trPr>
          <w:trHeight w:val="709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>Znalost práce na PC</w:t>
            </w:r>
          </w:p>
        </w:tc>
      </w:tr>
      <w:tr w:rsidR="006053B5" w:rsidRPr="00824415" w:rsidTr="00824415">
        <w:trPr>
          <w:trHeight w:val="564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>Druh práce - rámec pracovní náplně absolventa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6053B5" w:rsidRPr="00F61289" w:rsidRDefault="006053B5" w:rsidP="00824415">
            <w:pPr>
              <w:keepNext/>
              <w:spacing w:after="0" w:line="240" w:lineRule="auto"/>
              <w:rPr>
                <w:noProof/>
                <w:szCs w:val="20"/>
              </w:rPr>
            </w:pPr>
            <w:r w:rsidRPr="00F61289">
              <w:rPr>
                <w:noProof/>
                <w:szCs w:val="20"/>
              </w:rPr>
              <w:t>- zajišťování chodu podatelny a výpravny,</w:t>
            </w:r>
          </w:p>
          <w:p w:rsidR="006053B5" w:rsidRPr="00F61289" w:rsidRDefault="006053B5" w:rsidP="00824415">
            <w:pPr>
              <w:keepNext/>
              <w:spacing w:after="0" w:line="240" w:lineRule="auto"/>
              <w:rPr>
                <w:noProof/>
                <w:szCs w:val="20"/>
              </w:rPr>
            </w:pPr>
            <w:r w:rsidRPr="00F61289">
              <w:rPr>
                <w:noProof/>
                <w:szCs w:val="20"/>
              </w:rPr>
              <w:t>- obsluha frankovacího stroje,</w:t>
            </w:r>
          </w:p>
          <w:p w:rsidR="006053B5" w:rsidRPr="00F61289" w:rsidRDefault="006053B5" w:rsidP="00824415">
            <w:pPr>
              <w:keepNext/>
              <w:spacing w:after="0" w:line="240" w:lineRule="auto"/>
              <w:rPr>
                <w:noProof/>
                <w:szCs w:val="20"/>
              </w:rPr>
            </w:pPr>
            <w:r w:rsidRPr="00F61289">
              <w:rPr>
                <w:noProof/>
                <w:szCs w:val="20"/>
              </w:rPr>
              <w:t xml:space="preserve">- podávání a doručování listovních zásilek a balíčků do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F61289">
                <w:rPr>
                  <w:noProof/>
                  <w:szCs w:val="20"/>
                </w:rPr>
                <w:t>5 kg</w:t>
              </w:r>
            </w:smartTag>
            <w:r w:rsidRPr="00F61289">
              <w:rPr>
                <w:noProof/>
                <w:szCs w:val="20"/>
              </w:rPr>
              <w:t>,</w:t>
            </w:r>
          </w:p>
          <w:p w:rsidR="006053B5" w:rsidRPr="00F61289" w:rsidRDefault="006053B5" w:rsidP="00824415">
            <w:pPr>
              <w:keepNext/>
              <w:spacing w:after="0" w:line="240" w:lineRule="auto"/>
              <w:rPr>
                <w:noProof/>
                <w:szCs w:val="20"/>
              </w:rPr>
            </w:pPr>
            <w:r w:rsidRPr="00F61289">
              <w:rPr>
                <w:noProof/>
                <w:szCs w:val="20"/>
              </w:rPr>
              <w:t>- administrativní práce související s chodem úřadu</w:t>
            </w:r>
          </w:p>
          <w:p w:rsidR="006053B5" w:rsidRPr="00F61289" w:rsidRDefault="006053B5" w:rsidP="00824415">
            <w:pPr>
              <w:spacing w:after="0" w:line="240" w:lineRule="auto"/>
              <w:rPr>
                <w:szCs w:val="20"/>
              </w:rPr>
            </w:pPr>
            <w:r w:rsidRPr="00F61289">
              <w:rPr>
                <w:szCs w:val="20"/>
              </w:rPr>
              <w:t>- práce související se spisovou službou a archivací</w:t>
            </w:r>
          </w:p>
          <w:p w:rsidR="00CB2D66" w:rsidRPr="00F61289" w:rsidRDefault="00CB2D66" w:rsidP="00824415">
            <w:pPr>
              <w:spacing w:after="0" w:line="240" w:lineRule="auto"/>
            </w:pPr>
            <w:r w:rsidRPr="00F61289">
              <w:t xml:space="preserve">- zajišťování agendy registru vozidel, </w:t>
            </w:r>
          </w:p>
          <w:p w:rsidR="00CB2D66" w:rsidRPr="00F61289" w:rsidRDefault="00CB2D66" w:rsidP="00824415">
            <w:pPr>
              <w:spacing w:after="0" w:line="240" w:lineRule="auto"/>
            </w:pPr>
            <w:r w:rsidRPr="00F61289">
              <w:t>- zajišťování agendy na úseku silničního správního úřadu</w:t>
            </w:r>
          </w:p>
          <w:p w:rsidR="00CB2D66" w:rsidRPr="00F61289" w:rsidRDefault="00CB2D66" w:rsidP="00824415">
            <w:pPr>
              <w:spacing w:after="0" w:line="240" w:lineRule="auto"/>
            </w:pPr>
          </w:p>
        </w:tc>
      </w:tr>
      <w:tr w:rsidR="006053B5" w:rsidRPr="00824415" w:rsidTr="00824415">
        <w:trPr>
          <w:trHeight w:val="564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6053B5" w:rsidRPr="00F61289" w:rsidRDefault="006053B5" w:rsidP="00824415">
            <w:pPr>
              <w:spacing w:after="0" w:line="240" w:lineRule="auto"/>
              <w:jc w:val="center"/>
            </w:pPr>
          </w:p>
        </w:tc>
      </w:tr>
      <w:tr w:rsidR="006053B5" w:rsidRPr="00824415" w:rsidTr="00824415">
        <w:trPr>
          <w:trHeight w:val="564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6053B5" w:rsidRPr="00824415" w:rsidRDefault="006053B5" w:rsidP="00824415">
            <w:pPr>
              <w:spacing w:after="0" w:line="240" w:lineRule="auto"/>
              <w:jc w:val="center"/>
            </w:pPr>
          </w:p>
        </w:tc>
      </w:tr>
      <w:tr w:rsidR="006053B5" w:rsidRPr="00824415" w:rsidTr="00824415">
        <w:trPr>
          <w:trHeight w:val="560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pStyle w:val="Odstavecseseznamem"/>
              <w:spacing w:after="0" w:line="240" w:lineRule="auto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6053B5" w:rsidRPr="00824415" w:rsidRDefault="006053B5" w:rsidP="00824415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 w:rsidRPr="00824415">
              <w:rPr>
                <w:b/>
                <w:sz w:val="28"/>
                <w:szCs w:val="28"/>
              </w:rPr>
              <w:t>KONKRETIZUJTE STANOVENÍ CÍLŮ ODBORNÉ PRAXE A ZPŮSOB JEJICH DOSAŽENÍ:</w:t>
            </w:r>
          </w:p>
          <w:p w:rsidR="006053B5" w:rsidRPr="00824415" w:rsidRDefault="006053B5" w:rsidP="00824415">
            <w:pPr>
              <w:spacing w:after="0" w:line="240" w:lineRule="auto"/>
              <w:contextualSpacing/>
            </w:pPr>
          </w:p>
        </w:tc>
      </w:tr>
      <w:tr w:rsidR="006053B5" w:rsidRPr="00824415" w:rsidTr="00824415">
        <w:trPr>
          <w:trHeight w:val="677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  <w:rPr>
                <w:b/>
              </w:rPr>
            </w:pPr>
            <w:r w:rsidRPr="00824415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6053B5" w:rsidRPr="00824415" w:rsidRDefault="006053B5" w:rsidP="008244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053B5" w:rsidRPr="00824415" w:rsidTr="00824415">
        <w:trPr>
          <w:trHeight w:val="677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  <w:rPr>
                <w:b/>
              </w:rPr>
            </w:pPr>
            <w:r w:rsidRPr="00824415">
              <w:rPr>
                <w:b/>
              </w:rPr>
              <w:t>Zadání konkrétních úkolů činnosti</w:t>
            </w:r>
          </w:p>
          <w:p w:rsidR="006053B5" w:rsidRPr="00824415" w:rsidRDefault="006053B5" w:rsidP="00824415">
            <w:pPr>
              <w:spacing w:after="0" w:line="240" w:lineRule="auto"/>
              <w:rPr>
                <w:i/>
              </w:rPr>
            </w:pPr>
            <w:r w:rsidRPr="00824415">
              <w:rPr>
                <w:i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6053B5" w:rsidRPr="00824415" w:rsidRDefault="006053B5" w:rsidP="0082441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>
              <w:t>Seznámení s vnitřními směrnicemi města, právními předpisy, školení BOZP.</w:t>
            </w:r>
          </w:p>
        </w:tc>
      </w:tr>
      <w:tr w:rsidR="006053B5" w:rsidRPr="00824415" w:rsidTr="00824415">
        <w:trPr>
          <w:trHeight w:val="677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6053B5" w:rsidRPr="005664F4" w:rsidRDefault="006053B5" w:rsidP="00A23CB8">
            <w:pPr>
              <w:spacing w:after="0" w:line="240" w:lineRule="auto"/>
              <w:rPr>
                <w:sz w:val="20"/>
                <w:szCs w:val="20"/>
              </w:rPr>
            </w:pPr>
            <w:r w:rsidRPr="005664F4">
              <w:rPr>
                <w:sz w:val="20"/>
                <w:szCs w:val="20"/>
              </w:rPr>
              <w:t xml:space="preserve">Zajištění chodu podatelny a výpravny, doručování zásilek, péče o úřední desku, administrativní práce, seznámení s agendou evidence obyvatel, </w:t>
            </w:r>
            <w:r>
              <w:rPr>
                <w:sz w:val="20"/>
                <w:szCs w:val="20"/>
              </w:rPr>
              <w:t xml:space="preserve">matriky, </w:t>
            </w:r>
            <w:r w:rsidRPr="005664F4">
              <w:rPr>
                <w:sz w:val="20"/>
                <w:szCs w:val="20"/>
              </w:rPr>
              <w:t>občanských průkazů a cestovních dokladů</w:t>
            </w:r>
          </w:p>
          <w:p w:rsidR="006053B5" w:rsidRPr="005664F4" w:rsidRDefault="006053B5" w:rsidP="00A23CB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053B5" w:rsidRPr="00824415" w:rsidTr="00824415">
        <w:trPr>
          <w:trHeight w:val="677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6053B5" w:rsidRDefault="006053B5" w:rsidP="00A23CB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5664F4">
              <w:rPr>
                <w:sz w:val="20"/>
                <w:szCs w:val="20"/>
              </w:rPr>
              <w:t>eznámení s  činností na odboru životního prostředí a živnostenském</w:t>
            </w:r>
            <w:r>
              <w:rPr>
                <w:sz w:val="20"/>
                <w:szCs w:val="20"/>
              </w:rPr>
              <w:t>.</w:t>
            </w:r>
            <w:r w:rsidRPr="005664F4">
              <w:rPr>
                <w:sz w:val="20"/>
                <w:szCs w:val="20"/>
              </w:rPr>
              <w:t xml:space="preserve"> </w:t>
            </w:r>
          </w:p>
          <w:p w:rsidR="006053B5" w:rsidRPr="005664F4" w:rsidRDefault="006053B5" w:rsidP="00A23CB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053B5" w:rsidRPr="00824415" w:rsidTr="00824415">
        <w:trPr>
          <w:trHeight w:val="677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6053B5" w:rsidRDefault="006053B5" w:rsidP="00A23CB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5664F4">
              <w:rPr>
                <w:sz w:val="20"/>
                <w:szCs w:val="20"/>
              </w:rPr>
              <w:t>eznámení s  činností na odboru sociálních věcí a zdravotnictví</w:t>
            </w:r>
            <w:r>
              <w:rPr>
                <w:sz w:val="20"/>
                <w:szCs w:val="20"/>
              </w:rPr>
              <w:t>.</w:t>
            </w:r>
          </w:p>
          <w:p w:rsidR="006053B5" w:rsidRPr="005664F4" w:rsidRDefault="006053B5" w:rsidP="00A23CB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053B5" w:rsidRPr="00824415" w:rsidTr="00824415">
        <w:trPr>
          <w:trHeight w:val="677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6053B5" w:rsidRPr="005664F4" w:rsidRDefault="006053B5" w:rsidP="00A23C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S</w:t>
            </w:r>
            <w:r w:rsidRPr="005664F4">
              <w:rPr>
                <w:sz w:val="20"/>
                <w:szCs w:val="20"/>
              </w:rPr>
              <w:t xml:space="preserve">eznámení s  činností na odboru </w:t>
            </w:r>
            <w:r>
              <w:rPr>
                <w:sz w:val="20"/>
                <w:szCs w:val="20"/>
              </w:rPr>
              <w:t>dopravy a silničního hospodářství.</w:t>
            </w:r>
          </w:p>
        </w:tc>
      </w:tr>
      <w:tr w:rsidR="006053B5" w:rsidRPr="00824415" w:rsidTr="00824415">
        <w:trPr>
          <w:trHeight w:val="677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6053B5" w:rsidRDefault="006053B5" w:rsidP="00A23CB8">
            <w:pPr>
              <w:spacing w:after="0" w:line="240" w:lineRule="auto"/>
              <w:rPr>
                <w:sz w:val="20"/>
                <w:szCs w:val="20"/>
              </w:rPr>
            </w:pPr>
          </w:p>
          <w:p w:rsidR="006053B5" w:rsidRDefault="006053B5" w:rsidP="00A23CB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5664F4">
              <w:rPr>
                <w:sz w:val="20"/>
                <w:szCs w:val="20"/>
              </w:rPr>
              <w:t xml:space="preserve">eznámení s  činností na odboru </w:t>
            </w:r>
            <w:r>
              <w:rPr>
                <w:sz w:val="20"/>
                <w:szCs w:val="20"/>
              </w:rPr>
              <w:t>výstavby a územního plánování.</w:t>
            </w:r>
          </w:p>
          <w:p w:rsidR="006053B5" w:rsidRPr="005664F4" w:rsidRDefault="006053B5" w:rsidP="00A23CB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053B5" w:rsidRPr="00824415" w:rsidTr="00824415">
        <w:trPr>
          <w:trHeight w:val="677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6053B5" w:rsidRPr="00DA0482" w:rsidRDefault="006053B5" w:rsidP="00A23CB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5664F4">
              <w:rPr>
                <w:sz w:val="20"/>
                <w:szCs w:val="20"/>
              </w:rPr>
              <w:t xml:space="preserve">eznámení s  činností na odboru </w:t>
            </w:r>
            <w:r>
              <w:rPr>
                <w:sz w:val="20"/>
                <w:szCs w:val="20"/>
              </w:rPr>
              <w:t>správy majetku města.</w:t>
            </w:r>
          </w:p>
        </w:tc>
      </w:tr>
      <w:tr w:rsidR="006053B5" w:rsidRPr="00824415" w:rsidTr="00824415">
        <w:trPr>
          <w:trHeight w:val="677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6053B5" w:rsidRDefault="006053B5" w:rsidP="00A23CB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5664F4">
              <w:rPr>
                <w:sz w:val="20"/>
                <w:szCs w:val="20"/>
              </w:rPr>
              <w:t xml:space="preserve">eznámení s  činností na odboru </w:t>
            </w:r>
            <w:r>
              <w:rPr>
                <w:sz w:val="20"/>
                <w:szCs w:val="20"/>
              </w:rPr>
              <w:t>finančního.</w:t>
            </w:r>
          </w:p>
          <w:p w:rsidR="006053B5" w:rsidRPr="005664F4" w:rsidRDefault="006053B5" w:rsidP="00A23CB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053B5" w:rsidRPr="00824415" w:rsidTr="00824415">
        <w:trPr>
          <w:trHeight w:val="677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CB2D66" w:rsidRDefault="006053B5" w:rsidP="00A23CB8">
            <w:pPr>
              <w:spacing w:after="0" w:line="240" w:lineRule="auto"/>
              <w:rPr>
                <w:sz w:val="20"/>
                <w:szCs w:val="20"/>
              </w:rPr>
            </w:pPr>
            <w:r w:rsidRPr="00CB2D66">
              <w:rPr>
                <w:strike/>
                <w:sz w:val="20"/>
                <w:szCs w:val="20"/>
              </w:rPr>
              <w:t>Seznámení se s agendou přípravy voleb do Poslanecké sněmovny, praktický výkon agendy (administrativní práce</w:t>
            </w:r>
            <w:r>
              <w:rPr>
                <w:sz w:val="20"/>
                <w:szCs w:val="20"/>
              </w:rPr>
              <w:t>).</w:t>
            </w:r>
            <w:r w:rsidR="00CB2D66">
              <w:rPr>
                <w:sz w:val="20"/>
                <w:szCs w:val="20"/>
              </w:rPr>
              <w:t xml:space="preserve">  </w:t>
            </w:r>
            <w:r w:rsidR="00CB2D66" w:rsidRPr="00F61289">
              <w:rPr>
                <w:sz w:val="20"/>
                <w:szCs w:val="20"/>
              </w:rPr>
              <w:t>Samostatné zajišťování agendy na odboru dopravy a silničního hospodářství – úsek registru vozidel a silniční správní úřad.</w:t>
            </w:r>
          </w:p>
          <w:p w:rsidR="00340C18" w:rsidRDefault="00340C18" w:rsidP="00A23CB8">
            <w:pPr>
              <w:spacing w:after="0" w:line="240" w:lineRule="auto"/>
              <w:rPr>
                <w:sz w:val="20"/>
                <w:szCs w:val="20"/>
              </w:rPr>
            </w:pPr>
          </w:p>
          <w:p w:rsidR="006053B5" w:rsidRPr="005664F4" w:rsidRDefault="006053B5" w:rsidP="00A23CB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053B5" w:rsidRPr="00824415" w:rsidTr="00824415">
        <w:trPr>
          <w:trHeight w:val="677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6053B5" w:rsidRDefault="006053B5" w:rsidP="00A23CB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Hodnocení průběhu praxe.</w:t>
            </w:r>
          </w:p>
          <w:p w:rsidR="006053B5" w:rsidRPr="005664F4" w:rsidRDefault="006053B5" w:rsidP="00A23CB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053B5" w:rsidRPr="00824415" w:rsidTr="00824415">
        <w:trPr>
          <w:trHeight w:val="677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  <w:rPr>
                <w:b/>
              </w:rPr>
            </w:pPr>
            <w:r w:rsidRPr="00824415">
              <w:rPr>
                <w:b/>
              </w:rPr>
              <w:t>STRATEGICKÉ CÍLE:</w:t>
            </w:r>
          </w:p>
          <w:p w:rsidR="006053B5" w:rsidRPr="00824415" w:rsidRDefault="006053B5" w:rsidP="00824415">
            <w:pPr>
              <w:spacing w:after="0" w:line="240" w:lineRule="auto"/>
              <w:rPr>
                <w:b/>
              </w:rPr>
            </w:pPr>
            <w:r w:rsidRPr="00824415">
              <w:rPr>
                <w:i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6053B5" w:rsidRPr="00824415" w:rsidRDefault="006053B5" w:rsidP="00824415">
            <w:pPr>
              <w:spacing w:after="0" w:line="240" w:lineRule="auto"/>
              <w:rPr>
                <w:i/>
              </w:rPr>
            </w:pPr>
            <w:r w:rsidRPr="00824415">
              <w:rPr>
                <w:i/>
              </w:rPr>
              <w:t xml:space="preserve">(např. zvýšení kvalifikace, </w:t>
            </w:r>
            <w:r w:rsidRPr="00824415">
              <w:rPr>
                <w:b/>
                <w:i/>
              </w:rPr>
              <w:t xml:space="preserve">osvojení si odborných kompetencí daného oboru </w:t>
            </w:r>
            <w:r w:rsidRPr="00824415">
              <w:rPr>
                <w:i/>
              </w:rPr>
              <w:t>a nové praktické dovednosti, získání vědomostí)</w:t>
            </w:r>
          </w:p>
        </w:tc>
      </w:tr>
      <w:tr w:rsidR="006053B5" w:rsidRPr="00824415" w:rsidTr="00824415">
        <w:trPr>
          <w:trHeight w:val="677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6053B5" w:rsidRPr="00F61289" w:rsidRDefault="006053B5" w:rsidP="00B976DA">
            <w:pPr>
              <w:spacing w:after="0" w:line="240" w:lineRule="auto"/>
              <w:rPr>
                <w:sz w:val="20"/>
                <w:szCs w:val="20"/>
              </w:rPr>
            </w:pPr>
            <w:r w:rsidRPr="00F61289">
              <w:rPr>
                <w:sz w:val="20"/>
                <w:szCs w:val="20"/>
              </w:rPr>
              <w:t>Zajištění chodu podatelny a výpravny městského úřadu, doručování zásilek, péče o úřední desku – osvojení si praktických dovedností (administrativních, legislativních i organizačních) spojených s touto agendou.</w:t>
            </w:r>
            <w:r w:rsidR="00340C18" w:rsidRPr="00F61289">
              <w:rPr>
                <w:sz w:val="20"/>
                <w:szCs w:val="20"/>
              </w:rPr>
              <w:t xml:space="preserve"> Po získání přehledu o agendách městského úřadu výběr odboru a absolvování zaškolení a následná samostatná práce v</w:t>
            </w:r>
            <w:r w:rsidR="00B8440A" w:rsidRPr="00F61289">
              <w:rPr>
                <w:sz w:val="20"/>
                <w:szCs w:val="20"/>
              </w:rPr>
              <w:t> </w:t>
            </w:r>
            <w:r w:rsidR="00340C18" w:rsidRPr="00F61289">
              <w:rPr>
                <w:sz w:val="20"/>
                <w:szCs w:val="20"/>
              </w:rPr>
              <w:t>rámci</w:t>
            </w:r>
            <w:r w:rsidR="00B8440A" w:rsidRPr="00F61289">
              <w:rPr>
                <w:sz w:val="20"/>
                <w:szCs w:val="20"/>
              </w:rPr>
              <w:t xml:space="preserve"> konkrétní</w:t>
            </w:r>
            <w:r w:rsidR="00340C18" w:rsidRPr="00F61289">
              <w:rPr>
                <w:sz w:val="20"/>
                <w:szCs w:val="20"/>
              </w:rPr>
              <w:t xml:space="preserve"> správní činnosti.</w:t>
            </w:r>
          </w:p>
          <w:p w:rsidR="006053B5" w:rsidRPr="00F61289" w:rsidRDefault="006053B5" w:rsidP="00824415">
            <w:pPr>
              <w:spacing w:after="0" w:line="240" w:lineRule="auto"/>
            </w:pPr>
          </w:p>
        </w:tc>
      </w:tr>
      <w:tr w:rsidR="006053B5" w:rsidRPr="00824415" w:rsidTr="00824415">
        <w:trPr>
          <w:trHeight w:val="677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6053B5" w:rsidRDefault="006053B5" w:rsidP="00824415">
            <w:pPr>
              <w:spacing w:after="0" w:line="240" w:lineRule="auto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6053B5" w:rsidRPr="00F61289" w:rsidRDefault="006053B5" w:rsidP="00B976DA">
            <w:pPr>
              <w:spacing w:after="0" w:line="240" w:lineRule="auto"/>
              <w:rPr>
                <w:sz w:val="20"/>
                <w:szCs w:val="20"/>
              </w:rPr>
            </w:pPr>
            <w:r w:rsidRPr="00F61289">
              <w:rPr>
                <w:sz w:val="20"/>
                <w:szCs w:val="20"/>
              </w:rPr>
              <w:t>Získání obecného přehledu o výkonu agend v rámci jednotlivých odborů Městského úřadu Náměšť nad Oslavou</w:t>
            </w:r>
            <w:r w:rsidR="00340C18" w:rsidRPr="00F61289">
              <w:rPr>
                <w:sz w:val="20"/>
                <w:szCs w:val="20"/>
              </w:rPr>
              <w:t>, praktický samostatný výkon správní agendy</w:t>
            </w:r>
            <w:r w:rsidRPr="00F61289">
              <w:rPr>
                <w:sz w:val="20"/>
                <w:szCs w:val="20"/>
              </w:rPr>
              <w:t>.</w:t>
            </w:r>
          </w:p>
          <w:p w:rsidR="00340C18" w:rsidRPr="00F61289" w:rsidRDefault="00340C18" w:rsidP="00B976D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053B5" w:rsidRPr="00824415" w:rsidTr="00824415">
        <w:trPr>
          <w:trHeight w:val="260"/>
        </w:trPr>
        <w:tc>
          <w:tcPr>
            <w:tcW w:w="3794" w:type="dxa"/>
            <w:vMerge w:val="restart"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  <w:contextualSpacing/>
              <w:rPr>
                <w:b/>
              </w:rPr>
            </w:pPr>
            <w:r w:rsidRPr="00824415">
              <w:rPr>
                <w:b/>
              </w:rPr>
              <w:t>VÝSTUPY ODBORNÉ PRAXE:</w:t>
            </w:r>
          </w:p>
          <w:p w:rsidR="006053B5" w:rsidRPr="00824415" w:rsidRDefault="006053B5" w:rsidP="00824415">
            <w:pPr>
              <w:spacing w:after="0" w:line="240" w:lineRule="auto"/>
              <w:contextualSpacing/>
            </w:pPr>
            <w:r w:rsidRPr="00824415">
              <w:t>/doložte přílohou/</w:t>
            </w:r>
          </w:p>
          <w:p w:rsidR="006053B5" w:rsidRPr="00824415" w:rsidRDefault="006053B5" w:rsidP="00824415">
            <w:pPr>
              <w:spacing w:after="0" w:line="240" w:lineRule="auto"/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  <w:jc w:val="center"/>
              <w:rPr>
                <w:b/>
              </w:rPr>
            </w:pPr>
            <w:r w:rsidRPr="00824415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6053B5" w:rsidRPr="00824415" w:rsidRDefault="006053B5" w:rsidP="00824415">
            <w:pPr>
              <w:spacing w:after="0" w:line="240" w:lineRule="auto"/>
              <w:jc w:val="center"/>
              <w:rPr>
                <w:b/>
              </w:rPr>
            </w:pPr>
            <w:r w:rsidRPr="00824415">
              <w:rPr>
                <w:b/>
              </w:rPr>
              <w:t>Datum vydání přílohy:</w:t>
            </w:r>
          </w:p>
        </w:tc>
      </w:tr>
      <w:tr w:rsidR="006053B5" w:rsidRPr="00824415" w:rsidTr="00824415">
        <w:trPr>
          <w:trHeight w:val="434"/>
        </w:trPr>
        <w:tc>
          <w:tcPr>
            <w:tcW w:w="3794" w:type="dxa"/>
            <w:vMerge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  <w:ind w:left="360"/>
            </w:pPr>
            <w:r w:rsidRPr="00824415">
              <w:rPr>
                <w:b/>
              </w:rPr>
              <w:t>Příloha č. 2</w:t>
            </w:r>
            <w:r w:rsidRPr="00824415">
              <w:t>Průběžné hodnocení absolventa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</w:p>
        </w:tc>
      </w:tr>
      <w:tr w:rsidR="006053B5" w:rsidRPr="00824415" w:rsidTr="00824415">
        <w:trPr>
          <w:trHeight w:val="434"/>
        </w:trPr>
        <w:tc>
          <w:tcPr>
            <w:tcW w:w="3794" w:type="dxa"/>
            <w:vMerge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  <w:ind w:left="360"/>
            </w:pPr>
            <w:r w:rsidRPr="00824415">
              <w:rPr>
                <w:b/>
              </w:rPr>
              <w:t>Příloha č. 3</w:t>
            </w:r>
            <w:r w:rsidRPr="00824415">
              <w:t>Závěrečné hodnocení absolventa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</w:p>
        </w:tc>
      </w:tr>
      <w:tr w:rsidR="006053B5" w:rsidRPr="00824415" w:rsidTr="00824415">
        <w:trPr>
          <w:trHeight w:val="259"/>
        </w:trPr>
        <w:tc>
          <w:tcPr>
            <w:tcW w:w="3794" w:type="dxa"/>
            <w:vMerge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  <w:ind w:left="360"/>
            </w:pPr>
            <w:r w:rsidRPr="00824415">
              <w:rPr>
                <w:b/>
              </w:rPr>
              <w:t>Příloha č. 4</w:t>
            </w:r>
            <w:r w:rsidRPr="00824415">
              <w:t>Osvědčení o absolvování odborné praxe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</w:p>
        </w:tc>
      </w:tr>
      <w:tr w:rsidR="006053B5" w:rsidRPr="00824415" w:rsidTr="00824415">
        <w:trPr>
          <w:trHeight w:val="448"/>
        </w:trPr>
        <w:tc>
          <w:tcPr>
            <w:tcW w:w="3794" w:type="dxa"/>
            <w:vMerge/>
            <w:tcBorders>
              <w:top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  <w:ind w:left="360"/>
            </w:pPr>
            <w:r w:rsidRPr="00824415">
              <w:rPr>
                <w:b/>
              </w:rPr>
              <w:t>Příloha:</w:t>
            </w:r>
            <w:r w:rsidRPr="00824415">
              <w:t xml:space="preserve"> Reference pro budoucího zaměstnavatele</w:t>
            </w:r>
            <w:r w:rsidRPr="00824415"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</w:p>
        </w:tc>
      </w:tr>
    </w:tbl>
    <w:p w:rsidR="006053B5" w:rsidRDefault="006053B5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</w:p>
    <w:p w:rsidR="006053B5" w:rsidRPr="00865094" w:rsidRDefault="006053B5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>
        <w:rPr>
          <w:i/>
          <w:szCs w:val="24"/>
        </w:rPr>
        <w:t xml:space="preserve">zaměstnancem </w:t>
      </w:r>
      <w:proofErr w:type="spellStart"/>
      <w:r>
        <w:rPr>
          <w:i/>
          <w:szCs w:val="24"/>
        </w:rPr>
        <w:t>KrP</w:t>
      </w:r>
      <w:proofErr w:type="spellEnd"/>
      <w:r>
        <w:rPr>
          <w:i/>
          <w:szCs w:val="24"/>
        </w:rPr>
        <w:t xml:space="preserve"> a </w:t>
      </w:r>
      <w:proofErr w:type="spellStart"/>
      <w:r>
        <w:rPr>
          <w:i/>
          <w:szCs w:val="24"/>
        </w:rPr>
        <w:t>KoP</w:t>
      </w:r>
      <w:proofErr w:type="spellEnd"/>
      <w:r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>
        <w:rPr>
          <w:i/>
          <w:szCs w:val="24"/>
        </w:rPr>
        <w:t>vyhrazení s</w:t>
      </w:r>
      <w:r w:rsidRPr="00865094">
        <w:rPr>
          <w:i/>
          <w:szCs w:val="24"/>
        </w:rPr>
        <w:t>polečensky účelné</w:t>
      </w:r>
      <w:r>
        <w:rPr>
          <w:i/>
          <w:szCs w:val="24"/>
        </w:rPr>
        <w:t>ho</w:t>
      </w:r>
      <w:r w:rsidRPr="00865094">
        <w:rPr>
          <w:i/>
          <w:szCs w:val="24"/>
        </w:rPr>
        <w:t xml:space="preserve"> pracovní</w:t>
      </w:r>
      <w:r>
        <w:rPr>
          <w:i/>
          <w:szCs w:val="24"/>
        </w:rPr>
        <w:t>ho</w:t>
      </w:r>
      <w:r w:rsidRPr="00865094">
        <w:rPr>
          <w:i/>
          <w:szCs w:val="24"/>
        </w:rPr>
        <w:t xml:space="preserve"> míst</w:t>
      </w:r>
      <w:r>
        <w:rPr>
          <w:i/>
          <w:szCs w:val="24"/>
        </w:rPr>
        <w:t>a</w:t>
      </w:r>
      <w:r w:rsidRPr="00865094">
        <w:rPr>
          <w:i/>
          <w:szCs w:val="24"/>
        </w:rPr>
        <w:t xml:space="preserve"> a popřípadě Dohody o </w:t>
      </w:r>
      <w:r>
        <w:rPr>
          <w:i/>
          <w:szCs w:val="24"/>
        </w:rPr>
        <w:t xml:space="preserve">poskytnutí </w:t>
      </w:r>
      <w:r w:rsidRPr="00865094">
        <w:rPr>
          <w:i/>
          <w:szCs w:val="24"/>
        </w:rPr>
        <w:t>příspěvku na mentora. Podle aktuální situace a potřeby může být harmonogram doplňován nebo upravován.</w:t>
      </w:r>
    </w:p>
    <w:p w:rsidR="006053B5" w:rsidRPr="00865094" w:rsidRDefault="006053B5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582"/>
        <w:gridCol w:w="5238"/>
        <w:gridCol w:w="1392"/>
        <w:gridCol w:w="1535"/>
      </w:tblGrid>
      <w:tr w:rsidR="006053B5" w:rsidRPr="00824415" w:rsidTr="00824415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053B5" w:rsidRPr="00824415" w:rsidRDefault="006053B5" w:rsidP="008244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24415">
              <w:rPr>
                <w:b/>
                <w:sz w:val="24"/>
                <w:szCs w:val="24"/>
              </w:rPr>
              <w:lastRenderedPageBreak/>
              <w:t>Měsíc/Datum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053B5" w:rsidRPr="00824415" w:rsidRDefault="006053B5" w:rsidP="008244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24415">
              <w:rPr>
                <w:b/>
                <w:sz w:val="24"/>
                <w:szCs w:val="24"/>
              </w:rPr>
              <w:t>Aktivita</w:t>
            </w:r>
          </w:p>
          <w:p w:rsidR="006053B5" w:rsidRPr="00824415" w:rsidRDefault="006053B5" w:rsidP="0082441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053B5" w:rsidRPr="00824415" w:rsidRDefault="006053B5" w:rsidP="0082441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24415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053B5" w:rsidRPr="00824415" w:rsidRDefault="006053B5" w:rsidP="0082441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24415">
              <w:rPr>
                <w:b/>
                <w:sz w:val="24"/>
                <w:szCs w:val="24"/>
              </w:rPr>
              <w:t>Zapojení Mentora</w:t>
            </w:r>
          </w:p>
        </w:tc>
      </w:tr>
      <w:tr w:rsidR="006053B5" w:rsidRPr="005664F4" w:rsidTr="00824415">
        <w:trPr>
          <w:trHeight w:val="700"/>
        </w:trPr>
        <w:tc>
          <w:tcPr>
            <w:tcW w:w="1582" w:type="dxa"/>
            <w:tcBorders>
              <w:top w:val="single" w:sz="4" w:space="0" w:color="auto"/>
            </w:tcBorders>
          </w:tcPr>
          <w:p w:rsidR="006053B5" w:rsidRPr="005664F4" w:rsidRDefault="006053B5" w:rsidP="00824415">
            <w:pPr>
              <w:spacing w:after="0" w:line="240" w:lineRule="auto"/>
              <w:rPr>
                <w:sz w:val="20"/>
                <w:szCs w:val="20"/>
              </w:rPr>
            </w:pPr>
            <w:r w:rsidRPr="005664F4">
              <w:rPr>
                <w:sz w:val="20"/>
                <w:szCs w:val="20"/>
              </w:rPr>
              <w:t>Prosinec 2016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:rsidR="006053B5" w:rsidRPr="005664F4" w:rsidRDefault="006053B5" w:rsidP="008244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664F4">
              <w:rPr>
                <w:sz w:val="20"/>
                <w:szCs w:val="20"/>
              </w:rPr>
              <w:t>Seznámení s činností a organizací městského úřadu, školení BOZP a PO, seznámení s obecně závaznými právními předpisy, seznámení s pracovním řádem úřadu a dalšími interními směrnicemi, seznámení s chodem podatelny a výpravny</w:t>
            </w:r>
            <w:r>
              <w:rPr>
                <w:sz w:val="20"/>
                <w:szCs w:val="20"/>
              </w:rPr>
              <w:t xml:space="preserve"> a úřední deskou</w:t>
            </w:r>
          </w:p>
          <w:p w:rsidR="006053B5" w:rsidRPr="005664F4" w:rsidRDefault="006053B5" w:rsidP="0082441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6053B5" w:rsidRPr="005664F4" w:rsidRDefault="006053B5" w:rsidP="0082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6053B5" w:rsidRPr="005664F4" w:rsidRDefault="006053B5" w:rsidP="00824415">
            <w:pPr>
              <w:spacing w:after="0" w:line="240" w:lineRule="auto"/>
              <w:rPr>
                <w:sz w:val="20"/>
                <w:szCs w:val="20"/>
              </w:rPr>
            </w:pPr>
            <w:r>
              <w:t>zaškolení a vedení odborné praxe pracovnice</w:t>
            </w:r>
          </w:p>
        </w:tc>
      </w:tr>
      <w:tr w:rsidR="006053B5" w:rsidRPr="005664F4" w:rsidTr="00824415">
        <w:trPr>
          <w:trHeight w:val="695"/>
        </w:trPr>
        <w:tc>
          <w:tcPr>
            <w:tcW w:w="1582" w:type="dxa"/>
          </w:tcPr>
          <w:p w:rsidR="006053B5" w:rsidRPr="005664F4" w:rsidRDefault="006053B5" w:rsidP="005664F4">
            <w:pPr>
              <w:spacing w:after="0" w:line="240" w:lineRule="auto"/>
              <w:rPr>
                <w:sz w:val="20"/>
                <w:szCs w:val="20"/>
              </w:rPr>
            </w:pPr>
            <w:r w:rsidRPr="005664F4">
              <w:rPr>
                <w:sz w:val="20"/>
                <w:szCs w:val="20"/>
              </w:rPr>
              <w:t>Leden 2017</w:t>
            </w:r>
          </w:p>
        </w:tc>
        <w:tc>
          <w:tcPr>
            <w:tcW w:w="5238" w:type="dxa"/>
          </w:tcPr>
          <w:p w:rsidR="006053B5" w:rsidRDefault="006053B5" w:rsidP="005664F4">
            <w:pPr>
              <w:spacing w:after="0" w:line="240" w:lineRule="auto"/>
              <w:rPr>
                <w:sz w:val="20"/>
                <w:szCs w:val="20"/>
              </w:rPr>
            </w:pPr>
            <w:r w:rsidRPr="005664F4">
              <w:rPr>
                <w:sz w:val="20"/>
                <w:szCs w:val="20"/>
              </w:rPr>
              <w:t>Zajištění chodu podatelny a výpravny, doručování zásilek, péče o úřední desku</w:t>
            </w:r>
            <w:r>
              <w:rPr>
                <w:sz w:val="20"/>
                <w:szCs w:val="20"/>
              </w:rPr>
              <w:t xml:space="preserve">, </w:t>
            </w:r>
            <w:r w:rsidRPr="005664F4">
              <w:rPr>
                <w:sz w:val="20"/>
                <w:szCs w:val="20"/>
              </w:rPr>
              <w:t>administrativní práce, seznámení s</w:t>
            </w:r>
            <w:r>
              <w:rPr>
                <w:sz w:val="20"/>
                <w:szCs w:val="20"/>
              </w:rPr>
              <w:t>e spisovou službou a archivy</w:t>
            </w:r>
            <w:r w:rsidRPr="005664F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</w:t>
            </w:r>
            <w:r w:rsidRPr="005664F4">
              <w:rPr>
                <w:sz w:val="20"/>
                <w:szCs w:val="20"/>
              </w:rPr>
              <w:t xml:space="preserve"> agendou přestupků a bytů</w:t>
            </w:r>
          </w:p>
          <w:p w:rsidR="006053B5" w:rsidRPr="005664F4" w:rsidRDefault="006053B5" w:rsidP="005664F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6053B5" w:rsidRPr="005664F4" w:rsidRDefault="006053B5" w:rsidP="0082441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:rsidR="006053B5" w:rsidRDefault="006053B5">
            <w:r w:rsidRPr="00B06BEC">
              <w:t>zaškolení a vedení odborné praxe pracovnice</w:t>
            </w:r>
          </w:p>
        </w:tc>
      </w:tr>
      <w:tr w:rsidR="006053B5" w:rsidRPr="005664F4" w:rsidTr="00824415">
        <w:trPr>
          <w:trHeight w:val="705"/>
        </w:trPr>
        <w:tc>
          <w:tcPr>
            <w:tcW w:w="1582" w:type="dxa"/>
          </w:tcPr>
          <w:p w:rsidR="006053B5" w:rsidRPr="005664F4" w:rsidRDefault="006053B5" w:rsidP="00824415">
            <w:pPr>
              <w:spacing w:after="0" w:line="240" w:lineRule="auto"/>
              <w:rPr>
                <w:sz w:val="20"/>
                <w:szCs w:val="20"/>
              </w:rPr>
            </w:pPr>
            <w:r w:rsidRPr="005664F4">
              <w:rPr>
                <w:sz w:val="20"/>
                <w:szCs w:val="20"/>
              </w:rPr>
              <w:t>Únor 2017</w:t>
            </w:r>
          </w:p>
        </w:tc>
        <w:tc>
          <w:tcPr>
            <w:tcW w:w="5238" w:type="dxa"/>
          </w:tcPr>
          <w:p w:rsidR="006053B5" w:rsidRPr="005664F4" w:rsidRDefault="006053B5" w:rsidP="005664F4">
            <w:pPr>
              <w:spacing w:after="0" w:line="240" w:lineRule="auto"/>
              <w:rPr>
                <w:sz w:val="20"/>
                <w:szCs w:val="20"/>
              </w:rPr>
            </w:pPr>
            <w:r w:rsidRPr="005664F4">
              <w:rPr>
                <w:sz w:val="20"/>
                <w:szCs w:val="20"/>
              </w:rPr>
              <w:t xml:space="preserve">Zajištění chodu podatelny a výpravny, doručování zásilek, péče o úřední desku, administrativní práce, seznámení s agendou evidence obyvatel, </w:t>
            </w:r>
            <w:r>
              <w:rPr>
                <w:sz w:val="20"/>
                <w:szCs w:val="20"/>
              </w:rPr>
              <w:t xml:space="preserve">matriky, </w:t>
            </w:r>
            <w:r w:rsidRPr="005664F4">
              <w:rPr>
                <w:sz w:val="20"/>
                <w:szCs w:val="20"/>
              </w:rPr>
              <w:t>občanských průkazů a cestovních dokladů</w:t>
            </w:r>
          </w:p>
          <w:p w:rsidR="006053B5" w:rsidRPr="005664F4" w:rsidRDefault="006053B5" w:rsidP="005664F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6053B5" w:rsidRPr="005664F4" w:rsidRDefault="006053B5" w:rsidP="0082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6053B5" w:rsidRDefault="006053B5">
            <w:r w:rsidRPr="00B06BEC">
              <w:t>zaškolení a vedení odborné praxe pracovnice</w:t>
            </w:r>
          </w:p>
        </w:tc>
      </w:tr>
      <w:tr w:rsidR="006053B5" w:rsidRPr="005664F4" w:rsidTr="00824415">
        <w:trPr>
          <w:trHeight w:val="701"/>
        </w:trPr>
        <w:tc>
          <w:tcPr>
            <w:tcW w:w="1582" w:type="dxa"/>
          </w:tcPr>
          <w:p w:rsidR="006053B5" w:rsidRPr="005664F4" w:rsidRDefault="006053B5" w:rsidP="00824415">
            <w:pPr>
              <w:spacing w:after="0" w:line="240" w:lineRule="auto"/>
              <w:rPr>
                <w:sz w:val="20"/>
                <w:szCs w:val="20"/>
              </w:rPr>
            </w:pPr>
            <w:r w:rsidRPr="005664F4">
              <w:rPr>
                <w:sz w:val="20"/>
                <w:szCs w:val="20"/>
              </w:rPr>
              <w:t>Březen 2017</w:t>
            </w:r>
          </w:p>
        </w:tc>
        <w:tc>
          <w:tcPr>
            <w:tcW w:w="5238" w:type="dxa"/>
          </w:tcPr>
          <w:p w:rsidR="006053B5" w:rsidRDefault="006053B5" w:rsidP="005664F4">
            <w:pPr>
              <w:spacing w:after="0" w:line="240" w:lineRule="auto"/>
              <w:rPr>
                <w:sz w:val="20"/>
                <w:szCs w:val="20"/>
              </w:rPr>
            </w:pPr>
            <w:r w:rsidRPr="005664F4">
              <w:rPr>
                <w:sz w:val="20"/>
                <w:szCs w:val="20"/>
              </w:rPr>
              <w:t xml:space="preserve">Zajištění chodu podatelny a výpravny, doručování zásilek, péče o úřední desku, administrativní práce, seznámení s  činností na odboru životního prostředí a živnostenském </w:t>
            </w:r>
          </w:p>
          <w:p w:rsidR="006053B5" w:rsidRPr="005664F4" w:rsidRDefault="006053B5" w:rsidP="005664F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6053B5" w:rsidRPr="005664F4" w:rsidRDefault="006053B5" w:rsidP="0082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6053B5" w:rsidRDefault="006053B5">
            <w:r w:rsidRPr="00B06BEC">
              <w:t>zaškolení a vedení odborné praxe pracovnice</w:t>
            </w:r>
          </w:p>
        </w:tc>
      </w:tr>
      <w:tr w:rsidR="006053B5" w:rsidRPr="00824415" w:rsidTr="00824415">
        <w:trPr>
          <w:trHeight w:val="684"/>
        </w:trPr>
        <w:tc>
          <w:tcPr>
            <w:tcW w:w="1582" w:type="dxa"/>
          </w:tcPr>
          <w:p w:rsidR="006053B5" w:rsidRPr="005664F4" w:rsidRDefault="006053B5" w:rsidP="00824415">
            <w:pPr>
              <w:spacing w:after="0" w:line="240" w:lineRule="auto"/>
              <w:rPr>
                <w:sz w:val="20"/>
                <w:szCs w:val="20"/>
              </w:rPr>
            </w:pPr>
            <w:r w:rsidRPr="005664F4">
              <w:rPr>
                <w:sz w:val="20"/>
                <w:szCs w:val="20"/>
              </w:rPr>
              <w:t>Duben 2017</w:t>
            </w:r>
          </w:p>
        </w:tc>
        <w:tc>
          <w:tcPr>
            <w:tcW w:w="5238" w:type="dxa"/>
          </w:tcPr>
          <w:p w:rsidR="006053B5" w:rsidRDefault="006053B5" w:rsidP="00824415">
            <w:pPr>
              <w:spacing w:after="0" w:line="240" w:lineRule="auto"/>
              <w:rPr>
                <w:sz w:val="20"/>
                <w:szCs w:val="20"/>
              </w:rPr>
            </w:pPr>
            <w:r w:rsidRPr="005664F4">
              <w:rPr>
                <w:sz w:val="20"/>
                <w:szCs w:val="20"/>
              </w:rPr>
              <w:t>Zajištění chodu podatelny a výpravny, doručování zásilek, péče o úřední desku, administrativní práce, seznámení s  činností na odboru sociálních věcí a zdravotnictví</w:t>
            </w:r>
          </w:p>
          <w:p w:rsidR="006053B5" w:rsidRPr="005664F4" w:rsidRDefault="006053B5" w:rsidP="0082441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:rsidR="006053B5" w:rsidRPr="005664F4" w:rsidRDefault="006053B5" w:rsidP="0082441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:rsidR="006053B5" w:rsidRDefault="006053B5">
            <w:r w:rsidRPr="00B06BEC">
              <w:t>zaškolení a vedení odborné praxe pracovnice</w:t>
            </w:r>
          </w:p>
        </w:tc>
      </w:tr>
      <w:tr w:rsidR="006053B5" w:rsidRPr="00824415" w:rsidTr="00824415">
        <w:trPr>
          <w:trHeight w:val="684"/>
        </w:trPr>
        <w:tc>
          <w:tcPr>
            <w:tcW w:w="1582" w:type="dxa"/>
          </w:tcPr>
          <w:p w:rsidR="006053B5" w:rsidRPr="005664F4" w:rsidRDefault="006053B5" w:rsidP="00824415">
            <w:pPr>
              <w:spacing w:after="0" w:line="240" w:lineRule="auto"/>
              <w:rPr>
                <w:sz w:val="20"/>
                <w:szCs w:val="20"/>
              </w:rPr>
            </w:pPr>
            <w:r w:rsidRPr="005664F4">
              <w:rPr>
                <w:sz w:val="20"/>
                <w:szCs w:val="20"/>
              </w:rPr>
              <w:t>Květen 2017</w:t>
            </w:r>
          </w:p>
        </w:tc>
        <w:tc>
          <w:tcPr>
            <w:tcW w:w="5238" w:type="dxa"/>
          </w:tcPr>
          <w:p w:rsidR="006053B5" w:rsidRPr="005664F4" w:rsidRDefault="006053B5" w:rsidP="005664F4">
            <w:pPr>
              <w:spacing w:after="0" w:line="240" w:lineRule="auto"/>
              <w:rPr>
                <w:sz w:val="16"/>
                <w:szCs w:val="16"/>
              </w:rPr>
            </w:pPr>
            <w:r w:rsidRPr="005664F4">
              <w:rPr>
                <w:sz w:val="20"/>
                <w:szCs w:val="20"/>
              </w:rPr>
              <w:t xml:space="preserve">Zajištění chodu podatelny a výpravny, doručování zásilek, péče o úřední desku, administrativní práce, seznámení s  činností na odboru </w:t>
            </w:r>
            <w:r>
              <w:rPr>
                <w:sz w:val="20"/>
                <w:szCs w:val="20"/>
              </w:rPr>
              <w:t>dopravy a silničního hospodářství</w:t>
            </w:r>
          </w:p>
        </w:tc>
        <w:tc>
          <w:tcPr>
            <w:tcW w:w="1392" w:type="dxa"/>
          </w:tcPr>
          <w:p w:rsidR="006053B5" w:rsidRPr="005664F4" w:rsidRDefault="006053B5" w:rsidP="0082441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:rsidR="006053B5" w:rsidRDefault="006053B5">
            <w:r w:rsidRPr="00B06BEC">
              <w:t>zaškolení a vedení odborné praxe pracovnice</w:t>
            </w:r>
          </w:p>
        </w:tc>
      </w:tr>
      <w:tr w:rsidR="006053B5" w:rsidRPr="00824415" w:rsidTr="00824415">
        <w:trPr>
          <w:trHeight w:val="684"/>
        </w:trPr>
        <w:tc>
          <w:tcPr>
            <w:tcW w:w="1582" w:type="dxa"/>
          </w:tcPr>
          <w:p w:rsidR="006053B5" w:rsidRDefault="006053B5" w:rsidP="00824415">
            <w:pPr>
              <w:spacing w:after="0" w:line="240" w:lineRule="auto"/>
              <w:rPr>
                <w:sz w:val="16"/>
                <w:szCs w:val="16"/>
              </w:rPr>
            </w:pPr>
          </w:p>
          <w:p w:rsidR="006053B5" w:rsidRPr="005664F4" w:rsidRDefault="006053B5" w:rsidP="00824415">
            <w:pPr>
              <w:spacing w:after="0" w:line="240" w:lineRule="auto"/>
              <w:rPr>
                <w:sz w:val="20"/>
                <w:szCs w:val="20"/>
              </w:rPr>
            </w:pPr>
            <w:r w:rsidRPr="005664F4">
              <w:rPr>
                <w:sz w:val="20"/>
                <w:szCs w:val="20"/>
              </w:rPr>
              <w:t>Červen 2017</w:t>
            </w:r>
          </w:p>
        </w:tc>
        <w:tc>
          <w:tcPr>
            <w:tcW w:w="5238" w:type="dxa"/>
          </w:tcPr>
          <w:p w:rsidR="006053B5" w:rsidRDefault="006053B5" w:rsidP="00824415">
            <w:pPr>
              <w:spacing w:after="0" w:line="240" w:lineRule="auto"/>
              <w:rPr>
                <w:sz w:val="20"/>
                <w:szCs w:val="20"/>
              </w:rPr>
            </w:pPr>
          </w:p>
          <w:p w:rsidR="006053B5" w:rsidRDefault="006053B5" w:rsidP="005664F4">
            <w:pPr>
              <w:spacing w:after="0" w:line="240" w:lineRule="auto"/>
              <w:rPr>
                <w:sz w:val="20"/>
                <w:szCs w:val="20"/>
              </w:rPr>
            </w:pPr>
            <w:r w:rsidRPr="005664F4">
              <w:rPr>
                <w:sz w:val="20"/>
                <w:szCs w:val="20"/>
              </w:rPr>
              <w:t xml:space="preserve">Zajištění chodu podatelny a výpravny, doručování zásilek, péče o úřední desku, administrativní práce, seznámení s  činností na odboru </w:t>
            </w:r>
            <w:r>
              <w:rPr>
                <w:sz w:val="20"/>
                <w:szCs w:val="20"/>
              </w:rPr>
              <w:t>výstavby a územního plánování</w:t>
            </w:r>
          </w:p>
          <w:p w:rsidR="006053B5" w:rsidRPr="005664F4" w:rsidRDefault="006053B5" w:rsidP="005664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:rsidR="006053B5" w:rsidRPr="005664F4" w:rsidRDefault="006053B5" w:rsidP="0082441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:rsidR="006053B5" w:rsidRDefault="006053B5">
            <w:r w:rsidRPr="00B06BEC">
              <w:t>zaškolení a vedení odborné praxe pracovnice</w:t>
            </w:r>
          </w:p>
        </w:tc>
      </w:tr>
      <w:tr w:rsidR="006053B5" w:rsidRPr="00824415" w:rsidTr="00AF662E">
        <w:trPr>
          <w:trHeight w:val="435"/>
        </w:trPr>
        <w:tc>
          <w:tcPr>
            <w:tcW w:w="1582" w:type="dxa"/>
          </w:tcPr>
          <w:p w:rsidR="006053B5" w:rsidRPr="00AF662E" w:rsidRDefault="006053B5" w:rsidP="00824415">
            <w:pPr>
              <w:spacing w:after="0" w:line="240" w:lineRule="auto"/>
              <w:rPr>
                <w:sz w:val="20"/>
                <w:szCs w:val="20"/>
              </w:rPr>
            </w:pPr>
            <w:r w:rsidRPr="00AF662E">
              <w:rPr>
                <w:sz w:val="20"/>
                <w:szCs w:val="20"/>
              </w:rPr>
              <w:t>Červenec 2017</w:t>
            </w:r>
          </w:p>
        </w:tc>
        <w:tc>
          <w:tcPr>
            <w:tcW w:w="5238" w:type="dxa"/>
          </w:tcPr>
          <w:p w:rsidR="006053B5" w:rsidRPr="00DA0482" w:rsidRDefault="006053B5" w:rsidP="005664F4">
            <w:pPr>
              <w:spacing w:after="0" w:line="240" w:lineRule="auto"/>
              <w:rPr>
                <w:sz w:val="20"/>
                <w:szCs w:val="20"/>
              </w:rPr>
            </w:pPr>
            <w:r w:rsidRPr="005664F4">
              <w:rPr>
                <w:sz w:val="20"/>
                <w:szCs w:val="20"/>
              </w:rPr>
              <w:t xml:space="preserve">Zajištění chodu podatelny a výpravny, doručování zásilek, péče o úřední desku, administrativní práce, seznámení s  činností na odboru </w:t>
            </w:r>
            <w:r>
              <w:rPr>
                <w:sz w:val="20"/>
                <w:szCs w:val="20"/>
              </w:rPr>
              <w:t>správy majetku města</w:t>
            </w:r>
          </w:p>
        </w:tc>
        <w:tc>
          <w:tcPr>
            <w:tcW w:w="1392" w:type="dxa"/>
          </w:tcPr>
          <w:p w:rsidR="006053B5" w:rsidRPr="005664F4" w:rsidRDefault="006053B5" w:rsidP="0082441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:rsidR="006053B5" w:rsidRDefault="006053B5">
            <w:r w:rsidRPr="00B06BEC">
              <w:t>zaškolení a vedení odborné praxe pracovnice</w:t>
            </w:r>
          </w:p>
        </w:tc>
      </w:tr>
      <w:tr w:rsidR="006053B5" w:rsidRPr="00824415" w:rsidTr="00824415">
        <w:trPr>
          <w:trHeight w:val="684"/>
        </w:trPr>
        <w:tc>
          <w:tcPr>
            <w:tcW w:w="1582" w:type="dxa"/>
          </w:tcPr>
          <w:p w:rsidR="006053B5" w:rsidRPr="00AF662E" w:rsidRDefault="006053B5" w:rsidP="00824415">
            <w:pPr>
              <w:spacing w:after="0" w:line="240" w:lineRule="auto"/>
              <w:rPr>
                <w:sz w:val="20"/>
                <w:szCs w:val="20"/>
              </w:rPr>
            </w:pPr>
            <w:r w:rsidRPr="00AF662E">
              <w:rPr>
                <w:sz w:val="20"/>
                <w:szCs w:val="20"/>
              </w:rPr>
              <w:t>Srpen 2017</w:t>
            </w:r>
          </w:p>
        </w:tc>
        <w:tc>
          <w:tcPr>
            <w:tcW w:w="5238" w:type="dxa"/>
          </w:tcPr>
          <w:p w:rsidR="006053B5" w:rsidRDefault="006053B5" w:rsidP="00824415">
            <w:pPr>
              <w:spacing w:after="0" w:line="240" w:lineRule="auto"/>
              <w:rPr>
                <w:sz w:val="20"/>
                <w:szCs w:val="20"/>
              </w:rPr>
            </w:pPr>
            <w:r w:rsidRPr="005664F4">
              <w:rPr>
                <w:sz w:val="20"/>
                <w:szCs w:val="20"/>
              </w:rPr>
              <w:t xml:space="preserve">Zajištění chodu podatelny a výpravny, doručování zásilek, péče o úřední desku, administrativní práce, seznámení s  činností na odboru </w:t>
            </w:r>
            <w:r>
              <w:rPr>
                <w:sz w:val="20"/>
                <w:szCs w:val="20"/>
              </w:rPr>
              <w:t>finančním</w:t>
            </w:r>
          </w:p>
          <w:p w:rsidR="006053B5" w:rsidRPr="005664F4" w:rsidRDefault="006053B5" w:rsidP="0082441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:rsidR="006053B5" w:rsidRPr="005664F4" w:rsidRDefault="006053B5" w:rsidP="0082441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:rsidR="006053B5" w:rsidRDefault="006053B5">
            <w:r w:rsidRPr="00B06BEC">
              <w:t>zaškolení a vedení odborné praxe pracovnice</w:t>
            </w:r>
          </w:p>
        </w:tc>
      </w:tr>
      <w:tr w:rsidR="006053B5" w:rsidRPr="00824415" w:rsidTr="00824415">
        <w:trPr>
          <w:trHeight w:val="684"/>
        </w:trPr>
        <w:tc>
          <w:tcPr>
            <w:tcW w:w="1582" w:type="dxa"/>
          </w:tcPr>
          <w:p w:rsidR="006053B5" w:rsidRPr="00AF662E" w:rsidRDefault="006053B5" w:rsidP="00AF662E">
            <w:pPr>
              <w:spacing w:after="0" w:line="240" w:lineRule="auto"/>
              <w:rPr>
                <w:sz w:val="20"/>
                <w:szCs w:val="20"/>
              </w:rPr>
            </w:pPr>
            <w:r w:rsidRPr="00AF662E">
              <w:rPr>
                <w:sz w:val="20"/>
                <w:szCs w:val="20"/>
              </w:rPr>
              <w:lastRenderedPageBreak/>
              <w:t>Září 2017</w:t>
            </w:r>
          </w:p>
          <w:p w:rsidR="006053B5" w:rsidRPr="005664F4" w:rsidRDefault="006053B5" w:rsidP="00AF662E">
            <w:pPr>
              <w:spacing w:after="0" w:line="240" w:lineRule="auto"/>
              <w:rPr>
                <w:sz w:val="16"/>
                <w:szCs w:val="16"/>
              </w:rPr>
            </w:pPr>
            <w:r w:rsidRPr="00AF662E">
              <w:rPr>
                <w:sz w:val="20"/>
                <w:szCs w:val="20"/>
              </w:rPr>
              <w:t>Říjen 2017</w:t>
            </w:r>
          </w:p>
        </w:tc>
        <w:tc>
          <w:tcPr>
            <w:tcW w:w="5238" w:type="dxa"/>
          </w:tcPr>
          <w:p w:rsidR="006053B5" w:rsidRPr="00F015FF" w:rsidRDefault="006053B5" w:rsidP="00DA0482">
            <w:pPr>
              <w:spacing w:after="0" w:line="240" w:lineRule="auto"/>
              <w:rPr>
                <w:sz w:val="20"/>
                <w:szCs w:val="20"/>
              </w:rPr>
            </w:pPr>
            <w:r w:rsidRPr="005664F4">
              <w:rPr>
                <w:sz w:val="20"/>
                <w:szCs w:val="20"/>
              </w:rPr>
              <w:t>Zajištění chodu podatelny a výpravny, doručová</w:t>
            </w:r>
            <w:r w:rsidR="00B8440A">
              <w:rPr>
                <w:sz w:val="20"/>
                <w:szCs w:val="20"/>
              </w:rPr>
              <w:t>ní zásilek, péče o úřední desku.</w:t>
            </w:r>
            <w:r w:rsidRPr="005664F4">
              <w:rPr>
                <w:sz w:val="20"/>
                <w:szCs w:val="20"/>
              </w:rPr>
              <w:t xml:space="preserve"> </w:t>
            </w:r>
            <w:r w:rsidRPr="00F015FF">
              <w:rPr>
                <w:strike/>
                <w:sz w:val="20"/>
                <w:szCs w:val="20"/>
              </w:rPr>
              <w:t xml:space="preserve">administrativní práce, příprava voleb do Poslanecké </w:t>
            </w:r>
            <w:r w:rsidRPr="00F61289">
              <w:rPr>
                <w:strike/>
                <w:sz w:val="20"/>
                <w:szCs w:val="20"/>
              </w:rPr>
              <w:t>sněmovny</w:t>
            </w:r>
            <w:r w:rsidR="00F015FF" w:rsidRPr="00F61289">
              <w:rPr>
                <w:strike/>
                <w:sz w:val="20"/>
                <w:szCs w:val="20"/>
              </w:rPr>
              <w:t xml:space="preserve"> </w:t>
            </w:r>
            <w:r w:rsidR="00B8440A" w:rsidRPr="00F61289">
              <w:rPr>
                <w:sz w:val="20"/>
                <w:szCs w:val="20"/>
              </w:rPr>
              <w:t xml:space="preserve">Samostatná práce na odboru dopravy a silničního hospodářství - </w:t>
            </w:r>
            <w:r w:rsidR="00F015FF" w:rsidRPr="00F61289">
              <w:rPr>
                <w:sz w:val="20"/>
                <w:szCs w:val="20"/>
              </w:rPr>
              <w:t>zajišťování agendy registru vozidel, zajišťování agendy na úseku silničního správního úřadu.</w:t>
            </w:r>
          </w:p>
          <w:p w:rsidR="006053B5" w:rsidRPr="005664F4" w:rsidRDefault="006053B5" w:rsidP="0082441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:rsidR="006053B5" w:rsidRPr="005664F4" w:rsidRDefault="006053B5" w:rsidP="0082441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:rsidR="006053B5" w:rsidRDefault="006053B5">
            <w:r w:rsidRPr="00B06BEC">
              <w:t>zaškolení a vedení odborné praxe pracovnice</w:t>
            </w:r>
          </w:p>
        </w:tc>
      </w:tr>
      <w:tr w:rsidR="006053B5" w:rsidRPr="00824415" w:rsidTr="00824415">
        <w:trPr>
          <w:trHeight w:val="684"/>
        </w:trPr>
        <w:tc>
          <w:tcPr>
            <w:tcW w:w="1582" w:type="dxa"/>
            <w:tcBorders>
              <w:bottom w:val="single" w:sz="4" w:space="0" w:color="auto"/>
            </w:tcBorders>
          </w:tcPr>
          <w:p w:rsidR="006053B5" w:rsidRPr="00AF662E" w:rsidRDefault="006053B5" w:rsidP="00DA0482">
            <w:pPr>
              <w:spacing w:after="0" w:line="240" w:lineRule="auto"/>
              <w:rPr>
                <w:sz w:val="20"/>
                <w:szCs w:val="20"/>
              </w:rPr>
            </w:pPr>
            <w:r w:rsidRPr="00AF662E">
              <w:rPr>
                <w:sz w:val="20"/>
                <w:szCs w:val="20"/>
              </w:rPr>
              <w:t>Listopad 2017</w:t>
            </w: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6053B5" w:rsidRDefault="006053B5" w:rsidP="00DA0482">
            <w:pPr>
              <w:spacing w:after="0" w:line="240" w:lineRule="auto"/>
              <w:rPr>
                <w:sz w:val="20"/>
                <w:szCs w:val="20"/>
              </w:rPr>
            </w:pPr>
            <w:r w:rsidRPr="005664F4">
              <w:rPr>
                <w:sz w:val="20"/>
                <w:szCs w:val="20"/>
              </w:rPr>
              <w:t>Zajištění chodu podatelny a výpravny, doručování zásile</w:t>
            </w:r>
            <w:r w:rsidR="00B8440A">
              <w:rPr>
                <w:sz w:val="20"/>
                <w:szCs w:val="20"/>
              </w:rPr>
              <w:t xml:space="preserve">k, péče o úřední desku. </w:t>
            </w:r>
            <w:r w:rsidR="00B8440A" w:rsidRPr="00F61289">
              <w:rPr>
                <w:sz w:val="20"/>
                <w:szCs w:val="20"/>
              </w:rPr>
              <w:t xml:space="preserve">Samostatná práce na odboru dopravy a silničního hospodářství - </w:t>
            </w:r>
            <w:r w:rsidR="00C838B9" w:rsidRPr="00F61289">
              <w:rPr>
                <w:sz w:val="20"/>
                <w:szCs w:val="20"/>
              </w:rPr>
              <w:t>zajišťování agendy registru vozidel, zajišťování agendy na úseku silničního správního úřadu</w:t>
            </w:r>
            <w:r w:rsidRPr="00F61289">
              <w:rPr>
                <w:sz w:val="20"/>
                <w:szCs w:val="20"/>
              </w:rPr>
              <w:t>, hodnocení průběhu praxe</w:t>
            </w:r>
          </w:p>
          <w:p w:rsidR="006053B5" w:rsidRPr="005664F4" w:rsidRDefault="006053B5" w:rsidP="00DA048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6053B5" w:rsidRPr="005664F4" w:rsidRDefault="006053B5" w:rsidP="00DA048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6053B5" w:rsidRDefault="006053B5">
            <w:r w:rsidRPr="00B06BEC">
              <w:t>zaškolení a vedení odborné praxe pracovnice</w:t>
            </w:r>
          </w:p>
        </w:tc>
      </w:tr>
    </w:tbl>
    <w:p w:rsidR="006053B5" w:rsidRDefault="006053B5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odborné praxe, poskytne zaměstnavatel „Reference pro budoucího zaměstnavatele“, a to ve</w:t>
      </w:r>
      <w:r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:rsidR="00F61289" w:rsidRDefault="006053B5" w:rsidP="0042728C">
      <w:pPr>
        <w:spacing w:after="0"/>
        <w:jc w:val="both"/>
        <w:rPr>
          <w:i/>
          <w:szCs w:val="24"/>
        </w:rPr>
      </w:pPr>
      <w:proofErr w:type="gramStart"/>
      <w:r>
        <w:rPr>
          <w:i/>
          <w:szCs w:val="24"/>
        </w:rPr>
        <w:t>Schválil(a):..</w:t>
      </w:r>
      <w:r w:rsidRPr="0042728C">
        <w:rPr>
          <w:i/>
          <w:szCs w:val="24"/>
        </w:rPr>
        <w:t>......................................................................................</w:t>
      </w:r>
      <w:proofErr w:type="gramEnd"/>
      <w:r w:rsidRPr="0042728C">
        <w:rPr>
          <w:i/>
          <w:szCs w:val="24"/>
        </w:rPr>
        <w:t xml:space="preserve"> </w:t>
      </w:r>
    </w:p>
    <w:p w:rsidR="006053B5" w:rsidRPr="0042728C" w:rsidRDefault="006053B5" w:rsidP="0042728C">
      <w:pPr>
        <w:spacing w:after="0"/>
        <w:jc w:val="both"/>
        <w:rPr>
          <w:i/>
          <w:szCs w:val="24"/>
        </w:rPr>
      </w:pPr>
      <w:bookmarkStart w:id="0" w:name="_GoBack"/>
      <w:bookmarkEnd w:id="0"/>
      <w:r w:rsidRPr="0042728C">
        <w:rPr>
          <w:i/>
          <w:szCs w:val="24"/>
        </w:rPr>
        <w:t>dne</w:t>
      </w:r>
      <w:r w:rsidR="00F61289">
        <w:rPr>
          <w:i/>
          <w:szCs w:val="24"/>
        </w:rPr>
        <w:t xml:space="preserve"> 31.8.2017</w:t>
      </w:r>
      <w:r w:rsidRPr="0042728C">
        <w:rPr>
          <w:i/>
          <w:szCs w:val="24"/>
        </w:rPr>
        <w:t>............................................</w:t>
      </w:r>
    </w:p>
    <w:p w:rsidR="006053B5" w:rsidRPr="00865094" w:rsidRDefault="006053B5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6053B5" w:rsidRPr="00865094" w:rsidSect="00865094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CEE" w:rsidRDefault="009B7CEE" w:rsidP="00E87E51">
      <w:pPr>
        <w:spacing w:after="0" w:line="240" w:lineRule="auto"/>
      </w:pPr>
      <w:r>
        <w:separator/>
      </w:r>
    </w:p>
  </w:endnote>
  <w:endnote w:type="continuationSeparator" w:id="0">
    <w:p w:rsidR="009B7CEE" w:rsidRDefault="009B7CEE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3B5" w:rsidRPr="00123E60" w:rsidRDefault="006053B5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Pr="00123E60">
      <w:rPr>
        <w:rFonts w:cs="Arial"/>
        <w:sz w:val="18"/>
        <w:szCs w:val="20"/>
      </w:rPr>
      <w:t>. 1. 201</w:t>
    </w:r>
    <w:r>
      <w:rPr>
        <w:rFonts w:cs="Arial"/>
        <w:sz w:val="18"/>
        <w:szCs w:val="20"/>
      </w:rPr>
      <w:t>6</w:t>
    </w:r>
  </w:p>
  <w:p w:rsidR="006053B5" w:rsidRDefault="006053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CEE" w:rsidRDefault="009B7CEE" w:rsidP="00E87E51">
      <w:pPr>
        <w:spacing w:after="0" w:line="240" w:lineRule="auto"/>
      </w:pPr>
      <w:r>
        <w:separator/>
      </w:r>
    </w:p>
  </w:footnote>
  <w:footnote w:type="continuationSeparator" w:id="0">
    <w:p w:rsidR="009B7CEE" w:rsidRDefault="009B7CEE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3B5" w:rsidRDefault="006053B5" w:rsidP="00644D29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3B5" w:rsidRDefault="00D80A7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3584575</wp:posOffset>
              </wp:positionH>
              <wp:positionV relativeFrom="paragraph">
                <wp:posOffset>-259080</wp:posOffset>
              </wp:positionV>
              <wp:extent cx="2346960" cy="25590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53B5" w:rsidRPr="00123E60" w:rsidRDefault="006053B5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 xml:space="preserve">Příloha č. 1 Směrnice GŘ </w:t>
                          </w:r>
                          <w:r w:rsidRPr="00B67BFD">
                            <w:rPr>
                              <w:sz w:val="18"/>
                            </w:rPr>
                            <w:t>č. 17/201</w:t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" stroked="f">
              <v:textbox>
                <w:txbxContent>
                  <w:p w:rsidR="006053B5" w:rsidRPr="00123E60" w:rsidRDefault="006053B5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 xml:space="preserve">Příloha č. 1 Směrnice GŘ </w:t>
                    </w:r>
                    <w:r w:rsidRPr="00B67BFD">
                      <w:rPr>
                        <w:sz w:val="18"/>
                      </w:rPr>
                      <w:t>č. 17/201</w:t>
                    </w:r>
                    <w:r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>
          <wp:extent cx="3314700" cy="5429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6" t="3003" b="1678"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106E3"/>
    <w:rsid w:val="000576CD"/>
    <w:rsid w:val="000742F9"/>
    <w:rsid w:val="000B39BF"/>
    <w:rsid w:val="000E4B69"/>
    <w:rsid w:val="00100622"/>
    <w:rsid w:val="0011670A"/>
    <w:rsid w:val="00123E60"/>
    <w:rsid w:val="00130EFE"/>
    <w:rsid w:val="00134531"/>
    <w:rsid w:val="001C5E61"/>
    <w:rsid w:val="001D2D49"/>
    <w:rsid w:val="001F30CD"/>
    <w:rsid w:val="001F7119"/>
    <w:rsid w:val="002057E9"/>
    <w:rsid w:val="00216879"/>
    <w:rsid w:val="002324FF"/>
    <w:rsid w:val="00232A95"/>
    <w:rsid w:val="002628CA"/>
    <w:rsid w:val="002743EF"/>
    <w:rsid w:val="00275AB3"/>
    <w:rsid w:val="002B3BFF"/>
    <w:rsid w:val="002D0BFD"/>
    <w:rsid w:val="002D251D"/>
    <w:rsid w:val="002F6A4A"/>
    <w:rsid w:val="0031099E"/>
    <w:rsid w:val="003151A5"/>
    <w:rsid w:val="003160D8"/>
    <w:rsid w:val="00340C18"/>
    <w:rsid w:val="0034216A"/>
    <w:rsid w:val="0035390E"/>
    <w:rsid w:val="0035430E"/>
    <w:rsid w:val="003616B2"/>
    <w:rsid w:val="00377D09"/>
    <w:rsid w:val="003A199B"/>
    <w:rsid w:val="003C167A"/>
    <w:rsid w:val="003C71A9"/>
    <w:rsid w:val="003D5CDF"/>
    <w:rsid w:val="003F79C4"/>
    <w:rsid w:val="004057FD"/>
    <w:rsid w:val="00406CAA"/>
    <w:rsid w:val="0042728C"/>
    <w:rsid w:val="00430705"/>
    <w:rsid w:val="00434DCF"/>
    <w:rsid w:val="004632F9"/>
    <w:rsid w:val="00463AD5"/>
    <w:rsid w:val="004655BF"/>
    <w:rsid w:val="00467A6A"/>
    <w:rsid w:val="004A5D37"/>
    <w:rsid w:val="004B185E"/>
    <w:rsid w:val="004B538F"/>
    <w:rsid w:val="004C2585"/>
    <w:rsid w:val="004C752A"/>
    <w:rsid w:val="004D0AB4"/>
    <w:rsid w:val="004D42D6"/>
    <w:rsid w:val="004F27EA"/>
    <w:rsid w:val="00500931"/>
    <w:rsid w:val="005524E0"/>
    <w:rsid w:val="005664F4"/>
    <w:rsid w:val="00577646"/>
    <w:rsid w:val="0058559C"/>
    <w:rsid w:val="005A0794"/>
    <w:rsid w:val="005A1BB1"/>
    <w:rsid w:val="005C3DC4"/>
    <w:rsid w:val="005F107F"/>
    <w:rsid w:val="005F2416"/>
    <w:rsid w:val="00601C09"/>
    <w:rsid w:val="006053B5"/>
    <w:rsid w:val="00612001"/>
    <w:rsid w:val="006224AA"/>
    <w:rsid w:val="0063732B"/>
    <w:rsid w:val="00644D29"/>
    <w:rsid w:val="00653548"/>
    <w:rsid w:val="0067096A"/>
    <w:rsid w:val="0068425B"/>
    <w:rsid w:val="006F11BD"/>
    <w:rsid w:val="00711FAE"/>
    <w:rsid w:val="00717CDE"/>
    <w:rsid w:val="00722325"/>
    <w:rsid w:val="00723D7A"/>
    <w:rsid w:val="00734E8A"/>
    <w:rsid w:val="00792903"/>
    <w:rsid w:val="007A48F8"/>
    <w:rsid w:val="007C47AC"/>
    <w:rsid w:val="007C4836"/>
    <w:rsid w:val="0081604A"/>
    <w:rsid w:val="00824415"/>
    <w:rsid w:val="0082479B"/>
    <w:rsid w:val="00832EED"/>
    <w:rsid w:val="00833420"/>
    <w:rsid w:val="00846B2E"/>
    <w:rsid w:val="00854AC0"/>
    <w:rsid w:val="00862979"/>
    <w:rsid w:val="00865094"/>
    <w:rsid w:val="008B3DD9"/>
    <w:rsid w:val="008F37B5"/>
    <w:rsid w:val="008F7FA3"/>
    <w:rsid w:val="00912C1C"/>
    <w:rsid w:val="00912E7F"/>
    <w:rsid w:val="00913FF2"/>
    <w:rsid w:val="00915AE1"/>
    <w:rsid w:val="00934903"/>
    <w:rsid w:val="009470D9"/>
    <w:rsid w:val="00947544"/>
    <w:rsid w:val="0095686A"/>
    <w:rsid w:val="00960CE9"/>
    <w:rsid w:val="00994749"/>
    <w:rsid w:val="00997D5C"/>
    <w:rsid w:val="009B7CEE"/>
    <w:rsid w:val="009C3223"/>
    <w:rsid w:val="009C7ECC"/>
    <w:rsid w:val="009F288E"/>
    <w:rsid w:val="009F3059"/>
    <w:rsid w:val="009F7809"/>
    <w:rsid w:val="00A00C69"/>
    <w:rsid w:val="00A04169"/>
    <w:rsid w:val="00A154DD"/>
    <w:rsid w:val="00A23CB8"/>
    <w:rsid w:val="00A43578"/>
    <w:rsid w:val="00A56706"/>
    <w:rsid w:val="00A579F8"/>
    <w:rsid w:val="00A605BC"/>
    <w:rsid w:val="00A94B56"/>
    <w:rsid w:val="00AA6203"/>
    <w:rsid w:val="00AB7AC4"/>
    <w:rsid w:val="00AC4FB9"/>
    <w:rsid w:val="00AD2B80"/>
    <w:rsid w:val="00AD704D"/>
    <w:rsid w:val="00AF0A26"/>
    <w:rsid w:val="00AF4368"/>
    <w:rsid w:val="00AF662E"/>
    <w:rsid w:val="00B06BEC"/>
    <w:rsid w:val="00B10FC0"/>
    <w:rsid w:val="00B2267B"/>
    <w:rsid w:val="00B22ECF"/>
    <w:rsid w:val="00B234BF"/>
    <w:rsid w:val="00B41F23"/>
    <w:rsid w:val="00B52789"/>
    <w:rsid w:val="00B5303C"/>
    <w:rsid w:val="00B651B0"/>
    <w:rsid w:val="00B67BFD"/>
    <w:rsid w:val="00B8440A"/>
    <w:rsid w:val="00B976DA"/>
    <w:rsid w:val="00BA1222"/>
    <w:rsid w:val="00BA38CC"/>
    <w:rsid w:val="00BA3B60"/>
    <w:rsid w:val="00BB10DD"/>
    <w:rsid w:val="00BD16E4"/>
    <w:rsid w:val="00BD3467"/>
    <w:rsid w:val="00BE3C8F"/>
    <w:rsid w:val="00BF7E3A"/>
    <w:rsid w:val="00C22AFC"/>
    <w:rsid w:val="00C26452"/>
    <w:rsid w:val="00C44329"/>
    <w:rsid w:val="00C449F4"/>
    <w:rsid w:val="00C6153E"/>
    <w:rsid w:val="00C807D9"/>
    <w:rsid w:val="00C838B9"/>
    <w:rsid w:val="00C8778C"/>
    <w:rsid w:val="00CB2D66"/>
    <w:rsid w:val="00CD76F1"/>
    <w:rsid w:val="00D172E0"/>
    <w:rsid w:val="00D310AF"/>
    <w:rsid w:val="00D33BBB"/>
    <w:rsid w:val="00D80A7A"/>
    <w:rsid w:val="00D95748"/>
    <w:rsid w:val="00D95F9C"/>
    <w:rsid w:val="00DA0482"/>
    <w:rsid w:val="00DC2222"/>
    <w:rsid w:val="00E46A01"/>
    <w:rsid w:val="00E6775F"/>
    <w:rsid w:val="00E74E8A"/>
    <w:rsid w:val="00E83AC4"/>
    <w:rsid w:val="00E87E51"/>
    <w:rsid w:val="00E90F8C"/>
    <w:rsid w:val="00EA72A6"/>
    <w:rsid w:val="00EC629C"/>
    <w:rsid w:val="00ED266C"/>
    <w:rsid w:val="00EE1A8F"/>
    <w:rsid w:val="00EE4615"/>
    <w:rsid w:val="00EE579F"/>
    <w:rsid w:val="00EF10D7"/>
    <w:rsid w:val="00F015FF"/>
    <w:rsid w:val="00F0565B"/>
    <w:rsid w:val="00F13251"/>
    <w:rsid w:val="00F306E6"/>
    <w:rsid w:val="00F41FCB"/>
    <w:rsid w:val="00F532E7"/>
    <w:rsid w:val="00F5452D"/>
    <w:rsid w:val="00F61289"/>
    <w:rsid w:val="00FA33EA"/>
    <w:rsid w:val="00FC61A3"/>
    <w:rsid w:val="00FD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64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C22A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87E51"/>
    <w:rPr>
      <w:rFonts w:cs="Times New Roman"/>
    </w:rPr>
  </w:style>
  <w:style w:type="paragraph" w:styleId="Zpat">
    <w:name w:val="footer"/>
    <w:basedOn w:val="Normln"/>
    <w:link w:val="ZpatChar"/>
    <w:uiPriority w:val="99"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87E5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C32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BF7E3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F7E3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F7E3A"/>
    <w:rPr>
      <w:rFonts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rPr>
      <w:lang w:eastAsia="en-US"/>
    </w:rPr>
  </w:style>
  <w:style w:type="character" w:styleId="Hypertextovodkaz">
    <w:name w:val="Hyperlink"/>
    <w:basedOn w:val="Standardnpsmoodstavce"/>
    <w:uiPriority w:val="99"/>
    <w:unhideWhenUsed/>
    <w:rsid w:val="00D310AF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310A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64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C22A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87E51"/>
    <w:rPr>
      <w:rFonts w:cs="Times New Roman"/>
    </w:rPr>
  </w:style>
  <w:style w:type="paragraph" w:styleId="Zpat">
    <w:name w:val="footer"/>
    <w:basedOn w:val="Normln"/>
    <w:link w:val="ZpatChar"/>
    <w:uiPriority w:val="99"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87E5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C32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BF7E3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F7E3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F7E3A"/>
    <w:rPr>
      <w:rFonts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rPr>
      <w:lang w:eastAsia="en-US"/>
    </w:rPr>
  </w:style>
  <w:style w:type="character" w:styleId="Hypertextovodkaz">
    <w:name w:val="Hyperlink"/>
    <w:basedOn w:val="Standardnpsmoodstavce"/>
    <w:uiPriority w:val="99"/>
    <w:unhideWhenUsed/>
    <w:rsid w:val="00D310AF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310A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6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1160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REALIZACE ODBORNÉ PRAXE</vt:lpstr>
    </vt:vector>
  </TitlesOfParts>
  <Company>MPSV</Company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REALIZACE ODBORNÉ PRAXE</dc:title>
  <dc:creator>Lenka</dc:creator>
  <cp:lastModifiedBy>Řezáčová Věra Bc. (UPJ-TRA)</cp:lastModifiedBy>
  <cp:revision>4</cp:revision>
  <cp:lastPrinted>2016-10-27T07:25:00Z</cp:lastPrinted>
  <dcterms:created xsi:type="dcterms:W3CDTF">2017-09-06T05:45:00Z</dcterms:created>
  <dcterms:modified xsi:type="dcterms:W3CDTF">2017-09-06T05:49:00Z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