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83" w:rsidRDefault="00524183" w:rsidP="00524183">
      <w:pPr>
        <w:ind w:left="6372" w:firstLine="708"/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Č.j.</w:t>
      </w:r>
      <w:proofErr w:type="gramEnd"/>
      <w:r>
        <w:rPr>
          <w:rFonts w:ascii="Arial" w:hAnsi="Arial" w:cs="Arial"/>
          <w:b/>
          <w:sz w:val="18"/>
          <w:szCs w:val="18"/>
        </w:rPr>
        <w:t>:ZSM-26-</w:t>
      </w:r>
      <w:r w:rsidR="00816477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>/OÚ-2017</w:t>
      </w:r>
    </w:p>
    <w:p w:rsidR="00524183" w:rsidRDefault="00623459" w:rsidP="0052418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počet stran: 3</w:t>
      </w:r>
    </w:p>
    <w:p w:rsidR="00524183" w:rsidRDefault="009230F3" w:rsidP="0052418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</w:t>
      </w:r>
      <w:r>
        <w:rPr>
          <w:rFonts w:ascii="Arial" w:hAnsi="Arial" w:cs="Arial"/>
          <w:b/>
          <w:sz w:val="18"/>
          <w:szCs w:val="18"/>
        </w:rPr>
        <w:tab/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</w:t>
      </w:r>
      <w:r w:rsidR="00623459">
        <w:rPr>
          <w:rFonts w:ascii="Arial" w:hAnsi="Arial" w:cs="Arial"/>
          <w:b/>
          <w:sz w:val="18"/>
          <w:szCs w:val="18"/>
        </w:rPr>
        <w:t xml:space="preserve"> </w:t>
      </w:r>
      <w:r w:rsidR="00455E68">
        <w:rPr>
          <w:rFonts w:ascii="Arial" w:hAnsi="Arial" w:cs="Arial"/>
          <w:b/>
          <w:sz w:val="18"/>
          <w:szCs w:val="18"/>
        </w:rPr>
        <w:t xml:space="preserve"> </w:t>
      </w:r>
      <w:r w:rsidR="00524183">
        <w:rPr>
          <w:rFonts w:ascii="Arial" w:hAnsi="Arial" w:cs="Arial"/>
          <w:b/>
          <w:sz w:val="18"/>
          <w:szCs w:val="18"/>
        </w:rPr>
        <w:t>počet příloh: 2/</w:t>
      </w:r>
      <w:r w:rsidR="00455E68">
        <w:rPr>
          <w:rFonts w:ascii="Arial" w:hAnsi="Arial" w:cs="Arial"/>
          <w:b/>
          <w:sz w:val="18"/>
          <w:szCs w:val="18"/>
        </w:rPr>
        <w:t>9</w:t>
      </w:r>
    </w:p>
    <w:p w:rsidR="00524183" w:rsidRDefault="00524183" w:rsidP="005241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výtisk č.:</w:t>
      </w:r>
    </w:p>
    <w:p w:rsidR="00524183" w:rsidRDefault="00524183" w:rsidP="00DE75EC">
      <w:pPr>
        <w:jc w:val="center"/>
        <w:rPr>
          <w:rFonts w:ascii="Arial" w:hAnsi="Arial" w:cs="Arial"/>
          <w:b/>
        </w:rPr>
      </w:pPr>
    </w:p>
    <w:p w:rsidR="00DE75EC" w:rsidRPr="00DE75EC" w:rsidRDefault="00DE75EC" w:rsidP="00DE75EC">
      <w:pPr>
        <w:jc w:val="center"/>
        <w:rPr>
          <w:rFonts w:ascii="Arial" w:hAnsi="Arial" w:cs="Arial"/>
          <w:b/>
        </w:rPr>
      </w:pPr>
      <w:r w:rsidRPr="00DE75EC">
        <w:rPr>
          <w:rFonts w:ascii="Arial" w:hAnsi="Arial" w:cs="Arial"/>
          <w:b/>
        </w:rPr>
        <w:t>SMLOUVA O UŽÍVÁNÍ MOVITÉHO MAJETKU</w:t>
      </w:r>
    </w:p>
    <w:p w:rsidR="00DE75EC" w:rsidRDefault="00DE75EC" w:rsidP="00E071FA">
      <w:pPr>
        <w:jc w:val="both"/>
        <w:rPr>
          <w:rFonts w:ascii="Arial" w:hAnsi="Arial" w:cs="Arial"/>
        </w:rPr>
      </w:pPr>
    </w:p>
    <w:p w:rsidR="00E071FA" w:rsidRDefault="00E071FA" w:rsidP="00E071FA">
      <w:pPr>
        <w:jc w:val="both"/>
        <w:rPr>
          <w:rFonts w:ascii="Arial" w:hAnsi="Arial" w:cs="Arial"/>
        </w:rPr>
      </w:pPr>
      <w:r w:rsidRPr="00524183">
        <w:rPr>
          <w:rFonts w:ascii="Arial" w:hAnsi="Arial" w:cs="Arial"/>
          <w:b/>
        </w:rPr>
        <w:t>Zařízení služeb pro Ministerstvo vnitra</w:t>
      </w:r>
      <w:r>
        <w:rPr>
          <w:rFonts w:ascii="Arial" w:hAnsi="Arial" w:cs="Arial"/>
        </w:rPr>
        <w:t>,</w:t>
      </w:r>
    </w:p>
    <w:p w:rsidR="00E071FA" w:rsidRDefault="00E071FA" w:rsidP="00E071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státní příspěvková organizace zřízená Ministerstvem vni</w:t>
      </w:r>
      <w:r w:rsidR="00DE75EC">
        <w:rPr>
          <w:rFonts w:ascii="Arial" w:hAnsi="Arial" w:cs="Arial"/>
        </w:rPr>
        <w:t xml:space="preserve">tra Zřizovací listinou </w:t>
      </w:r>
      <w:proofErr w:type="gramStart"/>
      <w:r w:rsidR="00DE75EC">
        <w:rPr>
          <w:rFonts w:ascii="Arial" w:hAnsi="Arial" w:cs="Arial"/>
        </w:rPr>
        <w:t>č.j.</w:t>
      </w:r>
      <w:proofErr w:type="gramEnd"/>
      <w:r w:rsidR="00DE75EC">
        <w:rPr>
          <w:rFonts w:ascii="Arial" w:hAnsi="Arial" w:cs="Arial"/>
        </w:rPr>
        <w:t>: N-1337/97  ze dne 8.</w:t>
      </w:r>
      <w:r w:rsidR="00D37A98">
        <w:rPr>
          <w:rFonts w:ascii="Arial" w:hAnsi="Arial" w:cs="Arial"/>
        </w:rPr>
        <w:t xml:space="preserve"> </w:t>
      </w:r>
      <w:r w:rsidR="00DE75EC">
        <w:rPr>
          <w:rFonts w:ascii="Arial" w:hAnsi="Arial" w:cs="Arial"/>
        </w:rPr>
        <w:t>12.</w:t>
      </w:r>
      <w:r w:rsidR="00D37A98">
        <w:rPr>
          <w:rFonts w:ascii="Arial" w:hAnsi="Arial" w:cs="Arial"/>
        </w:rPr>
        <w:t xml:space="preserve"> </w:t>
      </w:r>
      <w:r w:rsidR="00DE75EC">
        <w:rPr>
          <w:rFonts w:ascii="Arial" w:hAnsi="Arial" w:cs="Arial"/>
        </w:rPr>
        <w:t>1997</w:t>
      </w:r>
      <w:r>
        <w:rPr>
          <w:rFonts w:ascii="Arial" w:hAnsi="Arial" w:cs="Arial"/>
        </w:rPr>
        <w:t xml:space="preserve">    </w:t>
      </w:r>
    </w:p>
    <w:p w:rsidR="00E071FA" w:rsidRDefault="00E071FA" w:rsidP="00E071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DE75EC">
        <w:rPr>
          <w:rFonts w:ascii="Arial" w:hAnsi="Arial" w:cs="Arial"/>
        </w:rPr>
        <w:t>Přípotoční 300, 101 00 Praha 10</w:t>
      </w:r>
    </w:p>
    <w:p w:rsidR="00E071FA" w:rsidRDefault="00E071FA" w:rsidP="00E071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DE75E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="00DE75EC">
        <w:rPr>
          <w:rFonts w:ascii="Arial" w:hAnsi="Arial" w:cs="Arial"/>
        </w:rPr>
        <w:t>67779999</w:t>
      </w:r>
    </w:p>
    <w:p w:rsidR="0089385A" w:rsidRDefault="00E071FA" w:rsidP="008938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 w:rsidR="00DE75EC">
        <w:rPr>
          <w:rFonts w:ascii="Arial" w:hAnsi="Arial" w:cs="Arial"/>
        </w:rPr>
        <w:t xml:space="preserve"> </w:t>
      </w:r>
      <w:r w:rsidR="000F77E9">
        <w:rPr>
          <w:rFonts w:ascii="Arial" w:hAnsi="Arial" w:cs="Arial"/>
        </w:rPr>
        <w:t xml:space="preserve">: </w:t>
      </w:r>
      <w:r w:rsidR="000F77E9" w:rsidRPr="00524183">
        <w:rPr>
          <w:rFonts w:ascii="Arial" w:hAnsi="Arial" w:cs="Arial"/>
          <w:b/>
        </w:rPr>
        <w:t>Ing. Joz</w:t>
      </w:r>
      <w:r w:rsidR="0089385A" w:rsidRPr="00524183">
        <w:rPr>
          <w:rFonts w:ascii="Arial" w:hAnsi="Arial" w:cs="Arial"/>
          <w:b/>
        </w:rPr>
        <w:t xml:space="preserve">efem </w:t>
      </w:r>
      <w:proofErr w:type="spellStart"/>
      <w:r w:rsidR="0089385A" w:rsidRPr="00524183">
        <w:rPr>
          <w:rFonts w:ascii="Arial" w:hAnsi="Arial" w:cs="Arial"/>
          <w:b/>
        </w:rPr>
        <w:t>Polakovičem</w:t>
      </w:r>
      <w:proofErr w:type="spellEnd"/>
      <w:r w:rsidR="0089385A">
        <w:rPr>
          <w:rFonts w:ascii="Arial" w:hAnsi="Arial" w:cs="Arial"/>
        </w:rPr>
        <w:t>, vedoucí</w:t>
      </w:r>
      <w:r w:rsidR="00F739AE">
        <w:rPr>
          <w:rFonts w:ascii="Arial" w:hAnsi="Arial" w:cs="Arial"/>
        </w:rPr>
        <w:t>m</w:t>
      </w:r>
      <w:r w:rsidR="0089385A">
        <w:rPr>
          <w:rFonts w:ascii="Arial" w:hAnsi="Arial" w:cs="Arial"/>
        </w:rPr>
        <w:t xml:space="preserve"> úseku ekonomiky</w:t>
      </w:r>
    </w:p>
    <w:p w:rsidR="005B18E2" w:rsidRDefault="0089385A" w:rsidP="0089385A">
      <w:pPr>
        <w:jc w:val="both"/>
        <w:rPr>
          <w:rFonts w:ascii="Arial" w:hAnsi="Arial" w:cs="Arial"/>
        </w:rPr>
      </w:pPr>
      <w:r w:rsidRPr="00DE4112">
        <w:rPr>
          <w:rFonts w:ascii="Arial" w:hAnsi="Arial" w:cs="Arial"/>
        </w:rPr>
        <w:t xml:space="preserve">Telefon: </w:t>
      </w:r>
    </w:p>
    <w:p w:rsidR="0089385A" w:rsidRDefault="0089385A" w:rsidP="0089385A">
      <w:pPr>
        <w:jc w:val="both"/>
        <w:rPr>
          <w:rFonts w:ascii="Arial" w:hAnsi="Arial" w:cs="Arial"/>
        </w:rPr>
      </w:pPr>
      <w:r w:rsidRPr="00DE4112">
        <w:rPr>
          <w:rFonts w:ascii="Arial" w:hAnsi="Arial" w:cs="Arial"/>
        </w:rPr>
        <w:t xml:space="preserve">e-mail: </w:t>
      </w:r>
    </w:p>
    <w:p w:rsidR="00E071FA" w:rsidRDefault="0089385A" w:rsidP="008938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071FA">
        <w:rPr>
          <w:rFonts w:ascii="Arial" w:hAnsi="Arial" w:cs="Arial"/>
        </w:rPr>
        <w:t>(dále jen „ZSMV“)</w:t>
      </w:r>
    </w:p>
    <w:p w:rsidR="00E071FA" w:rsidRDefault="00E071FA" w:rsidP="00E071FA">
      <w:pPr>
        <w:jc w:val="both"/>
        <w:rPr>
          <w:rFonts w:ascii="Arial" w:hAnsi="Arial" w:cs="Arial"/>
        </w:rPr>
      </w:pPr>
    </w:p>
    <w:p w:rsidR="00E071FA" w:rsidRDefault="00E071FA" w:rsidP="00E071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E071FA" w:rsidRDefault="00E071FA" w:rsidP="00E071FA">
      <w:pPr>
        <w:jc w:val="both"/>
        <w:rPr>
          <w:rFonts w:ascii="Arial" w:hAnsi="Arial" w:cs="Arial"/>
        </w:rPr>
      </w:pPr>
    </w:p>
    <w:p w:rsidR="00E071FA" w:rsidRPr="00524183" w:rsidRDefault="00E071FA" w:rsidP="00E071FA">
      <w:pPr>
        <w:jc w:val="both"/>
        <w:rPr>
          <w:rFonts w:ascii="Arial" w:hAnsi="Arial" w:cs="Arial"/>
          <w:b/>
        </w:rPr>
      </w:pPr>
      <w:r w:rsidRPr="00524183">
        <w:rPr>
          <w:rFonts w:ascii="Arial" w:hAnsi="Arial" w:cs="Arial"/>
          <w:b/>
        </w:rPr>
        <w:t>Česká republika –</w:t>
      </w:r>
      <w:r w:rsidR="001C0410" w:rsidRPr="00524183">
        <w:rPr>
          <w:rFonts w:ascii="Arial" w:hAnsi="Arial" w:cs="Arial"/>
          <w:b/>
        </w:rPr>
        <w:t xml:space="preserve"> </w:t>
      </w:r>
      <w:r w:rsidRPr="00524183">
        <w:rPr>
          <w:rFonts w:ascii="Arial" w:hAnsi="Arial" w:cs="Arial"/>
          <w:b/>
        </w:rPr>
        <w:t>Ministerstvo vnitra</w:t>
      </w:r>
    </w:p>
    <w:p w:rsidR="00E071FA" w:rsidRDefault="00816477" w:rsidP="00E071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Nad Štolou  936/3, </w:t>
      </w:r>
      <w:r w:rsidR="00E071FA">
        <w:rPr>
          <w:rFonts w:ascii="Arial" w:hAnsi="Arial" w:cs="Arial"/>
        </w:rPr>
        <w:t>170 34 Praha 7, Holešovice</w:t>
      </w:r>
    </w:p>
    <w:p w:rsidR="00E071FA" w:rsidRPr="00816477" w:rsidRDefault="00E071FA" w:rsidP="00E071FA">
      <w:pPr>
        <w:jc w:val="both"/>
        <w:rPr>
          <w:rFonts w:ascii="Arial" w:hAnsi="Arial" w:cs="Arial"/>
        </w:rPr>
      </w:pPr>
      <w:r w:rsidRPr="00816477">
        <w:rPr>
          <w:rFonts w:ascii="Arial" w:hAnsi="Arial" w:cs="Arial"/>
        </w:rPr>
        <w:t>IČ: 00007064</w:t>
      </w:r>
    </w:p>
    <w:p w:rsidR="00AD1699" w:rsidRPr="00816477" w:rsidRDefault="00E071FA" w:rsidP="00AD1699">
      <w:pPr>
        <w:jc w:val="both"/>
        <w:rPr>
          <w:rFonts w:ascii="Arial" w:hAnsi="Arial" w:cs="Arial"/>
        </w:rPr>
      </w:pPr>
      <w:r w:rsidRPr="00816477">
        <w:rPr>
          <w:rFonts w:ascii="Arial" w:hAnsi="Arial" w:cs="Arial"/>
        </w:rPr>
        <w:t>Zastoupená:</w:t>
      </w:r>
      <w:r w:rsidR="00DC77EC" w:rsidRPr="00816477">
        <w:rPr>
          <w:rFonts w:ascii="Arial" w:hAnsi="Arial" w:cs="Arial"/>
        </w:rPr>
        <w:t xml:space="preserve"> </w:t>
      </w:r>
      <w:r w:rsidR="001C76A0" w:rsidRPr="00816477">
        <w:rPr>
          <w:rFonts w:ascii="Arial" w:hAnsi="Arial" w:cs="Arial"/>
          <w:b/>
        </w:rPr>
        <w:t>JUDr. P</w:t>
      </w:r>
      <w:r w:rsidR="00ED0D71" w:rsidRPr="00816477">
        <w:rPr>
          <w:rFonts w:ascii="Arial" w:hAnsi="Arial" w:cs="Arial"/>
          <w:b/>
        </w:rPr>
        <w:t>etrem</w:t>
      </w:r>
      <w:r w:rsidR="001C76A0" w:rsidRPr="00816477">
        <w:rPr>
          <w:rFonts w:ascii="Arial" w:hAnsi="Arial" w:cs="Arial"/>
          <w:b/>
        </w:rPr>
        <w:t xml:space="preserve"> Voříškem</w:t>
      </w:r>
      <w:r w:rsidR="00F739AE" w:rsidRPr="00816477">
        <w:rPr>
          <w:rFonts w:ascii="Arial" w:hAnsi="Arial" w:cs="Arial"/>
          <w:b/>
        </w:rPr>
        <w:t>,</w:t>
      </w:r>
      <w:r w:rsidRPr="00816477">
        <w:rPr>
          <w:rFonts w:ascii="Arial" w:hAnsi="Arial" w:cs="Arial"/>
          <w:b/>
          <w:i/>
        </w:rPr>
        <w:t xml:space="preserve"> </w:t>
      </w:r>
      <w:r w:rsidR="00932C82" w:rsidRPr="00816477">
        <w:rPr>
          <w:rFonts w:ascii="Arial" w:hAnsi="Arial" w:cs="Arial"/>
        </w:rPr>
        <w:t xml:space="preserve">vedoucím zaměstnancem </w:t>
      </w:r>
      <w:r w:rsidR="004A047F" w:rsidRPr="00816477">
        <w:rPr>
          <w:rFonts w:ascii="Arial" w:hAnsi="Arial" w:cs="Arial"/>
        </w:rPr>
        <w:t xml:space="preserve">Odboru </w:t>
      </w:r>
      <w:r w:rsidR="001C76A0" w:rsidRPr="00816477">
        <w:rPr>
          <w:rFonts w:ascii="Arial" w:hAnsi="Arial" w:cs="Arial"/>
        </w:rPr>
        <w:t>správním</w:t>
      </w:r>
      <w:r w:rsidR="004A047F" w:rsidRPr="00816477">
        <w:rPr>
          <w:rFonts w:ascii="Arial" w:hAnsi="Arial" w:cs="Arial"/>
        </w:rPr>
        <w:t xml:space="preserve"> </w:t>
      </w:r>
      <w:r w:rsidR="00AD1699" w:rsidRPr="00816477">
        <w:rPr>
          <w:rFonts w:ascii="Arial" w:hAnsi="Arial" w:cs="Arial"/>
        </w:rPr>
        <w:t>(útvar dle NMV a SSP náměstka ministra vnitra pro státní službu a státního tajemníka v Ministerstvu vnitra č. 23/2016, ve znění pozdějších předpisů)</w:t>
      </w:r>
    </w:p>
    <w:p w:rsidR="00E071FA" w:rsidRPr="00816477" w:rsidRDefault="00E071FA" w:rsidP="00AD1699">
      <w:pPr>
        <w:jc w:val="both"/>
        <w:rPr>
          <w:rFonts w:ascii="Arial" w:hAnsi="Arial" w:cs="Arial"/>
        </w:rPr>
      </w:pPr>
      <w:r w:rsidRPr="00816477">
        <w:rPr>
          <w:rFonts w:ascii="Arial" w:hAnsi="Arial" w:cs="Arial"/>
        </w:rPr>
        <w:t>Telefon:</w:t>
      </w:r>
      <w:r w:rsidR="004A047F" w:rsidRPr="00816477">
        <w:rPr>
          <w:rFonts w:ascii="Arial" w:hAnsi="Arial" w:cs="Arial"/>
        </w:rPr>
        <w:t xml:space="preserve"> </w:t>
      </w:r>
      <w:r w:rsidR="00664DDC" w:rsidRPr="00816477">
        <w:rPr>
          <w:rFonts w:ascii="Arial" w:hAnsi="Arial" w:cs="Arial"/>
        </w:rPr>
        <w:t>974</w:t>
      </w:r>
      <w:r w:rsidR="001C76A0" w:rsidRPr="00816477">
        <w:rPr>
          <w:rFonts w:ascii="Arial" w:hAnsi="Arial" w:cs="Arial"/>
        </w:rPr>
        <w:t> </w:t>
      </w:r>
      <w:r w:rsidR="009230F3" w:rsidRPr="00816477">
        <w:rPr>
          <w:rFonts w:ascii="Arial" w:hAnsi="Arial" w:cs="Arial"/>
        </w:rPr>
        <w:t>8</w:t>
      </w:r>
      <w:r w:rsidR="00DC77EC" w:rsidRPr="00816477">
        <w:rPr>
          <w:rFonts w:ascii="Arial" w:hAnsi="Arial" w:cs="Arial"/>
        </w:rPr>
        <w:t>16</w:t>
      </w:r>
      <w:r w:rsidR="00816477" w:rsidRPr="00816477">
        <w:rPr>
          <w:rFonts w:ascii="Arial" w:hAnsi="Arial" w:cs="Arial"/>
        </w:rPr>
        <w:t xml:space="preserve"> 670</w:t>
      </w:r>
      <w:r w:rsidR="00F739AE" w:rsidRPr="00816477">
        <w:rPr>
          <w:rFonts w:ascii="Arial" w:hAnsi="Arial" w:cs="Arial"/>
        </w:rPr>
        <w:tab/>
      </w:r>
    </w:p>
    <w:p w:rsidR="00AD1699" w:rsidRPr="00816477" w:rsidRDefault="00E071FA" w:rsidP="00E071FA">
      <w:pPr>
        <w:jc w:val="both"/>
        <w:rPr>
          <w:rFonts w:ascii="Arial" w:hAnsi="Arial" w:cs="Arial"/>
        </w:rPr>
      </w:pPr>
      <w:r w:rsidRPr="00816477">
        <w:rPr>
          <w:rFonts w:ascii="Arial" w:hAnsi="Arial" w:cs="Arial"/>
        </w:rPr>
        <w:t>e-mail:</w:t>
      </w:r>
      <w:r w:rsidR="00393103" w:rsidRPr="00816477">
        <w:rPr>
          <w:rFonts w:ascii="Arial" w:hAnsi="Arial" w:cs="Arial"/>
        </w:rPr>
        <w:t xml:space="preserve"> </w:t>
      </w:r>
      <w:r w:rsidR="00455E68" w:rsidRPr="00816477">
        <w:rPr>
          <w:rFonts w:ascii="Arial" w:hAnsi="Arial" w:cs="Arial"/>
        </w:rPr>
        <w:t>petr.vorisek</w:t>
      </w:r>
      <w:r w:rsidR="00C17BD0" w:rsidRPr="00816477">
        <w:rPr>
          <w:rFonts w:ascii="Arial" w:hAnsi="Arial" w:cs="Arial"/>
        </w:rPr>
        <w:t>@mvcr.cz</w:t>
      </w:r>
    </w:p>
    <w:p w:rsidR="00E071FA" w:rsidRPr="00816477" w:rsidRDefault="0027755F" w:rsidP="00E071FA">
      <w:pPr>
        <w:jc w:val="both"/>
        <w:rPr>
          <w:rFonts w:ascii="Arial" w:hAnsi="Arial" w:cs="Arial"/>
        </w:rPr>
      </w:pPr>
      <w:r w:rsidRPr="00816477">
        <w:rPr>
          <w:rFonts w:ascii="Arial" w:hAnsi="Arial" w:cs="Arial"/>
        </w:rPr>
        <w:t>(dále jen „U</w:t>
      </w:r>
      <w:r w:rsidR="00E071FA" w:rsidRPr="00816477">
        <w:rPr>
          <w:rFonts w:ascii="Arial" w:hAnsi="Arial" w:cs="Arial"/>
        </w:rPr>
        <w:t>živatel“)</w:t>
      </w:r>
    </w:p>
    <w:p w:rsidR="00DE75EC" w:rsidRDefault="00DE75EC" w:rsidP="00E071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(obě výše uvedené společně dále též jen „Smluvní strany“, případně každá z nich samostatně dále též jen „Smluvní strana“</w:t>
      </w:r>
      <w:r w:rsidR="00326BFF">
        <w:rPr>
          <w:rFonts w:ascii="Arial" w:hAnsi="Arial" w:cs="Arial"/>
        </w:rPr>
        <w:t>)</w:t>
      </w:r>
    </w:p>
    <w:p w:rsidR="00E071FA" w:rsidRDefault="00E071FA" w:rsidP="00E071FA">
      <w:pPr>
        <w:jc w:val="both"/>
        <w:rPr>
          <w:rFonts w:ascii="Arial" w:hAnsi="Arial" w:cs="Arial"/>
        </w:rPr>
      </w:pPr>
    </w:p>
    <w:p w:rsidR="00E071FA" w:rsidRDefault="00E071FA" w:rsidP="00E071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 z a v í r a j í</w:t>
      </w:r>
    </w:p>
    <w:p w:rsidR="00E071FA" w:rsidRDefault="00E071FA" w:rsidP="00E071FA">
      <w:pPr>
        <w:jc w:val="both"/>
        <w:rPr>
          <w:rFonts w:ascii="Arial" w:hAnsi="Arial" w:cs="Arial"/>
        </w:rPr>
      </w:pPr>
    </w:p>
    <w:p w:rsidR="0089385A" w:rsidRDefault="00E071FA" w:rsidP="008938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 § 1746 odst. 2 zákona č. 89/2012 Sb., občanský zákoník, v souladu s § 55 </w:t>
      </w:r>
      <w:r>
        <w:rPr>
          <w:rFonts w:ascii="Arial" w:hAnsi="Arial" w:cs="Arial"/>
        </w:rPr>
        <w:br/>
        <w:t>odst. 3 zákona č. 219/2000 Sb., o majetku České republiky a jejím vystupování v právních vztazích,</w:t>
      </w:r>
      <w:r w:rsidR="00326BFF">
        <w:rPr>
          <w:rFonts w:ascii="Arial" w:hAnsi="Arial" w:cs="Arial"/>
        </w:rPr>
        <w:t xml:space="preserve"> ve znění pozdějších předpisů, </w:t>
      </w:r>
      <w:r>
        <w:rPr>
          <w:rFonts w:ascii="Arial" w:hAnsi="Arial" w:cs="Arial"/>
        </w:rPr>
        <w:t xml:space="preserve"> § </w:t>
      </w:r>
      <w:smartTag w:uri="urn:schemas-microsoft-com:office:smarttags" w:element="metricconverter">
        <w:smartTagPr>
          <w:attr w:name="ProductID" w:val="14 a"/>
        </w:smartTagPr>
        <w:r>
          <w:rPr>
            <w:rFonts w:ascii="Arial" w:hAnsi="Arial" w:cs="Arial"/>
          </w:rPr>
          <w:t>14 a</w:t>
        </w:r>
      </w:smartTag>
      <w:r>
        <w:rPr>
          <w:rFonts w:ascii="Arial" w:hAnsi="Arial" w:cs="Arial"/>
        </w:rPr>
        <w:t xml:space="preserve"> násl. vyhlášky Ministerstva financí č. 62/2001 Sb., ve znění pozdějších předpisů</w:t>
      </w:r>
      <w:r w:rsidR="00326BFF">
        <w:rPr>
          <w:rFonts w:ascii="Arial" w:hAnsi="Arial" w:cs="Arial"/>
        </w:rPr>
        <w:t xml:space="preserve"> a v souladu s rozhodnutím </w:t>
      </w:r>
      <w:r w:rsidR="00326BFF" w:rsidRPr="0089385A">
        <w:rPr>
          <w:rFonts w:ascii="Arial" w:hAnsi="Arial" w:cs="Arial"/>
        </w:rPr>
        <w:t xml:space="preserve">Ministra vnitra </w:t>
      </w:r>
      <w:proofErr w:type="spellStart"/>
      <w:proofErr w:type="gramStart"/>
      <w:r w:rsidR="00326BFF" w:rsidRPr="0089385A">
        <w:rPr>
          <w:rFonts w:ascii="Arial" w:hAnsi="Arial" w:cs="Arial"/>
        </w:rPr>
        <w:t>č.j</w:t>
      </w:r>
      <w:proofErr w:type="spellEnd"/>
      <w:r w:rsidR="0089385A" w:rsidRPr="0089385A">
        <w:rPr>
          <w:rFonts w:ascii="Arial" w:hAnsi="Arial" w:cs="Arial"/>
        </w:rPr>
        <w:t>:</w:t>
      </w:r>
      <w:proofErr w:type="gramEnd"/>
      <w:r w:rsidR="0089385A">
        <w:rPr>
          <w:rFonts w:ascii="Arial" w:hAnsi="Arial" w:cs="Arial"/>
        </w:rPr>
        <w:t xml:space="preserve"> MV - 174888 - 4/OZF – 2015, referátníkem </w:t>
      </w:r>
      <w:r w:rsidR="0089385A" w:rsidRPr="00B53925">
        <w:rPr>
          <w:rFonts w:ascii="Arial" w:hAnsi="Arial" w:cs="Arial"/>
        </w:rPr>
        <w:t>ze dne</w:t>
      </w:r>
      <w:r w:rsidR="00664DDC">
        <w:rPr>
          <w:rFonts w:ascii="Arial" w:hAnsi="Arial" w:cs="Arial"/>
        </w:rPr>
        <w:t xml:space="preserve"> 17. 12</w:t>
      </w:r>
      <w:r w:rsidR="0089385A">
        <w:rPr>
          <w:rFonts w:ascii="Arial" w:hAnsi="Arial" w:cs="Arial"/>
        </w:rPr>
        <w:t>.</w:t>
      </w:r>
      <w:r w:rsidR="00664DDC">
        <w:rPr>
          <w:rFonts w:ascii="Arial" w:hAnsi="Arial" w:cs="Arial"/>
        </w:rPr>
        <w:t xml:space="preserve"> </w:t>
      </w:r>
      <w:r w:rsidR="0089385A">
        <w:rPr>
          <w:rFonts w:ascii="Arial" w:hAnsi="Arial" w:cs="Arial"/>
        </w:rPr>
        <w:t>2015.</w:t>
      </w:r>
    </w:p>
    <w:p w:rsidR="00E071FA" w:rsidRDefault="00E071FA" w:rsidP="00E071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tuto </w:t>
      </w:r>
    </w:p>
    <w:p w:rsidR="00E071FA" w:rsidRDefault="00E071FA" w:rsidP="00326BFF">
      <w:pPr>
        <w:rPr>
          <w:rFonts w:ascii="Arial" w:hAnsi="Arial" w:cs="Arial"/>
        </w:rPr>
      </w:pPr>
    </w:p>
    <w:p w:rsidR="00E071FA" w:rsidRPr="00760754" w:rsidRDefault="00E071FA" w:rsidP="00E071FA">
      <w:pPr>
        <w:jc w:val="center"/>
        <w:rPr>
          <w:rFonts w:ascii="Arial" w:hAnsi="Arial" w:cs="Arial"/>
          <w:b/>
        </w:rPr>
      </w:pPr>
      <w:r w:rsidRPr="00760754">
        <w:rPr>
          <w:rFonts w:ascii="Arial" w:hAnsi="Arial" w:cs="Arial"/>
          <w:b/>
        </w:rPr>
        <w:t xml:space="preserve">SMLOUVU </w:t>
      </w:r>
    </w:p>
    <w:p w:rsidR="00E071FA" w:rsidRDefault="00E071FA" w:rsidP="00E071FA">
      <w:pPr>
        <w:jc w:val="center"/>
        <w:rPr>
          <w:rFonts w:ascii="Arial" w:hAnsi="Arial" w:cs="Arial"/>
          <w:b/>
        </w:rPr>
      </w:pPr>
      <w:r w:rsidRPr="00760754">
        <w:rPr>
          <w:rFonts w:ascii="Arial" w:hAnsi="Arial" w:cs="Arial"/>
          <w:b/>
        </w:rPr>
        <w:t>o užívání movitého majetku</w:t>
      </w:r>
    </w:p>
    <w:p w:rsidR="00742D33" w:rsidRPr="00742D33" w:rsidRDefault="00742D33" w:rsidP="00E071FA">
      <w:pPr>
        <w:jc w:val="center"/>
        <w:rPr>
          <w:rFonts w:ascii="Arial" w:hAnsi="Arial" w:cs="Arial"/>
        </w:rPr>
      </w:pPr>
      <w:r w:rsidRPr="00742D33">
        <w:rPr>
          <w:rFonts w:ascii="Arial" w:hAnsi="Arial" w:cs="Arial"/>
        </w:rPr>
        <w:t>(dále též jen „Smlouva“)</w:t>
      </w:r>
    </w:p>
    <w:p w:rsidR="00E071FA" w:rsidRDefault="00E071FA" w:rsidP="00E071FA">
      <w:pPr>
        <w:jc w:val="both"/>
        <w:rPr>
          <w:rFonts w:ascii="Arial" w:hAnsi="Arial" w:cs="Arial"/>
        </w:rPr>
      </w:pPr>
    </w:p>
    <w:p w:rsidR="00E071FA" w:rsidRDefault="00E071FA" w:rsidP="00E071FA">
      <w:pPr>
        <w:jc w:val="both"/>
        <w:rPr>
          <w:rFonts w:ascii="Arial" w:hAnsi="Arial" w:cs="Arial"/>
        </w:rPr>
      </w:pPr>
    </w:p>
    <w:p w:rsidR="00E071FA" w:rsidRDefault="00E071FA" w:rsidP="00E071FA">
      <w:pPr>
        <w:ind w:left="36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I.</w:t>
      </w:r>
    </w:p>
    <w:p w:rsidR="00E071FA" w:rsidRDefault="00E071FA" w:rsidP="00E071FA">
      <w:pPr>
        <w:ind w:left="360" w:hanging="360"/>
        <w:jc w:val="both"/>
        <w:rPr>
          <w:rFonts w:ascii="Arial" w:hAnsi="Arial" w:cs="Arial"/>
        </w:rPr>
      </w:pPr>
    </w:p>
    <w:p w:rsidR="00AD1699" w:rsidRDefault="00E071FA" w:rsidP="00C17BD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DC77EC">
        <w:rPr>
          <w:rFonts w:ascii="Arial" w:hAnsi="Arial" w:cs="Arial"/>
        </w:rPr>
        <w:t xml:space="preserve">Česká republika vlastní a ZSMV je příslušné hospodařit s movitým majetkem, který je uveden v příloze </w:t>
      </w:r>
      <w:r w:rsidR="0089385A" w:rsidRPr="00DC77EC">
        <w:rPr>
          <w:rFonts w:ascii="Arial" w:hAnsi="Arial" w:cs="Arial"/>
        </w:rPr>
        <w:t xml:space="preserve">zpracované na základě podkladů dodaných odpovědným evidenčním </w:t>
      </w:r>
      <w:r w:rsidR="0089385A" w:rsidRPr="00816477">
        <w:rPr>
          <w:rFonts w:ascii="Arial" w:hAnsi="Arial" w:cs="Arial"/>
        </w:rPr>
        <w:t>pracovníkem ZSMV (dále jen „movitý majetek“). Tento majetek je umístěn v</w:t>
      </w:r>
      <w:r w:rsidR="00667A24" w:rsidRPr="00816477">
        <w:rPr>
          <w:rFonts w:ascii="Arial" w:hAnsi="Arial" w:cs="Arial"/>
        </w:rPr>
        <w:t> </w:t>
      </w:r>
      <w:r w:rsidR="0089385A" w:rsidRPr="00816477">
        <w:rPr>
          <w:rFonts w:ascii="Arial" w:hAnsi="Arial" w:cs="Arial"/>
        </w:rPr>
        <w:t>objektu</w:t>
      </w:r>
      <w:r w:rsidR="00DC77EC" w:rsidRPr="00816477">
        <w:rPr>
          <w:rFonts w:ascii="Arial" w:hAnsi="Arial" w:cs="Arial"/>
        </w:rPr>
        <w:t xml:space="preserve">: CTX, adresa: Praha 4, Nám. Hrdinů 1634, </w:t>
      </w:r>
      <w:r w:rsidR="00DC77EC" w:rsidRPr="00816477">
        <w:rPr>
          <w:rFonts w:ascii="Arial" w:hAnsi="Arial" w:cs="Arial"/>
        </w:rPr>
        <w:lastRenderedPageBreak/>
        <w:t xml:space="preserve">140 00, označení CEN: V- CZ01005541, katastr: Nusle, LV: 172, budova </w:t>
      </w:r>
      <w:proofErr w:type="gramStart"/>
      <w:r w:rsidR="00DC77EC" w:rsidRPr="00816477">
        <w:rPr>
          <w:rFonts w:ascii="Arial" w:hAnsi="Arial" w:cs="Arial"/>
        </w:rPr>
        <w:t>č.1, místnosti</w:t>
      </w:r>
      <w:proofErr w:type="gramEnd"/>
      <w:r w:rsidR="00DC77EC" w:rsidRPr="00816477">
        <w:rPr>
          <w:rFonts w:ascii="Arial" w:hAnsi="Arial" w:cs="Arial"/>
        </w:rPr>
        <w:t>: 1101, 1102, 1103, 1104, 1105, 1106, 1114, 1115, 1116, 1117, 1118, 1119, 1121, 1122, 1123, 1124, 1125, 1126, 1127CH, 1129K, 301, 302, 303, 315, 316, 331CH, 810.</w:t>
      </w:r>
    </w:p>
    <w:p w:rsidR="00816477" w:rsidRPr="00DC77EC" w:rsidRDefault="00816477" w:rsidP="00816477">
      <w:pPr>
        <w:pStyle w:val="Odstavecseseznamem"/>
        <w:jc w:val="both"/>
        <w:rPr>
          <w:rFonts w:ascii="Arial" w:hAnsi="Arial" w:cs="Arial"/>
        </w:rPr>
      </w:pPr>
    </w:p>
    <w:p w:rsidR="00E071FA" w:rsidRDefault="00E071FA" w:rsidP="00E071FA">
      <w:pPr>
        <w:ind w:left="36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II.</w:t>
      </w:r>
    </w:p>
    <w:p w:rsidR="00E071FA" w:rsidRDefault="00E071FA" w:rsidP="00E071FA">
      <w:pPr>
        <w:ind w:left="360" w:hanging="360"/>
        <w:jc w:val="both"/>
        <w:rPr>
          <w:rFonts w:ascii="Arial" w:hAnsi="Arial" w:cs="Arial"/>
        </w:rPr>
      </w:pPr>
    </w:p>
    <w:p w:rsidR="00976DEC" w:rsidRDefault="00742D33" w:rsidP="00976DE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76DEC">
        <w:rPr>
          <w:rFonts w:ascii="Arial" w:hAnsi="Arial" w:cs="Arial"/>
        </w:rPr>
        <w:t xml:space="preserve">Uživatel je na základě této smlouvy v </w:t>
      </w:r>
      <w:r w:rsidR="00E071FA" w:rsidRPr="00976DEC">
        <w:rPr>
          <w:rFonts w:ascii="Arial" w:hAnsi="Arial" w:cs="Arial"/>
        </w:rPr>
        <w:t>souladu s článkem 1/I. Z</w:t>
      </w:r>
      <w:r w:rsidRPr="00976DEC">
        <w:rPr>
          <w:rFonts w:ascii="Arial" w:hAnsi="Arial" w:cs="Arial"/>
        </w:rPr>
        <w:t>řizovací listiny  č.j.: N-1337/97 ze dne 8.12.1997</w:t>
      </w:r>
      <w:r w:rsidR="00E071FA" w:rsidRPr="00976DEC">
        <w:rPr>
          <w:rFonts w:ascii="Arial" w:hAnsi="Arial" w:cs="Arial"/>
        </w:rPr>
        <w:t xml:space="preserve"> , ve znění pozdějších dodatků (dále jen </w:t>
      </w:r>
      <w:r w:rsidRPr="00976DEC">
        <w:rPr>
          <w:rFonts w:ascii="Arial" w:hAnsi="Arial" w:cs="Arial"/>
        </w:rPr>
        <w:t xml:space="preserve">„Zřizovací listina“), oprávněn užívat </w:t>
      </w:r>
      <w:r w:rsidR="00E071FA" w:rsidRPr="00976DEC">
        <w:rPr>
          <w:rFonts w:ascii="Arial" w:hAnsi="Arial" w:cs="Arial"/>
        </w:rPr>
        <w:t xml:space="preserve">movitý majetek k plnění jeho úkolů vyplývajících z právních předpisů a </w:t>
      </w:r>
      <w:r w:rsidR="00AD1699" w:rsidRPr="00262511">
        <w:rPr>
          <w:rFonts w:ascii="Arial" w:hAnsi="Arial" w:cs="Arial"/>
        </w:rPr>
        <w:t xml:space="preserve">Nařízení Ministerstva vnitra a společného služebního předpisu náměstka ministra vnitra pro státní službu a státního tajemníka v Ministerstvu vnitra č. 23/2016, kterým se vydává organizační řád Ministerstva vnitra, ve znění pozdějších předpisů </w:t>
      </w:r>
      <w:r w:rsidR="00636A5E" w:rsidRPr="00976DEC">
        <w:rPr>
          <w:rFonts w:ascii="Arial" w:hAnsi="Arial" w:cs="Arial"/>
        </w:rPr>
        <w:t>(dále jen „plnění úkolů U</w:t>
      </w:r>
      <w:r w:rsidR="00E071FA" w:rsidRPr="00976DEC">
        <w:rPr>
          <w:rFonts w:ascii="Arial" w:hAnsi="Arial" w:cs="Arial"/>
        </w:rPr>
        <w:t>živatele“).</w:t>
      </w:r>
    </w:p>
    <w:p w:rsidR="0089385A" w:rsidRPr="00816477" w:rsidRDefault="00976DEC" w:rsidP="00976DE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816477">
        <w:rPr>
          <w:rFonts w:ascii="Arial" w:hAnsi="Arial" w:cs="Arial"/>
        </w:rPr>
        <w:t>Účetní hodnota movitého majetku předaného k užívání činí</w:t>
      </w:r>
      <w:r w:rsidR="00F31CBF" w:rsidRPr="00816477">
        <w:rPr>
          <w:rFonts w:ascii="Arial" w:hAnsi="Arial" w:cs="Arial"/>
        </w:rPr>
        <w:t xml:space="preserve"> </w:t>
      </w:r>
      <w:r w:rsidR="001C76A0" w:rsidRPr="00816477">
        <w:rPr>
          <w:rFonts w:ascii="Arial" w:hAnsi="Arial" w:cs="Arial"/>
        </w:rPr>
        <w:t>1.796.395,09</w:t>
      </w:r>
      <w:r w:rsidR="008841FA" w:rsidRPr="00816477">
        <w:rPr>
          <w:rFonts w:ascii="Arial" w:hAnsi="Arial" w:cs="Arial"/>
        </w:rPr>
        <w:t xml:space="preserve"> </w:t>
      </w:r>
      <w:r w:rsidRPr="00816477">
        <w:rPr>
          <w:rFonts w:ascii="Arial" w:hAnsi="Arial" w:cs="Arial"/>
        </w:rPr>
        <w:t xml:space="preserve">Kč. </w:t>
      </w:r>
    </w:p>
    <w:p w:rsidR="00976DEC" w:rsidRPr="00976DEC" w:rsidRDefault="0089385A" w:rsidP="0089385A">
      <w:pPr>
        <w:pStyle w:val="Odstavecseseznamem"/>
        <w:ind w:left="786"/>
        <w:jc w:val="both"/>
        <w:rPr>
          <w:rFonts w:ascii="Arial" w:hAnsi="Arial" w:cs="Arial"/>
        </w:rPr>
      </w:pPr>
      <w:r w:rsidRPr="00816477">
        <w:rPr>
          <w:rFonts w:ascii="Arial" w:hAnsi="Arial" w:cs="Arial"/>
        </w:rPr>
        <w:t xml:space="preserve">(slovy: </w:t>
      </w:r>
      <w:r w:rsidR="001C76A0" w:rsidRPr="00816477">
        <w:rPr>
          <w:rFonts w:ascii="Arial" w:hAnsi="Arial" w:cs="Arial"/>
        </w:rPr>
        <w:t>jeden milion sedm set devadesát šest tisíc tři sta devadesát pět</w:t>
      </w:r>
      <w:r w:rsidR="00B55218" w:rsidRPr="00816477">
        <w:rPr>
          <w:rFonts w:ascii="Arial" w:hAnsi="Arial" w:cs="Arial"/>
        </w:rPr>
        <w:t xml:space="preserve"> </w:t>
      </w:r>
      <w:r w:rsidR="002F369D" w:rsidRPr="00816477">
        <w:rPr>
          <w:rFonts w:ascii="Arial" w:hAnsi="Arial" w:cs="Arial"/>
        </w:rPr>
        <w:t xml:space="preserve">korun českých a </w:t>
      </w:r>
      <w:r w:rsidR="001C76A0" w:rsidRPr="00816477">
        <w:rPr>
          <w:rFonts w:ascii="Arial" w:hAnsi="Arial" w:cs="Arial"/>
        </w:rPr>
        <w:t>devět</w:t>
      </w:r>
      <w:r w:rsidR="00C17BD0" w:rsidRPr="00816477">
        <w:rPr>
          <w:rFonts w:ascii="Arial" w:hAnsi="Arial" w:cs="Arial"/>
        </w:rPr>
        <w:t xml:space="preserve"> haléřů</w:t>
      </w:r>
      <w:r w:rsidRPr="00816477">
        <w:rPr>
          <w:rFonts w:ascii="Arial" w:hAnsi="Arial" w:cs="Arial"/>
        </w:rPr>
        <w:t>)</w:t>
      </w:r>
      <w:r w:rsidR="00664DDC" w:rsidRPr="00816477">
        <w:rPr>
          <w:rFonts w:ascii="Arial" w:hAnsi="Arial" w:cs="Arial"/>
        </w:rPr>
        <w:t>.</w:t>
      </w:r>
    </w:p>
    <w:p w:rsidR="00E071FA" w:rsidRDefault="00E071FA" w:rsidP="00524183">
      <w:pPr>
        <w:rPr>
          <w:rFonts w:ascii="Arial" w:hAnsi="Arial" w:cs="Arial"/>
        </w:rPr>
      </w:pPr>
    </w:p>
    <w:p w:rsidR="00E071FA" w:rsidRDefault="00E071FA" w:rsidP="00E071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III.</w:t>
      </w:r>
    </w:p>
    <w:p w:rsidR="00E071FA" w:rsidRDefault="00E071FA" w:rsidP="00E071FA">
      <w:pPr>
        <w:jc w:val="center"/>
        <w:rPr>
          <w:rFonts w:ascii="Arial" w:hAnsi="Arial" w:cs="Arial"/>
        </w:rPr>
      </w:pPr>
    </w:p>
    <w:p w:rsidR="00E071FA" w:rsidRPr="0089385A" w:rsidRDefault="00E071FA" w:rsidP="0089385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89385A">
        <w:rPr>
          <w:rFonts w:ascii="Arial" w:hAnsi="Arial" w:cs="Arial"/>
        </w:rPr>
        <w:t>Užívání movitého majetku se sjednává na dobu neurčitou.</w:t>
      </w:r>
    </w:p>
    <w:p w:rsidR="00E071FA" w:rsidRDefault="00E071FA" w:rsidP="00E071FA">
      <w:pPr>
        <w:jc w:val="center"/>
        <w:rPr>
          <w:rFonts w:ascii="Arial" w:hAnsi="Arial" w:cs="Arial"/>
        </w:rPr>
      </w:pPr>
    </w:p>
    <w:p w:rsidR="00E071FA" w:rsidRDefault="00E071FA" w:rsidP="00E071FA">
      <w:pPr>
        <w:jc w:val="center"/>
        <w:rPr>
          <w:rFonts w:ascii="Arial" w:hAnsi="Arial" w:cs="Arial"/>
        </w:rPr>
      </w:pPr>
    </w:p>
    <w:p w:rsidR="00E071FA" w:rsidRDefault="00E071FA" w:rsidP="00E071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IV.</w:t>
      </w:r>
    </w:p>
    <w:p w:rsidR="00E071FA" w:rsidRDefault="00E071FA" w:rsidP="00E071FA">
      <w:pPr>
        <w:ind w:left="360" w:hanging="360"/>
        <w:jc w:val="both"/>
        <w:rPr>
          <w:rFonts w:ascii="Arial" w:hAnsi="Arial" w:cs="Arial"/>
        </w:rPr>
      </w:pPr>
    </w:p>
    <w:p w:rsidR="00E071FA" w:rsidRDefault="00E071FA" w:rsidP="00E071F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ZSMV zabezpečuje údržbu, opravy, obn</w:t>
      </w:r>
      <w:r w:rsidR="00742D33">
        <w:rPr>
          <w:rFonts w:ascii="Arial" w:hAnsi="Arial" w:cs="Arial"/>
        </w:rPr>
        <w:t xml:space="preserve">ovu </w:t>
      </w:r>
      <w:r>
        <w:rPr>
          <w:rFonts w:ascii="Arial" w:hAnsi="Arial" w:cs="Arial"/>
        </w:rPr>
        <w:t xml:space="preserve">a servis movitého majetku v jednotlivých místnostech, ve kterých je movitý majetek umístěn </w:t>
      </w:r>
      <w:r w:rsidR="00742D33">
        <w:rPr>
          <w:rFonts w:ascii="Arial" w:hAnsi="Arial" w:cs="Arial"/>
        </w:rPr>
        <w:t xml:space="preserve">na základě </w:t>
      </w:r>
      <w:r w:rsidR="00742D33">
        <w:rPr>
          <w:rFonts w:ascii="Arial" w:hAnsi="Arial" w:cs="Arial"/>
        </w:rPr>
        <w:br/>
        <w:t>článku</w:t>
      </w:r>
      <w:r>
        <w:rPr>
          <w:rFonts w:ascii="Arial" w:hAnsi="Arial" w:cs="Arial"/>
        </w:rPr>
        <w:t xml:space="preserve"> 1/I. Zřizovací listiny v dohodě s uživatelem tak, aby nevznikly překážky při plnění úkolů uživatele.</w:t>
      </w:r>
    </w:p>
    <w:p w:rsidR="00742D33" w:rsidRDefault="00E071FA" w:rsidP="00E071F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ZSMV zajišťuje provádění periodických kontrol, </w:t>
      </w:r>
      <w:r w:rsidR="00742D33">
        <w:rPr>
          <w:rFonts w:ascii="Arial" w:hAnsi="Arial" w:cs="Arial"/>
        </w:rPr>
        <w:t xml:space="preserve">revizí a technických prohlídek </w:t>
      </w:r>
      <w:r>
        <w:rPr>
          <w:rFonts w:ascii="Arial" w:hAnsi="Arial" w:cs="Arial"/>
        </w:rPr>
        <w:t>u stanoveného movitého majetku v předepsaných termínech.</w:t>
      </w:r>
    </w:p>
    <w:p w:rsidR="00E071FA" w:rsidRDefault="002D6146" w:rsidP="00E071F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Uživatel se zavazuje tyto činnosti ZSMV strpět a poskytnout nezbytnou součinnost.</w:t>
      </w:r>
      <w:r w:rsidR="00E071FA">
        <w:rPr>
          <w:rFonts w:ascii="Arial" w:hAnsi="Arial" w:cs="Arial"/>
        </w:rPr>
        <w:t xml:space="preserve"> </w:t>
      </w:r>
    </w:p>
    <w:p w:rsidR="00AD1699" w:rsidRDefault="00AD1699" w:rsidP="008841FA">
      <w:pPr>
        <w:rPr>
          <w:rFonts w:ascii="Arial" w:hAnsi="Arial" w:cs="Arial"/>
        </w:rPr>
      </w:pPr>
    </w:p>
    <w:p w:rsidR="00AD1699" w:rsidRDefault="00AD1699" w:rsidP="00E071FA">
      <w:pPr>
        <w:jc w:val="center"/>
        <w:rPr>
          <w:rFonts w:ascii="Arial" w:hAnsi="Arial" w:cs="Arial"/>
        </w:rPr>
      </w:pPr>
    </w:p>
    <w:p w:rsidR="00E071FA" w:rsidRDefault="00E071FA" w:rsidP="00E071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V.</w:t>
      </w:r>
    </w:p>
    <w:p w:rsidR="00E071FA" w:rsidRDefault="00E071FA" w:rsidP="00E071FA">
      <w:pPr>
        <w:jc w:val="center"/>
        <w:rPr>
          <w:rFonts w:ascii="Arial" w:hAnsi="Arial" w:cs="Arial"/>
        </w:rPr>
      </w:pPr>
    </w:p>
    <w:p w:rsidR="00E071FA" w:rsidRDefault="00E071FA" w:rsidP="00E071F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Uživatel není oprávněn provádět bez předchozího souhlasu ZSMV jakékoliv úpravy na užívaném movitém majetku a tento majetek přemísťovat mezi jednotlivými místnostmi.</w:t>
      </w:r>
      <w:r w:rsidRPr="00FE14A4">
        <w:rPr>
          <w:rFonts w:ascii="Arial" w:hAnsi="Arial" w:cs="Arial"/>
        </w:rPr>
        <w:t xml:space="preserve"> </w:t>
      </w:r>
    </w:p>
    <w:p w:rsidR="00E071FA" w:rsidRDefault="00E071FA" w:rsidP="00E071F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Uživatel se zavazuje, že v případě přípravy organizačních změn a s nimi související změnou uživatele movitého majetku</w:t>
      </w:r>
      <w:r w:rsidR="00932C82">
        <w:rPr>
          <w:rFonts w:ascii="Arial" w:hAnsi="Arial" w:cs="Arial"/>
        </w:rPr>
        <w:t>, bude o této skutečnosti informovat</w:t>
      </w:r>
      <w:r w:rsidR="00932C82">
        <w:rPr>
          <w:rFonts w:ascii="Arial" w:hAnsi="Arial" w:cs="Arial"/>
          <w:color w:val="FF0000"/>
        </w:rPr>
        <w:t xml:space="preserve"> </w:t>
      </w:r>
      <w:r w:rsidR="00FA774A" w:rsidRPr="00932C82">
        <w:rPr>
          <w:rFonts w:ascii="Arial" w:hAnsi="Arial" w:cs="Arial"/>
        </w:rPr>
        <w:t>kontaktní osobu oprávněnou jednat za ZSMV uvedenou v ustanovení čl</w:t>
      </w:r>
      <w:r w:rsidRPr="00932C82">
        <w:rPr>
          <w:rFonts w:ascii="Arial" w:hAnsi="Arial" w:cs="Arial"/>
        </w:rPr>
        <w:t>.</w:t>
      </w:r>
      <w:r w:rsidR="00FA774A" w:rsidRPr="00932C82">
        <w:rPr>
          <w:rFonts w:ascii="Arial" w:hAnsi="Arial" w:cs="Arial"/>
        </w:rPr>
        <w:t xml:space="preserve"> VI odst. 2 této smlouvy</w:t>
      </w:r>
      <w:r w:rsidR="00932C82" w:rsidRPr="00932C82">
        <w:rPr>
          <w:rFonts w:ascii="Arial" w:hAnsi="Arial" w:cs="Arial"/>
        </w:rPr>
        <w:t>.</w:t>
      </w:r>
      <w:r w:rsidRPr="00932C82">
        <w:rPr>
          <w:rFonts w:ascii="Arial" w:hAnsi="Arial" w:cs="Arial"/>
        </w:rPr>
        <w:t xml:space="preserve">  </w:t>
      </w:r>
    </w:p>
    <w:p w:rsidR="0027755F" w:rsidRDefault="0027755F" w:rsidP="0027755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Uživatel je povinen písemně (e-mailem)  a bez zbytečného odkladu upozornit ZSMV na potřebu oprav užívaného movitého majetku a ZSMV je povinné postupovat v souladu s článkem IV. odst. 1 této smlouvy s tím, že nejpozději do tří pracovních dnů ode dne obdržení uvedeného upozornění uzavře s uživatelem ústní či písemnou dohodu o provedení opravy s tím, že Uživatel </w:t>
      </w:r>
      <w:r>
        <w:rPr>
          <w:rFonts w:ascii="Arial" w:hAnsi="Arial" w:cs="Arial"/>
        </w:rPr>
        <w:lastRenderedPageBreak/>
        <w:t>v případě potřeby poskytne ZSMV součinnost při provedení předmětné opravy.</w:t>
      </w:r>
    </w:p>
    <w:p w:rsidR="0027755F" w:rsidRDefault="0027755F" w:rsidP="00AD169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Uživatel je povinen udržovat předmět užívání po celou dobu platnosti Smlouvy minimálně ve stavu, v jakém mu byl předán, s přihlédnutím k obvyklému opotřebení.</w:t>
      </w:r>
    </w:p>
    <w:p w:rsidR="00AD1699" w:rsidRPr="00AD1699" w:rsidRDefault="00AD1699" w:rsidP="00800867">
      <w:pPr>
        <w:ind w:left="720"/>
        <w:jc w:val="both"/>
        <w:rPr>
          <w:rFonts w:ascii="Arial" w:hAnsi="Arial" w:cs="Arial"/>
        </w:rPr>
      </w:pPr>
    </w:p>
    <w:p w:rsidR="00E071FA" w:rsidRDefault="00E071FA" w:rsidP="00E071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VI.</w:t>
      </w:r>
    </w:p>
    <w:p w:rsidR="00E071FA" w:rsidRDefault="00E071FA" w:rsidP="00E071FA">
      <w:pPr>
        <w:jc w:val="center"/>
        <w:rPr>
          <w:rFonts w:ascii="Arial" w:hAnsi="Arial" w:cs="Arial"/>
        </w:rPr>
      </w:pPr>
    </w:p>
    <w:p w:rsidR="0027755F" w:rsidRPr="00D34DBD" w:rsidRDefault="0027755F" w:rsidP="0027755F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Obsah této Smlouvy může být měněn nebo doplňován dohodou Smluvních stran, a to pouze formou písemných, vzestupně číslovaných dodatků, které se stanou nedílnou součástí této Smlouvy. Všechny stejnopisy předmětných dodatků budou mít platnost originálů.</w:t>
      </w:r>
    </w:p>
    <w:p w:rsidR="00E071FA" w:rsidRPr="002C79C1" w:rsidRDefault="002C79C1" w:rsidP="0089385A">
      <w:pPr>
        <w:pStyle w:val="Odstavecseseznamem"/>
        <w:numPr>
          <w:ilvl w:val="0"/>
          <w:numId w:val="3"/>
        </w:numPr>
        <w:jc w:val="both"/>
      </w:pPr>
      <w:r>
        <w:rPr>
          <w:rFonts w:ascii="Arial" w:hAnsi="Arial" w:cs="Arial"/>
        </w:rPr>
        <w:t>Kontaktní osoby</w:t>
      </w:r>
      <w:r w:rsidR="005238F1">
        <w:rPr>
          <w:rFonts w:ascii="Arial" w:hAnsi="Arial" w:cs="Arial"/>
        </w:rPr>
        <w:t xml:space="preserve"> </w:t>
      </w:r>
      <w:r w:rsidR="005238F1" w:rsidRPr="005238F1">
        <w:rPr>
          <w:rFonts w:ascii="Arial" w:hAnsi="Arial" w:cs="Arial"/>
        </w:rPr>
        <w:t>(ev. pracovník ZSMV),</w:t>
      </w:r>
      <w:r w:rsidR="005238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oprávněné</w:t>
      </w:r>
      <w:r w:rsidR="00E071FA" w:rsidRPr="0089385A">
        <w:rPr>
          <w:rFonts w:ascii="Arial" w:hAnsi="Arial" w:cs="Arial"/>
        </w:rPr>
        <w:t xml:space="preserve"> jednat za ZSMV</w:t>
      </w:r>
      <w:r w:rsidR="0027755F" w:rsidRPr="0089385A">
        <w:rPr>
          <w:rFonts w:ascii="Arial" w:hAnsi="Arial" w:cs="Arial"/>
        </w:rPr>
        <w:t xml:space="preserve"> zejména</w:t>
      </w:r>
      <w:r w:rsidR="00E071FA" w:rsidRPr="0089385A">
        <w:rPr>
          <w:rFonts w:ascii="Arial" w:hAnsi="Arial" w:cs="Arial"/>
        </w:rPr>
        <w:t xml:space="preserve"> ve věcech dle článku IV. odst. </w:t>
      </w:r>
      <w:smartTag w:uri="urn:schemas-microsoft-com:office:smarttags" w:element="metricconverter">
        <w:smartTagPr>
          <w:attr w:name="ProductID" w:val="1, a"/>
        </w:smartTagPr>
        <w:r w:rsidR="00E071FA" w:rsidRPr="0089385A">
          <w:rPr>
            <w:rFonts w:ascii="Arial" w:hAnsi="Arial" w:cs="Arial"/>
          </w:rPr>
          <w:t>1, a</w:t>
        </w:r>
      </w:smartTag>
      <w:r w:rsidR="00E071FA" w:rsidRPr="0089385A">
        <w:rPr>
          <w:rFonts w:ascii="Arial" w:hAnsi="Arial" w:cs="Arial"/>
        </w:rPr>
        <w:t xml:space="preserve"> článku V odst. </w:t>
      </w:r>
      <w:smartTag w:uri="urn:schemas-microsoft-com:office:smarttags" w:element="metricconverter">
        <w:smartTagPr>
          <w:attr w:name="ProductID" w:val="1 a"/>
        </w:smartTagPr>
        <w:r w:rsidR="00E071FA" w:rsidRPr="0089385A">
          <w:rPr>
            <w:rFonts w:ascii="Arial" w:hAnsi="Arial" w:cs="Arial"/>
          </w:rPr>
          <w:t>1 a</w:t>
        </w:r>
      </w:smartTag>
      <w:r>
        <w:rPr>
          <w:rFonts w:ascii="Arial" w:hAnsi="Arial" w:cs="Arial"/>
        </w:rPr>
        <w:t xml:space="preserve"> 3 této smlouvy jsou</w:t>
      </w:r>
      <w:r w:rsidR="002F369D">
        <w:rPr>
          <w:rFonts w:ascii="Arial" w:hAnsi="Arial" w:cs="Arial"/>
        </w:rPr>
        <w:t xml:space="preserve"> </w:t>
      </w:r>
      <w:r w:rsidR="002F369D" w:rsidRPr="00664DDC">
        <w:rPr>
          <w:rFonts w:ascii="Arial" w:hAnsi="Arial" w:cs="Arial"/>
          <w:b/>
        </w:rPr>
        <w:t xml:space="preserve">Lenka </w:t>
      </w:r>
      <w:proofErr w:type="spellStart"/>
      <w:proofErr w:type="gramStart"/>
      <w:r w:rsidR="002F369D" w:rsidRPr="00664DDC">
        <w:rPr>
          <w:rFonts w:ascii="Arial" w:hAnsi="Arial" w:cs="Arial"/>
          <w:b/>
        </w:rPr>
        <w:t>Butašová</w:t>
      </w:r>
      <w:proofErr w:type="spellEnd"/>
      <w:r w:rsidR="00E071FA" w:rsidRPr="00664DDC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</w:t>
      </w:r>
      <w:r w:rsidR="00E071FA" w:rsidRPr="00664DDC">
        <w:rPr>
          <w:rFonts w:ascii="Arial" w:hAnsi="Arial" w:cs="Arial"/>
          <w:b/>
        </w:rPr>
        <w:t>tel</w:t>
      </w:r>
      <w:proofErr w:type="gramEnd"/>
      <w:r w:rsidR="00E071FA" w:rsidRPr="00664DDC">
        <w:rPr>
          <w:rFonts w:ascii="Arial" w:hAnsi="Arial" w:cs="Arial"/>
          <w:b/>
        </w:rPr>
        <w:t>,</w:t>
      </w:r>
      <w:r w:rsidR="002F369D" w:rsidRPr="00664DDC">
        <w:rPr>
          <w:rFonts w:ascii="Arial" w:hAnsi="Arial" w:cs="Arial"/>
          <w:b/>
        </w:rPr>
        <w:t>:,</w:t>
      </w:r>
      <w:r w:rsidR="00E071FA" w:rsidRPr="00664DDC">
        <w:rPr>
          <w:rFonts w:ascii="Arial" w:hAnsi="Arial" w:cs="Arial"/>
          <w:b/>
        </w:rPr>
        <w:t xml:space="preserve"> e-mail</w:t>
      </w:r>
      <w:r w:rsidR="002F369D" w:rsidRPr="00664DDC">
        <w:rPr>
          <w:rFonts w:ascii="Arial" w:hAnsi="Arial" w:cs="Arial"/>
          <w:b/>
        </w:rPr>
        <w:t xml:space="preserve">: </w:t>
      </w:r>
      <w:r w:rsidR="005238F1" w:rsidRPr="005238F1">
        <w:rPr>
          <w:rFonts w:ascii="Arial" w:hAnsi="Arial" w:cs="Arial"/>
        </w:rPr>
        <w:t>(odbor IS/IT)</w:t>
      </w:r>
      <w:r w:rsidR="00C17BD0">
        <w:rPr>
          <w:rFonts w:ascii="Arial" w:hAnsi="Arial" w:cs="Arial"/>
          <w:b/>
        </w:rPr>
        <w:t xml:space="preserve"> </w:t>
      </w:r>
      <w:r w:rsidRPr="002C79C1">
        <w:rPr>
          <w:rFonts w:ascii="Arial" w:hAnsi="Arial" w:cs="Arial"/>
          <w:b/>
        </w:rPr>
        <w:t xml:space="preserve">a </w:t>
      </w:r>
      <w:r w:rsidR="00C72793">
        <w:rPr>
          <w:rFonts w:ascii="Arial" w:hAnsi="Arial" w:cs="Arial"/>
          <w:b/>
        </w:rPr>
        <w:t xml:space="preserve">Věra Košťáková, tel.:, email: </w:t>
      </w:r>
      <w:r w:rsidR="00C72793" w:rsidRPr="005238F1">
        <w:rPr>
          <w:rFonts w:ascii="Arial" w:hAnsi="Arial" w:cs="Arial"/>
        </w:rPr>
        <w:t>(objekt CTX</w:t>
      </w:r>
      <w:r w:rsidR="00C72793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27755F" w:rsidRPr="00816477" w:rsidRDefault="0027755F" w:rsidP="00D34DBD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Kontaktní osobou oprávněnou jednat za uživatele zejména ve věcech dle článku IV. odst. </w:t>
      </w:r>
      <w:smartTag w:uri="urn:schemas-microsoft-com:office:smarttags" w:element="metricconverter">
        <w:smartTagPr>
          <w:attr w:name="ProductID" w:val="1, a"/>
        </w:smartTagPr>
        <w:r>
          <w:rPr>
            <w:rFonts w:ascii="Arial" w:hAnsi="Arial" w:cs="Arial"/>
          </w:rPr>
          <w:t>1, a</w:t>
        </w:r>
      </w:smartTag>
      <w:r>
        <w:rPr>
          <w:rFonts w:ascii="Arial" w:hAnsi="Arial" w:cs="Arial"/>
        </w:rPr>
        <w:t xml:space="preserve"> článku V 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</w:rPr>
          <w:t>1 a</w:t>
        </w:r>
      </w:smartTag>
      <w:r>
        <w:rPr>
          <w:rFonts w:ascii="Arial" w:hAnsi="Arial" w:cs="Arial"/>
        </w:rPr>
        <w:t xml:space="preserve"> 3 této smlouvy </w:t>
      </w:r>
      <w:r w:rsidRPr="00816477">
        <w:rPr>
          <w:rFonts w:ascii="Arial" w:hAnsi="Arial" w:cs="Arial"/>
        </w:rPr>
        <w:t xml:space="preserve">je  </w:t>
      </w:r>
      <w:r w:rsidR="00816477" w:rsidRPr="00816477">
        <w:rPr>
          <w:rFonts w:ascii="Arial" w:hAnsi="Arial" w:cs="Arial"/>
          <w:b/>
        </w:rPr>
        <w:t>Martina Machová</w:t>
      </w:r>
      <w:r w:rsidRPr="00816477">
        <w:rPr>
          <w:rFonts w:ascii="Arial" w:hAnsi="Arial" w:cs="Arial"/>
          <w:b/>
        </w:rPr>
        <w:t>, tel</w:t>
      </w:r>
      <w:r w:rsidR="00816477">
        <w:rPr>
          <w:rFonts w:ascii="Arial" w:hAnsi="Arial" w:cs="Arial"/>
          <w:b/>
        </w:rPr>
        <w:t xml:space="preserve">:, e-mail: </w:t>
      </w:r>
      <w:bookmarkStart w:id="0" w:name="_GoBack"/>
      <w:bookmarkEnd w:id="0"/>
      <w:r w:rsidR="0089385A" w:rsidRPr="00816477">
        <w:rPr>
          <w:rFonts w:ascii="Arial" w:hAnsi="Arial" w:cs="Arial"/>
          <w:b/>
        </w:rPr>
        <w:t>(pověřená osoba převzetí)</w:t>
      </w:r>
    </w:p>
    <w:p w:rsidR="000F77E9" w:rsidRDefault="000F77E9" w:rsidP="000F77E9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v pěti stejnopisech, kdy dva obdrží Uživatel a tři ZSMV.</w:t>
      </w:r>
    </w:p>
    <w:p w:rsidR="0027755F" w:rsidRPr="000F77E9" w:rsidRDefault="0027755F" w:rsidP="0027755F">
      <w:pPr>
        <w:numPr>
          <w:ilvl w:val="0"/>
          <w:numId w:val="3"/>
        </w:numPr>
        <w:jc w:val="both"/>
        <w:rPr>
          <w:rFonts w:ascii="Arial" w:hAnsi="Arial" w:cs="Arial"/>
          <w:b/>
          <w:i/>
        </w:rPr>
      </w:pPr>
      <w:r w:rsidRPr="000F77E9">
        <w:rPr>
          <w:rFonts w:ascii="Arial" w:hAnsi="Arial" w:cs="Arial"/>
        </w:rPr>
        <w:t>Tato Smlouva nabývá plat</w:t>
      </w:r>
      <w:r w:rsidR="00932C82" w:rsidRPr="000F77E9">
        <w:rPr>
          <w:rFonts w:ascii="Arial" w:hAnsi="Arial" w:cs="Arial"/>
        </w:rPr>
        <w:t>nosti a účinnosti dnem podpisu obou smluvních stran.</w:t>
      </w:r>
    </w:p>
    <w:p w:rsidR="00E071FA" w:rsidRPr="00524183" w:rsidRDefault="008401A9" w:rsidP="00E071FA">
      <w:pPr>
        <w:numPr>
          <w:ilvl w:val="0"/>
          <w:numId w:val="3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Smluvní strany prohlašují, že si tuto Smlouvu přečetly, jejímu obsahu porozuměly, a že tato Smlouva je sepsána určitě, srozumitelně, svobodně, vážně a volně, nikoliv v tísni za nápadně nevýhodných podmínek, což Smluvní strany stvrzují níže svými podpisy.</w:t>
      </w:r>
    </w:p>
    <w:p w:rsidR="00AD1699" w:rsidRDefault="00AD1699" w:rsidP="0089385A">
      <w:pPr>
        <w:rPr>
          <w:rFonts w:ascii="Arial" w:hAnsi="Arial" w:cs="Arial"/>
        </w:rPr>
      </w:pPr>
    </w:p>
    <w:p w:rsidR="00AD1699" w:rsidRDefault="00AD1699" w:rsidP="0089385A">
      <w:pPr>
        <w:rPr>
          <w:rFonts w:ascii="Arial" w:hAnsi="Arial" w:cs="Arial"/>
        </w:rPr>
      </w:pPr>
    </w:p>
    <w:p w:rsidR="00AD1699" w:rsidRDefault="00AD1699" w:rsidP="0089385A">
      <w:pPr>
        <w:rPr>
          <w:rFonts w:ascii="Arial" w:hAnsi="Arial" w:cs="Arial"/>
        </w:rPr>
      </w:pPr>
    </w:p>
    <w:p w:rsidR="0089385A" w:rsidRDefault="0089385A" w:rsidP="0089385A">
      <w:pPr>
        <w:rPr>
          <w:rFonts w:ascii="Arial" w:hAnsi="Arial" w:cs="Arial"/>
        </w:rPr>
      </w:pPr>
      <w:r w:rsidRPr="00760754">
        <w:rPr>
          <w:rFonts w:ascii="Arial" w:hAnsi="Arial" w:cs="Arial"/>
        </w:rPr>
        <w:t xml:space="preserve">V Praze dne </w:t>
      </w:r>
      <w:r>
        <w:rPr>
          <w:rFonts w:ascii="Arial" w:hAnsi="Arial" w:cs="Arial"/>
        </w:rPr>
        <w:t>:                                                  V Praze dne:</w:t>
      </w:r>
    </w:p>
    <w:p w:rsidR="0089385A" w:rsidRDefault="0089385A" w:rsidP="0089385A">
      <w:pPr>
        <w:rPr>
          <w:rFonts w:ascii="Arial" w:hAnsi="Arial" w:cs="Arial"/>
        </w:rPr>
      </w:pPr>
    </w:p>
    <w:p w:rsidR="00AD1699" w:rsidRDefault="00AD1699" w:rsidP="0089385A">
      <w:pPr>
        <w:rPr>
          <w:rFonts w:ascii="Arial" w:hAnsi="Arial" w:cs="Arial"/>
        </w:rPr>
      </w:pPr>
    </w:p>
    <w:p w:rsidR="00524183" w:rsidRDefault="00524183" w:rsidP="0089385A">
      <w:pPr>
        <w:rPr>
          <w:rFonts w:ascii="Arial" w:hAnsi="Arial" w:cs="Arial"/>
        </w:rPr>
      </w:pPr>
    </w:p>
    <w:p w:rsidR="0089385A" w:rsidRDefault="0089385A" w:rsidP="0089385A">
      <w:pPr>
        <w:rPr>
          <w:rFonts w:ascii="Arial" w:hAnsi="Arial" w:cs="Arial"/>
        </w:rPr>
      </w:pPr>
      <w:r>
        <w:rPr>
          <w:rFonts w:ascii="Arial" w:hAnsi="Arial" w:cs="Arial"/>
        </w:rPr>
        <w:t>za ZSMV:  ………………………….                 za Uživatele:………………………..</w:t>
      </w:r>
    </w:p>
    <w:p w:rsidR="003065FF" w:rsidRDefault="0089385A" w:rsidP="0089385A">
      <w:pPr>
        <w:rPr>
          <w:rFonts w:ascii="Arial" w:hAnsi="Arial" w:cs="Arial"/>
        </w:rPr>
      </w:pPr>
      <w:r>
        <w:t xml:space="preserve"> </w:t>
      </w:r>
      <w:r>
        <w:tab/>
        <w:t xml:space="preserve">         </w:t>
      </w:r>
      <w:r w:rsidR="000F77E9">
        <w:rPr>
          <w:rFonts w:ascii="Arial" w:hAnsi="Arial" w:cs="Arial"/>
        </w:rPr>
        <w:t>Ing. Joz</w:t>
      </w:r>
      <w:r w:rsidRPr="00B53925">
        <w:rPr>
          <w:rFonts w:ascii="Arial" w:hAnsi="Arial" w:cs="Arial"/>
        </w:rPr>
        <w:t xml:space="preserve">ef </w:t>
      </w:r>
      <w:proofErr w:type="spellStart"/>
      <w:r w:rsidRPr="00B53925">
        <w:rPr>
          <w:rFonts w:ascii="Arial" w:hAnsi="Arial" w:cs="Arial"/>
        </w:rPr>
        <w:t>Polakovič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76A0">
        <w:rPr>
          <w:rFonts w:ascii="Arial" w:hAnsi="Arial" w:cs="Arial"/>
        </w:rPr>
        <w:t>JUDr</w:t>
      </w:r>
      <w:r w:rsidR="00BE7C8F">
        <w:rPr>
          <w:rFonts w:ascii="Arial" w:hAnsi="Arial" w:cs="Arial"/>
        </w:rPr>
        <w:t xml:space="preserve">. </w:t>
      </w:r>
      <w:r w:rsidR="001C76A0">
        <w:rPr>
          <w:rFonts w:ascii="Arial" w:hAnsi="Arial" w:cs="Arial"/>
        </w:rPr>
        <w:t>Petr Voříšek</w:t>
      </w:r>
    </w:p>
    <w:p w:rsidR="003065FF" w:rsidRDefault="003065FF" w:rsidP="0089385A">
      <w:pPr>
        <w:rPr>
          <w:rFonts w:ascii="Arial" w:hAnsi="Arial" w:cs="Arial"/>
        </w:rPr>
      </w:pPr>
    </w:p>
    <w:p w:rsidR="003065FF" w:rsidRDefault="003065FF" w:rsidP="0089385A">
      <w:pPr>
        <w:rPr>
          <w:rFonts w:ascii="Arial" w:hAnsi="Arial" w:cs="Arial"/>
        </w:rPr>
      </w:pPr>
    </w:p>
    <w:p w:rsidR="003065FF" w:rsidRDefault="003065FF" w:rsidP="0089385A">
      <w:pPr>
        <w:rPr>
          <w:rFonts w:ascii="Arial" w:hAnsi="Arial" w:cs="Arial"/>
        </w:rPr>
      </w:pPr>
    </w:p>
    <w:p w:rsidR="003065FF" w:rsidRDefault="003065FF" w:rsidP="003065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1- </w:t>
      </w:r>
      <w:r w:rsidR="00664DDC">
        <w:rPr>
          <w:rFonts w:ascii="Arial" w:hAnsi="Arial" w:cs="Arial"/>
        </w:rPr>
        <w:t>Seznam majetku</w:t>
      </w:r>
    </w:p>
    <w:p w:rsidR="003065FF" w:rsidRPr="002F369D" w:rsidRDefault="003065FF" w:rsidP="003065FF">
      <w:r>
        <w:rPr>
          <w:rFonts w:ascii="Arial" w:hAnsi="Arial" w:cs="Arial"/>
        </w:rPr>
        <w:tab/>
        <w:t xml:space="preserve">  č. 2- Pověření</w:t>
      </w:r>
      <w:r>
        <w:rPr>
          <w:rFonts w:ascii="Arial" w:hAnsi="Arial" w:cs="Arial"/>
        </w:rPr>
        <w:tab/>
      </w:r>
    </w:p>
    <w:sectPr w:rsidR="003065FF" w:rsidRPr="002F36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74" w:rsidRDefault="00AF6F74" w:rsidP="00F94E48">
      <w:r>
        <w:separator/>
      </w:r>
    </w:p>
  </w:endnote>
  <w:endnote w:type="continuationSeparator" w:id="0">
    <w:p w:rsidR="00AF6F74" w:rsidRDefault="00AF6F74" w:rsidP="00F9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372626"/>
      <w:docPartObj>
        <w:docPartGallery w:val="Page Numbers (Bottom of Page)"/>
        <w:docPartUnique/>
      </w:docPartObj>
    </w:sdtPr>
    <w:sdtEndPr/>
    <w:sdtContent>
      <w:p w:rsidR="00455E68" w:rsidRDefault="00455E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8E2">
          <w:rPr>
            <w:noProof/>
          </w:rPr>
          <w:t>2</w:t>
        </w:r>
        <w:r>
          <w:fldChar w:fldCharType="end"/>
        </w:r>
      </w:p>
    </w:sdtContent>
  </w:sdt>
  <w:p w:rsidR="00455E68" w:rsidRDefault="00455E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74" w:rsidRDefault="00AF6F74" w:rsidP="00F94E48">
      <w:r>
        <w:separator/>
      </w:r>
    </w:p>
  </w:footnote>
  <w:footnote w:type="continuationSeparator" w:id="0">
    <w:p w:rsidR="00AF6F74" w:rsidRDefault="00AF6F74" w:rsidP="00F9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433"/>
    <w:multiLevelType w:val="hybridMultilevel"/>
    <w:tmpl w:val="5BF896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F4B30"/>
    <w:multiLevelType w:val="hybridMultilevel"/>
    <w:tmpl w:val="C3820F08"/>
    <w:lvl w:ilvl="0" w:tplc="3CEC87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A0C9A"/>
    <w:multiLevelType w:val="hybridMultilevel"/>
    <w:tmpl w:val="53123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A61B7"/>
    <w:multiLevelType w:val="hybridMultilevel"/>
    <w:tmpl w:val="3D8EF66E"/>
    <w:lvl w:ilvl="0" w:tplc="900E0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2B30C3"/>
    <w:multiLevelType w:val="hybridMultilevel"/>
    <w:tmpl w:val="DF9E578A"/>
    <w:lvl w:ilvl="0" w:tplc="46B019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EB2ADE"/>
    <w:multiLevelType w:val="hybridMultilevel"/>
    <w:tmpl w:val="D0C844BA"/>
    <w:lvl w:ilvl="0" w:tplc="86D05B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880D6E"/>
    <w:multiLevelType w:val="hybridMultilevel"/>
    <w:tmpl w:val="917855CE"/>
    <w:lvl w:ilvl="0" w:tplc="50F68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FA"/>
    <w:rsid w:val="000B6EA1"/>
    <w:rsid w:val="000F77E9"/>
    <w:rsid w:val="00146F8E"/>
    <w:rsid w:val="001C0410"/>
    <w:rsid w:val="001C76A0"/>
    <w:rsid w:val="001F0616"/>
    <w:rsid w:val="001F554E"/>
    <w:rsid w:val="0027755F"/>
    <w:rsid w:val="002B005A"/>
    <w:rsid w:val="002B2FF1"/>
    <w:rsid w:val="002C79C1"/>
    <w:rsid w:val="002D0B3A"/>
    <w:rsid w:val="002D6146"/>
    <w:rsid w:val="002F369D"/>
    <w:rsid w:val="003065FF"/>
    <w:rsid w:val="00326BFF"/>
    <w:rsid w:val="00346DAB"/>
    <w:rsid w:val="00393103"/>
    <w:rsid w:val="00440AAC"/>
    <w:rsid w:val="00455E68"/>
    <w:rsid w:val="004A047F"/>
    <w:rsid w:val="005238F1"/>
    <w:rsid w:val="00524183"/>
    <w:rsid w:val="005B18E2"/>
    <w:rsid w:val="00623459"/>
    <w:rsid w:val="00633EE7"/>
    <w:rsid w:val="00636A5E"/>
    <w:rsid w:val="00664DDC"/>
    <w:rsid w:val="00667A24"/>
    <w:rsid w:val="006D789F"/>
    <w:rsid w:val="006E5372"/>
    <w:rsid w:val="0073323E"/>
    <w:rsid w:val="00742D33"/>
    <w:rsid w:val="007966B0"/>
    <w:rsid w:val="00800867"/>
    <w:rsid w:val="00812ADA"/>
    <w:rsid w:val="00816477"/>
    <w:rsid w:val="008401A9"/>
    <w:rsid w:val="00880B00"/>
    <w:rsid w:val="0088193F"/>
    <w:rsid w:val="008841FA"/>
    <w:rsid w:val="0089385A"/>
    <w:rsid w:val="009230F3"/>
    <w:rsid w:val="00932C82"/>
    <w:rsid w:val="009530B1"/>
    <w:rsid w:val="0096326B"/>
    <w:rsid w:val="00976DEC"/>
    <w:rsid w:val="009C78AB"/>
    <w:rsid w:val="00A10ED8"/>
    <w:rsid w:val="00A51F65"/>
    <w:rsid w:val="00AD1699"/>
    <w:rsid w:val="00AF6F74"/>
    <w:rsid w:val="00B55218"/>
    <w:rsid w:val="00B9015E"/>
    <w:rsid w:val="00BE7C8F"/>
    <w:rsid w:val="00C17BD0"/>
    <w:rsid w:val="00C37DEA"/>
    <w:rsid w:val="00C7262D"/>
    <w:rsid w:val="00C72793"/>
    <w:rsid w:val="00CF513C"/>
    <w:rsid w:val="00CF52F5"/>
    <w:rsid w:val="00D34DBD"/>
    <w:rsid w:val="00D37A98"/>
    <w:rsid w:val="00D67582"/>
    <w:rsid w:val="00D84005"/>
    <w:rsid w:val="00DC77EC"/>
    <w:rsid w:val="00DE75EC"/>
    <w:rsid w:val="00E071FA"/>
    <w:rsid w:val="00E226CC"/>
    <w:rsid w:val="00EA09B7"/>
    <w:rsid w:val="00EA735F"/>
    <w:rsid w:val="00ED0D71"/>
    <w:rsid w:val="00EF2360"/>
    <w:rsid w:val="00F31CBF"/>
    <w:rsid w:val="00F739AE"/>
    <w:rsid w:val="00F94E48"/>
    <w:rsid w:val="00FA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1FA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nhideWhenUsed/>
    <w:rsid w:val="00326BF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26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26BFF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BFF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B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BF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775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4E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E48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4E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E48"/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36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1FA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nhideWhenUsed/>
    <w:rsid w:val="00326BF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26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26BFF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BFF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B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BF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775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4E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E48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4E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E48"/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36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1E6A8D8F</Template>
  <TotalTime>70</TotalTime>
  <Pages>3</Pages>
  <Words>826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Ladislav Dolansky</dc:creator>
  <cp:lastModifiedBy>Monika Pilna</cp:lastModifiedBy>
  <cp:revision>6</cp:revision>
  <cp:lastPrinted>2017-06-19T09:24:00Z</cp:lastPrinted>
  <dcterms:created xsi:type="dcterms:W3CDTF">2017-06-26T10:23:00Z</dcterms:created>
  <dcterms:modified xsi:type="dcterms:W3CDTF">2017-09-06T10:14:00Z</dcterms:modified>
</cp:coreProperties>
</file>