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02A4" w14:textId="77777777" w:rsidR="001877EC" w:rsidRDefault="00000000">
      <w:pPr>
        <w:pStyle w:val="Row2"/>
      </w:pPr>
      <w:r>
        <w:rPr>
          <w:noProof/>
          <w:lang w:val="cs-CZ" w:eastAsia="cs-CZ"/>
        </w:rPr>
        <w:pict w14:anchorId="48D302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C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C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C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8D302A5" w14:textId="77777777" w:rsidR="001877EC" w:rsidRDefault="00000000">
      <w:pPr>
        <w:pStyle w:val="Row3"/>
      </w:pPr>
      <w:r>
        <w:rPr>
          <w:noProof/>
          <w:lang w:val="cs-CZ" w:eastAsia="cs-CZ"/>
        </w:rPr>
        <w:pict w14:anchorId="48D30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3599/2025</w:t>
      </w:r>
    </w:p>
    <w:p w14:paraId="48D302A6" w14:textId="77777777" w:rsidR="001877EC" w:rsidRDefault="00000000">
      <w:pPr>
        <w:pStyle w:val="Row4"/>
      </w:pPr>
      <w:r>
        <w:rPr>
          <w:noProof/>
          <w:lang w:val="cs-CZ" w:eastAsia="cs-CZ"/>
        </w:rPr>
        <w:pict w14:anchorId="48D302D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8D302A7" w14:textId="77777777" w:rsidR="001877EC" w:rsidRDefault="00000000">
      <w:pPr>
        <w:pStyle w:val="Row5"/>
      </w:pPr>
      <w:r>
        <w:rPr>
          <w:noProof/>
          <w:lang w:val="cs-CZ" w:eastAsia="cs-CZ"/>
        </w:rPr>
        <w:pict w14:anchorId="48D302D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8D302F8" w14:textId="77777777" w:rsidR="001877E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TECTRA a.s.</w:t>
      </w:r>
    </w:p>
    <w:p w14:paraId="48D302A8" w14:textId="77777777" w:rsidR="001877EC" w:rsidRDefault="00000000">
      <w:pPr>
        <w:pStyle w:val="Row6"/>
      </w:pPr>
      <w:r>
        <w:rPr>
          <w:noProof/>
          <w:lang w:val="cs-CZ" w:eastAsia="cs-CZ"/>
        </w:rPr>
        <w:pict w14:anchorId="48D302D3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48D302F9" w14:textId="77777777" w:rsidR="001877EC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Domkovská 2342/43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8D302A9" w14:textId="77777777" w:rsidR="001877EC" w:rsidRDefault="00000000" w:rsidP="00885CA9">
      <w:pPr>
        <w:pStyle w:val="Row7"/>
        <w:spacing w:line="240" w:lineRule="auto"/>
      </w:pPr>
      <w:r>
        <w:rPr>
          <w:noProof/>
          <w:lang w:val="cs-CZ" w:eastAsia="cs-CZ"/>
        </w:rPr>
        <w:pict w14:anchorId="48D302D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8D302FA" w14:textId="77777777" w:rsidR="001877E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193 00  Praha 20</w:t>
      </w:r>
    </w:p>
    <w:p w14:paraId="48D302AA" w14:textId="77777777" w:rsidR="001877EC" w:rsidRDefault="00000000" w:rsidP="00885CA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8D302AB" w14:textId="77777777" w:rsidR="001877EC" w:rsidRDefault="001877EC" w:rsidP="00885CA9">
      <w:pPr>
        <w:pStyle w:val="Row9"/>
        <w:spacing w:line="240" w:lineRule="auto"/>
      </w:pPr>
    </w:p>
    <w:p w14:paraId="48D302AC" w14:textId="77777777" w:rsidR="001877EC" w:rsidRDefault="001877EC" w:rsidP="00885CA9">
      <w:pPr>
        <w:pStyle w:val="Row9"/>
        <w:spacing w:line="240" w:lineRule="auto"/>
      </w:pPr>
    </w:p>
    <w:p w14:paraId="48D302AD" w14:textId="77777777" w:rsidR="001877EC" w:rsidRDefault="00000000">
      <w:pPr>
        <w:pStyle w:val="Row10"/>
      </w:pPr>
      <w:r>
        <w:rPr>
          <w:noProof/>
          <w:lang w:val="cs-CZ" w:eastAsia="cs-CZ"/>
        </w:rPr>
        <w:pict w14:anchorId="48D302D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D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D302D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14892316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CZ14892316</w:t>
      </w:r>
    </w:p>
    <w:p w14:paraId="48D302AE" w14:textId="77777777" w:rsidR="001877EC" w:rsidRDefault="00000000">
      <w:pPr>
        <w:pStyle w:val="Row11"/>
      </w:pPr>
      <w:r>
        <w:rPr>
          <w:noProof/>
          <w:lang w:val="cs-CZ" w:eastAsia="cs-CZ"/>
        </w:rPr>
        <w:pict w14:anchorId="48D302D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D302D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01.10.2025</w:t>
      </w:r>
      <w:r>
        <w:tab/>
      </w:r>
      <w:r>
        <w:rPr>
          <w:rStyle w:val="Text2"/>
        </w:rPr>
        <w:t>Číslo jednací</w:t>
      </w:r>
    </w:p>
    <w:p w14:paraId="48D302AF" w14:textId="77777777" w:rsidR="001877EC" w:rsidRDefault="00000000">
      <w:pPr>
        <w:pStyle w:val="Row12"/>
      </w:pPr>
      <w:r>
        <w:rPr>
          <w:noProof/>
          <w:lang w:val="cs-CZ" w:eastAsia="cs-CZ"/>
        </w:rPr>
        <w:pict w14:anchorId="48D302D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8D302D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48D302B0" w14:textId="77777777" w:rsidR="001877EC" w:rsidRDefault="00000000">
      <w:pPr>
        <w:pStyle w:val="Row13"/>
      </w:pPr>
      <w:r>
        <w:rPr>
          <w:noProof/>
          <w:lang w:val="cs-CZ" w:eastAsia="cs-CZ"/>
        </w:rPr>
        <w:pict w14:anchorId="48D302D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8D302B1" w14:textId="77777777" w:rsidR="001877EC" w:rsidRDefault="00000000">
      <w:pPr>
        <w:pStyle w:val="Row14"/>
      </w:pPr>
      <w:r>
        <w:rPr>
          <w:noProof/>
          <w:lang w:val="cs-CZ" w:eastAsia="cs-CZ"/>
        </w:rPr>
        <w:pict w14:anchorId="48D302D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D302D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01.10.2025</w:t>
      </w:r>
      <w:r>
        <w:tab/>
      </w:r>
      <w:r>
        <w:tab/>
      </w:r>
      <w:r>
        <w:rPr>
          <w:rStyle w:val="Text3"/>
        </w:rPr>
        <w:t>16.10.2025</w:t>
      </w:r>
    </w:p>
    <w:p w14:paraId="48D302B2" w14:textId="77777777" w:rsidR="001877EC" w:rsidRDefault="00000000">
      <w:pPr>
        <w:pStyle w:val="Row15"/>
      </w:pPr>
      <w:r>
        <w:rPr>
          <w:noProof/>
          <w:lang w:val="cs-CZ" w:eastAsia="cs-CZ"/>
        </w:rPr>
        <w:pict w14:anchorId="48D302D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8D302B3" w14:textId="77777777" w:rsidR="001877EC" w:rsidRDefault="00000000">
      <w:pPr>
        <w:pStyle w:val="Row16"/>
      </w:pPr>
      <w:r>
        <w:rPr>
          <w:noProof/>
          <w:lang w:val="cs-CZ" w:eastAsia="cs-CZ"/>
        </w:rPr>
        <w:pict w14:anchorId="48D302E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8D302B4" w14:textId="77777777" w:rsidR="001877EC" w:rsidRDefault="00000000">
      <w:pPr>
        <w:pStyle w:val="Row17"/>
      </w:pPr>
      <w:r>
        <w:rPr>
          <w:noProof/>
          <w:lang w:val="cs-CZ" w:eastAsia="cs-CZ"/>
        </w:rPr>
        <w:pict w14:anchorId="48D302E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E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E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8D302B5" w14:textId="77777777" w:rsidR="001877EC" w:rsidRDefault="00000000">
      <w:pPr>
        <w:pStyle w:val="Row18"/>
      </w:pPr>
      <w:r>
        <w:tab/>
      </w:r>
      <w:r>
        <w:rPr>
          <w:rStyle w:val="Text3"/>
        </w:rPr>
        <w:t>Objednáváme u Vás opravu snímače a výměnu čidla pro měření klimatu v SALMu</w:t>
      </w:r>
    </w:p>
    <w:p w14:paraId="48D302B6" w14:textId="77777777" w:rsidR="001877EC" w:rsidRDefault="00000000">
      <w:pPr>
        <w:pStyle w:val="Row19"/>
      </w:pPr>
      <w:r>
        <w:rPr>
          <w:noProof/>
          <w:lang w:val="cs-CZ" w:eastAsia="cs-CZ"/>
        </w:rPr>
        <w:pict w14:anchorId="48D302E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8D302E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E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E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8D302B7" w14:textId="77777777" w:rsidR="001877EC" w:rsidRDefault="00000000">
      <w:pPr>
        <w:pStyle w:val="Row20"/>
      </w:pPr>
      <w:r>
        <w:rPr>
          <w:noProof/>
          <w:lang w:val="cs-CZ" w:eastAsia="cs-CZ"/>
        </w:rPr>
        <w:pict w14:anchorId="48D302E8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E9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oprava snímače+výměna čidla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19 000.00</w:t>
      </w:r>
      <w:r>
        <w:tab/>
      </w:r>
      <w:r>
        <w:rPr>
          <w:rStyle w:val="Text3"/>
        </w:rPr>
        <w:t>3 990.00</w:t>
      </w:r>
      <w:r>
        <w:tab/>
      </w:r>
      <w:r>
        <w:rPr>
          <w:rStyle w:val="Text3"/>
        </w:rPr>
        <w:t>22 990.00</w:t>
      </w:r>
    </w:p>
    <w:p w14:paraId="48D302B8" w14:textId="77777777" w:rsidR="001877EC" w:rsidRDefault="00000000">
      <w:pPr>
        <w:pStyle w:val="Row21"/>
      </w:pPr>
      <w:r>
        <w:rPr>
          <w:noProof/>
          <w:lang w:val="cs-CZ" w:eastAsia="cs-CZ"/>
        </w:rPr>
        <w:pict w14:anchorId="48D302EA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EB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EC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měření klim.</w:t>
      </w:r>
    </w:p>
    <w:p w14:paraId="48D302B9" w14:textId="77777777" w:rsidR="001877EC" w:rsidRDefault="00000000">
      <w:pPr>
        <w:pStyle w:val="Row22"/>
      </w:pPr>
      <w:r>
        <w:rPr>
          <w:noProof/>
          <w:lang w:val="cs-CZ" w:eastAsia="cs-CZ"/>
        </w:rPr>
        <w:pict w14:anchorId="48D302ED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22 990.00</w:t>
      </w:r>
      <w:r>
        <w:tab/>
      </w:r>
      <w:r>
        <w:rPr>
          <w:rStyle w:val="Text2"/>
        </w:rPr>
        <w:t>Kč</w:t>
      </w:r>
    </w:p>
    <w:p w14:paraId="48D302BA" w14:textId="4163B14E" w:rsidR="001877EC" w:rsidRDefault="00000000">
      <w:pPr>
        <w:pStyle w:val="Row23"/>
      </w:pPr>
      <w:r>
        <w:rPr>
          <w:noProof/>
          <w:lang w:val="cs-CZ" w:eastAsia="cs-CZ"/>
        </w:rPr>
        <w:pict w14:anchorId="48D302EE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85CA9">
        <w:rPr>
          <w:rStyle w:val="Text3"/>
        </w:rPr>
        <w:t>xxx</w:t>
      </w:r>
    </w:p>
    <w:p w14:paraId="48D302BB" w14:textId="77777777" w:rsidR="001877EC" w:rsidRDefault="001877EC">
      <w:pPr>
        <w:pStyle w:val="Row9"/>
      </w:pPr>
    </w:p>
    <w:p w14:paraId="48D302BC" w14:textId="13ADEEEE" w:rsidR="001877EC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885CA9">
        <w:rPr>
          <w:rStyle w:val="Text3"/>
        </w:rPr>
        <w:t>xxx</w:t>
      </w:r>
    </w:p>
    <w:p w14:paraId="48D302BD" w14:textId="77777777" w:rsidR="001877EC" w:rsidRDefault="001877EC">
      <w:pPr>
        <w:pStyle w:val="Row9"/>
      </w:pPr>
    </w:p>
    <w:p w14:paraId="48D302BE" w14:textId="77777777" w:rsidR="001877EC" w:rsidRDefault="001877EC">
      <w:pPr>
        <w:pStyle w:val="Row9"/>
      </w:pPr>
    </w:p>
    <w:p w14:paraId="48D302BF" w14:textId="77777777" w:rsidR="001877EC" w:rsidRDefault="00000000">
      <w:pPr>
        <w:pStyle w:val="Row25"/>
      </w:pPr>
      <w:r>
        <w:rPr>
          <w:noProof/>
          <w:lang w:val="cs-CZ" w:eastAsia="cs-CZ"/>
        </w:rPr>
        <w:pict w14:anchorId="48D302EF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D302F0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D302F1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D302F2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8D302C0" w14:textId="77777777" w:rsidR="001877EC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8D302C1" w14:textId="77777777" w:rsidR="001877EC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8D302C2" w14:textId="77777777" w:rsidR="001877EC" w:rsidRDefault="00000000">
      <w:pPr>
        <w:pStyle w:val="Row21"/>
      </w:pPr>
      <w:r>
        <w:tab/>
      </w:r>
    </w:p>
    <w:p w14:paraId="48D302C3" w14:textId="77777777" w:rsidR="001877EC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8D302C4" w14:textId="77777777" w:rsidR="001877EC" w:rsidRDefault="00000000">
      <w:pPr>
        <w:pStyle w:val="Row21"/>
      </w:pPr>
      <w:r>
        <w:tab/>
      </w:r>
    </w:p>
    <w:p w14:paraId="48D302C5" w14:textId="12E29E7B" w:rsidR="001877EC" w:rsidRDefault="00000000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85CA9">
        <w:rPr>
          <w:rStyle w:val="Text3"/>
        </w:rPr>
        <w:t>xxx</w:t>
      </w:r>
    </w:p>
    <w:p w14:paraId="48D302C6" w14:textId="77777777" w:rsidR="001877EC" w:rsidRDefault="00000000">
      <w:pPr>
        <w:pStyle w:val="Row21"/>
      </w:pPr>
      <w:r>
        <w:tab/>
      </w:r>
    </w:p>
    <w:p w14:paraId="48D302C7" w14:textId="77777777" w:rsidR="001877EC" w:rsidRDefault="00000000">
      <w:pPr>
        <w:pStyle w:val="Row21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48D302C8" w14:textId="77777777" w:rsidR="001877EC" w:rsidRDefault="00000000">
      <w:pPr>
        <w:pStyle w:val="Row27"/>
      </w:pPr>
      <w:r>
        <w:rPr>
          <w:noProof/>
          <w:lang w:val="cs-CZ" w:eastAsia="cs-CZ"/>
        </w:rPr>
        <w:pict w14:anchorId="48D302F3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8D302C9" w14:textId="1CD8EC67" w:rsidR="001877EC" w:rsidRDefault="00000000">
      <w:pPr>
        <w:pStyle w:val="Row23"/>
      </w:pPr>
      <w:r>
        <w:tab/>
      </w:r>
      <w:r>
        <w:rPr>
          <w:rStyle w:val="Text3"/>
        </w:rPr>
        <w:t xml:space="preserve">03.10.2025 14:55:56 - </w:t>
      </w:r>
      <w:r w:rsidR="00885CA9">
        <w:rPr>
          <w:rStyle w:val="Text3"/>
        </w:rPr>
        <w:t>xxx</w:t>
      </w:r>
    </w:p>
    <w:p w14:paraId="48D302CA" w14:textId="585DFFC5" w:rsidR="001877EC" w:rsidRDefault="00000000">
      <w:pPr>
        <w:pStyle w:val="Row21"/>
      </w:pPr>
      <w:r>
        <w:tab/>
      </w:r>
      <w:r>
        <w:rPr>
          <w:rStyle w:val="Text3"/>
        </w:rPr>
        <w:t xml:space="preserve">07.10.2025 13:23:22 - </w:t>
      </w:r>
      <w:r w:rsidR="00885CA9">
        <w:rPr>
          <w:rStyle w:val="Text3"/>
        </w:rPr>
        <w:t>xxx</w:t>
      </w:r>
    </w:p>
    <w:sectPr w:rsidR="001877E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C2F1" w14:textId="77777777" w:rsidR="005F21B8" w:rsidRDefault="005F21B8">
      <w:pPr>
        <w:spacing w:after="0" w:line="240" w:lineRule="auto"/>
      </w:pPr>
      <w:r>
        <w:separator/>
      </w:r>
    </w:p>
  </w:endnote>
  <w:endnote w:type="continuationSeparator" w:id="0">
    <w:p w14:paraId="22CECB5F" w14:textId="77777777" w:rsidR="005F21B8" w:rsidRDefault="005F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02F5" w14:textId="77777777" w:rsidR="001877EC" w:rsidRDefault="00000000">
    <w:pPr>
      <w:pStyle w:val="Row28"/>
    </w:pPr>
    <w:r>
      <w:rPr>
        <w:noProof/>
        <w:lang w:val="cs-CZ" w:eastAsia="cs-CZ"/>
      </w:rPr>
      <w:pict w14:anchorId="48D302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3599/2025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8D302F6" w14:textId="77777777" w:rsidR="001877EC" w:rsidRDefault="001877E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96EF" w14:textId="77777777" w:rsidR="005F21B8" w:rsidRDefault="005F21B8">
      <w:pPr>
        <w:spacing w:after="0" w:line="240" w:lineRule="auto"/>
      </w:pPr>
      <w:r>
        <w:separator/>
      </w:r>
    </w:p>
  </w:footnote>
  <w:footnote w:type="continuationSeparator" w:id="0">
    <w:p w14:paraId="5EED35E3" w14:textId="77777777" w:rsidR="005F21B8" w:rsidRDefault="005F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02F4" w14:textId="77777777" w:rsidR="001877EC" w:rsidRDefault="001877E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877EC"/>
    <w:rsid w:val="005F21B8"/>
    <w:rsid w:val="00881A5C"/>
    <w:rsid w:val="00885CA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8D302A4"/>
  <w15:docId w15:val="{FB463E70-1F45-497C-BE8F-92CA873A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1247</Characters>
  <Application>Microsoft Office Word</Application>
  <DocSecurity>0</DocSecurity>
  <Lines>10</Lines>
  <Paragraphs>2</Paragraphs>
  <ScaleCrop>false</ScaleCrop>
  <Manager/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2025-10-29T15:08:00Z</dcterms:created>
  <dcterms:modified xsi:type="dcterms:W3CDTF">2025-10-29T15:09:00Z</dcterms:modified>
  <cp:category/>
</cp:coreProperties>
</file>