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6200"/>
        <w:gridCol w:w="3440"/>
        <w:gridCol w:w="3500"/>
      </w:tblGrid>
      <w:tr w:rsidR="00D3160F" w:rsidRPr="00D3160F" w:rsidTr="00D3160F">
        <w:trPr>
          <w:trHeight w:val="420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  <w:r w:rsidRPr="00D3160F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  <w:t>Příloha k objednávce č. 121/K/2025/NTK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160F" w:rsidRPr="00D3160F" w:rsidTr="00D3160F">
        <w:trPr>
          <w:trHeight w:val="360"/>
        </w:trPr>
        <w:tc>
          <w:tcPr>
            <w:tcW w:w="1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Dodavatel: </w:t>
            </w:r>
            <w:proofErr w:type="spellStart"/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Megabooks</w:t>
            </w:r>
            <w:proofErr w:type="spellEnd"/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, spol. s r.o., Třebohostická 2283/2, 100 00 PRAHA 10, IČ: 48117196 DIČ: CZ48117196</w:t>
            </w:r>
          </w:p>
        </w:tc>
      </w:tr>
      <w:tr w:rsidR="00D3160F" w:rsidRPr="00D3160F" w:rsidTr="00D3160F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Objednatel: Národní technická knihovna, Technická 6, 160 80 Praha 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160F" w:rsidRPr="00D3160F" w:rsidTr="00D3160F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Vyřizuje: </w:t>
            </w:r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xxxxxxxxxxxxxxxxxxxxxx</w:t>
            </w:r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@techlib.cz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160F" w:rsidRPr="00D3160F" w:rsidTr="00D3160F">
        <w:trPr>
          <w:trHeight w:val="37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V Praze dne 16. 10. 2025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160F" w:rsidRPr="00D3160F" w:rsidTr="00D3160F">
        <w:trPr>
          <w:trHeight w:val="37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NTK je plátcem daně z přidané hodnoty!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3160F" w:rsidRPr="00D3160F" w:rsidTr="00D3160F">
        <w:trPr>
          <w:trHeight w:val="375"/>
        </w:trPr>
        <w:tc>
          <w:tcPr>
            <w:tcW w:w="1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160 80 Praha 6, Dejvice, Technická 6/2710. http://www.techlib.</w:t>
            </w:r>
            <w:proofErr w:type="gramStart"/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cz, e.mail</w:t>
            </w:r>
            <w:proofErr w:type="gramEnd"/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:techlib@techlib.cz 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  <w:tr w:rsidR="00D3160F" w:rsidRPr="00D3160F" w:rsidTr="00D3160F">
        <w:trPr>
          <w:trHeight w:val="675"/>
        </w:trPr>
        <w:tc>
          <w:tcPr>
            <w:tcW w:w="16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Bankovní spojení: ČNB PRAHA, č. </w:t>
            </w:r>
            <w:proofErr w:type="spellStart"/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ú.</w:t>
            </w:r>
            <w:proofErr w:type="spellEnd"/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xxxxxxxxxxxxxx</w:t>
            </w:r>
            <w:proofErr w:type="spellEnd"/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IČ: 61387142, DIČ: CZ61387142 Zřízená Zřizovací listinou STK se sídlem v Praze čj. 12170/91-3 MŠMT ze dne </w:t>
            </w:r>
            <w:proofErr w:type="gramStart"/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>11.2.1991</w:t>
            </w:r>
            <w:proofErr w:type="gramEnd"/>
            <w:r w:rsidRPr="00D3160F"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  <w:t xml:space="preserve">, ve znění pozdějších změn a doplnění </w:t>
            </w:r>
          </w:p>
          <w:p w:rsid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  <w:tbl>
            <w:tblPr>
              <w:tblW w:w="1509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8"/>
              <w:gridCol w:w="2619"/>
              <w:gridCol w:w="3969"/>
              <w:gridCol w:w="2268"/>
              <w:gridCol w:w="1701"/>
              <w:gridCol w:w="851"/>
              <w:gridCol w:w="1843"/>
              <w:gridCol w:w="1340"/>
            </w:tblGrid>
            <w:tr w:rsidR="00D3160F" w:rsidRPr="00D3160F" w:rsidTr="00D3160F">
              <w:trPr>
                <w:trHeight w:val="390"/>
              </w:trPr>
              <w:tc>
                <w:tcPr>
                  <w:tcW w:w="708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  <w:tc>
                <w:tcPr>
                  <w:tcW w:w="2619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Autor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Titul</w:t>
                  </w:r>
                </w:p>
              </w:tc>
              <w:tc>
                <w:tcPr>
                  <w:tcW w:w="2268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ISBN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Vydavatel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FFFFFF" w:fill="FFFFFF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Rok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Cena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Poznámka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</w:t>
                  </w:r>
                </w:p>
              </w:tc>
              <w:tc>
                <w:tcPr>
                  <w:tcW w:w="261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Montag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Stiftung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Jugend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Gesellschaft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Designing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Schools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Manual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Phase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9783986122256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Jovis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Farshid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Moussavi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&amp;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Micropolitics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Four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2011-2020.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Farshid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Moussavi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9783038601944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Park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Books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Kelly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Hayes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McAlonie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Louise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Blanchard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Bethune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Every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Woman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Her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Own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9781438492889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Excelsior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Editions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Tim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Benton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Painter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Corbusier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Eileen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Gray's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Villa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E 1027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Cabanon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9783035626537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Birkhäuser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Jacques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Barsac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Charlotte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Perriand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.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Mountains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9782376660767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Editions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Norma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Kenneth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Frampton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Corbusier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9780500204887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Thames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Hudson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7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Nikolaus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Pevsner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Kenneth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Frampton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Sources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Modern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Design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9780500297698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Thames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Hudson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8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Mette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Lange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JM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Cava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Kenneth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Frampton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Earth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Sky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&amp;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Water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Houses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Nordic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Style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9780500025246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Thames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Hudson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9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Arata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Isozaki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Manfred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Speidel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Bruno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Taut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Walter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Gropius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Katsura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Imperial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Villa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9781837290147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Phaidon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10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Patrick F.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Cannon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James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Caulfield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Louis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Sullivan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American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9781517918859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Glessner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House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11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Heikki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Aalto-Alanen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Aino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+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Alvar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Aalto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Life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Together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9781838666071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Phaidon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12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Eva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Hagberg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When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Eero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Met His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Match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Aline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Louchheim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Saarinen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Making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9780691206677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Princeton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University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13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Tibor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Pataky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OMA’s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Kunsthal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Rotterdam: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Koolhaas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New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Europe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9783038603214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Park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Books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14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Santiago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Calatrava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Santiago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Calatrava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Bridges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9783721209846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Verlag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Niggli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15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Cemal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Emden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Emiliano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Bugatti,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Jale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N.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Erzen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Carlo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Scarpa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Complete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9783791377148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Prestel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16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Rik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Nys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Barry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Bergdoll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David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Chipperfield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David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Chipperfield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. </w:t>
                  </w:r>
                  <w:proofErr w:type="gram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Vol.1: 1985</w:t>
                  </w:r>
                  <w:proofErr w:type="gram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-2014 / Vol.2: 2015-2024: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Monograph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2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volumes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9783753307626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Walther &amp; Franz König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17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Dominic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Bradbury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Alain de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Botton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Richard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Powers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Iconic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British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House: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Modern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Masterworks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Since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1900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9780500343746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Thames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Hudson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18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Richard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Rogers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Richard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Rogers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on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Modern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9780500029503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Thames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&amp; Hudson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19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Jaro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Gielens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Soft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Electronics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Iconic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Retro Design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Household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Products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60s, 70s, and 80s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9783967040401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gestalten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20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Robert K. Tyson, Benjamin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West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Frazier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Principles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Adaptive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Optics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9780367690489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CRC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21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Orhan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Özhan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Electronics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Engineer's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Notebook: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Projects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Simulations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Programming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…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Some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Riddles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9783031952272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22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Bruno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Siciliano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Luigi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Villani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Giuseppe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Oriolo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Alessandro De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Luca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Foundations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Robotics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9783031855221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23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Hunter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Scott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Designing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Electronics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That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Work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: Real-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World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Hardware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Development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9781718503366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Starch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24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Bassano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Vacchini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Open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Quantum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Systems: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Foundations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Theory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9783031582172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25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Christof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Wetterich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Probabilistic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World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Fundamental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Approach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Quantum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Mechanics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Probabilistic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Computing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9783031832123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26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Nick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Aleks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Dolev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Farhi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Black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Bash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Bash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Scripting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Hackers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Pentesters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Creative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Scripting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Hackers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Pentesters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9781718503748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Starch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27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Bojan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Kolosnjaji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Huang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Xiao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Xu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Apostolis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Zarras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Artificial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Intelligence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Cybersecurity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Develop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approaches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solve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cybersecurity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problems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organization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9781805124962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Packt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28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Nigel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Toon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Thinks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help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control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it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9781804995976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Torva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29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Tracy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Stephens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Python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Excel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Users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Boost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Productivity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Without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Becoming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Programmer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Know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Excel?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Learn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Python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9781718503984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Starch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30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Marius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Bancila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Modern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C++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Programming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Cookbook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Master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Modern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C++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comprehensive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solutions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C++23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previous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standards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9781835080542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Packt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31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David Kopec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Computer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Science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From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Scratch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Interpreters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Art,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Emulators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MP in Python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9781718504301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Starch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32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Šimon Jůn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Design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Beyond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Limits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Figma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50+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Figma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solutions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advanced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collaboration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prototyping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AI, and design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systems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modern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UX/UI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9781836207719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Packt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33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Blaise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Aguera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y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Arcas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What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Intelligence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?: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Lessons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from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about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Evolution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Computing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Minds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9780262049955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MIT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 dotisku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34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Alex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Merced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Andrew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Madson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Tomer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Shiran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Apache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Polaris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-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Definitive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Enriching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Apache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Iceberg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Data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Lakehouses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Open Source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Catalog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9798341608146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35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Addy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Osmani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Beyond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Vibe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Coding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Leveraging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Experience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Age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AI-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Assisted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Coding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9798341634756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36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Jeffrey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Caruso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Inside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Cyber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Warfare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Mapping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Cyber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Underworld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9781098138516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37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Cassie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Crossley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Software Supply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Chain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Security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Securing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End-to-End Supply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Chain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Software, Firmware, and Hardware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9781098133702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38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Raju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Gandhi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Mark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Richards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Neal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Ford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Head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First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Software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Learner's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Architectural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Thinking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9781098134358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39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Paul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Barry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Head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First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Python: 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Learner's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Fundamentals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gram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Python</w:t>
                  </w:r>
                  <w:proofErr w:type="gram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Programming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, a Brain-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Friendly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9781492051299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40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Dave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Gray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Sunni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Brown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Gamestorming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2.0: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Updated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Playbook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Innovators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Rule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Breakers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Changemakers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9781098148089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41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John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Kyriazoglou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AI Management Framework: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Practical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Solutions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Ethical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Deployment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Continuous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Improvement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9798868815355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42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Adora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Nwodo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Microsoft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Certified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Azure Developer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Associate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(AZ-204) Study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: In-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Depth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Guidance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Practice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9781098173494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43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Amar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Mahmutbegović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Steve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Branam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C++ 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Embedded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Systems: 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practical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transition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from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C to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modern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C++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9781835881149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Packt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44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Pavel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Panchekha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Chris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Harrelson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Web Browser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Engineering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9780198913863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Oxford University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45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Antonio Di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Cecco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Leonida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Gianfagna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Explainable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Python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9783031922282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46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Sam Cooper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Kotlin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Coroutine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Confidence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Untangle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Async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Ship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Safety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Speed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9798888651551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Pragmatic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Bookshelf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47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Sergio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Pereira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Generative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Software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Development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Building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Software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Faster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More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Effectively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9781098162276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O'Reilly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Media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48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Michael Alexander,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Dick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Kusleika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Microsoft Excel 365 Bible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9781394298242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Wiley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49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Siobhan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Roberts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Man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Who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Saved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Geometry: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Multidimensional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gram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Donald</w:t>
                  </w:r>
                  <w:proofErr w:type="gram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Coxeter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9780691264745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Princeton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University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50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Jozo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Dujmović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Graded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Logic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Modeling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Human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Commonsense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Reasoning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Decision-Making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AI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9783031885570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51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Noah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Giansiracusa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Robin Hood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Maths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Take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Control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Algorithms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That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Run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Life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9781911709800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Torva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52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Pu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Xiao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Jing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Zhang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3D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Printing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Light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9783111505060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De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Gruyter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53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Jane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Goodall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Phillip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Berman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Reason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Hope: 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Spiritual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Journey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9780446676137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Grand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Central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2004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54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Andreas Malm,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Carton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Long Heat: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Climate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Politics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When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It's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Too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Late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9781836740308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Verso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Books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55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Stephen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Walz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Tony Sabat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Autodesk Civil 3D 2025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Unleashed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Elevate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civil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engineering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designs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advance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career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with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Autodesk Civil 3D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9781835467749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Packt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Publishing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56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Dale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Peterson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Jane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Goodall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Woman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Who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Redefined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Man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9780547053561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Mariner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Books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2008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57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Hanns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Hatt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Regine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Dee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Power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of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Scent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How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Smells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Seduce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Heal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9783031885235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58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Gustav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Peebles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Benjamin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Luzzatto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First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Last Bank: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Climate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Change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Currency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and a New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Carbon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Commons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9780262049641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MIT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59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Jessika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Milhomem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Data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Product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Management in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AI Age: Design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Manage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Data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Strategy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Ahead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9798868813146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60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Sandra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Rendgen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Julius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Wiedemann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Information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Graphics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9783836599665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TASCHEN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112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61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Alessio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Malizia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Doctorate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Blueprint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A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Comprehensive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Practical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Guide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Graduates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Young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Academics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in Science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Engineering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9780198927129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Oxford University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62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K.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Viswanath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Tiffany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E.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Taylor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Holly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G.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Rhodes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Understanding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Addressing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Misinformation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About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Science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9780309723954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National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Academies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63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Yudong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Wang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Yaojie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Zhang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Energy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Forecasting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9789819676545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  <w:bookmarkStart w:id="0" w:name="_GoBack"/>
                  <w:bookmarkEnd w:id="0"/>
                </w:p>
              </w:tc>
            </w:tr>
            <w:tr w:rsidR="00D3160F" w:rsidRPr="00D3160F" w:rsidTr="00D3160F">
              <w:trPr>
                <w:trHeight w:val="150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64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Philipp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Eversmann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Christoph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Gengnagel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Julian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Lienhard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Mette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Ramsgaard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Thomsen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, Jan Wurm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Scalable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Disruptors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Design Modelling Symposium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Kassel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2024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9783031682742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50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65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Klaus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Dröder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, Thomas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Vietor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Circularity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Days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2024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9783658458881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2024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66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Wil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V.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Srubar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III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Engineered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Living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Materials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9783030929480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Springer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2022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7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67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Andrew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Glassner</w:t>
                  </w:r>
                  <w:proofErr w:type="spellEnd"/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Quantum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Computing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From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Concepts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to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Code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9781718504004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No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Starch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EEAF6" w:fill="DEEAF6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auto"/>
                  </w:tcBorders>
                  <w:shd w:val="clear" w:color="DEEAF6" w:fill="DEEAF6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765"/>
              </w:trPr>
              <w:tc>
                <w:tcPr>
                  <w:tcW w:w="708" w:type="dxa"/>
                  <w:tcBorders>
                    <w:top w:val="single" w:sz="4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68</w:t>
                  </w:r>
                </w:p>
              </w:tc>
              <w:tc>
                <w:tcPr>
                  <w:tcW w:w="261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Keith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M. Martin</w:t>
                  </w:r>
                </w:p>
              </w:tc>
              <w:tc>
                <w:tcPr>
                  <w:tcW w:w="3969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Everyday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Cryptography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: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Fundamental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Principles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 and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Applications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9780198903284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 xml:space="preserve">Oxford University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Press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2025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D8D8D8" w:fill="D8D8D8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</w:t>
                  </w:r>
                  <w:proofErr w:type="spellStart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xxx</w:t>
                  </w:r>
                  <w:proofErr w:type="spellEnd"/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 Kč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000000"/>
                    <w:right w:val="single" w:sz="8" w:space="0" w:color="auto"/>
                  </w:tcBorders>
                  <w:shd w:val="clear" w:color="D8D8D8" w:fill="D8D8D8"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  <w:t> </w:t>
                  </w:r>
                </w:p>
              </w:tc>
            </w:tr>
            <w:tr w:rsidR="00D3160F" w:rsidRPr="00D3160F" w:rsidTr="00D3160F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cs-CZ"/>
                    </w:rPr>
                  </w:pP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  <w:r w:rsidRPr="00D3160F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  <w:t>59 578,00 Kč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cs-CZ"/>
                    </w:rPr>
                  </w:pPr>
                </w:p>
              </w:tc>
            </w:tr>
            <w:tr w:rsidR="00D3160F" w:rsidRPr="00D3160F" w:rsidTr="00D3160F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3160F" w:rsidRPr="00D3160F" w:rsidTr="00D3160F">
              <w:trPr>
                <w:trHeight w:val="300"/>
              </w:trPr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160F" w:rsidRPr="00D3160F" w:rsidRDefault="00D3160F" w:rsidP="00D316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3160F" w:rsidRPr="00D3160F" w:rsidRDefault="00D3160F" w:rsidP="00D31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7"/>
                <w:szCs w:val="27"/>
                <w:lang w:eastAsia="cs-CZ"/>
              </w:rPr>
            </w:pPr>
          </w:p>
        </w:tc>
      </w:tr>
    </w:tbl>
    <w:p w:rsidR="007E3F73" w:rsidRDefault="007E3F73"/>
    <w:sectPr w:rsidR="007E3F73" w:rsidSect="00D3160F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0B"/>
    <w:rsid w:val="007E3F73"/>
    <w:rsid w:val="00CC6C0B"/>
    <w:rsid w:val="00D3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5561D"/>
  <w15:chartTrackingRefBased/>
  <w15:docId w15:val="{FCCAB866-1B98-4684-ACAA-6275CAD2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1439</Words>
  <Characters>8671</Characters>
  <Application>Microsoft Office Word</Application>
  <DocSecurity>0</DocSecurity>
  <Lines>867</Lines>
  <Paragraphs>594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Marhoulová</dc:creator>
  <cp:keywords/>
  <dc:description/>
  <cp:lastModifiedBy>Jitka Marhoulová</cp:lastModifiedBy>
  <cp:revision>2</cp:revision>
  <dcterms:created xsi:type="dcterms:W3CDTF">2025-10-17T11:47:00Z</dcterms:created>
  <dcterms:modified xsi:type="dcterms:W3CDTF">2025-10-17T11:53:00Z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80b8508d-ec4c-4117-9628-ddf44bf1cf07</vt:lpwstr>
  </property>
</Properties>
</file>