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D1FC0" w14:textId="77777777" w:rsidR="005B2997" w:rsidRPr="00850305" w:rsidRDefault="005B2997">
      <w:pPr>
        <w:pStyle w:val="Zkladntext"/>
        <w:spacing w:before="9"/>
        <w:rPr>
          <w:rFonts w:ascii="Times New Roman"/>
          <w:sz w:val="17"/>
          <w:lang w:val="en-GB"/>
        </w:rPr>
      </w:pPr>
    </w:p>
    <w:p w14:paraId="30D7B868" w14:textId="77777777" w:rsidR="005B2997" w:rsidRPr="00850305" w:rsidRDefault="00D032FD">
      <w:pPr>
        <w:pStyle w:val="Nadpis3"/>
        <w:spacing w:before="47"/>
        <w:ind w:left="3018" w:right="3040" w:firstLine="0"/>
        <w:jc w:val="center"/>
        <w:rPr>
          <w:lang w:val="en-GB"/>
        </w:rPr>
      </w:pPr>
      <w:r w:rsidRPr="00850305">
        <w:rPr>
          <w:lang w:val="en-GB"/>
        </w:rPr>
        <w:t>CONSORTIUM AGREEMENT</w:t>
      </w:r>
    </w:p>
    <w:p w14:paraId="5ECA3556" w14:textId="77777777" w:rsidR="005B2997" w:rsidRPr="00850305" w:rsidRDefault="00D032FD">
      <w:pPr>
        <w:spacing w:before="54" w:line="548" w:lineRule="exact"/>
        <w:ind w:left="102" w:right="4754"/>
        <w:rPr>
          <w:sz w:val="20"/>
          <w:lang w:val="en-GB"/>
        </w:rPr>
      </w:pPr>
      <w:r w:rsidRPr="00850305">
        <w:rPr>
          <w:b/>
          <w:sz w:val="20"/>
          <w:lang w:val="en-GB"/>
        </w:rPr>
        <w:t xml:space="preserve">This consortium agreement is made on </w:t>
      </w:r>
      <w:r w:rsidRPr="00850305">
        <w:rPr>
          <w:sz w:val="20"/>
          <w:lang w:val="en-GB"/>
        </w:rPr>
        <w:t>08.09.2025 BETWEEN:</w:t>
      </w:r>
    </w:p>
    <w:p w14:paraId="0E6D0FFE" w14:textId="77777777" w:rsidR="005B2997" w:rsidRPr="00850305" w:rsidRDefault="005B2997">
      <w:pPr>
        <w:pStyle w:val="Zkladntext"/>
        <w:spacing w:before="4"/>
        <w:rPr>
          <w:sz w:val="15"/>
          <w:lang w:val="en-GB"/>
        </w:rPr>
      </w:pPr>
    </w:p>
    <w:p w14:paraId="090B3E65" w14:textId="77777777" w:rsidR="005B2997" w:rsidRPr="00850305" w:rsidRDefault="00D032FD">
      <w:pPr>
        <w:pStyle w:val="Odstavecseseznamem"/>
        <w:numPr>
          <w:ilvl w:val="0"/>
          <w:numId w:val="14"/>
        </w:numPr>
        <w:tabs>
          <w:tab w:val="left" w:pos="461"/>
          <w:tab w:val="left" w:pos="462"/>
        </w:tabs>
        <w:spacing w:line="255" w:lineRule="exact"/>
        <w:rPr>
          <w:sz w:val="20"/>
          <w:lang w:val="en-GB"/>
        </w:rPr>
      </w:pPr>
      <w:r w:rsidRPr="00850305">
        <w:rPr>
          <w:sz w:val="20"/>
          <w:lang w:val="en-GB"/>
        </w:rPr>
        <w:t>Forschungskuratorium Textil e. V. (FKT), represented by Johannes Diebel, Managing</w:t>
      </w:r>
      <w:r w:rsidRPr="00850305">
        <w:rPr>
          <w:spacing w:val="-6"/>
          <w:sz w:val="20"/>
          <w:lang w:val="en-GB"/>
        </w:rPr>
        <w:t xml:space="preserve"> </w:t>
      </w:r>
      <w:r w:rsidRPr="00850305">
        <w:rPr>
          <w:sz w:val="20"/>
          <w:lang w:val="en-GB"/>
        </w:rPr>
        <w:t>Director;</w:t>
      </w:r>
    </w:p>
    <w:p w14:paraId="0F65683C" w14:textId="77777777" w:rsidR="005B2997" w:rsidRPr="00850305" w:rsidRDefault="00D032FD">
      <w:pPr>
        <w:pStyle w:val="Odstavecseseznamem"/>
        <w:numPr>
          <w:ilvl w:val="0"/>
          <w:numId w:val="14"/>
        </w:numPr>
        <w:tabs>
          <w:tab w:val="left" w:pos="461"/>
          <w:tab w:val="left" w:pos="462"/>
        </w:tabs>
        <w:spacing w:line="254" w:lineRule="exact"/>
        <w:rPr>
          <w:sz w:val="20"/>
          <w:lang w:val="en-GB"/>
        </w:rPr>
      </w:pPr>
      <w:r w:rsidRPr="00850305">
        <w:rPr>
          <w:sz w:val="20"/>
          <w:lang w:val="en-GB"/>
        </w:rPr>
        <w:t>CLUTEX – klastr technické textilie, z.s., represented by Libuše Fouňová, Head of</w:t>
      </w:r>
      <w:r w:rsidRPr="00850305">
        <w:rPr>
          <w:spacing w:val="-10"/>
          <w:sz w:val="20"/>
          <w:lang w:val="en-GB"/>
        </w:rPr>
        <w:t xml:space="preserve"> </w:t>
      </w:r>
      <w:r w:rsidRPr="00850305">
        <w:rPr>
          <w:sz w:val="20"/>
          <w:lang w:val="en-GB"/>
        </w:rPr>
        <w:t>association;</w:t>
      </w:r>
    </w:p>
    <w:p w14:paraId="405C7A79" w14:textId="77777777" w:rsidR="005B2997" w:rsidRPr="00850305" w:rsidRDefault="00D032FD">
      <w:pPr>
        <w:pStyle w:val="Odstavecseseznamem"/>
        <w:numPr>
          <w:ilvl w:val="0"/>
          <w:numId w:val="14"/>
        </w:numPr>
        <w:tabs>
          <w:tab w:val="left" w:pos="461"/>
          <w:tab w:val="left" w:pos="462"/>
        </w:tabs>
        <w:ind w:left="461" w:right="118"/>
        <w:rPr>
          <w:sz w:val="20"/>
          <w:lang w:val="en-GB"/>
        </w:rPr>
      </w:pPr>
      <w:r w:rsidRPr="00850305">
        <w:rPr>
          <w:sz w:val="20"/>
          <w:lang w:val="en-GB"/>
        </w:rPr>
        <w:t>TFI - Institut für Bodensysteme an der RWTH Aachen e.V., represented by Hon.-Prof. Dr. phil. Jacqueline Lemm, Managing</w:t>
      </w:r>
      <w:r w:rsidRPr="00850305">
        <w:rPr>
          <w:spacing w:val="-1"/>
          <w:sz w:val="20"/>
          <w:lang w:val="en-GB"/>
        </w:rPr>
        <w:t xml:space="preserve"> </w:t>
      </w:r>
      <w:r w:rsidRPr="00850305">
        <w:rPr>
          <w:sz w:val="20"/>
          <w:lang w:val="en-GB"/>
        </w:rPr>
        <w:t>Director;</w:t>
      </w:r>
    </w:p>
    <w:p w14:paraId="36D34208" w14:textId="77777777" w:rsidR="005B2997" w:rsidRPr="00850305" w:rsidRDefault="00D032FD">
      <w:pPr>
        <w:pStyle w:val="Odstavecseseznamem"/>
        <w:numPr>
          <w:ilvl w:val="0"/>
          <w:numId w:val="14"/>
        </w:numPr>
        <w:tabs>
          <w:tab w:val="left" w:pos="461"/>
          <w:tab w:val="left" w:pos="462"/>
        </w:tabs>
        <w:spacing w:before="1"/>
        <w:rPr>
          <w:sz w:val="20"/>
          <w:lang w:val="en-GB"/>
        </w:rPr>
      </w:pPr>
      <w:r w:rsidRPr="00850305">
        <w:rPr>
          <w:sz w:val="20"/>
          <w:lang w:val="en-GB"/>
        </w:rPr>
        <w:t>Faserinstitut Bremen e.V. (FIBRE), represented by Prof. Dr. David May, Managing</w:t>
      </w:r>
      <w:r w:rsidRPr="00850305">
        <w:rPr>
          <w:spacing w:val="-6"/>
          <w:sz w:val="20"/>
          <w:lang w:val="en-GB"/>
        </w:rPr>
        <w:t xml:space="preserve"> </w:t>
      </w:r>
      <w:r w:rsidRPr="00850305">
        <w:rPr>
          <w:sz w:val="20"/>
          <w:lang w:val="en-GB"/>
        </w:rPr>
        <w:t>Director;</w:t>
      </w:r>
    </w:p>
    <w:p w14:paraId="61991115" w14:textId="77777777" w:rsidR="005B2997" w:rsidRPr="00850305" w:rsidRDefault="00D032FD">
      <w:pPr>
        <w:pStyle w:val="Odstavecseseznamem"/>
        <w:numPr>
          <w:ilvl w:val="0"/>
          <w:numId w:val="14"/>
        </w:numPr>
        <w:tabs>
          <w:tab w:val="left" w:pos="461"/>
          <w:tab w:val="left" w:pos="462"/>
        </w:tabs>
        <w:spacing w:before="2" w:line="468" w:lineRule="auto"/>
        <w:ind w:left="102" w:right="240" w:firstLine="0"/>
        <w:rPr>
          <w:sz w:val="20"/>
          <w:lang w:val="en-GB"/>
        </w:rPr>
      </w:pPr>
      <w:r w:rsidRPr="00850305">
        <w:rPr>
          <w:sz w:val="20"/>
          <w:lang w:val="en-GB"/>
        </w:rPr>
        <w:t>Technical</w:t>
      </w:r>
      <w:r w:rsidRPr="00850305">
        <w:rPr>
          <w:spacing w:val="-2"/>
          <w:sz w:val="20"/>
          <w:lang w:val="en-GB"/>
        </w:rPr>
        <w:t xml:space="preserve"> </w:t>
      </w:r>
      <w:r w:rsidRPr="00850305">
        <w:rPr>
          <w:sz w:val="20"/>
          <w:lang w:val="en-GB"/>
        </w:rPr>
        <w:t>University</w:t>
      </w:r>
      <w:r w:rsidRPr="00850305">
        <w:rPr>
          <w:spacing w:val="-3"/>
          <w:sz w:val="20"/>
          <w:lang w:val="en-GB"/>
        </w:rPr>
        <w:t xml:space="preserve"> </w:t>
      </w:r>
      <w:r w:rsidRPr="00850305">
        <w:rPr>
          <w:sz w:val="20"/>
          <w:lang w:val="en-GB"/>
        </w:rPr>
        <w:t>of</w:t>
      </w:r>
      <w:r w:rsidRPr="00850305">
        <w:rPr>
          <w:spacing w:val="-5"/>
          <w:sz w:val="20"/>
          <w:lang w:val="en-GB"/>
        </w:rPr>
        <w:t xml:space="preserve"> </w:t>
      </w:r>
      <w:r w:rsidRPr="00850305">
        <w:rPr>
          <w:sz w:val="20"/>
          <w:lang w:val="en-GB"/>
        </w:rPr>
        <w:t>Liberec</w:t>
      </w:r>
      <w:r w:rsidRPr="00850305">
        <w:rPr>
          <w:spacing w:val="-2"/>
          <w:sz w:val="20"/>
          <w:lang w:val="en-GB"/>
        </w:rPr>
        <w:t xml:space="preserve"> </w:t>
      </w:r>
      <w:r w:rsidRPr="00850305">
        <w:rPr>
          <w:sz w:val="20"/>
          <w:lang w:val="en-GB"/>
        </w:rPr>
        <w:t>(TUL),</w:t>
      </w:r>
      <w:r w:rsidRPr="00850305">
        <w:rPr>
          <w:spacing w:val="-3"/>
          <w:sz w:val="20"/>
          <w:lang w:val="en-GB"/>
        </w:rPr>
        <w:t xml:space="preserve"> </w:t>
      </w:r>
      <w:r w:rsidRPr="00850305">
        <w:rPr>
          <w:sz w:val="20"/>
          <w:lang w:val="en-GB"/>
        </w:rPr>
        <w:t>represented</w:t>
      </w:r>
      <w:r w:rsidRPr="00850305">
        <w:rPr>
          <w:spacing w:val="-3"/>
          <w:sz w:val="20"/>
          <w:lang w:val="en-GB"/>
        </w:rPr>
        <w:t xml:space="preserve"> </w:t>
      </w:r>
      <w:r w:rsidRPr="00850305">
        <w:rPr>
          <w:sz w:val="20"/>
          <w:lang w:val="en-GB"/>
        </w:rPr>
        <w:t>by</w:t>
      </w:r>
      <w:r w:rsidRPr="00850305">
        <w:rPr>
          <w:spacing w:val="-1"/>
          <w:sz w:val="20"/>
          <w:lang w:val="en-GB"/>
        </w:rPr>
        <w:t xml:space="preserve"> </w:t>
      </w:r>
      <w:r w:rsidRPr="00850305">
        <w:rPr>
          <w:sz w:val="20"/>
          <w:lang w:val="en-GB"/>
        </w:rPr>
        <w:t>doc.</w:t>
      </w:r>
      <w:r w:rsidRPr="00850305">
        <w:rPr>
          <w:spacing w:val="-4"/>
          <w:sz w:val="20"/>
          <w:lang w:val="en-GB"/>
        </w:rPr>
        <w:t xml:space="preserve"> </w:t>
      </w:r>
      <w:r w:rsidRPr="00850305">
        <w:rPr>
          <w:sz w:val="20"/>
          <w:lang w:val="en-GB"/>
        </w:rPr>
        <w:t>RNDr.</w:t>
      </w:r>
      <w:r w:rsidRPr="00850305">
        <w:rPr>
          <w:spacing w:val="-3"/>
          <w:sz w:val="20"/>
          <w:lang w:val="en-GB"/>
        </w:rPr>
        <w:t xml:space="preserve"> </w:t>
      </w:r>
      <w:r w:rsidRPr="00850305">
        <w:rPr>
          <w:sz w:val="20"/>
          <w:lang w:val="en-GB"/>
        </w:rPr>
        <w:t>Miroslav</w:t>
      </w:r>
      <w:r w:rsidRPr="00850305">
        <w:rPr>
          <w:spacing w:val="-2"/>
          <w:sz w:val="20"/>
          <w:lang w:val="en-GB"/>
        </w:rPr>
        <w:t xml:space="preserve"> </w:t>
      </w:r>
      <w:r w:rsidRPr="00850305">
        <w:rPr>
          <w:sz w:val="20"/>
          <w:lang w:val="en-GB"/>
        </w:rPr>
        <w:t>Brzezina,</w:t>
      </w:r>
      <w:r w:rsidRPr="00850305">
        <w:rPr>
          <w:spacing w:val="-3"/>
          <w:sz w:val="20"/>
          <w:lang w:val="en-GB"/>
        </w:rPr>
        <w:t xml:space="preserve"> </w:t>
      </w:r>
      <w:r w:rsidRPr="00850305">
        <w:rPr>
          <w:sz w:val="20"/>
          <w:lang w:val="en-GB"/>
        </w:rPr>
        <w:t>CSc.,</w:t>
      </w:r>
      <w:r w:rsidRPr="00850305">
        <w:rPr>
          <w:spacing w:val="-3"/>
          <w:sz w:val="20"/>
          <w:lang w:val="en-GB"/>
        </w:rPr>
        <w:t xml:space="preserve"> </w:t>
      </w:r>
      <w:r w:rsidRPr="00850305">
        <w:rPr>
          <w:sz w:val="20"/>
          <w:lang w:val="en-GB"/>
        </w:rPr>
        <w:t>Dr.</w:t>
      </w:r>
      <w:r w:rsidRPr="00850305">
        <w:rPr>
          <w:spacing w:val="-3"/>
          <w:sz w:val="20"/>
          <w:lang w:val="en-GB"/>
        </w:rPr>
        <w:t xml:space="preserve"> </w:t>
      </w:r>
      <w:r w:rsidRPr="00850305">
        <w:rPr>
          <w:sz w:val="20"/>
          <w:lang w:val="en-GB"/>
        </w:rPr>
        <w:t>h.c,</w:t>
      </w:r>
      <w:r w:rsidRPr="00850305">
        <w:rPr>
          <w:spacing w:val="-4"/>
          <w:sz w:val="20"/>
          <w:lang w:val="en-GB"/>
        </w:rPr>
        <w:t xml:space="preserve"> </w:t>
      </w:r>
      <w:r w:rsidRPr="00850305">
        <w:rPr>
          <w:sz w:val="20"/>
          <w:lang w:val="en-GB"/>
        </w:rPr>
        <w:t>Rector Hereinafter, jointly or individually, referred to as parties or</w:t>
      </w:r>
      <w:r w:rsidRPr="00850305">
        <w:rPr>
          <w:spacing w:val="-5"/>
          <w:sz w:val="20"/>
          <w:lang w:val="en-GB"/>
        </w:rPr>
        <w:t xml:space="preserve"> </w:t>
      </w:r>
      <w:r w:rsidRPr="00850305">
        <w:rPr>
          <w:sz w:val="20"/>
          <w:lang w:val="en-GB"/>
        </w:rPr>
        <w:t>party</w:t>
      </w:r>
    </w:p>
    <w:p w14:paraId="48314D36" w14:textId="77777777" w:rsidR="005B2997" w:rsidRPr="00850305" w:rsidRDefault="00D032FD">
      <w:pPr>
        <w:pStyle w:val="Zkladntext"/>
        <w:spacing w:before="24"/>
        <w:ind w:left="102"/>
        <w:rPr>
          <w:lang w:val="en-GB"/>
        </w:rPr>
      </w:pPr>
      <w:r w:rsidRPr="00850305">
        <w:rPr>
          <w:lang w:val="en-GB"/>
        </w:rPr>
        <w:t>WHEREAS:</w:t>
      </w:r>
    </w:p>
    <w:p w14:paraId="266BF0C1" w14:textId="77777777" w:rsidR="005B2997" w:rsidRPr="00850305" w:rsidRDefault="005B2997">
      <w:pPr>
        <w:pStyle w:val="Zkladntext"/>
        <w:spacing w:before="11"/>
        <w:rPr>
          <w:sz w:val="19"/>
          <w:lang w:val="en-GB"/>
        </w:rPr>
      </w:pPr>
    </w:p>
    <w:p w14:paraId="15FFD151" w14:textId="77777777" w:rsidR="005B2997" w:rsidRPr="00850305" w:rsidRDefault="00D032FD">
      <w:pPr>
        <w:pStyle w:val="Odstavecseseznamem"/>
        <w:numPr>
          <w:ilvl w:val="0"/>
          <w:numId w:val="13"/>
        </w:numPr>
        <w:tabs>
          <w:tab w:val="left" w:pos="669"/>
        </w:tabs>
        <w:ind w:right="119"/>
        <w:jc w:val="both"/>
        <w:rPr>
          <w:sz w:val="20"/>
          <w:lang w:val="en-GB"/>
        </w:rPr>
      </w:pPr>
      <w:r w:rsidRPr="00850305">
        <w:rPr>
          <w:sz w:val="20"/>
          <w:lang w:val="en-GB"/>
        </w:rPr>
        <w:t>The parties, having considerable expertise in the field of Innovation in processes and products in the field</w:t>
      </w:r>
      <w:r w:rsidRPr="00850305">
        <w:rPr>
          <w:spacing w:val="-4"/>
          <w:sz w:val="20"/>
          <w:lang w:val="en-GB"/>
        </w:rPr>
        <w:t xml:space="preserve"> </w:t>
      </w:r>
      <w:r w:rsidRPr="00850305">
        <w:rPr>
          <w:sz w:val="20"/>
          <w:lang w:val="en-GB"/>
        </w:rPr>
        <w:t>of</w:t>
      </w:r>
      <w:r w:rsidRPr="00850305">
        <w:rPr>
          <w:spacing w:val="-4"/>
          <w:sz w:val="20"/>
          <w:lang w:val="en-GB"/>
        </w:rPr>
        <w:t xml:space="preserve"> </w:t>
      </w:r>
      <w:r w:rsidRPr="00850305">
        <w:rPr>
          <w:sz w:val="20"/>
          <w:lang w:val="en-GB"/>
        </w:rPr>
        <w:t>home</w:t>
      </w:r>
      <w:r w:rsidRPr="00850305">
        <w:rPr>
          <w:spacing w:val="-4"/>
          <w:sz w:val="20"/>
          <w:lang w:val="en-GB"/>
        </w:rPr>
        <w:t xml:space="preserve"> </w:t>
      </w:r>
      <w:r w:rsidRPr="00850305">
        <w:rPr>
          <w:sz w:val="20"/>
          <w:lang w:val="en-GB"/>
        </w:rPr>
        <w:t>textiles,</w:t>
      </w:r>
      <w:r w:rsidRPr="00850305">
        <w:rPr>
          <w:spacing w:val="-3"/>
          <w:sz w:val="20"/>
          <w:lang w:val="en-GB"/>
        </w:rPr>
        <w:t xml:space="preserve"> </w:t>
      </w:r>
      <w:r w:rsidRPr="00850305">
        <w:rPr>
          <w:sz w:val="20"/>
          <w:lang w:val="en-GB"/>
        </w:rPr>
        <w:t>textile</w:t>
      </w:r>
      <w:r w:rsidRPr="00850305">
        <w:rPr>
          <w:spacing w:val="-4"/>
          <w:sz w:val="20"/>
          <w:lang w:val="en-GB"/>
        </w:rPr>
        <w:t xml:space="preserve"> </w:t>
      </w:r>
      <w:r w:rsidRPr="00850305">
        <w:rPr>
          <w:sz w:val="20"/>
          <w:lang w:val="en-GB"/>
        </w:rPr>
        <w:t>chemistry</w:t>
      </w:r>
      <w:r w:rsidRPr="00850305">
        <w:rPr>
          <w:spacing w:val="-2"/>
          <w:sz w:val="20"/>
          <w:lang w:val="en-GB"/>
        </w:rPr>
        <w:t xml:space="preserve"> </w:t>
      </w:r>
      <w:r w:rsidRPr="00850305">
        <w:rPr>
          <w:sz w:val="20"/>
          <w:lang w:val="en-GB"/>
        </w:rPr>
        <w:t>and</w:t>
      </w:r>
      <w:r w:rsidRPr="00850305">
        <w:rPr>
          <w:spacing w:val="-4"/>
          <w:sz w:val="20"/>
          <w:lang w:val="en-GB"/>
        </w:rPr>
        <w:t xml:space="preserve"> </w:t>
      </w:r>
      <w:r w:rsidRPr="00850305">
        <w:rPr>
          <w:sz w:val="20"/>
          <w:lang w:val="en-GB"/>
        </w:rPr>
        <w:t>natural</w:t>
      </w:r>
      <w:r w:rsidRPr="00850305">
        <w:rPr>
          <w:spacing w:val="-3"/>
          <w:sz w:val="20"/>
          <w:lang w:val="en-GB"/>
        </w:rPr>
        <w:t xml:space="preserve"> </w:t>
      </w:r>
      <w:r w:rsidRPr="00850305">
        <w:rPr>
          <w:sz w:val="20"/>
          <w:lang w:val="en-GB"/>
        </w:rPr>
        <w:t>fibre</w:t>
      </w:r>
      <w:r w:rsidRPr="00850305">
        <w:rPr>
          <w:spacing w:val="-4"/>
          <w:sz w:val="20"/>
          <w:lang w:val="en-GB"/>
        </w:rPr>
        <w:t xml:space="preserve"> </w:t>
      </w:r>
      <w:r w:rsidRPr="00850305">
        <w:rPr>
          <w:sz w:val="20"/>
          <w:lang w:val="en-GB"/>
        </w:rPr>
        <w:t>analysis</w:t>
      </w:r>
      <w:r w:rsidRPr="00850305">
        <w:rPr>
          <w:spacing w:val="-2"/>
          <w:sz w:val="20"/>
          <w:lang w:val="en-GB"/>
        </w:rPr>
        <w:t xml:space="preserve"> </w:t>
      </w:r>
      <w:r w:rsidRPr="00850305">
        <w:rPr>
          <w:sz w:val="20"/>
          <w:lang w:val="en-GB"/>
        </w:rPr>
        <w:t>have</w:t>
      </w:r>
      <w:r w:rsidRPr="00850305">
        <w:rPr>
          <w:spacing w:val="-4"/>
          <w:sz w:val="20"/>
          <w:lang w:val="en-GB"/>
        </w:rPr>
        <w:t xml:space="preserve"> </w:t>
      </w:r>
      <w:r w:rsidRPr="00850305">
        <w:rPr>
          <w:sz w:val="20"/>
          <w:lang w:val="en-GB"/>
        </w:rPr>
        <w:t>submitted</w:t>
      </w:r>
      <w:r w:rsidRPr="00850305">
        <w:rPr>
          <w:spacing w:val="-3"/>
          <w:sz w:val="20"/>
          <w:lang w:val="en-GB"/>
        </w:rPr>
        <w:t xml:space="preserve"> </w:t>
      </w:r>
      <w:r w:rsidRPr="00850305">
        <w:rPr>
          <w:sz w:val="20"/>
          <w:lang w:val="en-GB"/>
        </w:rPr>
        <w:t>a</w:t>
      </w:r>
      <w:r w:rsidRPr="00850305">
        <w:rPr>
          <w:spacing w:val="-4"/>
          <w:sz w:val="20"/>
          <w:lang w:val="en-GB"/>
        </w:rPr>
        <w:t xml:space="preserve"> </w:t>
      </w:r>
      <w:r w:rsidRPr="00850305">
        <w:rPr>
          <w:sz w:val="20"/>
          <w:lang w:val="en-GB"/>
        </w:rPr>
        <w:t>project</w:t>
      </w:r>
      <w:r w:rsidRPr="00850305">
        <w:rPr>
          <w:spacing w:val="-3"/>
          <w:sz w:val="20"/>
          <w:lang w:val="en-GB"/>
        </w:rPr>
        <w:t xml:space="preserve"> </w:t>
      </w:r>
      <w:r w:rsidRPr="00850305">
        <w:rPr>
          <w:sz w:val="20"/>
          <w:lang w:val="en-GB"/>
        </w:rPr>
        <w:t>proposal</w:t>
      </w:r>
      <w:r w:rsidRPr="00850305">
        <w:rPr>
          <w:spacing w:val="-3"/>
          <w:sz w:val="20"/>
          <w:lang w:val="en-GB"/>
        </w:rPr>
        <w:t xml:space="preserve"> </w:t>
      </w:r>
      <w:r w:rsidRPr="00850305">
        <w:rPr>
          <w:sz w:val="20"/>
          <w:lang w:val="en-GB"/>
        </w:rPr>
        <w:t>in response</w:t>
      </w:r>
      <w:r w:rsidRPr="00850305">
        <w:rPr>
          <w:spacing w:val="-9"/>
          <w:sz w:val="20"/>
          <w:lang w:val="en-GB"/>
        </w:rPr>
        <w:t xml:space="preserve"> </w:t>
      </w:r>
      <w:r w:rsidRPr="00850305">
        <w:rPr>
          <w:sz w:val="20"/>
          <w:lang w:val="en-GB"/>
        </w:rPr>
        <w:t>to</w:t>
      </w:r>
      <w:r w:rsidRPr="00850305">
        <w:rPr>
          <w:spacing w:val="-6"/>
          <w:sz w:val="20"/>
          <w:lang w:val="en-GB"/>
        </w:rPr>
        <w:t xml:space="preserve"> </w:t>
      </w:r>
      <w:r w:rsidRPr="00850305">
        <w:rPr>
          <w:sz w:val="20"/>
          <w:lang w:val="en-GB"/>
        </w:rPr>
        <w:t>a</w:t>
      </w:r>
      <w:r w:rsidRPr="00850305">
        <w:rPr>
          <w:spacing w:val="-7"/>
          <w:sz w:val="20"/>
          <w:lang w:val="en-GB"/>
        </w:rPr>
        <w:t xml:space="preserve"> </w:t>
      </w:r>
      <w:r w:rsidRPr="00850305">
        <w:rPr>
          <w:sz w:val="20"/>
          <w:lang w:val="en-GB"/>
        </w:rPr>
        <w:t>call</w:t>
      </w:r>
      <w:r w:rsidRPr="00850305">
        <w:rPr>
          <w:spacing w:val="-7"/>
          <w:sz w:val="20"/>
          <w:lang w:val="en-GB"/>
        </w:rPr>
        <w:t xml:space="preserve"> </w:t>
      </w:r>
      <w:r w:rsidRPr="00850305">
        <w:rPr>
          <w:sz w:val="20"/>
          <w:lang w:val="en-GB"/>
        </w:rPr>
        <w:t>published</w:t>
      </w:r>
      <w:r w:rsidRPr="00850305">
        <w:rPr>
          <w:spacing w:val="-7"/>
          <w:sz w:val="20"/>
          <w:lang w:val="en-GB"/>
        </w:rPr>
        <w:t xml:space="preserve"> </w:t>
      </w:r>
      <w:r w:rsidRPr="00850305">
        <w:rPr>
          <w:sz w:val="20"/>
          <w:lang w:val="en-GB"/>
        </w:rPr>
        <w:t>in</w:t>
      </w:r>
      <w:r w:rsidRPr="00850305">
        <w:rPr>
          <w:spacing w:val="-8"/>
          <w:sz w:val="20"/>
          <w:lang w:val="en-GB"/>
        </w:rPr>
        <w:t xml:space="preserve"> </w:t>
      </w:r>
      <w:r w:rsidRPr="00850305">
        <w:rPr>
          <w:sz w:val="20"/>
          <w:lang w:val="en-GB"/>
        </w:rPr>
        <w:t>the</w:t>
      </w:r>
      <w:r w:rsidRPr="00850305">
        <w:rPr>
          <w:spacing w:val="-9"/>
          <w:sz w:val="20"/>
          <w:lang w:val="en-GB"/>
        </w:rPr>
        <w:t xml:space="preserve"> </w:t>
      </w:r>
      <w:r w:rsidRPr="00850305">
        <w:rPr>
          <w:sz w:val="20"/>
          <w:lang w:val="en-GB"/>
        </w:rPr>
        <w:t>framework</w:t>
      </w:r>
      <w:r w:rsidRPr="00850305">
        <w:rPr>
          <w:spacing w:val="-6"/>
          <w:sz w:val="20"/>
          <w:lang w:val="en-GB"/>
        </w:rPr>
        <w:t xml:space="preserve"> </w:t>
      </w:r>
      <w:r w:rsidRPr="00850305">
        <w:rPr>
          <w:sz w:val="20"/>
          <w:lang w:val="en-GB"/>
        </w:rPr>
        <w:t>of</w:t>
      </w:r>
      <w:r w:rsidRPr="00850305">
        <w:rPr>
          <w:spacing w:val="-9"/>
          <w:sz w:val="20"/>
          <w:lang w:val="en-GB"/>
        </w:rPr>
        <w:t xml:space="preserve"> </w:t>
      </w:r>
      <w:r w:rsidRPr="00850305">
        <w:rPr>
          <w:sz w:val="20"/>
          <w:lang w:val="en-GB"/>
        </w:rPr>
        <w:t>CORNET</w:t>
      </w:r>
      <w:r w:rsidRPr="00850305">
        <w:rPr>
          <w:spacing w:val="-8"/>
          <w:sz w:val="20"/>
          <w:lang w:val="en-GB"/>
        </w:rPr>
        <w:t xml:space="preserve"> </w:t>
      </w:r>
      <w:r w:rsidRPr="00850305">
        <w:rPr>
          <w:sz w:val="20"/>
          <w:lang w:val="en-GB"/>
        </w:rPr>
        <w:t>entitled:</w:t>
      </w:r>
      <w:r w:rsidRPr="00850305">
        <w:rPr>
          <w:spacing w:val="-3"/>
          <w:sz w:val="20"/>
          <w:lang w:val="en-GB"/>
        </w:rPr>
        <w:t xml:space="preserve"> </w:t>
      </w:r>
      <w:r w:rsidRPr="00850305">
        <w:rPr>
          <w:sz w:val="20"/>
          <w:lang w:val="en-GB"/>
        </w:rPr>
        <w:t>“Sustainable,</w:t>
      </w:r>
      <w:r w:rsidRPr="00850305">
        <w:rPr>
          <w:spacing w:val="-6"/>
          <w:sz w:val="20"/>
          <w:lang w:val="en-GB"/>
        </w:rPr>
        <w:t xml:space="preserve"> </w:t>
      </w:r>
      <w:r w:rsidRPr="00850305">
        <w:rPr>
          <w:sz w:val="20"/>
          <w:lang w:val="en-GB"/>
        </w:rPr>
        <w:t>recyclable</w:t>
      </w:r>
      <w:r w:rsidRPr="00850305">
        <w:rPr>
          <w:spacing w:val="-7"/>
          <w:sz w:val="20"/>
          <w:lang w:val="en-GB"/>
        </w:rPr>
        <w:t xml:space="preserve"> </w:t>
      </w:r>
      <w:r w:rsidRPr="00850305">
        <w:rPr>
          <w:sz w:val="20"/>
          <w:lang w:val="en-GB"/>
        </w:rPr>
        <w:t>textile</w:t>
      </w:r>
      <w:r w:rsidRPr="00850305">
        <w:rPr>
          <w:spacing w:val="-8"/>
          <w:sz w:val="20"/>
          <w:lang w:val="en-GB"/>
        </w:rPr>
        <w:t xml:space="preserve"> </w:t>
      </w:r>
      <w:r w:rsidRPr="00850305">
        <w:rPr>
          <w:sz w:val="20"/>
          <w:lang w:val="en-GB"/>
        </w:rPr>
        <w:t>floor coverings made from natural plant</w:t>
      </w:r>
      <w:r w:rsidRPr="00850305">
        <w:rPr>
          <w:spacing w:val="-3"/>
          <w:sz w:val="20"/>
          <w:lang w:val="en-GB"/>
        </w:rPr>
        <w:t xml:space="preserve"> </w:t>
      </w:r>
      <w:r w:rsidRPr="00850305">
        <w:rPr>
          <w:sz w:val="20"/>
          <w:lang w:val="en-GB"/>
        </w:rPr>
        <w:t>fibres”.</w:t>
      </w:r>
    </w:p>
    <w:p w14:paraId="120DC28E" w14:textId="77777777" w:rsidR="005B2997" w:rsidRPr="00850305" w:rsidRDefault="00D032FD">
      <w:pPr>
        <w:pStyle w:val="Odstavecseseznamem"/>
        <w:numPr>
          <w:ilvl w:val="0"/>
          <w:numId w:val="13"/>
        </w:numPr>
        <w:tabs>
          <w:tab w:val="left" w:pos="669"/>
        </w:tabs>
        <w:jc w:val="both"/>
        <w:rPr>
          <w:sz w:val="20"/>
          <w:lang w:val="en-GB"/>
        </w:rPr>
      </w:pPr>
      <w:r w:rsidRPr="00850305">
        <w:rPr>
          <w:sz w:val="20"/>
          <w:lang w:val="en-GB"/>
        </w:rPr>
        <w:t>The CORNET selection committee has recommended the proposal for</w:t>
      </w:r>
      <w:r w:rsidRPr="00850305">
        <w:rPr>
          <w:spacing w:val="-3"/>
          <w:sz w:val="20"/>
          <w:lang w:val="en-GB"/>
        </w:rPr>
        <w:t xml:space="preserve"> </w:t>
      </w:r>
      <w:r w:rsidRPr="00850305">
        <w:rPr>
          <w:sz w:val="20"/>
          <w:lang w:val="en-GB"/>
        </w:rPr>
        <w:t>funding.</w:t>
      </w:r>
    </w:p>
    <w:p w14:paraId="34ED88EB" w14:textId="77777777" w:rsidR="005B2997" w:rsidRPr="00850305" w:rsidRDefault="00D032FD">
      <w:pPr>
        <w:pStyle w:val="Odstavecseseznamem"/>
        <w:numPr>
          <w:ilvl w:val="0"/>
          <w:numId w:val="13"/>
        </w:numPr>
        <w:tabs>
          <w:tab w:val="left" w:pos="669"/>
        </w:tabs>
        <w:spacing w:before="1"/>
        <w:ind w:right="115"/>
        <w:jc w:val="both"/>
        <w:rPr>
          <w:sz w:val="20"/>
          <w:lang w:val="en-GB"/>
        </w:rPr>
      </w:pPr>
      <w:r w:rsidRPr="00850305">
        <w:rPr>
          <w:sz w:val="20"/>
          <w:lang w:val="en-GB"/>
        </w:rPr>
        <w:t>The</w:t>
      </w:r>
      <w:r w:rsidRPr="00850305">
        <w:rPr>
          <w:spacing w:val="-12"/>
          <w:sz w:val="20"/>
          <w:lang w:val="en-GB"/>
        </w:rPr>
        <w:t xml:space="preserve"> </w:t>
      </w:r>
      <w:r w:rsidRPr="00850305">
        <w:rPr>
          <w:sz w:val="20"/>
          <w:lang w:val="en-GB"/>
        </w:rPr>
        <w:t>involved</w:t>
      </w:r>
      <w:r w:rsidRPr="00850305">
        <w:rPr>
          <w:spacing w:val="-11"/>
          <w:sz w:val="20"/>
          <w:lang w:val="en-GB"/>
        </w:rPr>
        <w:t xml:space="preserve"> </w:t>
      </w:r>
      <w:r w:rsidRPr="00850305">
        <w:rPr>
          <w:sz w:val="20"/>
          <w:lang w:val="en-GB"/>
        </w:rPr>
        <w:t>Agencies/Ministries</w:t>
      </w:r>
      <w:r w:rsidRPr="00850305">
        <w:rPr>
          <w:spacing w:val="-10"/>
          <w:sz w:val="20"/>
          <w:lang w:val="en-GB"/>
        </w:rPr>
        <w:t xml:space="preserve"> </w:t>
      </w:r>
      <w:r w:rsidRPr="00850305">
        <w:rPr>
          <w:sz w:val="20"/>
          <w:lang w:val="en-GB"/>
        </w:rPr>
        <w:t>(Deutsches</w:t>
      </w:r>
      <w:r w:rsidRPr="00850305">
        <w:rPr>
          <w:spacing w:val="-10"/>
          <w:sz w:val="20"/>
          <w:lang w:val="en-GB"/>
        </w:rPr>
        <w:t xml:space="preserve"> </w:t>
      </w:r>
      <w:r w:rsidRPr="00850305">
        <w:rPr>
          <w:sz w:val="20"/>
          <w:lang w:val="en-GB"/>
        </w:rPr>
        <w:t>Zentrum</w:t>
      </w:r>
      <w:r w:rsidRPr="00850305">
        <w:rPr>
          <w:spacing w:val="-12"/>
          <w:sz w:val="20"/>
          <w:lang w:val="en-GB"/>
        </w:rPr>
        <w:t xml:space="preserve"> </w:t>
      </w:r>
      <w:r w:rsidRPr="00850305">
        <w:rPr>
          <w:sz w:val="20"/>
          <w:lang w:val="en-GB"/>
        </w:rPr>
        <w:t>für</w:t>
      </w:r>
      <w:r w:rsidRPr="00850305">
        <w:rPr>
          <w:spacing w:val="-10"/>
          <w:sz w:val="20"/>
          <w:lang w:val="en-GB"/>
        </w:rPr>
        <w:t xml:space="preserve"> </w:t>
      </w:r>
      <w:r w:rsidRPr="00850305">
        <w:rPr>
          <w:sz w:val="20"/>
          <w:lang w:val="en-GB"/>
        </w:rPr>
        <w:t>Luft-</w:t>
      </w:r>
      <w:r w:rsidRPr="00850305">
        <w:rPr>
          <w:spacing w:val="-12"/>
          <w:sz w:val="20"/>
          <w:lang w:val="en-GB"/>
        </w:rPr>
        <w:t xml:space="preserve"> </w:t>
      </w:r>
      <w:r w:rsidRPr="00850305">
        <w:rPr>
          <w:sz w:val="20"/>
          <w:lang w:val="en-GB"/>
        </w:rPr>
        <w:t>und</w:t>
      </w:r>
      <w:r w:rsidRPr="00850305">
        <w:rPr>
          <w:spacing w:val="-11"/>
          <w:sz w:val="20"/>
          <w:lang w:val="en-GB"/>
        </w:rPr>
        <w:t xml:space="preserve"> </w:t>
      </w:r>
      <w:r w:rsidRPr="00850305">
        <w:rPr>
          <w:sz w:val="20"/>
          <w:lang w:val="en-GB"/>
        </w:rPr>
        <w:t>Raumfahrt</w:t>
      </w:r>
      <w:r w:rsidRPr="00850305">
        <w:rPr>
          <w:spacing w:val="-11"/>
          <w:sz w:val="20"/>
          <w:lang w:val="en-GB"/>
        </w:rPr>
        <w:t xml:space="preserve"> </w:t>
      </w:r>
      <w:r w:rsidRPr="00850305">
        <w:rPr>
          <w:sz w:val="20"/>
          <w:lang w:val="en-GB"/>
        </w:rPr>
        <w:t>e.</w:t>
      </w:r>
      <w:r w:rsidRPr="00850305">
        <w:rPr>
          <w:spacing w:val="-11"/>
          <w:sz w:val="20"/>
          <w:lang w:val="en-GB"/>
        </w:rPr>
        <w:t xml:space="preserve"> </w:t>
      </w:r>
      <w:r w:rsidRPr="00850305">
        <w:rPr>
          <w:sz w:val="20"/>
          <w:lang w:val="en-GB"/>
        </w:rPr>
        <w:t>V.</w:t>
      </w:r>
      <w:r w:rsidRPr="00850305">
        <w:rPr>
          <w:spacing w:val="-10"/>
          <w:sz w:val="20"/>
          <w:lang w:val="en-GB"/>
        </w:rPr>
        <w:t xml:space="preserve"> </w:t>
      </w:r>
      <w:r w:rsidRPr="00850305">
        <w:rPr>
          <w:sz w:val="20"/>
          <w:lang w:val="en-GB"/>
        </w:rPr>
        <w:t>(DLR)</w:t>
      </w:r>
      <w:r w:rsidRPr="00850305">
        <w:rPr>
          <w:spacing w:val="-12"/>
          <w:sz w:val="20"/>
          <w:lang w:val="en-GB"/>
        </w:rPr>
        <w:t xml:space="preserve"> </w:t>
      </w:r>
      <w:r w:rsidRPr="00850305">
        <w:rPr>
          <w:sz w:val="20"/>
          <w:lang w:val="en-GB"/>
        </w:rPr>
        <w:t>Projektträger German</w:t>
      </w:r>
      <w:r w:rsidRPr="00850305">
        <w:rPr>
          <w:spacing w:val="-6"/>
          <w:sz w:val="20"/>
          <w:lang w:val="en-GB"/>
        </w:rPr>
        <w:t xml:space="preserve"> </w:t>
      </w:r>
      <w:r w:rsidRPr="00850305">
        <w:rPr>
          <w:sz w:val="20"/>
          <w:lang w:val="en-GB"/>
        </w:rPr>
        <w:t>Aerospace</w:t>
      </w:r>
      <w:r w:rsidRPr="00850305">
        <w:rPr>
          <w:spacing w:val="-5"/>
          <w:sz w:val="20"/>
          <w:lang w:val="en-GB"/>
        </w:rPr>
        <w:t xml:space="preserve"> </w:t>
      </w:r>
      <w:r w:rsidRPr="00850305">
        <w:rPr>
          <w:sz w:val="20"/>
          <w:lang w:val="en-GB"/>
        </w:rPr>
        <w:t>Center</w:t>
      </w:r>
      <w:r w:rsidRPr="00850305">
        <w:rPr>
          <w:spacing w:val="-5"/>
          <w:sz w:val="20"/>
          <w:lang w:val="en-GB"/>
        </w:rPr>
        <w:t xml:space="preserve"> </w:t>
      </w:r>
      <w:r w:rsidRPr="00850305">
        <w:rPr>
          <w:sz w:val="20"/>
          <w:lang w:val="en-GB"/>
        </w:rPr>
        <w:t>(DLR)</w:t>
      </w:r>
      <w:r w:rsidRPr="00850305">
        <w:rPr>
          <w:spacing w:val="-8"/>
          <w:sz w:val="20"/>
          <w:lang w:val="en-GB"/>
        </w:rPr>
        <w:t xml:space="preserve"> </w:t>
      </w:r>
      <w:r w:rsidRPr="00850305">
        <w:rPr>
          <w:sz w:val="20"/>
          <w:lang w:val="en-GB"/>
        </w:rPr>
        <w:t>Projektträger,</w:t>
      </w:r>
      <w:r w:rsidRPr="00850305">
        <w:rPr>
          <w:spacing w:val="-4"/>
          <w:sz w:val="20"/>
          <w:lang w:val="en-GB"/>
        </w:rPr>
        <w:t xml:space="preserve"> </w:t>
      </w:r>
      <w:r w:rsidRPr="00850305">
        <w:rPr>
          <w:sz w:val="20"/>
          <w:lang w:val="en-GB"/>
        </w:rPr>
        <w:t>Germany;</w:t>
      </w:r>
      <w:r w:rsidRPr="00850305">
        <w:rPr>
          <w:spacing w:val="-6"/>
          <w:sz w:val="20"/>
          <w:lang w:val="en-GB"/>
        </w:rPr>
        <w:t xml:space="preserve"> </w:t>
      </w:r>
      <w:r w:rsidRPr="00850305">
        <w:rPr>
          <w:sz w:val="20"/>
          <w:lang w:val="en-GB"/>
        </w:rPr>
        <w:t>MPO</w:t>
      </w:r>
      <w:r w:rsidRPr="00850305">
        <w:rPr>
          <w:spacing w:val="-6"/>
          <w:sz w:val="20"/>
          <w:lang w:val="en-GB"/>
        </w:rPr>
        <w:t xml:space="preserve"> </w:t>
      </w:r>
      <w:r w:rsidRPr="00850305">
        <w:rPr>
          <w:sz w:val="20"/>
          <w:lang w:val="en-GB"/>
        </w:rPr>
        <w:t>–</w:t>
      </w:r>
      <w:r w:rsidRPr="00850305">
        <w:rPr>
          <w:spacing w:val="-9"/>
          <w:sz w:val="20"/>
          <w:lang w:val="en-GB"/>
        </w:rPr>
        <w:t xml:space="preserve"> </w:t>
      </w:r>
      <w:r w:rsidRPr="00850305">
        <w:rPr>
          <w:sz w:val="20"/>
          <w:lang w:val="en-GB"/>
        </w:rPr>
        <w:t>Czech</w:t>
      </w:r>
      <w:r w:rsidRPr="00850305">
        <w:rPr>
          <w:spacing w:val="-6"/>
          <w:sz w:val="20"/>
          <w:lang w:val="en-GB"/>
        </w:rPr>
        <w:t xml:space="preserve"> </w:t>
      </w:r>
      <w:r w:rsidRPr="00850305">
        <w:rPr>
          <w:sz w:val="20"/>
          <w:lang w:val="en-GB"/>
        </w:rPr>
        <w:t>Ministry</w:t>
      </w:r>
      <w:r w:rsidRPr="00850305">
        <w:rPr>
          <w:spacing w:val="-5"/>
          <w:sz w:val="20"/>
          <w:lang w:val="en-GB"/>
        </w:rPr>
        <w:t xml:space="preserve"> </w:t>
      </w:r>
      <w:r w:rsidRPr="00850305">
        <w:rPr>
          <w:sz w:val="20"/>
          <w:lang w:val="en-GB"/>
        </w:rPr>
        <w:t>of</w:t>
      </w:r>
      <w:r w:rsidRPr="00850305">
        <w:rPr>
          <w:spacing w:val="-8"/>
          <w:sz w:val="20"/>
          <w:lang w:val="en-GB"/>
        </w:rPr>
        <w:t xml:space="preserve"> </w:t>
      </w:r>
      <w:r w:rsidRPr="00850305">
        <w:rPr>
          <w:sz w:val="20"/>
          <w:lang w:val="en-GB"/>
        </w:rPr>
        <w:t>Industry</w:t>
      </w:r>
      <w:r w:rsidRPr="00850305">
        <w:rPr>
          <w:spacing w:val="-6"/>
          <w:sz w:val="20"/>
          <w:lang w:val="en-GB"/>
        </w:rPr>
        <w:t xml:space="preserve"> </w:t>
      </w:r>
      <w:r w:rsidRPr="00850305">
        <w:rPr>
          <w:sz w:val="20"/>
          <w:lang w:val="en-GB"/>
        </w:rPr>
        <w:t>and</w:t>
      </w:r>
      <w:r w:rsidRPr="00850305">
        <w:rPr>
          <w:spacing w:val="-6"/>
          <w:sz w:val="20"/>
          <w:lang w:val="en-GB"/>
        </w:rPr>
        <w:t xml:space="preserve"> </w:t>
      </w:r>
      <w:r w:rsidRPr="00850305">
        <w:rPr>
          <w:sz w:val="20"/>
          <w:lang w:val="en-GB"/>
        </w:rPr>
        <w:t>Trade, Czech republic) have accepted the proposal “Sustainable, recyclable textile floor coverings made from natural plant fibres” for funding.</w:t>
      </w:r>
    </w:p>
    <w:p w14:paraId="17AA7637" w14:textId="77777777" w:rsidR="005B2997" w:rsidRPr="00850305" w:rsidRDefault="00D032FD">
      <w:pPr>
        <w:pStyle w:val="Odstavecseseznamem"/>
        <w:numPr>
          <w:ilvl w:val="0"/>
          <w:numId w:val="13"/>
        </w:numPr>
        <w:tabs>
          <w:tab w:val="left" w:pos="669"/>
        </w:tabs>
        <w:spacing w:before="1"/>
        <w:jc w:val="both"/>
        <w:rPr>
          <w:sz w:val="20"/>
          <w:lang w:val="en-GB"/>
        </w:rPr>
      </w:pPr>
      <w:r w:rsidRPr="00850305">
        <w:rPr>
          <w:sz w:val="20"/>
          <w:lang w:val="en-GB"/>
        </w:rPr>
        <w:t>The parties wish to supplement between themselves the provisions of the</w:t>
      </w:r>
      <w:r w:rsidRPr="00850305">
        <w:rPr>
          <w:spacing w:val="-12"/>
          <w:sz w:val="20"/>
          <w:lang w:val="en-GB"/>
        </w:rPr>
        <w:t xml:space="preserve"> </w:t>
      </w:r>
      <w:r w:rsidRPr="00850305">
        <w:rPr>
          <w:sz w:val="20"/>
          <w:lang w:val="en-GB"/>
        </w:rPr>
        <w:t>contract.</w:t>
      </w:r>
    </w:p>
    <w:p w14:paraId="0185E377" w14:textId="77777777" w:rsidR="005B2997" w:rsidRPr="00850305" w:rsidRDefault="005B2997">
      <w:pPr>
        <w:pStyle w:val="Zkladntext"/>
        <w:spacing w:before="11"/>
        <w:rPr>
          <w:sz w:val="19"/>
          <w:lang w:val="en-GB"/>
        </w:rPr>
      </w:pPr>
    </w:p>
    <w:p w14:paraId="08740AA6" w14:textId="77777777" w:rsidR="005B2997" w:rsidRPr="00850305" w:rsidRDefault="00D032FD">
      <w:pPr>
        <w:pStyle w:val="Zkladntext"/>
        <w:ind w:left="102"/>
        <w:rPr>
          <w:lang w:val="en-GB"/>
        </w:rPr>
      </w:pPr>
      <w:r w:rsidRPr="00850305">
        <w:rPr>
          <w:lang w:val="en-GB"/>
        </w:rPr>
        <w:t>THEREFORE IT IS HEREBY AGREED AS FOLLOWS:</w:t>
      </w:r>
    </w:p>
    <w:p w14:paraId="66C9418B" w14:textId="77777777" w:rsidR="005B2997" w:rsidRPr="00850305" w:rsidRDefault="005B2997">
      <w:pPr>
        <w:pStyle w:val="Zkladntext"/>
        <w:spacing w:before="11"/>
        <w:rPr>
          <w:sz w:val="19"/>
          <w:lang w:val="en-GB"/>
        </w:rPr>
      </w:pPr>
    </w:p>
    <w:p w14:paraId="51E46286" w14:textId="77777777" w:rsidR="005B2997" w:rsidRPr="00850305" w:rsidRDefault="00D032FD">
      <w:pPr>
        <w:pStyle w:val="Odstavecseseznamem"/>
        <w:numPr>
          <w:ilvl w:val="0"/>
          <w:numId w:val="12"/>
        </w:numPr>
        <w:tabs>
          <w:tab w:val="left" w:pos="669"/>
        </w:tabs>
        <w:jc w:val="both"/>
        <w:rPr>
          <w:sz w:val="20"/>
          <w:lang w:val="en-GB"/>
        </w:rPr>
      </w:pPr>
      <w:r w:rsidRPr="00850305">
        <w:rPr>
          <w:sz w:val="20"/>
          <w:lang w:val="en-GB"/>
        </w:rPr>
        <w:t>This CONSORTIUM AGREEMENT shall come into force as of the date of its signature by the</w:t>
      </w:r>
      <w:r w:rsidRPr="00850305">
        <w:rPr>
          <w:spacing w:val="-30"/>
          <w:sz w:val="20"/>
          <w:lang w:val="en-GB"/>
        </w:rPr>
        <w:t xml:space="preserve"> </w:t>
      </w:r>
      <w:r w:rsidRPr="00850305">
        <w:rPr>
          <w:sz w:val="20"/>
          <w:lang w:val="en-GB"/>
        </w:rPr>
        <w:t>parties.</w:t>
      </w:r>
    </w:p>
    <w:p w14:paraId="41A49BED" w14:textId="77777777" w:rsidR="005B2997" w:rsidRPr="00850305" w:rsidRDefault="00D032FD">
      <w:pPr>
        <w:pStyle w:val="Odstavecseseznamem"/>
        <w:numPr>
          <w:ilvl w:val="0"/>
          <w:numId w:val="12"/>
        </w:numPr>
        <w:tabs>
          <w:tab w:val="left" w:pos="669"/>
        </w:tabs>
        <w:spacing w:before="1"/>
        <w:ind w:right="127"/>
        <w:jc w:val="both"/>
        <w:rPr>
          <w:b/>
          <w:sz w:val="20"/>
          <w:lang w:val="en-GB"/>
        </w:rPr>
      </w:pPr>
      <w:r w:rsidRPr="00850305">
        <w:rPr>
          <w:b/>
          <w:sz w:val="20"/>
          <w:lang w:val="en-GB"/>
        </w:rPr>
        <w:t>The consortium will take all necessary and reasonable measures to ensure that the project will be carried out in accordance with Annex 1 and in a timely</w:t>
      </w:r>
      <w:r w:rsidRPr="00850305">
        <w:rPr>
          <w:b/>
          <w:spacing w:val="-5"/>
          <w:sz w:val="20"/>
          <w:lang w:val="en-GB"/>
        </w:rPr>
        <w:t xml:space="preserve"> </w:t>
      </w:r>
      <w:r w:rsidRPr="00850305">
        <w:rPr>
          <w:b/>
          <w:sz w:val="20"/>
          <w:lang w:val="en-GB"/>
        </w:rPr>
        <w:t>manner.</w:t>
      </w:r>
    </w:p>
    <w:p w14:paraId="62FEA67E" w14:textId="77777777" w:rsidR="005B2997" w:rsidRPr="00850305" w:rsidRDefault="00D032FD">
      <w:pPr>
        <w:pStyle w:val="Odstavecseseznamem"/>
        <w:numPr>
          <w:ilvl w:val="0"/>
          <w:numId w:val="12"/>
        </w:numPr>
        <w:tabs>
          <w:tab w:val="left" w:pos="669"/>
        </w:tabs>
        <w:spacing w:before="1"/>
        <w:ind w:right="127"/>
        <w:jc w:val="both"/>
        <w:rPr>
          <w:b/>
          <w:sz w:val="20"/>
          <w:lang w:val="en-GB"/>
        </w:rPr>
      </w:pPr>
      <w:r w:rsidRPr="00850305">
        <w:rPr>
          <w:b/>
          <w:sz w:val="20"/>
          <w:lang w:val="en-GB"/>
        </w:rPr>
        <w:t>Reports</w:t>
      </w:r>
      <w:r w:rsidRPr="00850305">
        <w:rPr>
          <w:b/>
          <w:spacing w:val="-8"/>
          <w:sz w:val="20"/>
          <w:lang w:val="en-GB"/>
        </w:rPr>
        <w:t xml:space="preserve"> </w:t>
      </w:r>
      <w:r w:rsidRPr="00850305">
        <w:rPr>
          <w:b/>
          <w:sz w:val="20"/>
          <w:lang w:val="en-GB"/>
        </w:rPr>
        <w:t>and</w:t>
      </w:r>
      <w:r w:rsidRPr="00850305">
        <w:rPr>
          <w:b/>
          <w:spacing w:val="-7"/>
          <w:sz w:val="20"/>
          <w:lang w:val="en-GB"/>
        </w:rPr>
        <w:t xml:space="preserve"> </w:t>
      </w:r>
      <w:r w:rsidRPr="00850305">
        <w:rPr>
          <w:b/>
          <w:sz w:val="20"/>
          <w:lang w:val="en-GB"/>
        </w:rPr>
        <w:t>deliverables</w:t>
      </w:r>
      <w:r w:rsidRPr="00850305">
        <w:rPr>
          <w:b/>
          <w:spacing w:val="-7"/>
          <w:sz w:val="20"/>
          <w:lang w:val="en-GB"/>
        </w:rPr>
        <w:t xml:space="preserve"> </w:t>
      </w:r>
      <w:r w:rsidRPr="00850305">
        <w:rPr>
          <w:b/>
          <w:sz w:val="20"/>
          <w:lang w:val="en-GB"/>
        </w:rPr>
        <w:t>shall</w:t>
      </w:r>
      <w:r w:rsidRPr="00850305">
        <w:rPr>
          <w:b/>
          <w:spacing w:val="-8"/>
          <w:sz w:val="20"/>
          <w:lang w:val="en-GB"/>
        </w:rPr>
        <w:t xml:space="preserve"> </w:t>
      </w:r>
      <w:r w:rsidRPr="00850305">
        <w:rPr>
          <w:b/>
          <w:sz w:val="20"/>
          <w:lang w:val="en-GB"/>
        </w:rPr>
        <w:t>be</w:t>
      </w:r>
      <w:r w:rsidRPr="00850305">
        <w:rPr>
          <w:b/>
          <w:spacing w:val="-8"/>
          <w:sz w:val="20"/>
          <w:lang w:val="en-GB"/>
        </w:rPr>
        <w:t xml:space="preserve"> </w:t>
      </w:r>
      <w:r w:rsidRPr="00850305">
        <w:rPr>
          <w:b/>
          <w:sz w:val="20"/>
          <w:lang w:val="en-GB"/>
        </w:rPr>
        <w:t>submitted</w:t>
      </w:r>
      <w:r w:rsidRPr="00850305">
        <w:rPr>
          <w:b/>
          <w:spacing w:val="-6"/>
          <w:sz w:val="20"/>
          <w:lang w:val="en-GB"/>
        </w:rPr>
        <w:t xml:space="preserve"> </w:t>
      </w:r>
      <w:r w:rsidRPr="00850305">
        <w:rPr>
          <w:b/>
          <w:sz w:val="20"/>
          <w:lang w:val="en-GB"/>
        </w:rPr>
        <w:t>timely</w:t>
      </w:r>
      <w:r w:rsidRPr="00850305">
        <w:rPr>
          <w:b/>
          <w:spacing w:val="-6"/>
          <w:sz w:val="20"/>
          <w:lang w:val="en-GB"/>
        </w:rPr>
        <w:t xml:space="preserve"> </w:t>
      </w:r>
      <w:r w:rsidRPr="00850305">
        <w:rPr>
          <w:b/>
          <w:sz w:val="20"/>
          <w:lang w:val="en-GB"/>
        </w:rPr>
        <w:t>to</w:t>
      </w:r>
      <w:r w:rsidRPr="00850305">
        <w:rPr>
          <w:b/>
          <w:spacing w:val="-7"/>
          <w:sz w:val="20"/>
          <w:lang w:val="en-GB"/>
        </w:rPr>
        <w:t xml:space="preserve"> </w:t>
      </w:r>
      <w:r w:rsidRPr="00850305">
        <w:rPr>
          <w:b/>
          <w:sz w:val="20"/>
          <w:lang w:val="en-GB"/>
        </w:rPr>
        <w:t>the</w:t>
      </w:r>
      <w:r w:rsidRPr="00850305">
        <w:rPr>
          <w:b/>
          <w:spacing w:val="-7"/>
          <w:sz w:val="20"/>
          <w:lang w:val="en-GB"/>
        </w:rPr>
        <w:t xml:space="preserve"> </w:t>
      </w:r>
      <w:r w:rsidRPr="00850305">
        <w:rPr>
          <w:b/>
          <w:sz w:val="20"/>
          <w:lang w:val="en-GB"/>
        </w:rPr>
        <w:t>Coordinator</w:t>
      </w:r>
      <w:r w:rsidRPr="00850305">
        <w:rPr>
          <w:b/>
          <w:spacing w:val="-7"/>
          <w:sz w:val="20"/>
          <w:lang w:val="en-GB"/>
        </w:rPr>
        <w:t xml:space="preserve"> </w:t>
      </w:r>
      <w:r w:rsidRPr="00850305">
        <w:rPr>
          <w:b/>
          <w:sz w:val="20"/>
          <w:lang w:val="en-GB"/>
        </w:rPr>
        <w:t>for</w:t>
      </w:r>
      <w:r w:rsidRPr="00850305">
        <w:rPr>
          <w:b/>
          <w:spacing w:val="-6"/>
          <w:sz w:val="20"/>
          <w:lang w:val="en-GB"/>
        </w:rPr>
        <w:t xml:space="preserve"> </w:t>
      </w:r>
      <w:r w:rsidRPr="00850305">
        <w:rPr>
          <w:b/>
          <w:sz w:val="20"/>
          <w:lang w:val="en-GB"/>
        </w:rPr>
        <w:t>each</w:t>
      </w:r>
      <w:r w:rsidRPr="00850305">
        <w:rPr>
          <w:b/>
          <w:spacing w:val="-7"/>
          <w:sz w:val="20"/>
          <w:lang w:val="en-GB"/>
        </w:rPr>
        <w:t xml:space="preserve"> </w:t>
      </w:r>
      <w:r w:rsidRPr="00850305">
        <w:rPr>
          <w:b/>
          <w:sz w:val="20"/>
          <w:lang w:val="en-GB"/>
        </w:rPr>
        <w:t>reporting</w:t>
      </w:r>
      <w:r w:rsidRPr="00850305">
        <w:rPr>
          <w:b/>
          <w:spacing w:val="-10"/>
          <w:sz w:val="20"/>
          <w:lang w:val="en-GB"/>
        </w:rPr>
        <w:t xml:space="preserve"> </w:t>
      </w:r>
      <w:r w:rsidRPr="00850305">
        <w:rPr>
          <w:b/>
          <w:sz w:val="20"/>
          <w:lang w:val="en-GB"/>
        </w:rPr>
        <w:t>period</w:t>
      </w:r>
      <w:r w:rsidRPr="00850305">
        <w:rPr>
          <w:b/>
          <w:spacing w:val="-7"/>
          <w:sz w:val="20"/>
          <w:lang w:val="en-GB"/>
        </w:rPr>
        <w:t xml:space="preserve"> </w:t>
      </w:r>
      <w:r w:rsidRPr="00850305">
        <w:rPr>
          <w:b/>
          <w:sz w:val="20"/>
          <w:lang w:val="en-GB"/>
        </w:rPr>
        <w:t>(the requested reports must be indicated in the Collaboration</w:t>
      </w:r>
      <w:r w:rsidRPr="00850305">
        <w:rPr>
          <w:b/>
          <w:spacing w:val="-10"/>
          <w:sz w:val="20"/>
          <w:lang w:val="en-GB"/>
        </w:rPr>
        <w:t xml:space="preserve"> </w:t>
      </w:r>
      <w:r w:rsidRPr="00850305">
        <w:rPr>
          <w:b/>
          <w:sz w:val="20"/>
          <w:lang w:val="en-GB"/>
        </w:rPr>
        <w:t>Agreement)</w:t>
      </w:r>
    </w:p>
    <w:p w14:paraId="5E460FFB" w14:textId="77777777" w:rsidR="005B2997" w:rsidRPr="00850305" w:rsidRDefault="00D032FD">
      <w:pPr>
        <w:pStyle w:val="Odstavecseseznamem"/>
        <w:numPr>
          <w:ilvl w:val="0"/>
          <w:numId w:val="12"/>
        </w:numPr>
        <w:tabs>
          <w:tab w:val="left" w:pos="669"/>
        </w:tabs>
        <w:ind w:right="118"/>
        <w:jc w:val="both"/>
        <w:rPr>
          <w:sz w:val="20"/>
          <w:lang w:val="en-GB"/>
        </w:rPr>
      </w:pPr>
      <w:r w:rsidRPr="00850305">
        <w:rPr>
          <w:sz w:val="20"/>
          <w:lang w:val="en-GB"/>
        </w:rPr>
        <w:t>This CONSORTIUM AGREEMENT is concluded subject to the condition that the contract between the parties and their respective funding agency is signed. Consequently, in the event that this is not the case this CONSORTIUM AGREEMENT shall automatically become null and void in its entirety and shall be deemed to have produced no effect and obligation, except the confidentiality clause which shall remain in full force for all information disclosed during the proposal and for the duration indicated in the confidential</w:t>
      </w:r>
      <w:r w:rsidRPr="00850305">
        <w:rPr>
          <w:spacing w:val="-2"/>
          <w:sz w:val="20"/>
          <w:lang w:val="en-GB"/>
        </w:rPr>
        <w:t xml:space="preserve"> </w:t>
      </w:r>
      <w:r w:rsidRPr="00850305">
        <w:rPr>
          <w:sz w:val="20"/>
          <w:lang w:val="en-GB"/>
        </w:rPr>
        <w:t>clause.</w:t>
      </w:r>
    </w:p>
    <w:p w14:paraId="40DFF2B7" w14:textId="77777777" w:rsidR="005B2997" w:rsidRPr="00850305" w:rsidRDefault="00D032FD">
      <w:pPr>
        <w:pStyle w:val="Odstavecseseznamem"/>
        <w:numPr>
          <w:ilvl w:val="0"/>
          <w:numId w:val="12"/>
        </w:numPr>
        <w:tabs>
          <w:tab w:val="left" w:pos="669"/>
        </w:tabs>
        <w:ind w:right="118"/>
        <w:jc w:val="both"/>
        <w:rPr>
          <w:sz w:val="20"/>
          <w:lang w:val="en-GB"/>
        </w:rPr>
      </w:pPr>
      <w:r w:rsidRPr="00850305">
        <w:rPr>
          <w:sz w:val="20"/>
          <w:lang w:val="en-GB"/>
        </w:rPr>
        <w:t>This CONSORTIUM AGREEMENT complies with the European and national/regional rules applicable in the various participating countries and</w:t>
      </w:r>
      <w:r w:rsidRPr="00850305">
        <w:rPr>
          <w:spacing w:val="-3"/>
          <w:sz w:val="20"/>
          <w:lang w:val="en-GB"/>
        </w:rPr>
        <w:t xml:space="preserve"> </w:t>
      </w:r>
      <w:r w:rsidRPr="00850305">
        <w:rPr>
          <w:sz w:val="20"/>
          <w:lang w:val="en-GB"/>
        </w:rPr>
        <w:t>regions.</w:t>
      </w:r>
    </w:p>
    <w:p w14:paraId="6A6F2AD9" w14:textId="77777777" w:rsidR="005B2997" w:rsidRPr="00850305" w:rsidRDefault="00D032FD">
      <w:pPr>
        <w:pStyle w:val="Odstavecseseznamem"/>
        <w:numPr>
          <w:ilvl w:val="0"/>
          <w:numId w:val="12"/>
        </w:numPr>
        <w:tabs>
          <w:tab w:val="left" w:pos="669"/>
        </w:tabs>
        <w:jc w:val="both"/>
        <w:rPr>
          <w:sz w:val="20"/>
          <w:lang w:val="en-GB"/>
        </w:rPr>
      </w:pPr>
      <w:r w:rsidRPr="00850305">
        <w:rPr>
          <w:sz w:val="20"/>
          <w:lang w:val="en-GB"/>
        </w:rPr>
        <w:t>The coordinator for the project is Forschungskuratorium Textil e.</w:t>
      </w:r>
      <w:r w:rsidRPr="00850305">
        <w:rPr>
          <w:spacing w:val="-3"/>
          <w:sz w:val="20"/>
          <w:lang w:val="en-GB"/>
        </w:rPr>
        <w:t xml:space="preserve"> </w:t>
      </w:r>
      <w:r w:rsidRPr="00850305">
        <w:rPr>
          <w:sz w:val="20"/>
          <w:lang w:val="en-GB"/>
        </w:rPr>
        <w:t>V..</w:t>
      </w:r>
    </w:p>
    <w:p w14:paraId="45CBB4E7" w14:textId="77777777" w:rsidR="005B2997" w:rsidRPr="00850305" w:rsidRDefault="005B2997">
      <w:pPr>
        <w:pStyle w:val="Zkladntext"/>
        <w:spacing w:before="11"/>
        <w:rPr>
          <w:sz w:val="19"/>
          <w:lang w:val="en-GB"/>
        </w:rPr>
      </w:pPr>
    </w:p>
    <w:p w14:paraId="32E7D53D" w14:textId="77777777" w:rsidR="005B2997" w:rsidRPr="00850305" w:rsidRDefault="00D032FD">
      <w:pPr>
        <w:pStyle w:val="Zkladntext"/>
        <w:ind w:left="102"/>
        <w:rPr>
          <w:lang w:val="en-GB"/>
        </w:rPr>
      </w:pPr>
      <w:r w:rsidRPr="00850305">
        <w:rPr>
          <w:lang w:val="en-GB"/>
        </w:rPr>
        <w:t>AS WITNESS the Parties have caused this CONSORTIUM AGREEMENT to be duly signed by the undersigned authorised representatives the day and year first above written.</w:t>
      </w:r>
    </w:p>
    <w:p w14:paraId="02EC5E67" w14:textId="77777777" w:rsidR="005B2997" w:rsidRPr="00850305" w:rsidRDefault="005B2997">
      <w:pPr>
        <w:rPr>
          <w:lang w:val="en-GB"/>
        </w:rPr>
        <w:sectPr w:rsidR="005B2997" w:rsidRPr="00850305">
          <w:headerReference w:type="default" r:id="rId7"/>
          <w:footerReference w:type="default" r:id="rId8"/>
          <w:type w:val="continuous"/>
          <w:pgSz w:w="12240" w:h="15840"/>
          <w:pgMar w:top="2240" w:right="1580" w:bottom="1260" w:left="1600" w:header="1079" w:footer="1079" w:gutter="0"/>
          <w:pgNumType w:start="1"/>
          <w:cols w:space="708"/>
        </w:sectPr>
      </w:pPr>
    </w:p>
    <w:p w14:paraId="40EE55B5" w14:textId="77777777" w:rsidR="005B2997" w:rsidRPr="00850305" w:rsidRDefault="005B2997">
      <w:pPr>
        <w:pStyle w:val="Zkladntext"/>
        <w:rPr>
          <w:lang w:val="en-GB"/>
        </w:rPr>
      </w:pPr>
    </w:p>
    <w:p w14:paraId="125AD4C1" w14:textId="77777777" w:rsidR="005B2997" w:rsidRPr="00850305" w:rsidRDefault="005B2997">
      <w:pPr>
        <w:pStyle w:val="Zkladntext"/>
        <w:rPr>
          <w:lang w:val="en-GB"/>
        </w:rPr>
      </w:pPr>
    </w:p>
    <w:p w14:paraId="41A0ABFB" w14:textId="77777777" w:rsidR="005B2997" w:rsidRPr="00850305" w:rsidRDefault="005B2997">
      <w:pPr>
        <w:pStyle w:val="Zkladntext"/>
        <w:spacing w:before="3"/>
        <w:rPr>
          <w:sz w:val="16"/>
          <w:lang w:val="en-GB"/>
        </w:rPr>
      </w:pPr>
    </w:p>
    <w:p w14:paraId="4BF29B0B" w14:textId="199271E3" w:rsidR="005B2997" w:rsidRPr="00850305" w:rsidRDefault="00D032FD">
      <w:pPr>
        <w:pStyle w:val="Zkladntext"/>
        <w:spacing w:before="59" w:line="480" w:lineRule="auto"/>
        <w:ind w:left="102" w:right="3660"/>
        <w:rPr>
          <w:lang w:val="en-GB"/>
        </w:rPr>
      </w:pPr>
      <w:r w:rsidRPr="00850305">
        <w:rPr>
          <w:lang w:val="en-GB"/>
        </w:rPr>
        <w:t>Authorised to sign on behalf of Forschungskuratorium Textil e. V. Date Signature:</w:t>
      </w:r>
      <w:r w:rsidR="002B2B63">
        <w:rPr>
          <w:lang w:val="en-GB"/>
        </w:rPr>
        <w:t xml:space="preserve"> 22.10.2025</w:t>
      </w:r>
    </w:p>
    <w:p w14:paraId="3532CD30" w14:textId="77777777" w:rsidR="005B2997" w:rsidRPr="00850305" w:rsidRDefault="005B2997">
      <w:pPr>
        <w:pStyle w:val="Zkladntext"/>
        <w:rPr>
          <w:lang w:val="en-GB"/>
        </w:rPr>
      </w:pPr>
    </w:p>
    <w:p w14:paraId="78F67C42" w14:textId="77777777" w:rsidR="005B2997" w:rsidRPr="00850305" w:rsidRDefault="005B2997">
      <w:pPr>
        <w:pStyle w:val="Zkladntext"/>
        <w:rPr>
          <w:lang w:val="en-GB"/>
        </w:rPr>
      </w:pPr>
    </w:p>
    <w:p w14:paraId="2309D74E" w14:textId="77777777" w:rsidR="005B2997" w:rsidRPr="00850305" w:rsidRDefault="005B2997">
      <w:pPr>
        <w:pStyle w:val="Zkladntext"/>
        <w:rPr>
          <w:lang w:val="en-GB"/>
        </w:rPr>
      </w:pPr>
    </w:p>
    <w:p w14:paraId="4B959165" w14:textId="77777777" w:rsidR="005B2997" w:rsidRPr="00850305" w:rsidRDefault="005B2997">
      <w:pPr>
        <w:pStyle w:val="Zkladntext"/>
        <w:rPr>
          <w:lang w:val="en-GB"/>
        </w:rPr>
      </w:pPr>
    </w:p>
    <w:p w14:paraId="43F7A329" w14:textId="77777777" w:rsidR="005B2997" w:rsidRPr="00850305" w:rsidRDefault="005B2997">
      <w:pPr>
        <w:pStyle w:val="Zkladntext"/>
        <w:spacing w:before="12"/>
        <w:rPr>
          <w:sz w:val="19"/>
          <w:lang w:val="en-GB"/>
        </w:rPr>
      </w:pPr>
    </w:p>
    <w:p w14:paraId="0E3B4313" w14:textId="77777777" w:rsidR="005B2997" w:rsidRPr="00850305" w:rsidRDefault="00D032FD">
      <w:pPr>
        <w:pStyle w:val="Zkladntext"/>
        <w:ind w:left="102"/>
        <w:rPr>
          <w:lang w:val="en-GB"/>
        </w:rPr>
      </w:pPr>
      <w:r w:rsidRPr="00850305">
        <w:rPr>
          <w:lang w:val="en-GB"/>
        </w:rPr>
        <w:t>Johannes Diebel, Managing Director</w:t>
      </w:r>
    </w:p>
    <w:p w14:paraId="1288E7F4" w14:textId="77777777" w:rsidR="005B2997" w:rsidRPr="00850305" w:rsidRDefault="005B2997">
      <w:pPr>
        <w:rPr>
          <w:lang w:val="en-GB"/>
        </w:rPr>
        <w:sectPr w:rsidR="005B2997" w:rsidRPr="00850305">
          <w:pgSz w:w="12240" w:h="15840"/>
          <w:pgMar w:top="2240" w:right="1580" w:bottom="1260" w:left="1600" w:header="1079" w:footer="1079" w:gutter="0"/>
          <w:cols w:space="708"/>
        </w:sectPr>
      </w:pPr>
    </w:p>
    <w:p w14:paraId="29372A06" w14:textId="1D203FDA" w:rsidR="005B2997" w:rsidRPr="00850305" w:rsidRDefault="00D032FD">
      <w:pPr>
        <w:pStyle w:val="Zkladntext"/>
        <w:spacing w:before="14" w:line="480" w:lineRule="auto"/>
        <w:ind w:left="102" w:right="3345"/>
        <w:rPr>
          <w:lang w:val="en-GB"/>
        </w:rPr>
      </w:pPr>
      <w:r w:rsidRPr="00850305">
        <w:rPr>
          <w:lang w:val="en-GB"/>
        </w:rPr>
        <w:lastRenderedPageBreak/>
        <w:t>Authorised to sign on behalf of CLUTEX – klastr technické textilie, z.s. Date Signature:</w:t>
      </w:r>
      <w:r w:rsidR="002B2B63">
        <w:rPr>
          <w:lang w:val="en-GB"/>
        </w:rPr>
        <w:t xml:space="preserve"> 9.9.2025</w:t>
      </w:r>
    </w:p>
    <w:p w14:paraId="4453EC5D" w14:textId="77777777" w:rsidR="005B2997" w:rsidRPr="00850305" w:rsidRDefault="005B2997">
      <w:pPr>
        <w:pStyle w:val="Zkladntext"/>
        <w:rPr>
          <w:lang w:val="en-GB"/>
        </w:rPr>
      </w:pPr>
    </w:p>
    <w:p w14:paraId="629F90DD" w14:textId="77777777" w:rsidR="005B2997" w:rsidRPr="00850305" w:rsidRDefault="005B2997">
      <w:pPr>
        <w:pStyle w:val="Zkladntext"/>
        <w:rPr>
          <w:lang w:val="en-GB"/>
        </w:rPr>
      </w:pPr>
    </w:p>
    <w:p w14:paraId="1E854966" w14:textId="77777777" w:rsidR="005B2997" w:rsidRPr="00850305" w:rsidRDefault="005B2997">
      <w:pPr>
        <w:pStyle w:val="Zkladntext"/>
        <w:spacing w:before="12"/>
        <w:rPr>
          <w:sz w:val="19"/>
          <w:lang w:val="en-GB"/>
        </w:rPr>
      </w:pPr>
    </w:p>
    <w:p w14:paraId="7A5DA318" w14:textId="77777777" w:rsidR="005B2997" w:rsidRPr="00850305" w:rsidRDefault="00D032FD">
      <w:pPr>
        <w:pStyle w:val="Zkladntext"/>
        <w:ind w:left="102"/>
        <w:rPr>
          <w:lang w:val="en-GB"/>
        </w:rPr>
      </w:pPr>
      <w:r w:rsidRPr="00850305">
        <w:rPr>
          <w:lang w:val="en-GB"/>
        </w:rPr>
        <w:t>Ing. Libuše Fouňová, Head of association</w:t>
      </w:r>
    </w:p>
    <w:p w14:paraId="7546D623" w14:textId="77777777" w:rsidR="005B2997" w:rsidRPr="00850305" w:rsidRDefault="005B2997">
      <w:pPr>
        <w:rPr>
          <w:lang w:val="en-GB"/>
        </w:rPr>
        <w:sectPr w:rsidR="005B2997" w:rsidRPr="00850305">
          <w:pgSz w:w="12240" w:h="15840"/>
          <w:pgMar w:top="2240" w:right="1580" w:bottom="1260" w:left="1600" w:header="1079" w:footer="1079" w:gutter="0"/>
          <w:cols w:space="708"/>
        </w:sectPr>
      </w:pPr>
    </w:p>
    <w:p w14:paraId="3991F7D3" w14:textId="77777777" w:rsidR="005B2997" w:rsidRPr="00850305" w:rsidRDefault="00D032FD">
      <w:pPr>
        <w:pStyle w:val="Zkladntext"/>
        <w:spacing w:before="14" w:line="480" w:lineRule="auto"/>
        <w:ind w:left="102" w:right="421"/>
        <w:rPr>
          <w:lang w:val="en-GB"/>
        </w:rPr>
      </w:pPr>
      <w:r w:rsidRPr="00850305">
        <w:rPr>
          <w:lang w:val="en-GB"/>
        </w:rPr>
        <w:lastRenderedPageBreak/>
        <w:t>Authorised to sign on behalf of TFI - Institut für Bodensysteme an der RWTH Aachen e.V., represented by Date Signature:</w:t>
      </w:r>
    </w:p>
    <w:p w14:paraId="2FDD1DEA" w14:textId="77777777" w:rsidR="005B2997" w:rsidRPr="00850305" w:rsidRDefault="005B2997">
      <w:pPr>
        <w:pStyle w:val="Zkladntext"/>
        <w:rPr>
          <w:lang w:val="en-GB"/>
        </w:rPr>
      </w:pPr>
    </w:p>
    <w:p w14:paraId="50D15FB1" w14:textId="77777777" w:rsidR="005B2997" w:rsidRPr="00850305" w:rsidRDefault="005B2997">
      <w:pPr>
        <w:pStyle w:val="Zkladntext"/>
        <w:rPr>
          <w:lang w:val="en-GB"/>
        </w:rPr>
      </w:pPr>
    </w:p>
    <w:p w14:paraId="0B50E04C" w14:textId="77777777" w:rsidR="005B2997" w:rsidRPr="00850305" w:rsidRDefault="005B2997">
      <w:pPr>
        <w:pStyle w:val="Zkladntext"/>
        <w:rPr>
          <w:lang w:val="en-GB"/>
        </w:rPr>
      </w:pPr>
    </w:p>
    <w:p w14:paraId="38B972AA" w14:textId="77777777" w:rsidR="005B2997" w:rsidRPr="00850305" w:rsidRDefault="005B2997">
      <w:pPr>
        <w:pStyle w:val="Zkladntext"/>
        <w:rPr>
          <w:lang w:val="en-GB"/>
        </w:rPr>
      </w:pPr>
    </w:p>
    <w:p w14:paraId="3D70C04B" w14:textId="77777777" w:rsidR="005B2997" w:rsidRPr="00850305" w:rsidRDefault="00D032FD">
      <w:pPr>
        <w:pStyle w:val="Zkladntext"/>
        <w:ind w:left="102"/>
        <w:rPr>
          <w:lang w:val="en-GB"/>
        </w:rPr>
      </w:pPr>
      <w:r w:rsidRPr="00850305">
        <w:rPr>
          <w:lang w:val="en-GB"/>
        </w:rPr>
        <w:t>Hon.-Prof. Dr. phil. Jacqueline Lemm, Managing Director</w:t>
      </w:r>
    </w:p>
    <w:p w14:paraId="298DE39A" w14:textId="77777777" w:rsidR="005B2997" w:rsidRPr="00850305" w:rsidRDefault="005B2997">
      <w:pPr>
        <w:rPr>
          <w:lang w:val="en-GB"/>
        </w:rPr>
        <w:sectPr w:rsidR="005B2997" w:rsidRPr="00850305">
          <w:pgSz w:w="12240" w:h="15840"/>
          <w:pgMar w:top="2240" w:right="1580" w:bottom="1260" w:left="1600" w:header="1079" w:footer="1079" w:gutter="0"/>
          <w:cols w:space="708"/>
        </w:sectPr>
      </w:pPr>
    </w:p>
    <w:p w14:paraId="43614311" w14:textId="77777777" w:rsidR="005B2997" w:rsidRPr="00850305" w:rsidRDefault="00D032FD">
      <w:pPr>
        <w:pStyle w:val="Zkladntext"/>
        <w:spacing w:before="14" w:line="480" w:lineRule="auto"/>
        <w:ind w:left="102" w:right="4321"/>
        <w:rPr>
          <w:lang w:val="en-GB"/>
        </w:rPr>
      </w:pPr>
      <w:r w:rsidRPr="00850305">
        <w:rPr>
          <w:lang w:val="en-GB"/>
        </w:rPr>
        <w:lastRenderedPageBreak/>
        <w:t>Authorised to sign on behalf of Faserinstitut Bremen e.V. Date Signature:</w:t>
      </w:r>
    </w:p>
    <w:p w14:paraId="0556BEE4" w14:textId="77777777" w:rsidR="005B2997" w:rsidRPr="00850305" w:rsidRDefault="005B2997">
      <w:pPr>
        <w:pStyle w:val="Zkladntext"/>
        <w:rPr>
          <w:lang w:val="en-GB"/>
        </w:rPr>
      </w:pPr>
    </w:p>
    <w:p w14:paraId="6BE5F0E4" w14:textId="77777777" w:rsidR="005B2997" w:rsidRPr="00850305" w:rsidRDefault="005B2997">
      <w:pPr>
        <w:pStyle w:val="Zkladntext"/>
        <w:rPr>
          <w:lang w:val="en-GB"/>
        </w:rPr>
      </w:pPr>
    </w:p>
    <w:p w14:paraId="6F574047" w14:textId="77777777" w:rsidR="005B2997" w:rsidRPr="00850305" w:rsidRDefault="005B2997">
      <w:pPr>
        <w:pStyle w:val="Zkladntext"/>
        <w:rPr>
          <w:lang w:val="en-GB"/>
        </w:rPr>
      </w:pPr>
    </w:p>
    <w:p w14:paraId="0149E1E7" w14:textId="77777777" w:rsidR="005B2997" w:rsidRPr="00850305" w:rsidRDefault="005B2997">
      <w:pPr>
        <w:pStyle w:val="Zkladntext"/>
        <w:rPr>
          <w:lang w:val="en-GB"/>
        </w:rPr>
      </w:pPr>
    </w:p>
    <w:p w14:paraId="0A6C0302" w14:textId="77777777" w:rsidR="005B2997" w:rsidRPr="00850305" w:rsidRDefault="005B2997">
      <w:pPr>
        <w:pStyle w:val="Zkladntext"/>
        <w:spacing w:before="11"/>
        <w:rPr>
          <w:sz w:val="19"/>
          <w:lang w:val="en-GB"/>
        </w:rPr>
      </w:pPr>
    </w:p>
    <w:p w14:paraId="6CBC1E05" w14:textId="77777777" w:rsidR="005B2997" w:rsidRPr="00850305" w:rsidRDefault="00D032FD">
      <w:pPr>
        <w:pStyle w:val="Zkladntext"/>
        <w:ind w:left="102"/>
        <w:rPr>
          <w:lang w:val="en-GB"/>
        </w:rPr>
      </w:pPr>
      <w:r w:rsidRPr="00850305">
        <w:rPr>
          <w:lang w:val="en-GB"/>
        </w:rPr>
        <w:t>Prof. Dr. David May, Managing Director</w:t>
      </w:r>
    </w:p>
    <w:p w14:paraId="07D8974D" w14:textId="77777777" w:rsidR="005B2997" w:rsidRPr="00850305" w:rsidRDefault="005B2997">
      <w:pPr>
        <w:rPr>
          <w:lang w:val="en-GB"/>
        </w:rPr>
        <w:sectPr w:rsidR="005B2997" w:rsidRPr="00850305">
          <w:pgSz w:w="12240" w:h="15840"/>
          <w:pgMar w:top="2240" w:right="1580" w:bottom="1260" w:left="1600" w:header="1079" w:footer="1079" w:gutter="0"/>
          <w:cols w:space="708"/>
        </w:sectPr>
      </w:pPr>
    </w:p>
    <w:p w14:paraId="1B310904" w14:textId="58D753D8" w:rsidR="005B2997" w:rsidRPr="00850305" w:rsidRDefault="00D032FD">
      <w:pPr>
        <w:pStyle w:val="Zkladntext"/>
        <w:spacing w:before="14" w:line="480" w:lineRule="auto"/>
        <w:ind w:left="102" w:right="3909"/>
        <w:rPr>
          <w:lang w:val="en-GB"/>
        </w:rPr>
      </w:pPr>
      <w:r w:rsidRPr="00850305">
        <w:rPr>
          <w:lang w:val="en-GB"/>
        </w:rPr>
        <w:lastRenderedPageBreak/>
        <w:t>Authorised to sign on behalf of Technical University of Liberec Date Signature:</w:t>
      </w:r>
      <w:r w:rsidR="002B2B63">
        <w:rPr>
          <w:lang w:val="en-GB"/>
        </w:rPr>
        <w:t xml:space="preserve"> 22.9.2025</w:t>
      </w:r>
    </w:p>
    <w:p w14:paraId="4333A017" w14:textId="77777777" w:rsidR="005B2997" w:rsidRPr="00850305" w:rsidRDefault="005B2997">
      <w:pPr>
        <w:pStyle w:val="Zkladntext"/>
        <w:rPr>
          <w:lang w:val="en-GB"/>
        </w:rPr>
      </w:pPr>
    </w:p>
    <w:p w14:paraId="2E9170B1" w14:textId="77777777" w:rsidR="005B2997" w:rsidRPr="00850305" w:rsidRDefault="005B2997">
      <w:pPr>
        <w:pStyle w:val="Zkladntext"/>
        <w:rPr>
          <w:lang w:val="en-GB"/>
        </w:rPr>
      </w:pPr>
    </w:p>
    <w:p w14:paraId="1C9D0414" w14:textId="77777777" w:rsidR="005B2997" w:rsidRPr="00850305" w:rsidRDefault="005B2997">
      <w:pPr>
        <w:pStyle w:val="Zkladntext"/>
        <w:rPr>
          <w:lang w:val="en-GB"/>
        </w:rPr>
      </w:pPr>
    </w:p>
    <w:p w14:paraId="4EB23B92" w14:textId="77777777" w:rsidR="005B2997" w:rsidRPr="00850305" w:rsidRDefault="005B2997">
      <w:pPr>
        <w:pStyle w:val="Zkladntext"/>
        <w:rPr>
          <w:lang w:val="en-GB"/>
        </w:rPr>
      </w:pPr>
    </w:p>
    <w:p w14:paraId="26A434BF" w14:textId="77777777" w:rsidR="005B2997" w:rsidRPr="00850305" w:rsidRDefault="005B2997">
      <w:pPr>
        <w:pStyle w:val="Zkladntext"/>
        <w:rPr>
          <w:lang w:val="en-GB"/>
        </w:rPr>
      </w:pPr>
    </w:p>
    <w:p w14:paraId="04883BA9" w14:textId="77777777" w:rsidR="005B2997" w:rsidRPr="00850305" w:rsidRDefault="005B2997">
      <w:pPr>
        <w:pStyle w:val="Zkladntext"/>
        <w:spacing w:before="11"/>
        <w:rPr>
          <w:sz w:val="19"/>
          <w:lang w:val="en-GB"/>
        </w:rPr>
      </w:pPr>
    </w:p>
    <w:p w14:paraId="796585AD" w14:textId="77777777" w:rsidR="005B2997" w:rsidRPr="00850305" w:rsidRDefault="00D032FD">
      <w:pPr>
        <w:pStyle w:val="Zkladntext"/>
        <w:ind w:left="102"/>
        <w:rPr>
          <w:lang w:val="en-GB"/>
        </w:rPr>
      </w:pPr>
      <w:r w:rsidRPr="00850305">
        <w:rPr>
          <w:lang w:val="en-GB"/>
        </w:rPr>
        <w:t>doc. RNDr. Miroslav Brzezina, CSc., Dr. h.c, Rector</w:t>
      </w:r>
    </w:p>
    <w:p w14:paraId="46C64265" w14:textId="77777777" w:rsidR="005B2997" w:rsidRPr="00850305" w:rsidRDefault="005B2997">
      <w:pPr>
        <w:rPr>
          <w:lang w:val="en-GB"/>
        </w:rPr>
        <w:sectPr w:rsidR="005B2997" w:rsidRPr="00850305">
          <w:pgSz w:w="12240" w:h="15840"/>
          <w:pgMar w:top="2240" w:right="1580" w:bottom="1260" w:left="1600" w:header="1079" w:footer="1079" w:gutter="0"/>
          <w:cols w:space="708"/>
        </w:sectPr>
      </w:pPr>
    </w:p>
    <w:p w14:paraId="3EEE02F8" w14:textId="77777777" w:rsidR="005B2997" w:rsidRPr="00850305" w:rsidRDefault="00D032FD">
      <w:pPr>
        <w:pStyle w:val="Nadpis1"/>
        <w:numPr>
          <w:ilvl w:val="0"/>
          <w:numId w:val="11"/>
        </w:numPr>
        <w:tabs>
          <w:tab w:val="left" w:pos="668"/>
          <w:tab w:val="left" w:pos="669"/>
        </w:tabs>
        <w:spacing w:before="12"/>
        <w:rPr>
          <w:lang w:val="en-GB"/>
        </w:rPr>
      </w:pPr>
      <w:r w:rsidRPr="00850305">
        <w:rPr>
          <w:lang w:val="en-GB"/>
        </w:rPr>
        <w:lastRenderedPageBreak/>
        <w:t>DEFINITIONS</w:t>
      </w:r>
    </w:p>
    <w:p w14:paraId="4BF4BB9C" w14:textId="77777777" w:rsidR="005B2997" w:rsidRPr="00850305" w:rsidRDefault="00D032FD">
      <w:pPr>
        <w:spacing w:before="60"/>
        <w:ind w:left="102"/>
        <w:rPr>
          <w:sz w:val="20"/>
          <w:lang w:val="en-GB"/>
        </w:rPr>
      </w:pPr>
      <w:r w:rsidRPr="00850305">
        <w:rPr>
          <w:b/>
          <w:sz w:val="20"/>
          <w:lang w:val="en-GB"/>
        </w:rPr>
        <w:t xml:space="preserve">Funding agency contract </w:t>
      </w:r>
      <w:r w:rsidRPr="00850305">
        <w:rPr>
          <w:sz w:val="20"/>
          <w:lang w:val="en-GB"/>
        </w:rPr>
        <w:t>means the contract a particular partner has with its funding agency.</w:t>
      </w:r>
    </w:p>
    <w:p w14:paraId="06CE2F82" w14:textId="77777777" w:rsidR="005B2997" w:rsidRPr="00850305" w:rsidRDefault="005B2997">
      <w:pPr>
        <w:pStyle w:val="Zkladntext"/>
        <w:spacing w:before="1"/>
        <w:rPr>
          <w:lang w:val="en-GB"/>
        </w:rPr>
      </w:pPr>
    </w:p>
    <w:p w14:paraId="2F014DEB" w14:textId="77777777" w:rsidR="005B2997" w:rsidRPr="00850305" w:rsidRDefault="00D032FD">
      <w:pPr>
        <w:ind w:left="102"/>
        <w:rPr>
          <w:sz w:val="20"/>
          <w:lang w:val="en-GB"/>
        </w:rPr>
      </w:pPr>
      <w:r w:rsidRPr="00850305">
        <w:rPr>
          <w:b/>
          <w:sz w:val="20"/>
          <w:lang w:val="en-GB"/>
        </w:rPr>
        <w:t xml:space="preserve">Project steering committee </w:t>
      </w:r>
      <w:r w:rsidRPr="00850305">
        <w:rPr>
          <w:sz w:val="20"/>
          <w:lang w:val="en-GB"/>
        </w:rPr>
        <w:t>means the body established in accordance with Art. 2.1 hereof.</w:t>
      </w:r>
    </w:p>
    <w:p w14:paraId="6016F2FB" w14:textId="77777777" w:rsidR="005B2997" w:rsidRPr="00850305" w:rsidRDefault="005B2997">
      <w:pPr>
        <w:pStyle w:val="Zkladntext"/>
        <w:spacing w:before="11"/>
        <w:rPr>
          <w:sz w:val="19"/>
          <w:lang w:val="en-GB"/>
        </w:rPr>
      </w:pPr>
    </w:p>
    <w:p w14:paraId="6B747361" w14:textId="77777777" w:rsidR="005B2997" w:rsidRPr="00850305" w:rsidRDefault="00D032FD">
      <w:pPr>
        <w:pStyle w:val="Zkladntext"/>
        <w:ind w:left="102"/>
        <w:rPr>
          <w:lang w:val="en-GB"/>
        </w:rPr>
      </w:pPr>
      <w:r w:rsidRPr="00850305">
        <w:rPr>
          <w:b/>
          <w:lang w:val="en-GB"/>
        </w:rPr>
        <w:t xml:space="preserve">Project deliverables </w:t>
      </w:r>
      <w:r w:rsidRPr="00850305">
        <w:rPr>
          <w:lang w:val="en-GB"/>
        </w:rPr>
        <w:t>mean the deliverables required under the project proposal in Annex and this CONSORTIUM AGREEMENT.</w:t>
      </w:r>
    </w:p>
    <w:p w14:paraId="6D7B352A" w14:textId="77777777" w:rsidR="005B2997" w:rsidRPr="00850305" w:rsidRDefault="005B2997">
      <w:pPr>
        <w:pStyle w:val="Zkladntext"/>
        <w:spacing w:before="2"/>
        <w:rPr>
          <w:lang w:val="en-GB"/>
        </w:rPr>
      </w:pPr>
    </w:p>
    <w:p w14:paraId="2AB37FE0" w14:textId="77777777" w:rsidR="005B2997" w:rsidRPr="00850305" w:rsidRDefault="00D032FD">
      <w:pPr>
        <w:pStyle w:val="Zkladntext"/>
        <w:ind w:left="102"/>
        <w:rPr>
          <w:lang w:val="en-GB"/>
        </w:rPr>
      </w:pPr>
      <w:r w:rsidRPr="00850305">
        <w:rPr>
          <w:b/>
          <w:lang w:val="en-GB"/>
        </w:rPr>
        <w:t xml:space="preserve">Work-package </w:t>
      </w:r>
      <w:r w:rsidRPr="00850305">
        <w:rPr>
          <w:lang w:val="en-GB"/>
        </w:rPr>
        <w:t>means any work-package (or WP) listed in the project proposal in Annex.</w:t>
      </w:r>
    </w:p>
    <w:p w14:paraId="433D7257" w14:textId="77777777" w:rsidR="005B2997" w:rsidRPr="00850305" w:rsidRDefault="005B2997">
      <w:pPr>
        <w:pStyle w:val="Zkladntext"/>
        <w:rPr>
          <w:lang w:val="en-GB"/>
        </w:rPr>
      </w:pPr>
    </w:p>
    <w:p w14:paraId="275855C3" w14:textId="77777777" w:rsidR="005B2997" w:rsidRPr="00850305" w:rsidRDefault="00D032FD">
      <w:pPr>
        <w:pStyle w:val="Zkladntext"/>
        <w:ind w:left="102"/>
        <w:rPr>
          <w:lang w:val="en-GB"/>
        </w:rPr>
      </w:pPr>
      <w:r w:rsidRPr="00850305">
        <w:rPr>
          <w:b/>
          <w:lang w:val="en-GB"/>
        </w:rPr>
        <w:t xml:space="preserve">Work-package leader </w:t>
      </w:r>
      <w:r w:rsidRPr="00850305">
        <w:rPr>
          <w:lang w:val="en-GB"/>
        </w:rPr>
        <w:t>means the Party identified in Art. 2.3 hereof who will carry out the co-ordination tasks provided for in Art. 2.3.2.1 hereof.</w:t>
      </w:r>
    </w:p>
    <w:p w14:paraId="02DEF1BC" w14:textId="77777777" w:rsidR="005B2997" w:rsidRPr="00850305" w:rsidRDefault="005B2997">
      <w:pPr>
        <w:pStyle w:val="Zkladntext"/>
        <w:spacing w:before="12"/>
        <w:rPr>
          <w:sz w:val="19"/>
          <w:lang w:val="en-GB"/>
        </w:rPr>
      </w:pPr>
    </w:p>
    <w:p w14:paraId="3DEC6F3F" w14:textId="77777777" w:rsidR="005B2997" w:rsidRPr="00850305" w:rsidRDefault="00D032FD">
      <w:pPr>
        <w:ind w:left="102"/>
        <w:rPr>
          <w:sz w:val="20"/>
          <w:lang w:val="en-GB"/>
        </w:rPr>
      </w:pPr>
      <w:r w:rsidRPr="00850305">
        <w:rPr>
          <w:b/>
          <w:sz w:val="20"/>
          <w:lang w:val="en-GB"/>
        </w:rPr>
        <w:t xml:space="preserve">User committee </w:t>
      </w:r>
      <w:r w:rsidRPr="00850305">
        <w:rPr>
          <w:sz w:val="20"/>
          <w:lang w:val="en-GB"/>
        </w:rPr>
        <w:t>means group of companies identified in Art. 2.4.</w:t>
      </w:r>
    </w:p>
    <w:p w14:paraId="32749556" w14:textId="77777777" w:rsidR="005B2997" w:rsidRPr="00850305" w:rsidRDefault="005B2997">
      <w:pPr>
        <w:pStyle w:val="Zkladntext"/>
        <w:spacing w:before="1"/>
        <w:rPr>
          <w:lang w:val="en-GB"/>
        </w:rPr>
      </w:pPr>
    </w:p>
    <w:p w14:paraId="3D91DFBB" w14:textId="77777777" w:rsidR="005B2997" w:rsidRPr="00850305" w:rsidRDefault="00D032FD">
      <w:pPr>
        <w:ind w:left="102"/>
        <w:rPr>
          <w:sz w:val="20"/>
          <w:lang w:val="en-GB"/>
        </w:rPr>
      </w:pPr>
      <w:r w:rsidRPr="00850305">
        <w:rPr>
          <w:b/>
          <w:sz w:val="20"/>
          <w:lang w:val="en-GB"/>
        </w:rPr>
        <w:t xml:space="preserve">Intellectual property beneficiaries </w:t>
      </w:r>
      <w:r w:rsidRPr="00850305">
        <w:rPr>
          <w:sz w:val="20"/>
          <w:lang w:val="en-GB"/>
        </w:rPr>
        <w:t>means group of partners which own the intellectual property rights.</w:t>
      </w:r>
    </w:p>
    <w:p w14:paraId="2040DA75" w14:textId="77777777" w:rsidR="005B2997" w:rsidRPr="00850305" w:rsidRDefault="005B2997">
      <w:pPr>
        <w:pStyle w:val="Zkladntext"/>
        <w:spacing w:before="11"/>
        <w:rPr>
          <w:sz w:val="19"/>
          <w:lang w:val="en-GB"/>
        </w:rPr>
      </w:pPr>
    </w:p>
    <w:p w14:paraId="730985F4" w14:textId="77777777" w:rsidR="005B2997" w:rsidRPr="00850305" w:rsidRDefault="00D032FD">
      <w:pPr>
        <w:pStyle w:val="Zkladntext"/>
        <w:ind w:left="102"/>
        <w:rPr>
          <w:lang w:val="en-GB"/>
        </w:rPr>
      </w:pPr>
      <w:r w:rsidRPr="00850305">
        <w:rPr>
          <w:b/>
          <w:lang w:val="en-GB"/>
        </w:rPr>
        <w:t xml:space="preserve">RTO performers </w:t>
      </w:r>
      <w:r w:rsidRPr="00850305">
        <w:rPr>
          <w:lang w:val="en-GB"/>
        </w:rPr>
        <w:t>mean the group of partners responsible for the research work.</w:t>
      </w:r>
    </w:p>
    <w:p w14:paraId="4F64DE78" w14:textId="77777777" w:rsidR="005B2997" w:rsidRPr="00850305" w:rsidRDefault="005B2997">
      <w:pPr>
        <w:pStyle w:val="Zkladntext"/>
        <w:spacing w:before="1"/>
        <w:rPr>
          <w:lang w:val="en-GB"/>
        </w:rPr>
      </w:pPr>
    </w:p>
    <w:p w14:paraId="6BB7931C" w14:textId="77777777" w:rsidR="005B2997" w:rsidRPr="00850305" w:rsidRDefault="00D032FD">
      <w:pPr>
        <w:pStyle w:val="Zkladntext"/>
        <w:spacing w:before="1"/>
        <w:ind w:left="102"/>
        <w:rPr>
          <w:lang w:val="en-GB"/>
        </w:rPr>
      </w:pPr>
      <w:r w:rsidRPr="00850305">
        <w:rPr>
          <w:lang w:val="en-GB"/>
        </w:rPr>
        <w:t>CORNET member country means the country, which funds the project parties through the funding agency.</w:t>
      </w:r>
    </w:p>
    <w:p w14:paraId="7C937A20" w14:textId="77777777" w:rsidR="005B2997" w:rsidRPr="00850305" w:rsidRDefault="005B2997">
      <w:pPr>
        <w:pStyle w:val="Zkladntext"/>
        <w:rPr>
          <w:lang w:val="en-GB"/>
        </w:rPr>
      </w:pPr>
    </w:p>
    <w:p w14:paraId="40C11FA0" w14:textId="77777777" w:rsidR="005B2997" w:rsidRPr="00850305" w:rsidRDefault="005B2997">
      <w:pPr>
        <w:pStyle w:val="Zkladntext"/>
        <w:rPr>
          <w:lang w:val="en-GB"/>
        </w:rPr>
      </w:pPr>
    </w:p>
    <w:p w14:paraId="4BE71CA8" w14:textId="77777777" w:rsidR="005B2997" w:rsidRPr="00850305" w:rsidRDefault="005B2997">
      <w:pPr>
        <w:pStyle w:val="Zkladntext"/>
        <w:spacing w:before="6"/>
        <w:rPr>
          <w:sz w:val="19"/>
          <w:lang w:val="en-GB"/>
        </w:rPr>
      </w:pPr>
    </w:p>
    <w:p w14:paraId="7C434992" w14:textId="77777777" w:rsidR="005B2997" w:rsidRPr="00850305" w:rsidRDefault="00D032FD">
      <w:pPr>
        <w:pStyle w:val="Nadpis1"/>
        <w:numPr>
          <w:ilvl w:val="0"/>
          <w:numId w:val="11"/>
        </w:numPr>
        <w:tabs>
          <w:tab w:val="left" w:pos="668"/>
          <w:tab w:val="left" w:pos="669"/>
        </w:tabs>
        <w:rPr>
          <w:lang w:val="en-GB"/>
        </w:rPr>
      </w:pPr>
      <w:r w:rsidRPr="00850305">
        <w:rPr>
          <w:lang w:val="en-GB"/>
        </w:rPr>
        <w:t>GOVERNING BODIES, ROLES AND</w:t>
      </w:r>
      <w:r w:rsidRPr="00850305">
        <w:rPr>
          <w:spacing w:val="-6"/>
          <w:lang w:val="en-GB"/>
        </w:rPr>
        <w:t xml:space="preserve"> </w:t>
      </w:r>
      <w:r w:rsidRPr="00850305">
        <w:rPr>
          <w:lang w:val="en-GB"/>
        </w:rPr>
        <w:t>RESPONSIBILITIES</w:t>
      </w:r>
    </w:p>
    <w:p w14:paraId="3C6A5F80" w14:textId="77777777" w:rsidR="005B2997" w:rsidRPr="00850305" w:rsidRDefault="00D032FD">
      <w:pPr>
        <w:pStyle w:val="Nadpis2"/>
        <w:numPr>
          <w:ilvl w:val="1"/>
          <w:numId w:val="11"/>
        </w:numPr>
        <w:tabs>
          <w:tab w:val="left" w:pos="1234"/>
          <w:tab w:val="left" w:pos="1235"/>
        </w:tabs>
        <w:spacing w:before="60"/>
        <w:rPr>
          <w:lang w:val="en-GB"/>
        </w:rPr>
      </w:pPr>
      <w:r w:rsidRPr="00850305">
        <w:rPr>
          <w:lang w:val="en-GB"/>
        </w:rPr>
        <w:t>Project steering</w:t>
      </w:r>
      <w:r w:rsidRPr="00850305">
        <w:rPr>
          <w:spacing w:val="-2"/>
          <w:lang w:val="en-GB"/>
        </w:rPr>
        <w:t xml:space="preserve"> </w:t>
      </w:r>
      <w:r w:rsidRPr="00850305">
        <w:rPr>
          <w:lang w:val="en-GB"/>
        </w:rPr>
        <w:t>committee</w:t>
      </w:r>
    </w:p>
    <w:p w14:paraId="57DE75E9" w14:textId="77777777" w:rsidR="005B2997" w:rsidRPr="00850305" w:rsidRDefault="00D032FD">
      <w:pPr>
        <w:pStyle w:val="Nadpis3"/>
        <w:numPr>
          <w:ilvl w:val="2"/>
          <w:numId w:val="11"/>
        </w:numPr>
        <w:tabs>
          <w:tab w:val="left" w:pos="2086"/>
          <w:tab w:val="left" w:pos="2087"/>
        </w:tabs>
        <w:spacing w:before="59"/>
        <w:ind w:hanging="853"/>
        <w:rPr>
          <w:lang w:val="en-GB"/>
        </w:rPr>
      </w:pPr>
      <w:r w:rsidRPr="00850305">
        <w:rPr>
          <w:lang w:val="en-GB"/>
        </w:rPr>
        <w:t>Composition of the Project Steering</w:t>
      </w:r>
      <w:r w:rsidRPr="00850305">
        <w:rPr>
          <w:spacing w:val="-4"/>
          <w:lang w:val="en-GB"/>
        </w:rPr>
        <w:t xml:space="preserve"> </w:t>
      </w:r>
      <w:r w:rsidRPr="00850305">
        <w:rPr>
          <w:lang w:val="en-GB"/>
        </w:rPr>
        <w:t>Committee</w:t>
      </w:r>
    </w:p>
    <w:p w14:paraId="0C5E3F45" w14:textId="77777777" w:rsidR="005B2997" w:rsidRPr="00850305" w:rsidRDefault="00D032FD">
      <w:pPr>
        <w:pStyle w:val="Odstavecseseznamem"/>
        <w:numPr>
          <w:ilvl w:val="3"/>
          <w:numId w:val="11"/>
        </w:numPr>
        <w:tabs>
          <w:tab w:val="left" w:pos="2940"/>
        </w:tabs>
        <w:spacing w:before="62"/>
        <w:ind w:right="119"/>
        <w:jc w:val="both"/>
        <w:rPr>
          <w:sz w:val="20"/>
          <w:lang w:val="en-GB"/>
        </w:rPr>
      </w:pPr>
      <w:r w:rsidRPr="00850305">
        <w:rPr>
          <w:sz w:val="20"/>
          <w:lang w:val="en-GB"/>
        </w:rPr>
        <w:t>The Project Steering Committee will be composed of one representative of each party and the project</w:t>
      </w:r>
      <w:r w:rsidRPr="00850305">
        <w:rPr>
          <w:spacing w:val="-5"/>
          <w:sz w:val="20"/>
          <w:lang w:val="en-GB"/>
        </w:rPr>
        <w:t xml:space="preserve"> </w:t>
      </w:r>
      <w:r w:rsidRPr="00850305">
        <w:rPr>
          <w:sz w:val="20"/>
          <w:lang w:val="en-GB"/>
        </w:rPr>
        <w:t>coordinator:</w:t>
      </w:r>
    </w:p>
    <w:p w14:paraId="16ADE275" w14:textId="05C7E573" w:rsidR="005B2997" w:rsidRPr="002B2B63" w:rsidRDefault="002B2B63">
      <w:pPr>
        <w:pStyle w:val="Odstavecseseznamem"/>
        <w:numPr>
          <w:ilvl w:val="4"/>
          <w:numId w:val="11"/>
        </w:numPr>
        <w:tabs>
          <w:tab w:val="left" w:pos="3294"/>
          <w:tab w:val="left" w:pos="3295"/>
        </w:tabs>
        <w:spacing w:line="255" w:lineRule="exact"/>
        <w:ind w:hanging="358"/>
        <w:rPr>
          <w:sz w:val="20"/>
          <w:lang w:val="en-GB"/>
        </w:rPr>
      </w:pPr>
      <w:r w:rsidRPr="002B2B63">
        <w:rPr>
          <w:sz w:val="20"/>
          <w:lang w:val="en-GB"/>
        </w:rPr>
        <w:t>XXXXXXXXXXXXXXXXXXXXXXXXX</w:t>
      </w:r>
    </w:p>
    <w:p w14:paraId="27D5524F" w14:textId="6BD3A097" w:rsidR="005B2997" w:rsidRPr="002B2B63" w:rsidRDefault="002B2B63">
      <w:pPr>
        <w:pStyle w:val="Odstavecseseznamem"/>
        <w:numPr>
          <w:ilvl w:val="4"/>
          <w:numId w:val="11"/>
        </w:numPr>
        <w:tabs>
          <w:tab w:val="left" w:pos="3294"/>
          <w:tab w:val="left" w:pos="3295"/>
        </w:tabs>
        <w:spacing w:line="254" w:lineRule="exact"/>
        <w:ind w:hanging="358"/>
        <w:rPr>
          <w:sz w:val="20"/>
          <w:lang w:val="en-GB"/>
        </w:rPr>
      </w:pPr>
      <w:r w:rsidRPr="002B2B63">
        <w:rPr>
          <w:sz w:val="20"/>
          <w:lang w:val="en-GB"/>
        </w:rPr>
        <w:t>XXXXXXXXXXXXXXXXXXXXXXXXXXXXXXXXX</w:t>
      </w:r>
    </w:p>
    <w:p w14:paraId="3DC37631" w14:textId="6AE0271D" w:rsidR="005B2997" w:rsidRPr="002B2B63" w:rsidRDefault="002B2B63">
      <w:pPr>
        <w:pStyle w:val="Odstavecseseznamem"/>
        <w:numPr>
          <w:ilvl w:val="4"/>
          <w:numId w:val="11"/>
        </w:numPr>
        <w:tabs>
          <w:tab w:val="left" w:pos="3294"/>
          <w:tab w:val="left" w:pos="3295"/>
        </w:tabs>
        <w:spacing w:line="254" w:lineRule="exact"/>
        <w:ind w:hanging="358"/>
        <w:rPr>
          <w:sz w:val="20"/>
          <w:lang w:val="en-GB"/>
        </w:rPr>
      </w:pPr>
      <w:r w:rsidRPr="002B2B63">
        <w:rPr>
          <w:sz w:val="20"/>
          <w:lang w:val="en-GB"/>
        </w:rPr>
        <w:t>XXXXXXXXXXXXXXXXXXXXXXXXXXXXXXXXXXXXXXXXXXXXXXXXXXXX</w:t>
      </w:r>
    </w:p>
    <w:p w14:paraId="0E9A194F" w14:textId="1A35F1D3" w:rsidR="005B2997" w:rsidRPr="002B2B63" w:rsidRDefault="002B2B63">
      <w:pPr>
        <w:pStyle w:val="Odstavecseseznamem"/>
        <w:numPr>
          <w:ilvl w:val="4"/>
          <w:numId w:val="11"/>
        </w:numPr>
        <w:tabs>
          <w:tab w:val="left" w:pos="3294"/>
          <w:tab w:val="left" w:pos="3295"/>
        </w:tabs>
        <w:ind w:hanging="358"/>
        <w:rPr>
          <w:sz w:val="20"/>
          <w:lang w:val="en-GB"/>
        </w:rPr>
      </w:pPr>
      <w:r w:rsidRPr="002B2B63">
        <w:rPr>
          <w:sz w:val="20"/>
          <w:lang w:val="en-GB"/>
        </w:rPr>
        <w:t>XXXXXXXXXXXXXXXXXXXXXXXXXXXXXX</w:t>
      </w:r>
    </w:p>
    <w:p w14:paraId="48C9A791" w14:textId="64FF2BD1" w:rsidR="005B2997" w:rsidRPr="002B2B63" w:rsidRDefault="002B2B63">
      <w:pPr>
        <w:pStyle w:val="Odstavecseseznamem"/>
        <w:numPr>
          <w:ilvl w:val="4"/>
          <w:numId w:val="11"/>
        </w:numPr>
        <w:tabs>
          <w:tab w:val="left" w:pos="3294"/>
          <w:tab w:val="left" w:pos="3295"/>
        </w:tabs>
        <w:spacing w:before="2"/>
        <w:ind w:hanging="358"/>
        <w:rPr>
          <w:sz w:val="20"/>
          <w:lang w:val="en-GB"/>
        </w:rPr>
      </w:pPr>
      <w:r w:rsidRPr="002B2B63">
        <w:rPr>
          <w:sz w:val="20"/>
          <w:lang w:val="en-GB"/>
        </w:rPr>
        <w:t>XXXXXXXXXXXXXXXXXXXXXXXXXXXXXXXXXXXX</w:t>
      </w:r>
    </w:p>
    <w:p w14:paraId="7B2E4488" w14:textId="77777777" w:rsidR="005B2997" w:rsidRPr="00850305" w:rsidRDefault="005B2997">
      <w:pPr>
        <w:pStyle w:val="Zkladntext"/>
        <w:rPr>
          <w:sz w:val="24"/>
          <w:lang w:val="en-GB"/>
        </w:rPr>
      </w:pPr>
    </w:p>
    <w:p w14:paraId="390813F6" w14:textId="77777777" w:rsidR="005B2997" w:rsidRPr="00850305" w:rsidRDefault="00D032FD">
      <w:pPr>
        <w:pStyle w:val="Odstavecseseznamem"/>
        <w:numPr>
          <w:ilvl w:val="3"/>
          <w:numId w:val="11"/>
        </w:numPr>
        <w:tabs>
          <w:tab w:val="left" w:pos="2940"/>
        </w:tabs>
        <w:spacing w:before="195"/>
        <w:ind w:right="118"/>
        <w:jc w:val="both"/>
        <w:rPr>
          <w:sz w:val="20"/>
          <w:lang w:val="en-GB"/>
        </w:rPr>
      </w:pPr>
      <w:r w:rsidRPr="00850305">
        <w:rPr>
          <w:sz w:val="20"/>
          <w:lang w:val="en-GB"/>
        </w:rPr>
        <w:t>The Project Steering Committee can invite other parties for discussions of specific matter; these invitees will have no</w:t>
      </w:r>
      <w:r w:rsidRPr="00850305">
        <w:rPr>
          <w:spacing w:val="-1"/>
          <w:sz w:val="20"/>
          <w:lang w:val="en-GB"/>
        </w:rPr>
        <w:t xml:space="preserve"> </w:t>
      </w:r>
      <w:r w:rsidRPr="00850305">
        <w:rPr>
          <w:sz w:val="20"/>
          <w:lang w:val="en-GB"/>
        </w:rPr>
        <w:t>vote.</w:t>
      </w:r>
    </w:p>
    <w:p w14:paraId="05F29645" w14:textId="77777777" w:rsidR="005B2997" w:rsidRPr="00850305" w:rsidRDefault="005B2997">
      <w:pPr>
        <w:pStyle w:val="Zkladntext"/>
        <w:rPr>
          <w:lang w:val="en-GB"/>
        </w:rPr>
      </w:pPr>
    </w:p>
    <w:p w14:paraId="467B76A2" w14:textId="77777777" w:rsidR="005B2997" w:rsidRPr="00850305" w:rsidRDefault="005B2997">
      <w:pPr>
        <w:pStyle w:val="Zkladntext"/>
        <w:spacing w:before="6"/>
        <w:rPr>
          <w:sz w:val="19"/>
          <w:lang w:val="en-GB"/>
        </w:rPr>
      </w:pPr>
    </w:p>
    <w:p w14:paraId="09830D15" w14:textId="77777777" w:rsidR="005B2997" w:rsidRPr="00850305" w:rsidRDefault="00D032FD">
      <w:pPr>
        <w:pStyle w:val="Nadpis3"/>
        <w:numPr>
          <w:ilvl w:val="2"/>
          <w:numId w:val="11"/>
        </w:numPr>
        <w:tabs>
          <w:tab w:val="left" w:pos="2086"/>
          <w:tab w:val="left" w:pos="2087"/>
        </w:tabs>
        <w:ind w:hanging="853"/>
        <w:rPr>
          <w:lang w:val="en-GB"/>
        </w:rPr>
      </w:pPr>
      <w:r w:rsidRPr="00850305">
        <w:rPr>
          <w:lang w:val="en-GB"/>
        </w:rPr>
        <w:t>Decision making in the project steering</w:t>
      </w:r>
      <w:r w:rsidRPr="00850305">
        <w:rPr>
          <w:spacing w:val="-4"/>
          <w:lang w:val="en-GB"/>
        </w:rPr>
        <w:t xml:space="preserve"> </w:t>
      </w:r>
      <w:r w:rsidRPr="00850305">
        <w:rPr>
          <w:lang w:val="en-GB"/>
        </w:rPr>
        <w:t>committee</w:t>
      </w:r>
    </w:p>
    <w:p w14:paraId="03998525" w14:textId="77777777" w:rsidR="005B2997" w:rsidRPr="00850305" w:rsidRDefault="00D032FD">
      <w:pPr>
        <w:pStyle w:val="Odstavecseseznamem"/>
        <w:numPr>
          <w:ilvl w:val="3"/>
          <w:numId w:val="11"/>
        </w:numPr>
        <w:tabs>
          <w:tab w:val="left" w:pos="2939"/>
          <w:tab w:val="left" w:pos="2940"/>
        </w:tabs>
        <w:spacing w:before="61"/>
        <w:ind w:hanging="854"/>
        <w:rPr>
          <w:sz w:val="20"/>
          <w:lang w:val="en-GB"/>
        </w:rPr>
      </w:pPr>
      <w:r w:rsidRPr="00850305">
        <w:rPr>
          <w:sz w:val="20"/>
          <w:lang w:val="en-GB"/>
        </w:rPr>
        <w:t>The Project Steering Committee shall be chaired by the</w:t>
      </w:r>
      <w:r w:rsidRPr="00850305">
        <w:rPr>
          <w:spacing w:val="-10"/>
          <w:sz w:val="20"/>
          <w:lang w:val="en-GB"/>
        </w:rPr>
        <w:t xml:space="preserve"> </w:t>
      </w:r>
      <w:r w:rsidRPr="00850305">
        <w:rPr>
          <w:sz w:val="20"/>
          <w:lang w:val="en-GB"/>
        </w:rPr>
        <w:t>Coordinator’s</w:t>
      </w:r>
    </w:p>
    <w:p w14:paraId="33959DDB" w14:textId="77777777" w:rsidR="005B2997" w:rsidRPr="00850305" w:rsidRDefault="00D032FD">
      <w:pPr>
        <w:pStyle w:val="Zkladntext"/>
        <w:spacing w:before="1"/>
        <w:ind w:left="2939"/>
        <w:rPr>
          <w:lang w:val="en-GB"/>
        </w:rPr>
      </w:pPr>
      <w:r w:rsidRPr="00850305">
        <w:rPr>
          <w:lang w:val="en-GB"/>
        </w:rPr>
        <w:t>representative.</w:t>
      </w:r>
    </w:p>
    <w:p w14:paraId="0DD5A3FE" w14:textId="77777777" w:rsidR="005B2997" w:rsidRPr="00850305" w:rsidRDefault="005B2997">
      <w:pPr>
        <w:pStyle w:val="Zkladntext"/>
        <w:spacing w:before="11"/>
        <w:rPr>
          <w:sz w:val="19"/>
          <w:lang w:val="en-GB"/>
        </w:rPr>
      </w:pPr>
    </w:p>
    <w:p w14:paraId="5800FB0C" w14:textId="77777777" w:rsidR="005B2997" w:rsidRPr="00850305" w:rsidRDefault="00D032FD">
      <w:pPr>
        <w:pStyle w:val="Odstavecseseznamem"/>
        <w:numPr>
          <w:ilvl w:val="3"/>
          <w:numId w:val="11"/>
        </w:numPr>
        <w:tabs>
          <w:tab w:val="left" w:pos="2940"/>
        </w:tabs>
        <w:ind w:right="120"/>
        <w:jc w:val="both"/>
        <w:rPr>
          <w:sz w:val="20"/>
          <w:lang w:val="en-GB"/>
        </w:rPr>
      </w:pPr>
      <w:r w:rsidRPr="00850305">
        <w:rPr>
          <w:sz w:val="20"/>
          <w:lang w:val="en-GB"/>
        </w:rPr>
        <w:t>The Project Steering Committee shall meet at least every six months in principle at the request of its chairman or at any other time when necessary</w:t>
      </w:r>
      <w:r w:rsidRPr="00850305">
        <w:rPr>
          <w:spacing w:val="17"/>
          <w:sz w:val="20"/>
          <w:lang w:val="en-GB"/>
        </w:rPr>
        <w:t xml:space="preserve"> </w:t>
      </w:r>
      <w:r w:rsidRPr="00850305">
        <w:rPr>
          <w:sz w:val="20"/>
          <w:lang w:val="en-GB"/>
        </w:rPr>
        <w:t>at</w:t>
      </w:r>
      <w:r w:rsidRPr="00850305">
        <w:rPr>
          <w:spacing w:val="18"/>
          <w:sz w:val="20"/>
          <w:lang w:val="en-GB"/>
        </w:rPr>
        <w:t xml:space="preserve"> </w:t>
      </w:r>
      <w:r w:rsidRPr="00850305">
        <w:rPr>
          <w:sz w:val="20"/>
          <w:lang w:val="en-GB"/>
        </w:rPr>
        <w:t>the</w:t>
      </w:r>
      <w:r w:rsidRPr="00850305">
        <w:rPr>
          <w:spacing w:val="17"/>
          <w:sz w:val="20"/>
          <w:lang w:val="en-GB"/>
        </w:rPr>
        <w:t xml:space="preserve"> </w:t>
      </w:r>
      <w:r w:rsidRPr="00850305">
        <w:rPr>
          <w:sz w:val="20"/>
          <w:lang w:val="en-GB"/>
        </w:rPr>
        <w:t>request</w:t>
      </w:r>
      <w:r w:rsidRPr="00850305">
        <w:rPr>
          <w:spacing w:val="18"/>
          <w:sz w:val="20"/>
          <w:lang w:val="en-GB"/>
        </w:rPr>
        <w:t xml:space="preserve"> </w:t>
      </w:r>
      <w:r w:rsidRPr="00850305">
        <w:rPr>
          <w:sz w:val="20"/>
          <w:lang w:val="en-GB"/>
        </w:rPr>
        <w:t>of</w:t>
      </w:r>
      <w:r w:rsidRPr="00850305">
        <w:rPr>
          <w:spacing w:val="16"/>
          <w:sz w:val="20"/>
          <w:lang w:val="en-GB"/>
        </w:rPr>
        <w:t xml:space="preserve"> </w:t>
      </w:r>
      <w:r w:rsidRPr="00850305">
        <w:rPr>
          <w:sz w:val="20"/>
          <w:lang w:val="en-GB"/>
        </w:rPr>
        <w:t>one</w:t>
      </w:r>
      <w:r w:rsidRPr="00850305">
        <w:rPr>
          <w:spacing w:val="17"/>
          <w:sz w:val="20"/>
          <w:lang w:val="en-GB"/>
        </w:rPr>
        <w:t xml:space="preserve"> </w:t>
      </w:r>
      <w:r w:rsidRPr="00850305">
        <w:rPr>
          <w:sz w:val="20"/>
          <w:lang w:val="en-GB"/>
        </w:rPr>
        <w:t>of</w:t>
      </w:r>
      <w:r w:rsidRPr="00850305">
        <w:rPr>
          <w:spacing w:val="16"/>
          <w:sz w:val="20"/>
          <w:lang w:val="en-GB"/>
        </w:rPr>
        <w:t xml:space="preserve"> </w:t>
      </w:r>
      <w:r w:rsidRPr="00850305">
        <w:rPr>
          <w:sz w:val="20"/>
          <w:lang w:val="en-GB"/>
        </w:rPr>
        <w:t>the</w:t>
      </w:r>
      <w:r w:rsidRPr="00850305">
        <w:rPr>
          <w:spacing w:val="17"/>
          <w:sz w:val="20"/>
          <w:lang w:val="en-GB"/>
        </w:rPr>
        <w:t xml:space="preserve"> </w:t>
      </w:r>
      <w:r w:rsidRPr="00850305">
        <w:rPr>
          <w:sz w:val="20"/>
          <w:lang w:val="en-GB"/>
        </w:rPr>
        <w:t>project</w:t>
      </w:r>
      <w:r w:rsidRPr="00850305">
        <w:rPr>
          <w:spacing w:val="18"/>
          <w:sz w:val="20"/>
          <w:lang w:val="en-GB"/>
        </w:rPr>
        <w:t xml:space="preserve"> </w:t>
      </w:r>
      <w:r w:rsidRPr="00850305">
        <w:rPr>
          <w:sz w:val="20"/>
          <w:lang w:val="en-GB"/>
        </w:rPr>
        <w:t>steering</w:t>
      </w:r>
      <w:r w:rsidRPr="00850305">
        <w:rPr>
          <w:spacing w:val="17"/>
          <w:sz w:val="20"/>
          <w:lang w:val="en-GB"/>
        </w:rPr>
        <w:t xml:space="preserve"> </w:t>
      </w:r>
      <w:r w:rsidRPr="00850305">
        <w:rPr>
          <w:sz w:val="20"/>
          <w:lang w:val="en-GB"/>
        </w:rPr>
        <w:t>committee</w:t>
      </w:r>
    </w:p>
    <w:p w14:paraId="38ABE8E8" w14:textId="77777777" w:rsidR="005B2997" w:rsidRPr="00850305" w:rsidRDefault="005B2997">
      <w:pPr>
        <w:jc w:val="both"/>
        <w:rPr>
          <w:sz w:val="20"/>
          <w:lang w:val="en-GB"/>
        </w:rPr>
        <w:sectPr w:rsidR="005B2997" w:rsidRPr="00850305">
          <w:pgSz w:w="12240" w:h="15840"/>
          <w:pgMar w:top="2240" w:right="1580" w:bottom="1260" w:left="1600" w:header="1079" w:footer="1079" w:gutter="0"/>
          <w:cols w:space="708"/>
        </w:sectPr>
      </w:pPr>
    </w:p>
    <w:p w14:paraId="3612D530" w14:textId="77777777" w:rsidR="005B2997" w:rsidRPr="00850305" w:rsidRDefault="00D032FD">
      <w:pPr>
        <w:pStyle w:val="Zkladntext"/>
        <w:spacing w:before="14"/>
        <w:ind w:left="2939" w:right="122"/>
        <w:jc w:val="both"/>
        <w:rPr>
          <w:lang w:val="en-GB"/>
        </w:rPr>
      </w:pPr>
      <w:r w:rsidRPr="00850305">
        <w:rPr>
          <w:lang w:val="en-GB"/>
        </w:rPr>
        <w:lastRenderedPageBreak/>
        <w:t>members. Meetings shall be convened by the chairman with at least twenty one calendar days prior notice. This notice shall be accompanied by an agenda, the agenda shall be proposed by the chairman.</w:t>
      </w:r>
    </w:p>
    <w:p w14:paraId="0B89622A" w14:textId="77777777" w:rsidR="005B2997" w:rsidRPr="00850305" w:rsidRDefault="00D032FD">
      <w:pPr>
        <w:pStyle w:val="Zkladntext"/>
        <w:ind w:left="2937" w:right="118"/>
        <w:jc w:val="both"/>
        <w:rPr>
          <w:lang w:val="en-GB"/>
        </w:rPr>
      </w:pPr>
      <w:r w:rsidRPr="00850305">
        <w:rPr>
          <w:lang w:val="en-GB"/>
        </w:rPr>
        <w:t>Minutes of the meetings of the project steering committee shall be transmitted to the project steering committee members within thirty calendar days after the date of the meeting.</w:t>
      </w:r>
    </w:p>
    <w:p w14:paraId="3087A2ED" w14:textId="77777777" w:rsidR="005B2997" w:rsidRPr="00850305" w:rsidRDefault="005B2997">
      <w:pPr>
        <w:pStyle w:val="Zkladntext"/>
        <w:spacing w:before="12"/>
        <w:rPr>
          <w:sz w:val="19"/>
          <w:lang w:val="en-GB"/>
        </w:rPr>
      </w:pPr>
    </w:p>
    <w:p w14:paraId="5E822461" w14:textId="77777777" w:rsidR="005B2997" w:rsidRPr="00850305" w:rsidRDefault="00D032FD">
      <w:pPr>
        <w:pStyle w:val="Odstavecseseznamem"/>
        <w:numPr>
          <w:ilvl w:val="3"/>
          <w:numId w:val="11"/>
        </w:numPr>
        <w:tabs>
          <w:tab w:val="left" w:pos="2940"/>
        </w:tabs>
        <w:ind w:right="115"/>
        <w:jc w:val="both"/>
        <w:rPr>
          <w:sz w:val="20"/>
          <w:lang w:val="en-GB"/>
        </w:rPr>
      </w:pPr>
      <w:r w:rsidRPr="00850305">
        <w:rPr>
          <w:sz w:val="20"/>
          <w:lang w:val="en-GB"/>
        </w:rPr>
        <w:t>Any decision required or permitted to be taken by The Project Steering Committee may be taken in accordance with the above (i) in meetings via teleconference</w:t>
      </w:r>
      <w:r w:rsidRPr="00850305">
        <w:rPr>
          <w:spacing w:val="-9"/>
          <w:sz w:val="20"/>
          <w:lang w:val="en-GB"/>
        </w:rPr>
        <w:t xml:space="preserve"> </w:t>
      </w:r>
      <w:r w:rsidRPr="00850305">
        <w:rPr>
          <w:sz w:val="20"/>
          <w:lang w:val="en-GB"/>
        </w:rPr>
        <w:t>and/or</w:t>
      </w:r>
      <w:r w:rsidRPr="00850305">
        <w:rPr>
          <w:spacing w:val="-8"/>
          <w:sz w:val="20"/>
          <w:lang w:val="en-GB"/>
        </w:rPr>
        <w:t xml:space="preserve"> </w:t>
      </w:r>
      <w:r w:rsidRPr="00850305">
        <w:rPr>
          <w:sz w:val="20"/>
          <w:lang w:val="en-GB"/>
        </w:rPr>
        <w:t>via</w:t>
      </w:r>
      <w:r w:rsidRPr="00850305">
        <w:rPr>
          <w:spacing w:val="-7"/>
          <w:sz w:val="20"/>
          <w:lang w:val="en-GB"/>
        </w:rPr>
        <w:t xml:space="preserve"> </w:t>
      </w:r>
      <w:r w:rsidRPr="00850305">
        <w:rPr>
          <w:sz w:val="20"/>
          <w:lang w:val="en-GB"/>
        </w:rPr>
        <w:t>email;</w:t>
      </w:r>
      <w:r w:rsidRPr="00850305">
        <w:rPr>
          <w:spacing w:val="-7"/>
          <w:sz w:val="20"/>
          <w:lang w:val="en-GB"/>
        </w:rPr>
        <w:t xml:space="preserve"> </w:t>
      </w:r>
      <w:r w:rsidRPr="00850305">
        <w:rPr>
          <w:sz w:val="20"/>
          <w:lang w:val="en-GB"/>
        </w:rPr>
        <w:t>(ii)</w:t>
      </w:r>
      <w:r w:rsidRPr="00850305">
        <w:rPr>
          <w:spacing w:val="-8"/>
          <w:sz w:val="20"/>
          <w:lang w:val="en-GB"/>
        </w:rPr>
        <w:t xml:space="preserve"> </w:t>
      </w:r>
      <w:r w:rsidRPr="00850305">
        <w:rPr>
          <w:sz w:val="20"/>
          <w:lang w:val="en-GB"/>
        </w:rPr>
        <w:t>without</w:t>
      </w:r>
      <w:r w:rsidRPr="00850305">
        <w:rPr>
          <w:spacing w:val="-7"/>
          <w:sz w:val="20"/>
          <w:lang w:val="en-GB"/>
        </w:rPr>
        <w:t xml:space="preserve"> </w:t>
      </w:r>
      <w:r w:rsidRPr="00850305">
        <w:rPr>
          <w:sz w:val="20"/>
          <w:lang w:val="en-GB"/>
        </w:rPr>
        <w:t>a</w:t>
      </w:r>
      <w:r w:rsidRPr="00850305">
        <w:rPr>
          <w:spacing w:val="-7"/>
          <w:sz w:val="20"/>
          <w:lang w:val="en-GB"/>
        </w:rPr>
        <w:t xml:space="preserve"> </w:t>
      </w:r>
      <w:r w:rsidRPr="00850305">
        <w:rPr>
          <w:sz w:val="20"/>
          <w:lang w:val="en-GB"/>
        </w:rPr>
        <w:t>meeting</w:t>
      </w:r>
      <w:r w:rsidRPr="00850305">
        <w:rPr>
          <w:spacing w:val="-8"/>
          <w:sz w:val="20"/>
          <w:lang w:val="en-GB"/>
        </w:rPr>
        <w:t xml:space="preserve"> </w:t>
      </w:r>
      <w:r w:rsidRPr="00850305">
        <w:rPr>
          <w:sz w:val="20"/>
          <w:lang w:val="en-GB"/>
        </w:rPr>
        <w:t>with</w:t>
      </w:r>
      <w:r w:rsidRPr="00850305">
        <w:rPr>
          <w:spacing w:val="-4"/>
          <w:sz w:val="20"/>
          <w:lang w:val="en-GB"/>
        </w:rPr>
        <w:t xml:space="preserve"> </w:t>
      </w:r>
      <w:r w:rsidRPr="00850305">
        <w:rPr>
          <w:sz w:val="20"/>
          <w:lang w:val="en-GB"/>
        </w:rPr>
        <w:t>prior</w:t>
      </w:r>
      <w:r w:rsidRPr="00850305">
        <w:rPr>
          <w:spacing w:val="-6"/>
          <w:sz w:val="20"/>
          <w:lang w:val="en-GB"/>
        </w:rPr>
        <w:t xml:space="preserve"> </w:t>
      </w:r>
      <w:r w:rsidRPr="00850305">
        <w:rPr>
          <w:sz w:val="20"/>
          <w:lang w:val="en-GB"/>
        </w:rPr>
        <w:t>notice</w:t>
      </w:r>
      <w:r w:rsidRPr="00850305">
        <w:rPr>
          <w:spacing w:val="-9"/>
          <w:sz w:val="20"/>
          <w:lang w:val="en-GB"/>
        </w:rPr>
        <w:t xml:space="preserve"> </w:t>
      </w:r>
      <w:r w:rsidRPr="00850305">
        <w:rPr>
          <w:sz w:val="20"/>
          <w:lang w:val="en-GB"/>
        </w:rPr>
        <w:t>of at</w:t>
      </w:r>
      <w:r w:rsidRPr="00850305">
        <w:rPr>
          <w:spacing w:val="-6"/>
          <w:sz w:val="20"/>
          <w:lang w:val="en-GB"/>
        </w:rPr>
        <w:t xml:space="preserve"> </w:t>
      </w:r>
      <w:r w:rsidRPr="00850305">
        <w:rPr>
          <w:sz w:val="20"/>
          <w:lang w:val="en-GB"/>
        </w:rPr>
        <w:t>least</w:t>
      </w:r>
      <w:r w:rsidRPr="00850305">
        <w:rPr>
          <w:spacing w:val="-5"/>
          <w:sz w:val="20"/>
          <w:lang w:val="en-GB"/>
        </w:rPr>
        <w:t xml:space="preserve"> </w:t>
      </w:r>
      <w:r w:rsidRPr="00850305">
        <w:rPr>
          <w:sz w:val="20"/>
          <w:lang w:val="en-GB"/>
        </w:rPr>
        <w:t>seven</w:t>
      </w:r>
      <w:r w:rsidRPr="00850305">
        <w:rPr>
          <w:spacing w:val="-5"/>
          <w:sz w:val="20"/>
          <w:lang w:val="en-GB"/>
        </w:rPr>
        <w:t xml:space="preserve"> </w:t>
      </w:r>
      <w:r w:rsidRPr="00850305">
        <w:rPr>
          <w:sz w:val="20"/>
          <w:lang w:val="en-GB"/>
        </w:rPr>
        <w:t>(7)</w:t>
      </w:r>
      <w:r w:rsidRPr="00850305">
        <w:rPr>
          <w:spacing w:val="-5"/>
          <w:sz w:val="20"/>
          <w:lang w:val="en-GB"/>
        </w:rPr>
        <w:t xml:space="preserve"> </w:t>
      </w:r>
      <w:r w:rsidRPr="00850305">
        <w:rPr>
          <w:sz w:val="20"/>
          <w:lang w:val="en-GB"/>
        </w:rPr>
        <w:t>days</w:t>
      </w:r>
      <w:r w:rsidRPr="00850305">
        <w:rPr>
          <w:spacing w:val="-5"/>
          <w:sz w:val="20"/>
          <w:lang w:val="en-GB"/>
        </w:rPr>
        <w:t xml:space="preserve"> </w:t>
      </w:r>
      <w:r w:rsidRPr="00850305">
        <w:rPr>
          <w:sz w:val="20"/>
          <w:lang w:val="en-GB"/>
        </w:rPr>
        <w:t>and</w:t>
      </w:r>
      <w:r w:rsidRPr="00850305">
        <w:rPr>
          <w:spacing w:val="-5"/>
          <w:sz w:val="20"/>
          <w:lang w:val="en-GB"/>
        </w:rPr>
        <w:t xml:space="preserve"> </w:t>
      </w:r>
      <w:r w:rsidRPr="00850305">
        <w:rPr>
          <w:sz w:val="20"/>
          <w:lang w:val="en-GB"/>
        </w:rPr>
        <w:t>without</w:t>
      </w:r>
      <w:r w:rsidRPr="00850305">
        <w:rPr>
          <w:spacing w:val="-5"/>
          <w:sz w:val="20"/>
          <w:lang w:val="en-GB"/>
        </w:rPr>
        <w:t xml:space="preserve"> </w:t>
      </w:r>
      <w:r w:rsidRPr="00850305">
        <w:rPr>
          <w:sz w:val="20"/>
          <w:lang w:val="en-GB"/>
        </w:rPr>
        <w:t>a</w:t>
      </w:r>
      <w:r w:rsidRPr="00850305">
        <w:rPr>
          <w:spacing w:val="-5"/>
          <w:sz w:val="20"/>
          <w:lang w:val="en-GB"/>
        </w:rPr>
        <w:t xml:space="preserve"> </w:t>
      </w:r>
      <w:r w:rsidRPr="00850305">
        <w:rPr>
          <w:sz w:val="20"/>
          <w:lang w:val="en-GB"/>
        </w:rPr>
        <w:t>vote,</w:t>
      </w:r>
      <w:r w:rsidRPr="00850305">
        <w:rPr>
          <w:spacing w:val="-6"/>
          <w:sz w:val="20"/>
          <w:lang w:val="en-GB"/>
        </w:rPr>
        <w:t xml:space="preserve"> </w:t>
      </w:r>
      <w:r w:rsidRPr="00850305">
        <w:rPr>
          <w:sz w:val="20"/>
          <w:lang w:val="en-GB"/>
        </w:rPr>
        <w:t>if,</w:t>
      </w:r>
      <w:r w:rsidRPr="00850305">
        <w:rPr>
          <w:spacing w:val="-5"/>
          <w:sz w:val="20"/>
          <w:lang w:val="en-GB"/>
        </w:rPr>
        <w:t xml:space="preserve"> </w:t>
      </w:r>
      <w:r w:rsidRPr="00850305">
        <w:rPr>
          <w:sz w:val="20"/>
          <w:lang w:val="en-GB"/>
        </w:rPr>
        <w:t>in</w:t>
      </w:r>
      <w:r w:rsidRPr="00850305">
        <w:rPr>
          <w:spacing w:val="-6"/>
          <w:sz w:val="20"/>
          <w:lang w:val="en-GB"/>
        </w:rPr>
        <w:t xml:space="preserve"> </w:t>
      </w:r>
      <w:r w:rsidRPr="00850305">
        <w:rPr>
          <w:sz w:val="20"/>
          <w:lang w:val="en-GB"/>
        </w:rPr>
        <w:t>any</w:t>
      </w:r>
      <w:r w:rsidRPr="00850305">
        <w:rPr>
          <w:spacing w:val="-5"/>
          <w:sz w:val="20"/>
          <w:lang w:val="en-GB"/>
        </w:rPr>
        <w:t xml:space="preserve"> </w:t>
      </w:r>
      <w:r w:rsidRPr="00850305">
        <w:rPr>
          <w:sz w:val="20"/>
          <w:lang w:val="en-GB"/>
        </w:rPr>
        <w:t>such</w:t>
      </w:r>
      <w:r w:rsidRPr="00850305">
        <w:rPr>
          <w:spacing w:val="-5"/>
          <w:sz w:val="20"/>
          <w:lang w:val="en-GB"/>
        </w:rPr>
        <w:t xml:space="preserve"> </w:t>
      </w:r>
      <w:r w:rsidRPr="00850305">
        <w:rPr>
          <w:sz w:val="20"/>
          <w:lang w:val="en-GB"/>
        </w:rPr>
        <w:t>case,</w:t>
      </w:r>
      <w:r w:rsidRPr="00850305">
        <w:rPr>
          <w:spacing w:val="-5"/>
          <w:sz w:val="20"/>
          <w:lang w:val="en-GB"/>
        </w:rPr>
        <w:t xml:space="preserve"> </w:t>
      </w:r>
      <w:r w:rsidRPr="00850305">
        <w:rPr>
          <w:sz w:val="20"/>
          <w:lang w:val="en-GB"/>
        </w:rPr>
        <w:t>a</w:t>
      </w:r>
      <w:r w:rsidRPr="00850305">
        <w:rPr>
          <w:spacing w:val="-5"/>
          <w:sz w:val="20"/>
          <w:lang w:val="en-GB"/>
        </w:rPr>
        <w:t xml:space="preserve"> </w:t>
      </w:r>
      <w:r w:rsidRPr="00850305">
        <w:rPr>
          <w:sz w:val="20"/>
          <w:lang w:val="en-GB"/>
        </w:rPr>
        <w:t>consent</w:t>
      </w:r>
      <w:r w:rsidRPr="00850305">
        <w:rPr>
          <w:spacing w:val="-5"/>
          <w:sz w:val="20"/>
          <w:lang w:val="en-GB"/>
        </w:rPr>
        <w:t xml:space="preserve"> </w:t>
      </w:r>
      <w:r w:rsidRPr="00850305">
        <w:rPr>
          <w:sz w:val="20"/>
          <w:lang w:val="en-GB"/>
        </w:rPr>
        <w:t>in writing,</w:t>
      </w:r>
      <w:r w:rsidRPr="00850305">
        <w:rPr>
          <w:spacing w:val="-12"/>
          <w:sz w:val="20"/>
          <w:lang w:val="en-GB"/>
        </w:rPr>
        <w:t xml:space="preserve"> </w:t>
      </w:r>
      <w:r w:rsidRPr="00850305">
        <w:rPr>
          <w:sz w:val="20"/>
          <w:lang w:val="en-GB"/>
        </w:rPr>
        <w:t>setting</w:t>
      </w:r>
      <w:r w:rsidRPr="00850305">
        <w:rPr>
          <w:spacing w:val="-12"/>
          <w:sz w:val="20"/>
          <w:lang w:val="en-GB"/>
        </w:rPr>
        <w:t xml:space="preserve"> </w:t>
      </w:r>
      <w:r w:rsidRPr="00850305">
        <w:rPr>
          <w:sz w:val="20"/>
          <w:lang w:val="en-GB"/>
        </w:rPr>
        <w:t>forth</w:t>
      </w:r>
      <w:r w:rsidRPr="00850305">
        <w:rPr>
          <w:spacing w:val="-11"/>
          <w:sz w:val="20"/>
          <w:lang w:val="en-GB"/>
        </w:rPr>
        <w:t xml:space="preserve"> </w:t>
      </w:r>
      <w:r w:rsidRPr="00850305">
        <w:rPr>
          <w:sz w:val="20"/>
          <w:lang w:val="en-GB"/>
        </w:rPr>
        <w:t>the</w:t>
      </w:r>
      <w:r w:rsidRPr="00850305">
        <w:rPr>
          <w:spacing w:val="-15"/>
          <w:sz w:val="20"/>
          <w:lang w:val="en-GB"/>
        </w:rPr>
        <w:t xml:space="preserve"> </w:t>
      </w:r>
      <w:r w:rsidRPr="00850305">
        <w:rPr>
          <w:sz w:val="20"/>
          <w:lang w:val="en-GB"/>
        </w:rPr>
        <w:t>decision</w:t>
      </w:r>
      <w:r w:rsidRPr="00850305">
        <w:rPr>
          <w:spacing w:val="-11"/>
          <w:sz w:val="20"/>
          <w:lang w:val="en-GB"/>
        </w:rPr>
        <w:t xml:space="preserve"> </w:t>
      </w:r>
      <w:r w:rsidRPr="00850305">
        <w:rPr>
          <w:sz w:val="20"/>
          <w:lang w:val="en-GB"/>
        </w:rPr>
        <w:t>so</w:t>
      </w:r>
      <w:r w:rsidRPr="00850305">
        <w:rPr>
          <w:spacing w:val="-12"/>
          <w:sz w:val="20"/>
          <w:lang w:val="en-GB"/>
        </w:rPr>
        <w:t xml:space="preserve"> </w:t>
      </w:r>
      <w:r w:rsidRPr="00850305">
        <w:rPr>
          <w:sz w:val="20"/>
          <w:lang w:val="en-GB"/>
        </w:rPr>
        <w:t>taken,</w:t>
      </w:r>
      <w:r w:rsidRPr="00850305">
        <w:rPr>
          <w:spacing w:val="-14"/>
          <w:sz w:val="20"/>
          <w:lang w:val="en-GB"/>
        </w:rPr>
        <w:t xml:space="preserve"> </w:t>
      </w:r>
      <w:r w:rsidRPr="00850305">
        <w:rPr>
          <w:sz w:val="20"/>
          <w:lang w:val="en-GB"/>
        </w:rPr>
        <w:t>is</w:t>
      </w:r>
      <w:r w:rsidRPr="00850305">
        <w:rPr>
          <w:spacing w:val="-13"/>
          <w:sz w:val="20"/>
          <w:lang w:val="en-GB"/>
        </w:rPr>
        <w:t xml:space="preserve"> </w:t>
      </w:r>
      <w:r w:rsidRPr="00850305">
        <w:rPr>
          <w:sz w:val="20"/>
          <w:lang w:val="en-GB"/>
        </w:rPr>
        <w:t>signed</w:t>
      </w:r>
      <w:r w:rsidRPr="00850305">
        <w:rPr>
          <w:spacing w:val="-14"/>
          <w:sz w:val="20"/>
          <w:lang w:val="en-GB"/>
        </w:rPr>
        <w:t xml:space="preserve"> </w:t>
      </w:r>
      <w:r w:rsidRPr="00850305">
        <w:rPr>
          <w:sz w:val="20"/>
          <w:lang w:val="en-GB"/>
        </w:rPr>
        <w:t>by</w:t>
      </w:r>
      <w:r w:rsidRPr="00850305">
        <w:rPr>
          <w:spacing w:val="-13"/>
          <w:sz w:val="20"/>
          <w:lang w:val="en-GB"/>
        </w:rPr>
        <w:t xml:space="preserve"> </w:t>
      </w:r>
      <w:r w:rsidRPr="00850305">
        <w:rPr>
          <w:sz w:val="20"/>
          <w:lang w:val="en-GB"/>
        </w:rPr>
        <w:t>the</w:t>
      </w:r>
      <w:r w:rsidRPr="00850305">
        <w:rPr>
          <w:spacing w:val="-12"/>
          <w:sz w:val="20"/>
          <w:lang w:val="en-GB"/>
        </w:rPr>
        <w:t xml:space="preserve"> </w:t>
      </w:r>
      <w:r w:rsidRPr="00850305">
        <w:rPr>
          <w:sz w:val="20"/>
          <w:lang w:val="en-GB"/>
        </w:rPr>
        <w:t>Project</w:t>
      </w:r>
      <w:r w:rsidRPr="00850305">
        <w:rPr>
          <w:spacing w:val="-12"/>
          <w:sz w:val="20"/>
          <w:lang w:val="en-GB"/>
        </w:rPr>
        <w:t xml:space="preserve"> </w:t>
      </w:r>
      <w:r w:rsidRPr="00850305">
        <w:rPr>
          <w:sz w:val="20"/>
          <w:lang w:val="en-GB"/>
        </w:rPr>
        <w:t>Steering Committee members having not less then the minimum number of votes that would be necessary to take such a decision at a meeting at which all Project Steering Committee members entitled to vote on such decision attended and were voting, and provided the consent has been delivered for signature to all Project Steering Committee</w:t>
      </w:r>
      <w:r w:rsidRPr="00850305">
        <w:rPr>
          <w:spacing w:val="-6"/>
          <w:sz w:val="20"/>
          <w:lang w:val="en-GB"/>
        </w:rPr>
        <w:t xml:space="preserve"> </w:t>
      </w:r>
      <w:r w:rsidRPr="00850305">
        <w:rPr>
          <w:sz w:val="20"/>
          <w:lang w:val="en-GB"/>
        </w:rPr>
        <w:t>members.</w:t>
      </w:r>
    </w:p>
    <w:p w14:paraId="41BA859D" w14:textId="77777777" w:rsidR="005B2997" w:rsidRPr="00850305" w:rsidRDefault="005B2997">
      <w:pPr>
        <w:pStyle w:val="Zkladntext"/>
        <w:rPr>
          <w:lang w:val="en-GB"/>
        </w:rPr>
      </w:pPr>
    </w:p>
    <w:p w14:paraId="2BA4B2DA" w14:textId="77777777" w:rsidR="005B2997" w:rsidRPr="00850305" w:rsidRDefault="00D032FD">
      <w:pPr>
        <w:pStyle w:val="Odstavecseseznamem"/>
        <w:numPr>
          <w:ilvl w:val="3"/>
          <w:numId w:val="11"/>
        </w:numPr>
        <w:tabs>
          <w:tab w:val="left" w:pos="2940"/>
        </w:tabs>
        <w:spacing w:before="1"/>
        <w:ind w:hanging="854"/>
        <w:jc w:val="both"/>
        <w:rPr>
          <w:sz w:val="20"/>
          <w:lang w:val="en-GB"/>
        </w:rPr>
      </w:pPr>
      <w:r w:rsidRPr="00850305">
        <w:rPr>
          <w:sz w:val="20"/>
          <w:lang w:val="en-GB"/>
        </w:rPr>
        <w:t>The Project Steering Committee shall be responsible</w:t>
      </w:r>
      <w:r w:rsidRPr="00850305">
        <w:rPr>
          <w:spacing w:val="-8"/>
          <w:sz w:val="20"/>
          <w:lang w:val="en-GB"/>
        </w:rPr>
        <w:t xml:space="preserve"> </w:t>
      </w:r>
      <w:r w:rsidRPr="00850305">
        <w:rPr>
          <w:sz w:val="20"/>
          <w:lang w:val="en-GB"/>
        </w:rPr>
        <w:t>for:</w:t>
      </w:r>
    </w:p>
    <w:p w14:paraId="686E0E5D" w14:textId="77777777" w:rsidR="005B2997" w:rsidRPr="00850305" w:rsidRDefault="00D032FD">
      <w:pPr>
        <w:pStyle w:val="Odstavecseseznamem"/>
        <w:numPr>
          <w:ilvl w:val="0"/>
          <w:numId w:val="10"/>
        </w:numPr>
        <w:tabs>
          <w:tab w:val="left" w:pos="3295"/>
        </w:tabs>
        <w:ind w:right="118"/>
        <w:jc w:val="both"/>
        <w:rPr>
          <w:sz w:val="20"/>
          <w:lang w:val="en-GB"/>
        </w:rPr>
      </w:pPr>
      <w:r w:rsidRPr="00850305">
        <w:rPr>
          <w:sz w:val="20"/>
          <w:lang w:val="en-GB"/>
        </w:rPr>
        <w:t>deciding upon the technical roadmaps with regard to the Project</w:t>
      </w:r>
      <w:r w:rsidRPr="00850305">
        <w:rPr>
          <w:spacing w:val="-32"/>
          <w:sz w:val="20"/>
          <w:lang w:val="en-GB"/>
        </w:rPr>
        <w:t xml:space="preserve"> </w:t>
      </w:r>
      <w:r w:rsidRPr="00850305">
        <w:rPr>
          <w:sz w:val="20"/>
          <w:lang w:val="en-GB"/>
        </w:rPr>
        <w:t>with respect to the project proposal;</w:t>
      </w:r>
    </w:p>
    <w:p w14:paraId="6129F653" w14:textId="77777777" w:rsidR="005B2997" w:rsidRPr="00850305" w:rsidRDefault="00D032FD">
      <w:pPr>
        <w:pStyle w:val="Odstavecseseznamem"/>
        <w:numPr>
          <w:ilvl w:val="0"/>
          <w:numId w:val="10"/>
        </w:numPr>
        <w:tabs>
          <w:tab w:val="left" w:pos="3295"/>
        </w:tabs>
        <w:ind w:right="117"/>
        <w:jc w:val="both"/>
        <w:rPr>
          <w:sz w:val="20"/>
          <w:lang w:val="en-GB"/>
        </w:rPr>
      </w:pPr>
      <w:r w:rsidRPr="00850305">
        <w:rPr>
          <w:sz w:val="20"/>
          <w:lang w:val="en-GB"/>
        </w:rPr>
        <w:t>deciding upon measures to ensure the effective day-to-day coordination and monitoring of the progress of the technical work affecting the project as a</w:t>
      </w:r>
      <w:r w:rsidRPr="00850305">
        <w:rPr>
          <w:spacing w:val="-2"/>
          <w:sz w:val="20"/>
          <w:lang w:val="en-GB"/>
        </w:rPr>
        <w:t xml:space="preserve"> </w:t>
      </w:r>
      <w:r w:rsidRPr="00850305">
        <w:rPr>
          <w:sz w:val="20"/>
          <w:lang w:val="en-GB"/>
        </w:rPr>
        <w:t>whole;</w:t>
      </w:r>
    </w:p>
    <w:p w14:paraId="21DBC79D" w14:textId="77777777" w:rsidR="005B2997" w:rsidRPr="00850305" w:rsidRDefault="00D032FD">
      <w:pPr>
        <w:pStyle w:val="Odstavecseseznamem"/>
        <w:numPr>
          <w:ilvl w:val="0"/>
          <w:numId w:val="10"/>
        </w:numPr>
        <w:tabs>
          <w:tab w:val="left" w:pos="3295"/>
        </w:tabs>
        <w:jc w:val="both"/>
        <w:rPr>
          <w:sz w:val="20"/>
          <w:lang w:val="en-GB"/>
        </w:rPr>
      </w:pPr>
      <w:r w:rsidRPr="00850305">
        <w:rPr>
          <w:sz w:val="20"/>
          <w:lang w:val="en-GB"/>
        </w:rPr>
        <w:t>management of the</w:t>
      </w:r>
      <w:r w:rsidRPr="00850305">
        <w:rPr>
          <w:spacing w:val="-2"/>
          <w:sz w:val="20"/>
          <w:lang w:val="en-GB"/>
        </w:rPr>
        <w:t xml:space="preserve"> </w:t>
      </w:r>
      <w:r w:rsidRPr="00850305">
        <w:rPr>
          <w:sz w:val="20"/>
          <w:lang w:val="en-GB"/>
        </w:rPr>
        <w:t>Project;</w:t>
      </w:r>
    </w:p>
    <w:p w14:paraId="07859660" w14:textId="77777777" w:rsidR="005B2997" w:rsidRPr="00850305" w:rsidRDefault="005B2997">
      <w:pPr>
        <w:pStyle w:val="Zkladntext"/>
        <w:rPr>
          <w:lang w:val="en-GB"/>
        </w:rPr>
      </w:pPr>
    </w:p>
    <w:p w14:paraId="2AE6872A" w14:textId="77777777" w:rsidR="005B2997" w:rsidRPr="00850305" w:rsidRDefault="00D032FD">
      <w:pPr>
        <w:pStyle w:val="Odstavecseseznamem"/>
        <w:numPr>
          <w:ilvl w:val="3"/>
          <w:numId w:val="11"/>
        </w:numPr>
        <w:tabs>
          <w:tab w:val="left" w:pos="2940"/>
        </w:tabs>
        <w:ind w:right="115"/>
        <w:jc w:val="both"/>
        <w:rPr>
          <w:sz w:val="20"/>
          <w:lang w:val="en-GB"/>
        </w:rPr>
      </w:pPr>
      <w:r w:rsidRPr="00850305">
        <w:rPr>
          <w:sz w:val="20"/>
          <w:lang w:val="en-GB"/>
        </w:rPr>
        <w:t>The Project Steering Committee shall not deliberate and decide validly unless a majority of two-thirds (2/3) of its members are present or represented. Each Project Steering Committee member shall have one (1) vote. In the event of a tie the project coordinator will have a casting</w:t>
      </w:r>
      <w:r w:rsidRPr="00850305">
        <w:rPr>
          <w:spacing w:val="-27"/>
          <w:sz w:val="20"/>
          <w:lang w:val="en-GB"/>
        </w:rPr>
        <w:t xml:space="preserve"> </w:t>
      </w:r>
      <w:r w:rsidRPr="00850305">
        <w:rPr>
          <w:sz w:val="20"/>
          <w:lang w:val="en-GB"/>
        </w:rPr>
        <w:t>vote.</w:t>
      </w:r>
    </w:p>
    <w:p w14:paraId="68DC2920" w14:textId="77777777" w:rsidR="005B2997" w:rsidRPr="00850305" w:rsidRDefault="005B2997">
      <w:pPr>
        <w:pStyle w:val="Zkladntext"/>
        <w:spacing w:before="11"/>
        <w:rPr>
          <w:sz w:val="19"/>
          <w:lang w:val="en-GB"/>
        </w:rPr>
      </w:pPr>
    </w:p>
    <w:p w14:paraId="6122ACC8" w14:textId="77777777" w:rsidR="005B2997" w:rsidRPr="00850305" w:rsidRDefault="00D032FD">
      <w:pPr>
        <w:pStyle w:val="Odstavecseseznamem"/>
        <w:numPr>
          <w:ilvl w:val="3"/>
          <w:numId w:val="11"/>
        </w:numPr>
        <w:tabs>
          <w:tab w:val="left" w:pos="2940"/>
        </w:tabs>
        <w:ind w:right="115"/>
        <w:jc w:val="both"/>
        <w:rPr>
          <w:sz w:val="20"/>
          <w:lang w:val="en-GB"/>
        </w:rPr>
      </w:pPr>
      <w:r w:rsidRPr="00850305">
        <w:rPr>
          <w:sz w:val="20"/>
          <w:lang w:val="en-GB"/>
        </w:rPr>
        <w:t>Decisions shall be taken by a majority of 75% of the votes of the Project Steering Committee members present or represented by proxy at a quorate</w:t>
      </w:r>
      <w:r w:rsidRPr="00850305">
        <w:rPr>
          <w:spacing w:val="-2"/>
          <w:sz w:val="20"/>
          <w:lang w:val="en-GB"/>
        </w:rPr>
        <w:t xml:space="preserve"> </w:t>
      </w:r>
      <w:r w:rsidRPr="00850305">
        <w:rPr>
          <w:sz w:val="20"/>
          <w:lang w:val="en-GB"/>
        </w:rPr>
        <w:t>meeting.</w:t>
      </w:r>
    </w:p>
    <w:p w14:paraId="0A4B4DAD" w14:textId="77777777" w:rsidR="005B2997" w:rsidRPr="00850305" w:rsidRDefault="005B2997">
      <w:pPr>
        <w:pStyle w:val="Zkladntext"/>
        <w:spacing w:before="8"/>
        <w:rPr>
          <w:sz w:val="19"/>
          <w:lang w:val="en-GB"/>
        </w:rPr>
      </w:pPr>
    </w:p>
    <w:p w14:paraId="05EF913C" w14:textId="77777777" w:rsidR="005B2997" w:rsidRPr="00850305" w:rsidRDefault="00D032FD">
      <w:pPr>
        <w:pStyle w:val="Nadpis2"/>
        <w:numPr>
          <w:ilvl w:val="1"/>
          <w:numId w:val="11"/>
        </w:numPr>
        <w:tabs>
          <w:tab w:val="left" w:pos="1234"/>
          <w:tab w:val="left" w:pos="1235"/>
        </w:tabs>
        <w:rPr>
          <w:lang w:val="en-GB"/>
        </w:rPr>
      </w:pPr>
      <w:r w:rsidRPr="00850305">
        <w:rPr>
          <w:lang w:val="en-GB"/>
        </w:rPr>
        <w:t>Coordinator</w:t>
      </w:r>
    </w:p>
    <w:p w14:paraId="52A364CA" w14:textId="77777777" w:rsidR="005B2997" w:rsidRPr="00850305" w:rsidRDefault="00D032FD">
      <w:pPr>
        <w:pStyle w:val="Nadpis3"/>
        <w:numPr>
          <w:ilvl w:val="2"/>
          <w:numId w:val="11"/>
        </w:numPr>
        <w:tabs>
          <w:tab w:val="left" w:pos="2086"/>
          <w:tab w:val="left" w:pos="2087"/>
        </w:tabs>
        <w:spacing w:before="59"/>
        <w:ind w:hanging="853"/>
        <w:rPr>
          <w:lang w:val="en-GB"/>
        </w:rPr>
      </w:pPr>
      <w:r w:rsidRPr="00850305">
        <w:rPr>
          <w:lang w:val="en-GB"/>
        </w:rPr>
        <w:t>Name of the</w:t>
      </w:r>
      <w:r w:rsidRPr="00850305">
        <w:rPr>
          <w:spacing w:val="-4"/>
          <w:lang w:val="en-GB"/>
        </w:rPr>
        <w:t xml:space="preserve"> </w:t>
      </w:r>
      <w:r w:rsidRPr="00850305">
        <w:rPr>
          <w:lang w:val="en-GB"/>
        </w:rPr>
        <w:t>Coordinator</w:t>
      </w:r>
    </w:p>
    <w:p w14:paraId="615E89D9" w14:textId="70200788" w:rsidR="005B2997" w:rsidRPr="00850305" w:rsidRDefault="002B2B63">
      <w:pPr>
        <w:spacing w:before="60" w:line="242" w:lineRule="auto"/>
        <w:ind w:left="2086"/>
        <w:rPr>
          <w:sz w:val="20"/>
          <w:lang w:val="en-GB"/>
        </w:rPr>
      </w:pPr>
      <w:r w:rsidRPr="002B2B63">
        <w:rPr>
          <w:lang w:val="en-GB"/>
        </w:rPr>
        <w:t>XXXXXXXXXXXXXXXXXXX</w:t>
      </w:r>
      <w:r w:rsidR="00D032FD" w:rsidRPr="002B2B63">
        <w:rPr>
          <w:lang w:val="en-GB"/>
        </w:rPr>
        <w:t xml:space="preserve"> </w:t>
      </w:r>
      <w:r w:rsidR="00D032FD" w:rsidRPr="002B2B63">
        <w:rPr>
          <w:sz w:val="20"/>
          <w:lang w:val="en-GB"/>
        </w:rPr>
        <w:t>i</w:t>
      </w:r>
      <w:r w:rsidR="00D032FD" w:rsidRPr="00850305">
        <w:rPr>
          <w:sz w:val="20"/>
          <w:lang w:val="en-GB"/>
        </w:rPr>
        <w:t>s the coordinator of the project for the day-to-day management of the project.</w:t>
      </w:r>
    </w:p>
    <w:p w14:paraId="02DB3C54" w14:textId="77777777" w:rsidR="005B2997" w:rsidRPr="00850305" w:rsidRDefault="005B2997">
      <w:pPr>
        <w:pStyle w:val="Zkladntext"/>
        <w:rPr>
          <w:lang w:val="en-GB"/>
        </w:rPr>
      </w:pPr>
    </w:p>
    <w:p w14:paraId="2FA6049C" w14:textId="77777777" w:rsidR="005B2997" w:rsidRPr="00850305" w:rsidRDefault="005B2997">
      <w:pPr>
        <w:pStyle w:val="Zkladntext"/>
        <w:spacing w:before="5"/>
        <w:rPr>
          <w:sz w:val="19"/>
          <w:lang w:val="en-GB"/>
        </w:rPr>
      </w:pPr>
    </w:p>
    <w:p w14:paraId="0F0BA0F4" w14:textId="77777777" w:rsidR="005B2997" w:rsidRPr="00850305" w:rsidRDefault="00D032FD">
      <w:pPr>
        <w:pStyle w:val="Nadpis3"/>
        <w:numPr>
          <w:ilvl w:val="2"/>
          <w:numId w:val="11"/>
        </w:numPr>
        <w:tabs>
          <w:tab w:val="left" w:pos="2086"/>
          <w:tab w:val="left" w:pos="2087"/>
        </w:tabs>
        <w:ind w:hanging="853"/>
        <w:rPr>
          <w:lang w:val="en-GB"/>
        </w:rPr>
      </w:pPr>
      <w:r w:rsidRPr="00850305">
        <w:rPr>
          <w:lang w:val="en-GB"/>
        </w:rPr>
        <w:t>Responsibilities of the</w:t>
      </w:r>
      <w:r w:rsidRPr="00850305">
        <w:rPr>
          <w:spacing w:val="-2"/>
          <w:lang w:val="en-GB"/>
        </w:rPr>
        <w:t xml:space="preserve"> </w:t>
      </w:r>
      <w:r w:rsidRPr="00850305">
        <w:rPr>
          <w:lang w:val="en-GB"/>
        </w:rPr>
        <w:t>Coordinator</w:t>
      </w:r>
    </w:p>
    <w:p w14:paraId="4C2A77AC" w14:textId="77777777" w:rsidR="005B2997" w:rsidRPr="00850305" w:rsidRDefault="00D032FD">
      <w:pPr>
        <w:pStyle w:val="Odstavecseseznamem"/>
        <w:numPr>
          <w:ilvl w:val="3"/>
          <w:numId w:val="11"/>
        </w:numPr>
        <w:tabs>
          <w:tab w:val="left" w:pos="2939"/>
          <w:tab w:val="left" w:pos="2940"/>
        </w:tabs>
        <w:spacing w:before="59"/>
        <w:ind w:hanging="854"/>
        <w:rPr>
          <w:lang w:val="en-GB"/>
        </w:rPr>
      </w:pPr>
      <w:r w:rsidRPr="00850305">
        <w:rPr>
          <w:sz w:val="20"/>
          <w:lang w:val="en-GB"/>
        </w:rPr>
        <w:t>The coordinator shall have the following</w:t>
      </w:r>
      <w:r w:rsidRPr="00850305">
        <w:rPr>
          <w:spacing w:val="-7"/>
          <w:sz w:val="20"/>
          <w:lang w:val="en-GB"/>
        </w:rPr>
        <w:t xml:space="preserve"> </w:t>
      </w:r>
      <w:r w:rsidRPr="00850305">
        <w:rPr>
          <w:sz w:val="20"/>
          <w:lang w:val="en-GB"/>
        </w:rPr>
        <w:t>functions:</w:t>
      </w:r>
    </w:p>
    <w:p w14:paraId="143DE2D2" w14:textId="77777777" w:rsidR="005B2997" w:rsidRPr="00850305" w:rsidRDefault="00D032FD">
      <w:pPr>
        <w:pStyle w:val="Odstavecseseznamem"/>
        <w:numPr>
          <w:ilvl w:val="4"/>
          <w:numId w:val="11"/>
        </w:numPr>
        <w:tabs>
          <w:tab w:val="left" w:pos="3294"/>
          <w:tab w:val="left" w:pos="3295"/>
        </w:tabs>
        <w:spacing w:before="1"/>
        <w:ind w:right="121" w:hanging="358"/>
        <w:rPr>
          <w:sz w:val="20"/>
          <w:lang w:val="en-GB"/>
        </w:rPr>
      </w:pPr>
      <w:r w:rsidRPr="00850305">
        <w:rPr>
          <w:sz w:val="20"/>
          <w:lang w:val="en-GB"/>
        </w:rPr>
        <w:t>administration, preparation of minutes and provision of the</w:t>
      </w:r>
      <w:r w:rsidRPr="00850305">
        <w:rPr>
          <w:spacing w:val="-27"/>
          <w:sz w:val="20"/>
          <w:lang w:val="en-GB"/>
        </w:rPr>
        <w:t xml:space="preserve"> </w:t>
      </w:r>
      <w:r w:rsidRPr="00850305">
        <w:rPr>
          <w:sz w:val="20"/>
          <w:lang w:val="en-GB"/>
        </w:rPr>
        <w:t>chairman of the Project Steering Committee, and follow-up of its</w:t>
      </w:r>
      <w:r w:rsidRPr="00850305">
        <w:rPr>
          <w:spacing w:val="-17"/>
          <w:sz w:val="20"/>
          <w:lang w:val="en-GB"/>
        </w:rPr>
        <w:t xml:space="preserve"> </w:t>
      </w:r>
      <w:r w:rsidRPr="00850305">
        <w:rPr>
          <w:sz w:val="20"/>
          <w:lang w:val="en-GB"/>
        </w:rPr>
        <w:t>decisions;</w:t>
      </w:r>
    </w:p>
    <w:p w14:paraId="253343E5" w14:textId="77777777" w:rsidR="005B2997" w:rsidRPr="00850305" w:rsidRDefault="00D032FD">
      <w:pPr>
        <w:pStyle w:val="Odstavecseseznamem"/>
        <w:numPr>
          <w:ilvl w:val="4"/>
          <w:numId w:val="11"/>
        </w:numPr>
        <w:tabs>
          <w:tab w:val="left" w:pos="3294"/>
          <w:tab w:val="left" w:pos="3295"/>
        </w:tabs>
        <w:spacing w:before="1"/>
        <w:ind w:right="123" w:hanging="358"/>
        <w:rPr>
          <w:sz w:val="20"/>
          <w:lang w:val="en-GB"/>
        </w:rPr>
      </w:pPr>
      <w:r w:rsidRPr="00850305">
        <w:rPr>
          <w:sz w:val="20"/>
          <w:lang w:val="en-GB"/>
        </w:rPr>
        <w:t>transmission of any documents and information connected with the project between the Parties concerned;</w:t>
      </w:r>
    </w:p>
    <w:p w14:paraId="3AC0651C" w14:textId="77777777" w:rsidR="005B2997" w:rsidRPr="00850305" w:rsidRDefault="005B2997">
      <w:pPr>
        <w:rPr>
          <w:sz w:val="20"/>
          <w:lang w:val="en-GB"/>
        </w:rPr>
        <w:sectPr w:rsidR="005B2997" w:rsidRPr="00850305">
          <w:pgSz w:w="12240" w:h="15840"/>
          <w:pgMar w:top="2240" w:right="1580" w:bottom="1260" w:left="1600" w:header="1079" w:footer="1079" w:gutter="0"/>
          <w:cols w:space="708"/>
        </w:sectPr>
      </w:pPr>
    </w:p>
    <w:p w14:paraId="01F3B081" w14:textId="77777777" w:rsidR="005B2997" w:rsidRPr="00850305" w:rsidRDefault="00D032FD">
      <w:pPr>
        <w:pStyle w:val="Odstavecseseznamem"/>
        <w:numPr>
          <w:ilvl w:val="4"/>
          <w:numId w:val="11"/>
        </w:numPr>
        <w:tabs>
          <w:tab w:val="left" w:pos="3294"/>
          <w:tab w:val="left" w:pos="3295"/>
        </w:tabs>
        <w:spacing w:before="13" w:line="255" w:lineRule="exact"/>
        <w:ind w:hanging="358"/>
        <w:rPr>
          <w:sz w:val="20"/>
          <w:lang w:val="en-GB"/>
        </w:rPr>
      </w:pPr>
      <w:r w:rsidRPr="00850305">
        <w:rPr>
          <w:sz w:val="20"/>
          <w:lang w:val="en-GB"/>
        </w:rPr>
        <w:lastRenderedPageBreak/>
        <w:t>transmission of reports to the funding</w:t>
      </w:r>
      <w:r w:rsidRPr="00850305">
        <w:rPr>
          <w:spacing w:val="-7"/>
          <w:sz w:val="20"/>
          <w:lang w:val="en-GB"/>
        </w:rPr>
        <w:t xml:space="preserve"> </w:t>
      </w:r>
      <w:r w:rsidRPr="00850305">
        <w:rPr>
          <w:sz w:val="20"/>
          <w:lang w:val="en-GB"/>
        </w:rPr>
        <w:t>agencies;</w:t>
      </w:r>
    </w:p>
    <w:p w14:paraId="7CC6E35B" w14:textId="77777777" w:rsidR="005B2997" w:rsidRPr="00850305" w:rsidRDefault="00D032FD">
      <w:pPr>
        <w:pStyle w:val="Odstavecseseznamem"/>
        <w:numPr>
          <w:ilvl w:val="4"/>
          <w:numId w:val="11"/>
        </w:numPr>
        <w:tabs>
          <w:tab w:val="left" w:pos="3294"/>
          <w:tab w:val="left" w:pos="3295"/>
        </w:tabs>
        <w:spacing w:line="254" w:lineRule="exact"/>
        <w:ind w:hanging="358"/>
        <w:rPr>
          <w:sz w:val="20"/>
          <w:lang w:val="en-GB"/>
        </w:rPr>
      </w:pPr>
      <w:r w:rsidRPr="00850305">
        <w:rPr>
          <w:sz w:val="20"/>
          <w:lang w:val="en-GB"/>
        </w:rPr>
        <w:t>resolving conflicts between</w:t>
      </w:r>
      <w:r w:rsidRPr="00850305">
        <w:rPr>
          <w:spacing w:val="-1"/>
          <w:sz w:val="20"/>
          <w:lang w:val="en-GB"/>
        </w:rPr>
        <w:t xml:space="preserve"> </w:t>
      </w:r>
      <w:r w:rsidRPr="00850305">
        <w:rPr>
          <w:sz w:val="20"/>
          <w:lang w:val="en-GB"/>
        </w:rPr>
        <w:t>partners;</w:t>
      </w:r>
    </w:p>
    <w:p w14:paraId="750D177D" w14:textId="77777777" w:rsidR="005B2997" w:rsidRPr="00850305" w:rsidRDefault="00D032FD">
      <w:pPr>
        <w:pStyle w:val="Odstavecseseznamem"/>
        <w:numPr>
          <w:ilvl w:val="4"/>
          <w:numId w:val="11"/>
        </w:numPr>
        <w:tabs>
          <w:tab w:val="left" w:pos="3294"/>
          <w:tab w:val="left" w:pos="3295"/>
        </w:tabs>
        <w:spacing w:line="254" w:lineRule="exact"/>
        <w:ind w:hanging="358"/>
        <w:rPr>
          <w:sz w:val="20"/>
          <w:lang w:val="en-GB"/>
        </w:rPr>
      </w:pPr>
      <w:r w:rsidRPr="00850305">
        <w:rPr>
          <w:sz w:val="20"/>
          <w:lang w:val="en-GB"/>
        </w:rPr>
        <w:t>chairing the project steering</w:t>
      </w:r>
      <w:r w:rsidRPr="00850305">
        <w:rPr>
          <w:spacing w:val="-4"/>
          <w:sz w:val="20"/>
          <w:lang w:val="en-GB"/>
        </w:rPr>
        <w:t xml:space="preserve"> </w:t>
      </w:r>
      <w:r w:rsidRPr="00850305">
        <w:rPr>
          <w:sz w:val="20"/>
          <w:lang w:val="en-GB"/>
        </w:rPr>
        <w:t>committee;</w:t>
      </w:r>
    </w:p>
    <w:p w14:paraId="124B09E1" w14:textId="77777777" w:rsidR="005B2997" w:rsidRPr="00850305" w:rsidRDefault="00D032FD">
      <w:pPr>
        <w:pStyle w:val="Odstavecseseznamem"/>
        <w:numPr>
          <w:ilvl w:val="4"/>
          <w:numId w:val="11"/>
        </w:numPr>
        <w:tabs>
          <w:tab w:val="left" w:pos="3294"/>
          <w:tab w:val="left" w:pos="3295"/>
        </w:tabs>
        <w:ind w:right="118" w:hanging="358"/>
        <w:rPr>
          <w:sz w:val="20"/>
          <w:lang w:val="en-GB"/>
        </w:rPr>
      </w:pPr>
      <w:r w:rsidRPr="00850305">
        <w:rPr>
          <w:sz w:val="20"/>
          <w:lang w:val="en-GB"/>
        </w:rPr>
        <w:t>day-to-day management of the project and reporting to the Project Steering</w:t>
      </w:r>
      <w:r w:rsidRPr="00850305">
        <w:rPr>
          <w:spacing w:val="1"/>
          <w:sz w:val="20"/>
          <w:lang w:val="en-GB"/>
        </w:rPr>
        <w:t xml:space="preserve"> </w:t>
      </w:r>
      <w:r w:rsidRPr="00850305">
        <w:rPr>
          <w:sz w:val="20"/>
          <w:lang w:val="en-GB"/>
        </w:rPr>
        <w:t>Committee</w:t>
      </w:r>
    </w:p>
    <w:p w14:paraId="63C6ACC4" w14:textId="77777777" w:rsidR="005B2997" w:rsidRPr="00850305" w:rsidRDefault="005B2997">
      <w:pPr>
        <w:pStyle w:val="Zkladntext"/>
        <w:spacing w:before="1"/>
        <w:rPr>
          <w:lang w:val="en-GB"/>
        </w:rPr>
      </w:pPr>
    </w:p>
    <w:p w14:paraId="57DEC59A" w14:textId="77777777" w:rsidR="005B2997" w:rsidRPr="00850305" w:rsidRDefault="00D032FD">
      <w:pPr>
        <w:pStyle w:val="Odstavecseseznamem"/>
        <w:numPr>
          <w:ilvl w:val="3"/>
          <w:numId w:val="11"/>
        </w:numPr>
        <w:tabs>
          <w:tab w:val="left" w:pos="2939"/>
          <w:tab w:val="left" w:pos="2940"/>
        </w:tabs>
        <w:spacing w:before="1"/>
        <w:ind w:right="121"/>
        <w:rPr>
          <w:sz w:val="20"/>
          <w:lang w:val="en-GB"/>
        </w:rPr>
      </w:pPr>
      <w:r w:rsidRPr="00850305">
        <w:rPr>
          <w:sz w:val="20"/>
          <w:lang w:val="en-GB"/>
        </w:rPr>
        <w:t>The coordinator shall not be entitled to act or to make legally binding declarations on behalf of any other</w:t>
      </w:r>
      <w:r w:rsidRPr="00850305">
        <w:rPr>
          <w:spacing w:val="-3"/>
          <w:sz w:val="20"/>
          <w:lang w:val="en-GB"/>
        </w:rPr>
        <w:t xml:space="preserve"> </w:t>
      </w:r>
      <w:r w:rsidRPr="00850305">
        <w:rPr>
          <w:sz w:val="20"/>
          <w:lang w:val="en-GB"/>
        </w:rPr>
        <w:t>Party.</w:t>
      </w:r>
    </w:p>
    <w:p w14:paraId="184F7C17" w14:textId="77777777" w:rsidR="005B2997" w:rsidRPr="00850305" w:rsidRDefault="005B2997">
      <w:pPr>
        <w:pStyle w:val="Zkladntext"/>
        <w:rPr>
          <w:lang w:val="en-GB"/>
        </w:rPr>
      </w:pPr>
    </w:p>
    <w:p w14:paraId="3C583B59" w14:textId="77777777" w:rsidR="005B2997" w:rsidRPr="00850305" w:rsidRDefault="005B2997">
      <w:pPr>
        <w:pStyle w:val="Zkladntext"/>
        <w:spacing w:before="6"/>
        <w:rPr>
          <w:sz w:val="19"/>
          <w:lang w:val="en-GB"/>
        </w:rPr>
      </w:pPr>
    </w:p>
    <w:p w14:paraId="1FE999A1" w14:textId="77777777" w:rsidR="005B2997" w:rsidRPr="00850305" w:rsidRDefault="00D032FD">
      <w:pPr>
        <w:pStyle w:val="Nadpis2"/>
        <w:numPr>
          <w:ilvl w:val="1"/>
          <w:numId w:val="11"/>
        </w:numPr>
        <w:tabs>
          <w:tab w:val="left" w:pos="1234"/>
          <w:tab w:val="left" w:pos="1235"/>
        </w:tabs>
        <w:rPr>
          <w:lang w:val="en-GB"/>
        </w:rPr>
      </w:pPr>
      <w:r w:rsidRPr="00850305">
        <w:rPr>
          <w:lang w:val="en-GB"/>
        </w:rPr>
        <w:t>Work-packages</w:t>
      </w:r>
    </w:p>
    <w:p w14:paraId="5FB7763A" w14:textId="77777777" w:rsidR="005B2997" w:rsidRPr="00850305" w:rsidRDefault="00D032FD">
      <w:pPr>
        <w:pStyle w:val="Nadpis3"/>
        <w:numPr>
          <w:ilvl w:val="2"/>
          <w:numId w:val="11"/>
        </w:numPr>
        <w:tabs>
          <w:tab w:val="left" w:pos="2086"/>
          <w:tab w:val="left" w:pos="2087"/>
        </w:tabs>
        <w:spacing w:before="61"/>
        <w:ind w:hanging="853"/>
        <w:rPr>
          <w:lang w:val="en-GB"/>
        </w:rPr>
      </w:pPr>
      <w:r w:rsidRPr="00850305">
        <w:rPr>
          <w:lang w:val="en-GB"/>
        </w:rPr>
        <w:t>Work-package</w:t>
      </w:r>
      <w:r w:rsidRPr="00850305">
        <w:rPr>
          <w:spacing w:val="-2"/>
          <w:lang w:val="en-GB"/>
        </w:rPr>
        <w:t xml:space="preserve"> </w:t>
      </w:r>
      <w:r w:rsidRPr="00850305">
        <w:rPr>
          <w:lang w:val="en-GB"/>
        </w:rPr>
        <w:t>leaders</w:t>
      </w:r>
    </w:p>
    <w:p w14:paraId="1C3F6684" w14:textId="77777777" w:rsidR="005B2997" w:rsidRPr="00850305" w:rsidRDefault="00D032FD">
      <w:pPr>
        <w:pStyle w:val="Zkladntext"/>
        <w:spacing w:before="62"/>
        <w:ind w:left="2086" w:right="124"/>
        <w:rPr>
          <w:lang w:val="en-GB"/>
        </w:rPr>
      </w:pPr>
      <w:r w:rsidRPr="00850305">
        <w:rPr>
          <w:lang w:val="en-GB"/>
        </w:rPr>
        <w:t>For each work-package there is a work-package leader. The following parties are work-package leaders:</w:t>
      </w:r>
    </w:p>
    <w:p w14:paraId="474C8874" w14:textId="77777777" w:rsidR="005B2997" w:rsidRPr="00850305" w:rsidRDefault="005B2997">
      <w:pPr>
        <w:pStyle w:val="Zkladntext"/>
        <w:spacing w:before="10"/>
        <w:rPr>
          <w:sz w:val="19"/>
          <w:lang w:val="en-GB"/>
        </w:rPr>
      </w:pPr>
    </w:p>
    <w:tbl>
      <w:tblPr>
        <w:tblStyle w:val="TableNormal"/>
        <w:tblW w:w="0" w:type="auto"/>
        <w:tblInd w:w="2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595"/>
      </w:tblGrid>
      <w:tr w:rsidR="005B2997" w:rsidRPr="00850305" w14:paraId="48D3C81D" w14:textId="77777777">
        <w:trPr>
          <w:trHeight w:val="244"/>
        </w:trPr>
        <w:tc>
          <w:tcPr>
            <w:tcW w:w="4254" w:type="dxa"/>
          </w:tcPr>
          <w:p w14:paraId="5E1BB450" w14:textId="77777777" w:rsidR="005B2997" w:rsidRPr="00850305" w:rsidRDefault="00D032FD">
            <w:pPr>
              <w:pStyle w:val="TableParagraph"/>
              <w:rPr>
                <w:b/>
                <w:sz w:val="20"/>
                <w:lang w:val="en-GB"/>
              </w:rPr>
            </w:pPr>
            <w:r w:rsidRPr="00850305">
              <w:rPr>
                <w:b/>
                <w:sz w:val="20"/>
                <w:lang w:val="en-GB"/>
              </w:rPr>
              <w:t>Work Package</w:t>
            </w:r>
          </w:p>
        </w:tc>
        <w:tc>
          <w:tcPr>
            <w:tcW w:w="2595" w:type="dxa"/>
          </w:tcPr>
          <w:p w14:paraId="67E149A9" w14:textId="77777777" w:rsidR="005B2997" w:rsidRPr="00850305" w:rsidRDefault="00D032FD">
            <w:pPr>
              <w:pStyle w:val="TableParagraph"/>
              <w:rPr>
                <w:b/>
                <w:sz w:val="20"/>
                <w:lang w:val="en-GB"/>
              </w:rPr>
            </w:pPr>
            <w:r w:rsidRPr="00850305">
              <w:rPr>
                <w:b/>
                <w:sz w:val="20"/>
                <w:lang w:val="en-GB"/>
              </w:rPr>
              <w:t>Party</w:t>
            </w:r>
          </w:p>
        </w:tc>
      </w:tr>
      <w:tr w:rsidR="005B2997" w:rsidRPr="00850305" w14:paraId="200E120F" w14:textId="77777777">
        <w:trPr>
          <w:trHeight w:val="244"/>
        </w:trPr>
        <w:tc>
          <w:tcPr>
            <w:tcW w:w="4254" w:type="dxa"/>
          </w:tcPr>
          <w:p w14:paraId="7FB0D3B4" w14:textId="77777777" w:rsidR="005B2997" w:rsidRPr="00850305" w:rsidRDefault="00D032FD">
            <w:pPr>
              <w:pStyle w:val="TableParagraph"/>
              <w:rPr>
                <w:sz w:val="20"/>
                <w:lang w:val="en-GB"/>
              </w:rPr>
            </w:pPr>
            <w:r w:rsidRPr="00850305">
              <w:rPr>
                <w:sz w:val="20"/>
                <w:lang w:val="en-GB"/>
              </w:rPr>
              <w:t>WP 1, Recycling concept</w:t>
            </w:r>
          </w:p>
        </w:tc>
        <w:tc>
          <w:tcPr>
            <w:tcW w:w="2595" w:type="dxa"/>
          </w:tcPr>
          <w:p w14:paraId="3DB6920F" w14:textId="77777777" w:rsidR="005B2997" w:rsidRPr="00850305" w:rsidRDefault="00D032FD">
            <w:pPr>
              <w:pStyle w:val="TableParagraph"/>
              <w:rPr>
                <w:sz w:val="20"/>
                <w:lang w:val="en-GB"/>
              </w:rPr>
            </w:pPr>
            <w:r w:rsidRPr="00850305">
              <w:rPr>
                <w:sz w:val="20"/>
                <w:lang w:val="en-GB"/>
              </w:rPr>
              <w:t>TFI</w:t>
            </w:r>
          </w:p>
        </w:tc>
      </w:tr>
      <w:tr w:rsidR="005B2997" w:rsidRPr="00850305" w14:paraId="1973AD69" w14:textId="77777777">
        <w:trPr>
          <w:trHeight w:val="244"/>
        </w:trPr>
        <w:tc>
          <w:tcPr>
            <w:tcW w:w="4254" w:type="dxa"/>
          </w:tcPr>
          <w:p w14:paraId="56D77D4C" w14:textId="77777777" w:rsidR="005B2997" w:rsidRPr="00850305" w:rsidRDefault="00D032FD">
            <w:pPr>
              <w:pStyle w:val="TableParagraph"/>
              <w:rPr>
                <w:sz w:val="20"/>
                <w:lang w:val="en-GB"/>
              </w:rPr>
            </w:pPr>
            <w:r w:rsidRPr="00850305">
              <w:rPr>
                <w:sz w:val="20"/>
                <w:lang w:val="en-GB"/>
              </w:rPr>
              <w:t>WP 2, Toolbox wear layer design</w:t>
            </w:r>
          </w:p>
        </w:tc>
        <w:tc>
          <w:tcPr>
            <w:tcW w:w="2595" w:type="dxa"/>
          </w:tcPr>
          <w:p w14:paraId="23EEC120" w14:textId="77777777" w:rsidR="005B2997" w:rsidRPr="00850305" w:rsidRDefault="00D032FD">
            <w:pPr>
              <w:pStyle w:val="TableParagraph"/>
              <w:rPr>
                <w:sz w:val="20"/>
                <w:lang w:val="en-GB"/>
              </w:rPr>
            </w:pPr>
            <w:r w:rsidRPr="00850305">
              <w:rPr>
                <w:sz w:val="20"/>
                <w:lang w:val="en-GB"/>
              </w:rPr>
              <w:t>FIBRE</w:t>
            </w:r>
          </w:p>
        </w:tc>
      </w:tr>
      <w:tr w:rsidR="005B2997" w:rsidRPr="00850305" w14:paraId="02ADF6F3" w14:textId="77777777">
        <w:trPr>
          <w:trHeight w:val="244"/>
        </w:trPr>
        <w:tc>
          <w:tcPr>
            <w:tcW w:w="4254" w:type="dxa"/>
          </w:tcPr>
          <w:p w14:paraId="05D0653F" w14:textId="77777777" w:rsidR="005B2997" w:rsidRPr="00850305" w:rsidRDefault="00D032FD">
            <w:pPr>
              <w:pStyle w:val="TableParagraph"/>
              <w:rPr>
                <w:sz w:val="20"/>
                <w:lang w:val="en-GB"/>
              </w:rPr>
            </w:pPr>
            <w:r w:rsidRPr="00850305">
              <w:rPr>
                <w:sz w:val="20"/>
                <w:lang w:val="en-GB"/>
              </w:rPr>
              <w:t>WP 3, Toolbox further carpet components</w:t>
            </w:r>
          </w:p>
        </w:tc>
        <w:tc>
          <w:tcPr>
            <w:tcW w:w="2595" w:type="dxa"/>
          </w:tcPr>
          <w:p w14:paraId="26C8DC08" w14:textId="77777777" w:rsidR="005B2997" w:rsidRPr="00850305" w:rsidRDefault="00D032FD">
            <w:pPr>
              <w:pStyle w:val="TableParagraph"/>
              <w:rPr>
                <w:sz w:val="20"/>
                <w:lang w:val="en-GB"/>
              </w:rPr>
            </w:pPr>
            <w:r w:rsidRPr="00850305">
              <w:rPr>
                <w:sz w:val="20"/>
                <w:lang w:val="en-GB"/>
              </w:rPr>
              <w:t>TUL</w:t>
            </w:r>
          </w:p>
        </w:tc>
      </w:tr>
      <w:tr w:rsidR="005B2997" w:rsidRPr="00850305" w14:paraId="782DE177" w14:textId="77777777">
        <w:trPr>
          <w:trHeight w:val="244"/>
        </w:trPr>
        <w:tc>
          <w:tcPr>
            <w:tcW w:w="4254" w:type="dxa"/>
          </w:tcPr>
          <w:p w14:paraId="66E78C29" w14:textId="77777777" w:rsidR="005B2997" w:rsidRPr="00850305" w:rsidRDefault="00D032FD">
            <w:pPr>
              <w:pStyle w:val="TableParagraph"/>
              <w:rPr>
                <w:sz w:val="20"/>
                <w:lang w:val="en-GB"/>
              </w:rPr>
            </w:pPr>
            <w:r w:rsidRPr="00850305">
              <w:rPr>
                <w:sz w:val="20"/>
                <w:lang w:val="en-GB"/>
              </w:rPr>
              <w:t>WP 4, Integration of all carpet components</w:t>
            </w:r>
          </w:p>
        </w:tc>
        <w:tc>
          <w:tcPr>
            <w:tcW w:w="2595" w:type="dxa"/>
          </w:tcPr>
          <w:p w14:paraId="5BF8F077" w14:textId="77777777" w:rsidR="005B2997" w:rsidRPr="00850305" w:rsidRDefault="00D032FD">
            <w:pPr>
              <w:pStyle w:val="TableParagraph"/>
              <w:rPr>
                <w:sz w:val="20"/>
                <w:lang w:val="en-GB"/>
              </w:rPr>
            </w:pPr>
            <w:r w:rsidRPr="00850305">
              <w:rPr>
                <w:sz w:val="20"/>
                <w:lang w:val="en-GB"/>
              </w:rPr>
              <w:t>TFI</w:t>
            </w:r>
          </w:p>
        </w:tc>
      </w:tr>
      <w:tr w:rsidR="005B2997" w:rsidRPr="00850305" w14:paraId="22BE6D2F" w14:textId="77777777">
        <w:trPr>
          <w:trHeight w:val="242"/>
        </w:trPr>
        <w:tc>
          <w:tcPr>
            <w:tcW w:w="4254" w:type="dxa"/>
          </w:tcPr>
          <w:p w14:paraId="132F8313" w14:textId="77777777" w:rsidR="005B2997" w:rsidRPr="00850305" w:rsidRDefault="00D032FD">
            <w:pPr>
              <w:pStyle w:val="TableParagraph"/>
              <w:spacing w:before="0" w:line="222" w:lineRule="exact"/>
              <w:rPr>
                <w:sz w:val="20"/>
                <w:lang w:val="en-GB"/>
              </w:rPr>
            </w:pPr>
            <w:r w:rsidRPr="00850305">
              <w:rPr>
                <w:sz w:val="20"/>
                <w:lang w:val="en-GB"/>
              </w:rPr>
              <w:t>WP5, Evaluation</w:t>
            </w:r>
          </w:p>
        </w:tc>
        <w:tc>
          <w:tcPr>
            <w:tcW w:w="2595" w:type="dxa"/>
          </w:tcPr>
          <w:p w14:paraId="20C438A9" w14:textId="77777777" w:rsidR="005B2997" w:rsidRPr="00850305" w:rsidRDefault="00D032FD">
            <w:pPr>
              <w:pStyle w:val="TableParagraph"/>
              <w:spacing w:before="0" w:line="222" w:lineRule="exact"/>
              <w:rPr>
                <w:sz w:val="20"/>
                <w:lang w:val="en-GB"/>
              </w:rPr>
            </w:pPr>
            <w:r w:rsidRPr="00850305">
              <w:rPr>
                <w:sz w:val="20"/>
                <w:lang w:val="en-GB"/>
              </w:rPr>
              <w:t>TFI</w:t>
            </w:r>
          </w:p>
        </w:tc>
      </w:tr>
      <w:tr w:rsidR="005B2997" w:rsidRPr="00850305" w14:paraId="59C024AF" w14:textId="77777777">
        <w:trPr>
          <w:trHeight w:val="244"/>
        </w:trPr>
        <w:tc>
          <w:tcPr>
            <w:tcW w:w="4254" w:type="dxa"/>
          </w:tcPr>
          <w:p w14:paraId="7E6F69FB" w14:textId="77777777" w:rsidR="005B2997" w:rsidRPr="00850305" w:rsidRDefault="00D032FD">
            <w:pPr>
              <w:pStyle w:val="TableParagraph"/>
              <w:rPr>
                <w:sz w:val="20"/>
                <w:lang w:val="en-GB"/>
              </w:rPr>
            </w:pPr>
            <w:r w:rsidRPr="00850305">
              <w:rPr>
                <w:sz w:val="20"/>
                <w:lang w:val="en-GB"/>
              </w:rPr>
              <w:t>WP6, Transfer</w:t>
            </w:r>
          </w:p>
        </w:tc>
        <w:tc>
          <w:tcPr>
            <w:tcW w:w="2595" w:type="dxa"/>
          </w:tcPr>
          <w:p w14:paraId="1341AE15" w14:textId="77777777" w:rsidR="005B2997" w:rsidRPr="00850305" w:rsidRDefault="00D032FD">
            <w:pPr>
              <w:pStyle w:val="TableParagraph"/>
              <w:rPr>
                <w:sz w:val="20"/>
                <w:lang w:val="en-GB"/>
              </w:rPr>
            </w:pPr>
            <w:r w:rsidRPr="00850305">
              <w:rPr>
                <w:sz w:val="20"/>
                <w:lang w:val="en-GB"/>
              </w:rPr>
              <w:t>TUL</w:t>
            </w:r>
          </w:p>
        </w:tc>
      </w:tr>
      <w:tr w:rsidR="005B2997" w:rsidRPr="00850305" w14:paraId="0FD5D987" w14:textId="77777777">
        <w:trPr>
          <w:trHeight w:val="244"/>
        </w:trPr>
        <w:tc>
          <w:tcPr>
            <w:tcW w:w="4254" w:type="dxa"/>
          </w:tcPr>
          <w:p w14:paraId="3B4C2B3C" w14:textId="77777777" w:rsidR="005B2997" w:rsidRPr="00850305" w:rsidRDefault="00D032FD">
            <w:pPr>
              <w:pStyle w:val="TableParagraph"/>
              <w:rPr>
                <w:sz w:val="20"/>
                <w:lang w:val="en-GB"/>
              </w:rPr>
            </w:pPr>
            <w:r w:rsidRPr="00850305">
              <w:rPr>
                <w:sz w:val="20"/>
                <w:lang w:val="en-GB"/>
              </w:rPr>
              <w:t>WP7, Dissemination</w:t>
            </w:r>
          </w:p>
        </w:tc>
        <w:tc>
          <w:tcPr>
            <w:tcW w:w="2595" w:type="dxa"/>
          </w:tcPr>
          <w:p w14:paraId="74237895" w14:textId="77777777" w:rsidR="005B2997" w:rsidRPr="00850305" w:rsidRDefault="00D032FD">
            <w:pPr>
              <w:pStyle w:val="TableParagraph"/>
              <w:rPr>
                <w:sz w:val="20"/>
                <w:lang w:val="en-GB"/>
              </w:rPr>
            </w:pPr>
            <w:r w:rsidRPr="00850305">
              <w:rPr>
                <w:sz w:val="20"/>
                <w:lang w:val="en-GB"/>
              </w:rPr>
              <w:t>FIBRE</w:t>
            </w:r>
          </w:p>
        </w:tc>
      </w:tr>
      <w:tr w:rsidR="005B2997" w:rsidRPr="00850305" w14:paraId="50399E5E" w14:textId="77777777">
        <w:trPr>
          <w:trHeight w:val="244"/>
        </w:trPr>
        <w:tc>
          <w:tcPr>
            <w:tcW w:w="4254" w:type="dxa"/>
          </w:tcPr>
          <w:p w14:paraId="1A06CB04" w14:textId="77777777" w:rsidR="005B2997" w:rsidRPr="00850305" w:rsidRDefault="00D032FD">
            <w:pPr>
              <w:pStyle w:val="TableParagraph"/>
              <w:rPr>
                <w:sz w:val="20"/>
                <w:lang w:val="en-GB"/>
              </w:rPr>
            </w:pPr>
            <w:r w:rsidRPr="00850305">
              <w:rPr>
                <w:sz w:val="20"/>
                <w:lang w:val="en-GB"/>
              </w:rPr>
              <w:t>WP8, Coordination, documentation</w:t>
            </w:r>
          </w:p>
        </w:tc>
        <w:tc>
          <w:tcPr>
            <w:tcW w:w="2595" w:type="dxa"/>
          </w:tcPr>
          <w:p w14:paraId="11A70A0F" w14:textId="77777777" w:rsidR="005B2997" w:rsidRPr="00850305" w:rsidRDefault="00D032FD">
            <w:pPr>
              <w:pStyle w:val="TableParagraph"/>
              <w:rPr>
                <w:sz w:val="20"/>
                <w:lang w:val="en-GB"/>
              </w:rPr>
            </w:pPr>
            <w:r w:rsidRPr="00850305">
              <w:rPr>
                <w:sz w:val="20"/>
                <w:lang w:val="en-GB"/>
              </w:rPr>
              <w:t>TFI</w:t>
            </w:r>
          </w:p>
        </w:tc>
      </w:tr>
    </w:tbl>
    <w:p w14:paraId="4D7D4979" w14:textId="77777777" w:rsidR="005B2997" w:rsidRPr="00850305" w:rsidRDefault="005B2997">
      <w:pPr>
        <w:pStyle w:val="Zkladntext"/>
        <w:rPr>
          <w:lang w:val="en-GB"/>
        </w:rPr>
      </w:pPr>
    </w:p>
    <w:p w14:paraId="5A78922E" w14:textId="77777777" w:rsidR="005B2997" w:rsidRPr="00850305" w:rsidRDefault="005B2997">
      <w:pPr>
        <w:pStyle w:val="Zkladntext"/>
        <w:spacing w:before="8"/>
        <w:rPr>
          <w:sz w:val="19"/>
          <w:lang w:val="en-GB"/>
        </w:rPr>
      </w:pPr>
    </w:p>
    <w:p w14:paraId="5E8CC5C7" w14:textId="77777777" w:rsidR="005B2997" w:rsidRPr="00850305" w:rsidRDefault="00D032FD">
      <w:pPr>
        <w:pStyle w:val="Nadpis3"/>
        <w:numPr>
          <w:ilvl w:val="2"/>
          <w:numId w:val="11"/>
        </w:numPr>
        <w:tabs>
          <w:tab w:val="left" w:pos="2086"/>
          <w:tab w:val="left" w:pos="2087"/>
        </w:tabs>
        <w:ind w:hanging="853"/>
        <w:rPr>
          <w:lang w:val="en-GB"/>
        </w:rPr>
      </w:pPr>
      <w:r w:rsidRPr="00850305">
        <w:rPr>
          <w:lang w:val="en-GB"/>
        </w:rPr>
        <w:t>Responsibilities of a work-package</w:t>
      </w:r>
      <w:r w:rsidRPr="00850305">
        <w:rPr>
          <w:spacing w:val="-4"/>
          <w:lang w:val="en-GB"/>
        </w:rPr>
        <w:t xml:space="preserve"> </w:t>
      </w:r>
      <w:r w:rsidRPr="00850305">
        <w:rPr>
          <w:lang w:val="en-GB"/>
        </w:rPr>
        <w:t>leader</w:t>
      </w:r>
    </w:p>
    <w:p w14:paraId="598C3FAE" w14:textId="77777777" w:rsidR="005B2997" w:rsidRPr="00850305" w:rsidRDefault="00D032FD">
      <w:pPr>
        <w:pStyle w:val="Odstavecseseznamem"/>
        <w:numPr>
          <w:ilvl w:val="3"/>
          <w:numId w:val="11"/>
        </w:numPr>
        <w:tabs>
          <w:tab w:val="left" w:pos="2939"/>
          <w:tab w:val="left" w:pos="2940"/>
        </w:tabs>
        <w:spacing w:before="61" w:line="244" w:lineRule="exact"/>
        <w:ind w:hanging="854"/>
        <w:rPr>
          <w:sz w:val="20"/>
          <w:lang w:val="en-GB"/>
        </w:rPr>
      </w:pPr>
      <w:r w:rsidRPr="00850305">
        <w:rPr>
          <w:sz w:val="20"/>
          <w:lang w:val="en-GB"/>
        </w:rPr>
        <w:t>The Work-package Leader shall have the following functions</w:t>
      </w:r>
      <w:r w:rsidRPr="00850305">
        <w:rPr>
          <w:spacing w:val="-10"/>
          <w:sz w:val="20"/>
          <w:lang w:val="en-GB"/>
        </w:rPr>
        <w:t xml:space="preserve"> </w:t>
      </w:r>
      <w:r w:rsidRPr="00850305">
        <w:rPr>
          <w:sz w:val="20"/>
          <w:lang w:val="en-GB"/>
        </w:rPr>
        <w:t>only:</w:t>
      </w:r>
    </w:p>
    <w:p w14:paraId="7473CEA0" w14:textId="77777777" w:rsidR="005B2997" w:rsidRPr="00850305" w:rsidRDefault="00D032FD">
      <w:pPr>
        <w:pStyle w:val="Odstavecseseznamem"/>
        <w:numPr>
          <w:ilvl w:val="4"/>
          <w:numId w:val="11"/>
        </w:numPr>
        <w:tabs>
          <w:tab w:val="left" w:pos="3294"/>
          <w:tab w:val="left" w:pos="3295"/>
        </w:tabs>
        <w:ind w:right="116" w:hanging="358"/>
        <w:rPr>
          <w:sz w:val="20"/>
          <w:lang w:val="en-GB"/>
        </w:rPr>
      </w:pPr>
      <w:r w:rsidRPr="00850305">
        <w:rPr>
          <w:sz w:val="20"/>
          <w:lang w:val="en-GB"/>
        </w:rPr>
        <w:t>reporting on progress of work in the work package and transmit progress report to the project steering</w:t>
      </w:r>
      <w:r w:rsidRPr="00850305">
        <w:rPr>
          <w:spacing w:val="-5"/>
          <w:sz w:val="20"/>
          <w:lang w:val="en-GB"/>
        </w:rPr>
        <w:t xml:space="preserve"> </w:t>
      </w:r>
      <w:r w:rsidRPr="00850305">
        <w:rPr>
          <w:sz w:val="20"/>
          <w:lang w:val="en-GB"/>
        </w:rPr>
        <w:t>committee;</w:t>
      </w:r>
    </w:p>
    <w:p w14:paraId="19CAB6DB" w14:textId="77777777" w:rsidR="005B2997" w:rsidRPr="00850305" w:rsidRDefault="00D032FD">
      <w:pPr>
        <w:pStyle w:val="Odstavecseseznamem"/>
        <w:numPr>
          <w:ilvl w:val="4"/>
          <w:numId w:val="11"/>
        </w:numPr>
        <w:tabs>
          <w:tab w:val="left" w:pos="3294"/>
          <w:tab w:val="left" w:pos="3295"/>
        </w:tabs>
        <w:ind w:right="123" w:hanging="358"/>
        <w:rPr>
          <w:sz w:val="20"/>
          <w:lang w:val="en-GB"/>
        </w:rPr>
      </w:pPr>
      <w:r w:rsidRPr="00850305">
        <w:rPr>
          <w:sz w:val="20"/>
          <w:lang w:val="en-GB"/>
        </w:rPr>
        <w:t>transmission of any documents and information connected with the work package between the parties</w:t>
      </w:r>
      <w:r w:rsidRPr="00850305">
        <w:rPr>
          <w:spacing w:val="-2"/>
          <w:sz w:val="20"/>
          <w:lang w:val="en-GB"/>
        </w:rPr>
        <w:t xml:space="preserve"> </w:t>
      </w:r>
      <w:r w:rsidRPr="00850305">
        <w:rPr>
          <w:sz w:val="20"/>
          <w:lang w:val="en-GB"/>
        </w:rPr>
        <w:t>concerned;</w:t>
      </w:r>
    </w:p>
    <w:p w14:paraId="10D5A43D" w14:textId="77777777" w:rsidR="005B2997" w:rsidRPr="00850305" w:rsidRDefault="00D032FD">
      <w:pPr>
        <w:pStyle w:val="Odstavecseseznamem"/>
        <w:numPr>
          <w:ilvl w:val="4"/>
          <w:numId w:val="11"/>
        </w:numPr>
        <w:tabs>
          <w:tab w:val="left" w:pos="3294"/>
          <w:tab w:val="left" w:pos="3295"/>
        </w:tabs>
        <w:spacing w:before="1"/>
        <w:ind w:right="123" w:hanging="358"/>
        <w:rPr>
          <w:sz w:val="20"/>
          <w:lang w:val="en-GB"/>
        </w:rPr>
      </w:pPr>
      <w:r w:rsidRPr="00850305">
        <w:rPr>
          <w:sz w:val="20"/>
          <w:lang w:val="en-GB"/>
        </w:rPr>
        <w:t>transmission of any documents and information connected with the work package to the coordinator</w:t>
      </w:r>
      <w:r w:rsidRPr="00850305">
        <w:rPr>
          <w:spacing w:val="-1"/>
          <w:sz w:val="20"/>
          <w:lang w:val="en-GB"/>
        </w:rPr>
        <w:t xml:space="preserve"> </w:t>
      </w:r>
      <w:r w:rsidRPr="00850305">
        <w:rPr>
          <w:sz w:val="20"/>
          <w:lang w:val="en-GB"/>
        </w:rPr>
        <w:t>and</w:t>
      </w:r>
    </w:p>
    <w:p w14:paraId="6F0A5FDF" w14:textId="77777777" w:rsidR="005B2997" w:rsidRPr="00850305" w:rsidRDefault="00D032FD">
      <w:pPr>
        <w:pStyle w:val="Odstavecseseznamem"/>
        <w:numPr>
          <w:ilvl w:val="4"/>
          <w:numId w:val="11"/>
        </w:numPr>
        <w:tabs>
          <w:tab w:val="left" w:pos="3294"/>
          <w:tab w:val="left" w:pos="3295"/>
        </w:tabs>
        <w:ind w:right="116" w:hanging="358"/>
        <w:rPr>
          <w:sz w:val="20"/>
          <w:lang w:val="en-GB"/>
        </w:rPr>
      </w:pPr>
      <w:r w:rsidRPr="00850305">
        <w:rPr>
          <w:sz w:val="20"/>
          <w:lang w:val="en-GB"/>
        </w:rPr>
        <w:t>transmission</w:t>
      </w:r>
      <w:r w:rsidRPr="00850305">
        <w:rPr>
          <w:spacing w:val="-4"/>
          <w:sz w:val="20"/>
          <w:lang w:val="en-GB"/>
        </w:rPr>
        <w:t xml:space="preserve"> </w:t>
      </w:r>
      <w:r w:rsidRPr="00850305">
        <w:rPr>
          <w:sz w:val="20"/>
          <w:lang w:val="en-GB"/>
        </w:rPr>
        <w:t>of</w:t>
      </w:r>
      <w:r w:rsidRPr="00850305">
        <w:rPr>
          <w:spacing w:val="-8"/>
          <w:sz w:val="20"/>
          <w:lang w:val="en-GB"/>
        </w:rPr>
        <w:t xml:space="preserve"> </w:t>
      </w:r>
      <w:r w:rsidRPr="00850305">
        <w:rPr>
          <w:sz w:val="20"/>
          <w:lang w:val="en-GB"/>
        </w:rPr>
        <w:t>the</w:t>
      </w:r>
      <w:r w:rsidRPr="00850305">
        <w:rPr>
          <w:spacing w:val="-5"/>
          <w:sz w:val="20"/>
          <w:lang w:val="en-GB"/>
        </w:rPr>
        <w:t xml:space="preserve"> </w:t>
      </w:r>
      <w:r w:rsidRPr="00850305">
        <w:rPr>
          <w:sz w:val="20"/>
          <w:lang w:val="en-GB"/>
        </w:rPr>
        <w:t>project</w:t>
      </w:r>
      <w:r w:rsidRPr="00850305">
        <w:rPr>
          <w:spacing w:val="-4"/>
          <w:sz w:val="20"/>
          <w:lang w:val="en-GB"/>
        </w:rPr>
        <w:t xml:space="preserve"> </w:t>
      </w:r>
      <w:r w:rsidRPr="00850305">
        <w:rPr>
          <w:sz w:val="20"/>
          <w:lang w:val="en-GB"/>
        </w:rPr>
        <w:t>deliverables</w:t>
      </w:r>
      <w:r w:rsidRPr="00850305">
        <w:rPr>
          <w:spacing w:val="-3"/>
          <w:sz w:val="20"/>
          <w:lang w:val="en-GB"/>
        </w:rPr>
        <w:t xml:space="preserve"> </w:t>
      </w:r>
      <w:r w:rsidRPr="00850305">
        <w:rPr>
          <w:sz w:val="20"/>
          <w:lang w:val="en-GB"/>
        </w:rPr>
        <w:t>of</w:t>
      </w:r>
      <w:r w:rsidRPr="00850305">
        <w:rPr>
          <w:spacing w:val="-5"/>
          <w:sz w:val="20"/>
          <w:lang w:val="en-GB"/>
        </w:rPr>
        <w:t xml:space="preserve"> </w:t>
      </w:r>
      <w:r w:rsidRPr="00850305">
        <w:rPr>
          <w:sz w:val="20"/>
          <w:lang w:val="en-GB"/>
        </w:rPr>
        <w:t>the</w:t>
      </w:r>
      <w:r w:rsidRPr="00850305">
        <w:rPr>
          <w:spacing w:val="-5"/>
          <w:sz w:val="20"/>
          <w:lang w:val="en-GB"/>
        </w:rPr>
        <w:t xml:space="preserve"> </w:t>
      </w:r>
      <w:r w:rsidRPr="00850305">
        <w:rPr>
          <w:sz w:val="20"/>
          <w:lang w:val="en-GB"/>
        </w:rPr>
        <w:t>parties</w:t>
      </w:r>
      <w:r w:rsidRPr="00850305">
        <w:rPr>
          <w:spacing w:val="-4"/>
          <w:sz w:val="20"/>
          <w:lang w:val="en-GB"/>
        </w:rPr>
        <w:t xml:space="preserve"> </w:t>
      </w:r>
      <w:r w:rsidRPr="00850305">
        <w:rPr>
          <w:sz w:val="20"/>
          <w:lang w:val="en-GB"/>
        </w:rPr>
        <w:t>within</w:t>
      </w:r>
      <w:r w:rsidRPr="00850305">
        <w:rPr>
          <w:spacing w:val="-6"/>
          <w:sz w:val="20"/>
          <w:lang w:val="en-GB"/>
        </w:rPr>
        <w:t xml:space="preserve"> </w:t>
      </w:r>
      <w:r w:rsidRPr="00850305">
        <w:rPr>
          <w:sz w:val="20"/>
          <w:lang w:val="en-GB"/>
        </w:rPr>
        <w:t>the</w:t>
      </w:r>
      <w:r w:rsidRPr="00850305">
        <w:rPr>
          <w:spacing w:val="-1"/>
          <w:sz w:val="20"/>
          <w:lang w:val="en-GB"/>
        </w:rPr>
        <w:t xml:space="preserve"> </w:t>
      </w:r>
      <w:r w:rsidRPr="00850305">
        <w:rPr>
          <w:sz w:val="20"/>
          <w:lang w:val="en-GB"/>
        </w:rPr>
        <w:t>work package to the</w:t>
      </w:r>
      <w:r w:rsidRPr="00850305">
        <w:rPr>
          <w:spacing w:val="-2"/>
          <w:sz w:val="20"/>
          <w:lang w:val="en-GB"/>
        </w:rPr>
        <w:t xml:space="preserve"> </w:t>
      </w:r>
      <w:r w:rsidRPr="00850305">
        <w:rPr>
          <w:sz w:val="20"/>
          <w:lang w:val="en-GB"/>
        </w:rPr>
        <w:t>coordinator.</w:t>
      </w:r>
    </w:p>
    <w:p w14:paraId="7C0CD230" w14:textId="77777777" w:rsidR="005B2997" w:rsidRPr="00850305" w:rsidRDefault="005B2997">
      <w:pPr>
        <w:pStyle w:val="Zkladntext"/>
        <w:rPr>
          <w:lang w:val="en-GB"/>
        </w:rPr>
      </w:pPr>
    </w:p>
    <w:p w14:paraId="12E87619" w14:textId="77777777" w:rsidR="005B2997" w:rsidRPr="00850305" w:rsidRDefault="00D032FD">
      <w:pPr>
        <w:pStyle w:val="Odstavecseseznamem"/>
        <w:numPr>
          <w:ilvl w:val="3"/>
          <w:numId w:val="11"/>
        </w:numPr>
        <w:tabs>
          <w:tab w:val="left" w:pos="2939"/>
          <w:tab w:val="left" w:pos="2940"/>
        </w:tabs>
        <w:ind w:right="423"/>
        <w:rPr>
          <w:sz w:val="20"/>
          <w:lang w:val="en-GB"/>
        </w:rPr>
      </w:pPr>
      <w:r w:rsidRPr="00850305">
        <w:rPr>
          <w:sz w:val="20"/>
          <w:lang w:val="en-GB"/>
        </w:rPr>
        <w:t>The work package leader shall not be entitled to act or to make</w:t>
      </w:r>
      <w:r w:rsidRPr="00850305">
        <w:rPr>
          <w:spacing w:val="-20"/>
          <w:sz w:val="20"/>
          <w:lang w:val="en-GB"/>
        </w:rPr>
        <w:t xml:space="preserve"> </w:t>
      </w:r>
      <w:r w:rsidRPr="00850305">
        <w:rPr>
          <w:sz w:val="20"/>
          <w:lang w:val="en-GB"/>
        </w:rPr>
        <w:t>legally binding declarations on behalf of any other</w:t>
      </w:r>
      <w:r w:rsidRPr="00850305">
        <w:rPr>
          <w:spacing w:val="-8"/>
          <w:sz w:val="20"/>
          <w:lang w:val="en-GB"/>
        </w:rPr>
        <w:t xml:space="preserve"> </w:t>
      </w:r>
      <w:r w:rsidRPr="00850305">
        <w:rPr>
          <w:sz w:val="20"/>
          <w:lang w:val="en-GB"/>
        </w:rPr>
        <w:t>party.</w:t>
      </w:r>
    </w:p>
    <w:p w14:paraId="7B075DE4" w14:textId="77777777" w:rsidR="005B2997" w:rsidRPr="00850305" w:rsidRDefault="005B2997">
      <w:pPr>
        <w:pStyle w:val="Zkladntext"/>
        <w:rPr>
          <w:lang w:val="en-GB"/>
        </w:rPr>
      </w:pPr>
    </w:p>
    <w:p w14:paraId="64A9F899" w14:textId="77777777" w:rsidR="005B2997" w:rsidRPr="00850305" w:rsidRDefault="005B2997">
      <w:pPr>
        <w:pStyle w:val="Zkladntext"/>
        <w:spacing w:before="6"/>
        <w:rPr>
          <w:sz w:val="19"/>
          <w:lang w:val="en-GB"/>
        </w:rPr>
      </w:pPr>
    </w:p>
    <w:p w14:paraId="67B300B0" w14:textId="77777777" w:rsidR="005B2997" w:rsidRPr="00850305" w:rsidRDefault="00D032FD">
      <w:pPr>
        <w:pStyle w:val="Nadpis2"/>
        <w:numPr>
          <w:ilvl w:val="1"/>
          <w:numId w:val="11"/>
        </w:numPr>
        <w:tabs>
          <w:tab w:val="left" w:pos="1234"/>
          <w:tab w:val="left" w:pos="1235"/>
        </w:tabs>
        <w:rPr>
          <w:lang w:val="en-GB"/>
        </w:rPr>
      </w:pPr>
      <w:r w:rsidRPr="00850305">
        <w:rPr>
          <w:lang w:val="en-GB"/>
        </w:rPr>
        <w:t>User</w:t>
      </w:r>
      <w:r w:rsidRPr="00850305">
        <w:rPr>
          <w:spacing w:val="-2"/>
          <w:lang w:val="en-GB"/>
        </w:rPr>
        <w:t xml:space="preserve"> </w:t>
      </w:r>
      <w:r w:rsidRPr="00850305">
        <w:rPr>
          <w:lang w:val="en-GB"/>
        </w:rPr>
        <w:t>committee</w:t>
      </w:r>
    </w:p>
    <w:p w14:paraId="592E4A7C" w14:textId="77777777" w:rsidR="005B2997" w:rsidRPr="00850305" w:rsidRDefault="00D032FD">
      <w:pPr>
        <w:pStyle w:val="Nadpis3"/>
        <w:numPr>
          <w:ilvl w:val="2"/>
          <w:numId w:val="11"/>
        </w:numPr>
        <w:tabs>
          <w:tab w:val="left" w:pos="2086"/>
          <w:tab w:val="left" w:pos="2087"/>
        </w:tabs>
        <w:spacing w:before="61"/>
        <w:ind w:hanging="853"/>
        <w:rPr>
          <w:lang w:val="en-GB"/>
        </w:rPr>
      </w:pPr>
      <w:r w:rsidRPr="00850305">
        <w:rPr>
          <w:lang w:val="en-GB"/>
        </w:rPr>
        <w:t>General aspects of the user</w:t>
      </w:r>
      <w:r w:rsidRPr="00850305">
        <w:rPr>
          <w:spacing w:val="-3"/>
          <w:lang w:val="en-GB"/>
        </w:rPr>
        <w:t xml:space="preserve"> </w:t>
      </w:r>
      <w:r w:rsidRPr="00850305">
        <w:rPr>
          <w:lang w:val="en-GB"/>
        </w:rPr>
        <w:t>committee</w:t>
      </w:r>
    </w:p>
    <w:p w14:paraId="5FEC5C20" w14:textId="77777777" w:rsidR="005B2997" w:rsidRPr="00850305" w:rsidRDefault="00D032FD">
      <w:pPr>
        <w:pStyle w:val="Odstavecseseznamem"/>
        <w:numPr>
          <w:ilvl w:val="3"/>
          <w:numId w:val="11"/>
        </w:numPr>
        <w:tabs>
          <w:tab w:val="left" w:pos="852"/>
          <w:tab w:val="left" w:pos="853"/>
        </w:tabs>
        <w:spacing w:before="62"/>
        <w:ind w:right="116" w:hanging="2940"/>
        <w:jc w:val="right"/>
        <w:rPr>
          <w:sz w:val="20"/>
          <w:lang w:val="en-GB"/>
        </w:rPr>
      </w:pPr>
      <w:r w:rsidRPr="00850305">
        <w:rPr>
          <w:sz w:val="20"/>
          <w:lang w:val="en-GB"/>
        </w:rPr>
        <w:t>The</w:t>
      </w:r>
      <w:r w:rsidRPr="00850305">
        <w:rPr>
          <w:spacing w:val="-6"/>
          <w:sz w:val="20"/>
          <w:lang w:val="en-GB"/>
        </w:rPr>
        <w:t xml:space="preserve"> </w:t>
      </w:r>
      <w:r w:rsidRPr="00850305">
        <w:rPr>
          <w:sz w:val="20"/>
          <w:lang w:val="en-GB"/>
        </w:rPr>
        <w:t>parties</w:t>
      </w:r>
      <w:r w:rsidRPr="00850305">
        <w:rPr>
          <w:spacing w:val="-4"/>
          <w:sz w:val="20"/>
          <w:lang w:val="en-GB"/>
        </w:rPr>
        <w:t xml:space="preserve"> </w:t>
      </w:r>
      <w:r w:rsidRPr="00850305">
        <w:rPr>
          <w:sz w:val="20"/>
          <w:lang w:val="en-GB"/>
        </w:rPr>
        <w:t>will</w:t>
      </w:r>
      <w:r w:rsidRPr="00850305">
        <w:rPr>
          <w:spacing w:val="-5"/>
          <w:sz w:val="20"/>
          <w:lang w:val="en-GB"/>
        </w:rPr>
        <w:t xml:space="preserve"> </w:t>
      </w:r>
      <w:r w:rsidRPr="00850305">
        <w:rPr>
          <w:sz w:val="20"/>
          <w:lang w:val="en-GB"/>
        </w:rPr>
        <w:t>install</w:t>
      </w:r>
      <w:r w:rsidRPr="00850305">
        <w:rPr>
          <w:spacing w:val="-5"/>
          <w:sz w:val="20"/>
          <w:lang w:val="en-GB"/>
        </w:rPr>
        <w:t xml:space="preserve"> </w:t>
      </w:r>
      <w:r w:rsidRPr="00850305">
        <w:rPr>
          <w:sz w:val="20"/>
          <w:lang w:val="en-GB"/>
        </w:rPr>
        <w:t>a</w:t>
      </w:r>
      <w:r w:rsidRPr="00850305">
        <w:rPr>
          <w:spacing w:val="-7"/>
          <w:sz w:val="20"/>
          <w:lang w:val="en-GB"/>
        </w:rPr>
        <w:t xml:space="preserve"> </w:t>
      </w:r>
      <w:r w:rsidRPr="00850305">
        <w:rPr>
          <w:sz w:val="20"/>
          <w:lang w:val="en-GB"/>
        </w:rPr>
        <w:t>user-committee</w:t>
      </w:r>
      <w:r w:rsidRPr="00850305">
        <w:rPr>
          <w:spacing w:val="-5"/>
          <w:sz w:val="20"/>
          <w:lang w:val="en-GB"/>
        </w:rPr>
        <w:t xml:space="preserve"> </w:t>
      </w:r>
      <w:r w:rsidRPr="00850305">
        <w:rPr>
          <w:sz w:val="20"/>
          <w:lang w:val="en-GB"/>
        </w:rPr>
        <w:t>composed</w:t>
      </w:r>
      <w:r w:rsidRPr="00850305">
        <w:rPr>
          <w:spacing w:val="-4"/>
          <w:sz w:val="20"/>
          <w:lang w:val="en-GB"/>
        </w:rPr>
        <w:t xml:space="preserve"> </w:t>
      </w:r>
      <w:r w:rsidRPr="00850305">
        <w:rPr>
          <w:sz w:val="20"/>
          <w:lang w:val="en-GB"/>
        </w:rPr>
        <w:t>of</w:t>
      </w:r>
      <w:r w:rsidRPr="00850305">
        <w:rPr>
          <w:spacing w:val="-5"/>
          <w:sz w:val="20"/>
          <w:lang w:val="en-GB"/>
        </w:rPr>
        <w:t xml:space="preserve"> </w:t>
      </w:r>
      <w:r w:rsidRPr="00850305">
        <w:rPr>
          <w:sz w:val="20"/>
          <w:lang w:val="en-GB"/>
        </w:rPr>
        <w:t>companies</w:t>
      </w:r>
      <w:r w:rsidRPr="00850305">
        <w:rPr>
          <w:spacing w:val="-4"/>
          <w:sz w:val="20"/>
          <w:lang w:val="en-GB"/>
        </w:rPr>
        <w:t xml:space="preserve"> </w:t>
      </w:r>
      <w:r w:rsidRPr="00850305">
        <w:rPr>
          <w:sz w:val="20"/>
          <w:lang w:val="en-GB"/>
        </w:rPr>
        <w:t>from</w:t>
      </w:r>
      <w:r w:rsidRPr="00850305">
        <w:rPr>
          <w:spacing w:val="-5"/>
          <w:sz w:val="20"/>
          <w:lang w:val="en-GB"/>
        </w:rPr>
        <w:t xml:space="preserve"> </w:t>
      </w:r>
      <w:r w:rsidRPr="00850305">
        <w:rPr>
          <w:sz w:val="20"/>
          <w:lang w:val="en-GB"/>
        </w:rPr>
        <w:t>the</w:t>
      </w:r>
    </w:p>
    <w:p w14:paraId="099712BE" w14:textId="77777777" w:rsidR="005B2997" w:rsidRPr="00850305" w:rsidRDefault="00D032FD">
      <w:pPr>
        <w:pStyle w:val="Zkladntext"/>
        <w:spacing w:line="243" w:lineRule="exact"/>
        <w:ind w:right="122"/>
        <w:jc w:val="right"/>
        <w:rPr>
          <w:lang w:val="en-GB"/>
        </w:rPr>
      </w:pPr>
      <w:r w:rsidRPr="00850305">
        <w:rPr>
          <w:lang w:val="en-GB"/>
        </w:rPr>
        <w:t>different</w:t>
      </w:r>
      <w:r w:rsidRPr="00850305">
        <w:rPr>
          <w:spacing w:val="-5"/>
          <w:lang w:val="en-GB"/>
        </w:rPr>
        <w:t xml:space="preserve"> </w:t>
      </w:r>
      <w:r w:rsidRPr="00850305">
        <w:rPr>
          <w:lang w:val="en-GB"/>
        </w:rPr>
        <w:t>countries</w:t>
      </w:r>
      <w:r w:rsidRPr="00850305">
        <w:rPr>
          <w:spacing w:val="-5"/>
          <w:lang w:val="en-GB"/>
        </w:rPr>
        <w:t xml:space="preserve"> </w:t>
      </w:r>
      <w:r w:rsidRPr="00850305">
        <w:rPr>
          <w:lang w:val="en-GB"/>
        </w:rPr>
        <w:t>represented</w:t>
      </w:r>
      <w:r w:rsidRPr="00850305">
        <w:rPr>
          <w:spacing w:val="-4"/>
          <w:lang w:val="en-GB"/>
        </w:rPr>
        <w:t xml:space="preserve"> </w:t>
      </w:r>
      <w:r w:rsidRPr="00850305">
        <w:rPr>
          <w:lang w:val="en-GB"/>
        </w:rPr>
        <w:t>in</w:t>
      </w:r>
      <w:r w:rsidRPr="00850305">
        <w:rPr>
          <w:spacing w:val="-5"/>
          <w:lang w:val="en-GB"/>
        </w:rPr>
        <w:t xml:space="preserve"> </w:t>
      </w:r>
      <w:r w:rsidRPr="00850305">
        <w:rPr>
          <w:lang w:val="en-GB"/>
        </w:rPr>
        <w:t>the</w:t>
      </w:r>
      <w:r w:rsidRPr="00850305">
        <w:rPr>
          <w:spacing w:val="-6"/>
          <w:lang w:val="en-GB"/>
        </w:rPr>
        <w:t xml:space="preserve"> </w:t>
      </w:r>
      <w:r w:rsidRPr="00850305">
        <w:rPr>
          <w:lang w:val="en-GB"/>
        </w:rPr>
        <w:t>consortium</w:t>
      </w:r>
      <w:r w:rsidRPr="00850305">
        <w:rPr>
          <w:spacing w:val="-5"/>
          <w:lang w:val="en-GB"/>
        </w:rPr>
        <w:t xml:space="preserve"> </w:t>
      </w:r>
      <w:r w:rsidRPr="00850305">
        <w:rPr>
          <w:lang w:val="en-GB"/>
        </w:rPr>
        <w:t>(list</w:t>
      </w:r>
      <w:r w:rsidRPr="00850305">
        <w:rPr>
          <w:spacing w:val="-5"/>
          <w:lang w:val="en-GB"/>
        </w:rPr>
        <w:t xml:space="preserve"> </w:t>
      </w:r>
      <w:r w:rsidRPr="00850305">
        <w:rPr>
          <w:lang w:val="en-GB"/>
        </w:rPr>
        <w:t>of</w:t>
      </w:r>
      <w:r w:rsidRPr="00850305">
        <w:rPr>
          <w:spacing w:val="-5"/>
          <w:lang w:val="en-GB"/>
        </w:rPr>
        <w:t xml:space="preserve"> </w:t>
      </w:r>
      <w:r w:rsidRPr="00850305">
        <w:rPr>
          <w:lang w:val="en-GB"/>
        </w:rPr>
        <w:t>countries,</w:t>
      </w:r>
      <w:r w:rsidRPr="00850305">
        <w:rPr>
          <w:spacing w:val="-5"/>
          <w:lang w:val="en-GB"/>
        </w:rPr>
        <w:t xml:space="preserve"> </w:t>
      </w:r>
      <w:r w:rsidRPr="00850305">
        <w:rPr>
          <w:lang w:val="en-GB"/>
        </w:rPr>
        <w:t>….,</w:t>
      </w:r>
      <w:r w:rsidRPr="00850305">
        <w:rPr>
          <w:spacing w:val="-5"/>
          <w:lang w:val="en-GB"/>
        </w:rPr>
        <w:t xml:space="preserve"> </w:t>
      </w:r>
      <w:r w:rsidRPr="00850305">
        <w:rPr>
          <w:lang w:val="en-GB"/>
        </w:rPr>
        <w:t>….,</w:t>
      </w:r>
    </w:p>
    <w:p w14:paraId="03B6B1B5" w14:textId="77777777" w:rsidR="005B2997" w:rsidRPr="00850305" w:rsidRDefault="00D032FD">
      <w:pPr>
        <w:pStyle w:val="Zkladntext"/>
        <w:spacing w:line="243" w:lineRule="exact"/>
        <w:ind w:right="116"/>
        <w:jc w:val="right"/>
        <w:rPr>
          <w:lang w:val="en-GB"/>
        </w:rPr>
      </w:pPr>
      <w:r w:rsidRPr="00850305">
        <w:rPr>
          <w:lang w:val="en-GB"/>
        </w:rPr>
        <w:t>).</w:t>
      </w:r>
      <w:r w:rsidRPr="00850305">
        <w:rPr>
          <w:spacing w:val="-6"/>
          <w:lang w:val="en-GB"/>
        </w:rPr>
        <w:t xml:space="preserve"> </w:t>
      </w:r>
      <w:r w:rsidRPr="00850305">
        <w:rPr>
          <w:lang w:val="en-GB"/>
        </w:rPr>
        <w:t>The</w:t>
      </w:r>
      <w:r w:rsidRPr="00850305">
        <w:rPr>
          <w:spacing w:val="-8"/>
          <w:lang w:val="en-GB"/>
        </w:rPr>
        <w:t xml:space="preserve"> </w:t>
      </w:r>
      <w:r w:rsidRPr="00850305">
        <w:rPr>
          <w:lang w:val="en-GB"/>
        </w:rPr>
        <w:t>Consortium</w:t>
      </w:r>
      <w:r w:rsidRPr="00850305">
        <w:rPr>
          <w:spacing w:val="-9"/>
          <w:lang w:val="en-GB"/>
        </w:rPr>
        <w:t xml:space="preserve"> </w:t>
      </w:r>
      <w:r w:rsidRPr="00850305">
        <w:rPr>
          <w:lang w:val="en-GB"/>
        </w:rPr>
        <w:t>is</w:t>
      </w:r>
      <w:r w:rsidRPr="00850305">
        <w:rPr>
          <w:spacing w:val="-7"/>
          <w:lang w:val="en-GB"/>
        </w:rPr>
        <w:t xml:space="preserve"> </w:t>
      </w:r>
      <w:r w:rsidRPr="00850305">
        <w:rPr>
          <w:lang w:val="en-GB"/>
        </w:rPr>
        <w:t>free</w:t>
      </w:r>
      <w:r w:rsidRPr="00850305">
        <w:rPr>
          <w:spacing w:val="-9"/>
          <w:lang w:val="en-GB"/>
        </w:rPr>
        <w:t xml:space="preserve"> </w:t>
      </w:r>
      <w:r w:rsidRPr="00850305">
        <w:rPr>
          <w:lang w:val="en-GB"/>
        </w:rPr>
        <w:t>to</w:t>
      </w:r>
      <w:r w:rsidRPr="00850305">
        <w:rPr>
          <w:spacing w:val="-7"/>
          <w:lang w:val="en-GB"/>
        </w:rPr>
        <w:t xml:space="preserve"> </w:t>
      </w:r>
      <w:r w:rsidRPr="00850305">
        <w:rPr>
          <w:lang w:val="en-GB"/>
        </w:rPr>
        <w:t>decide</w:t>
      </w:r>
      <w:r w:rsidRPr="00850305">
        <w:rPr>
          <w:spacing w:val="-8"/>
          <w:lang w:val="en-GB"/>
        </w:rPr>
        <w:t xml:space="preserve"> </w:t>
      </w:r>
      <w:r w:rsidRPr="00850305">
        <w:rPr>
          <w:lang w:val="en-GB"/>
        </w:rPr>
        <w:t>how</w:t>
      </w:r>
      <w:r w:rsidRPr="00850305">
        <w:rPr>
          <w:spacing w:val="-9"/>
          <w:lang w:val="en-GB"/>
        </w:rPr>
        <w:t xml:space="preserve"> </w:t>
      </w:r>
      <w:r w:rsidRPr="00850305">
        <w:rPr>
          <w:lang w:val="en-GB"/>
        </w:rPr>
        <w:t>the</w:t>
      </w:r>
      <w:r w:rsidRPr="00850305">
        <w:rPr>
          <w:spacing w:val="-9"/>
          <w:lang w:val="en-GB"/>
        </w:rPr>
        <w:t xml:space="preserve"> </w:t>
      </w:r>
      <w:r w:rsidRPr="00850305">
        <w:rPr>
          <w:lang w:val="en-GB"/>
        </w:rPr>
        <w:t>SME</w:t>
      </w:r>
      <w:r w:rsidRPr="00850305">
        <w:rPr>
          <w:spacing w:val="-6"/>
          <w:lang w:val="en-GB"/>
        </w:rPr>
        <w:t xml:space="preserve"> </w:t>
      </w:r>
      <w:r w:rsidRPr="00850305">
        <w:rPr>
          <w:lang w:val="en-GB"/>
        </w:rPr>
        <w:t>user-committee</w:t>
      </w:r>
      <w:r w:rsidRPr="00850305">
        <w:rPr>
          <w:spacing w:val="-8"/>
          <w:lang w:val="en-GB"/>
        </w:rPr>
        <w:t xml:space="preserve"> </w:t>
      </w:r>
      <w:r w:rsidRPr="00850305">
        <w:rPr>
          <w:lang w:val="en-GB"/>
        </w:rPr>
        <w:t>meetings</w:t>
      </w:r>
    </w:p>
    <w:p w14:paraId="12CC2674" w14:textId="77777777" w:rsidR="005B2997" w:rsidRPr="00850305" w:rsidRDefault="005B2997">
      <w:pPr>
        <w:spacing w:line="243" w:lineRule="exact"/>
        <w:jc w:val="right"/>
        <w:rPr>
          <w:lang w:val="en-GB"/>
        </w:rPr>
        <w:sectPr w:rsidR="005B2997" w:rsidRPr="00850305">
          <w:pgSz w:w="12240" w:h="15840"/>
          <w:pgMar w:top="2240" w:right="1580" w:bottom="1260" w:left="1600" w:header="1079" w:footer="1079" w:gutter="0"/>
          <w:cols w:space="708"/>
        </w:sectPr>
      </w:pPr>
    </w:p>
    <w:p w14:paraId="3CEBDE5F" w14:textId="77777777" w:rsidR="005B2997" w:rsidRPr="00850305" w:rsidRDefault="00D032FD">
      <w:pPr>
        <w:pStyle w:val="Zkladntext"/>
        <w:spacing w:before="14"/>
        <w:ind w:left="2939" w:right="118"/>
        <w:jc w:val="both"/>
        <w:rPr>
          <w:lang w:val="en-GB"/>
        </w:rPr>
      </w:pPr>
      <w:r w:rsidRPr="00850305">
        <w:rPr>
          <w:lang w:val="en-GB"/>
        </w:rPr>
        <w:lastRenderedPageBreak/>
        <w:t>will be organised (either one trans-national meeting for all involved or a series</w:t>
      </w:r>
      <w:r w:rsidRPr="00850305">
        <w:rPr>
          <w:spacing w:val="-8"/>
          <w:lang w:val="en-GB"/>
        </w:rPr>
        <w:t xml:space="preserve"> </w:t>
      </w:r>
      <w:r w:rsidRPr="00850305">
        <w:rPr>
          <w:lang w:val="en-GB"/>
        </w:rPr>
        <w:t>of</w:t>
      </w:r>
      <w:r w:rsidRPr="00850305">
        <w:rPr>
          <w:spacing w:val="-9"/>
          <w:lang w:val="en-GB"/>
        </w:rPr>
        <w:t xml:space="preserve"> </w:t>
      </w:r>
      <w:r w:rsidRPr="00850305">
        <w:rPr>
          <w:lang w:val="en-GB"/>
        </w:rPr>
        <w:t>national/regional</w:t>
      </w:r>
      <w:r w:rsidRPr="00850305">
        <w:rPr>
          <w:spacing w:val="-7"/>
          <w:lang w:val="en-GB"/>
        </w:rPr>
        <w:t xml:space="preserve"> </w:t>
      </w:r>
      <w:r w:rsidRPr="00850305">
        <w:rPr>
          <w:lang w:val="en-GB"/>
        </w:rPr>
        <w:t>meetings)</w:t>
      </w:r>
      <w:r w:rsidRPr="00850305">
        <w:rPr>
          <w:spacing w:val="-8"/>
          <w:lang w:val="en-GB"/>
        </w:rPr>
        <w:t xml:space="preserve"> </w:t>
      </w:r>
      <w:r w:rsidRPr="00850305">
        <w:rPr>
          <w:lang w:val="en-GB"/>
        </w:rPr>
        <w:t>provided</w:t>
      </w:r>
      <w:r w:rsidRPr="00850305">
        <w:rPr>
          <w:spacing w:val="-7"/>
          <w:lang w:val="en-GB"/>
        </w:rPr>
        <w:t xml:space="preserve"> </w:t>
      </w:r>
      <w:r w:rsidRPr="00850305">
        <w:rPr>
          <w:lang w:val="en-GB"/>
        </w:rPr>
        <w:t>that</w:t>
      </w:r>
      <w:r w:rsidRPr="00850305">
        <w:rPr>
          <w:spacing w:val="-7"/>
          <w:lang w:val="en-GB"/>
        </w:rPr>
        <w:t xml:space="preserve"> </w:t>
      </w:r>
      <w:r w:rsidRPr="00850305">
        <w:rPr>
          <w:lang w:val="en-GB"/>
        </w:rPr>
        <w:t>a</w:t>
      </w:r>
      <w:r w:rsidRPr="00850305">
        <w:rPr>
          <w:spacing w:val="-10"/>
          <w:lang w:val="en-GB"/>
        </w:rPr>
        <w:t xml:space="preserve"> </w:t>
      </w:r>
      <w:r w:rsidRPr="00850305">
        <w:rPr>
          <w:lang w:val="en-GB"/>
        </w:rPr>
        <w:t>significant</w:t>
      </w:r>
      <w:r w:rsidRPr="00850305">
        <w:rPr>
          <w:spacing w:val="-7"/>
          <w:lang w:val="en-GB"/>
        </w:rPr>
        <w:t xml:space="preserve"> </w:t>
      </w:r>
      <w:r w:rsidRPr="00850305">
        <w:rPr>
          <w:lang w:val="en-GB"/>
        </w:rPr>
        <w:t>number</w:t>
      </w:r>
      <w:r w:rsidRPr="00850305">
        <w:rPr>
          <w:spacing w:val="-9"/>
          <w:lang w:val="en-GB"/>
        </w:rPr>
        <w:t xml:space="preserve"> </w:t>
      </w:r>
      <w:r w:rsidRPr="00850305">
        <w:rPr>
          <w:lang w:val="en-GB"/>
        </w:rPr>
        <w:t>of SME UC members are regularly</w:t>
      </w:r>
      <w:r w:rsidRPr="00850305">
        <w:rPr>
          <w:spacing w:val="-2"/>
          <w:lang w:val="en-GB"/>
        </w:rPr>
        <w:t xml:space="preserve"> </w:t>
      </w:r>
      <w:r w:rsidRPr="00850305">
        <w:rPr>
          <w:lang w:val="en-GB"/>
        </w:rPr>
        <w:t>involved.</w:t>
      </w:r>
    </w:p>
    <w:p w14:paraId="3FBEBF20" w14:textId="77777777" w:rsidR="005B2997" w:rsidRPr="00850305" w:rsidRDefault="005B2997">
      <w:pPr>
        <w:pStyle w:val="Zkladntext"/>
        <w:rPr>
          <w:lang w:val="en-GB"/>
        </w:rPr>
      </w:pPr>
    </w:p>
    <w:p w14:paraId="13B6F596" w14:textId="77777777" w:rsidR="005B2997" w:rsidRPr="00850305" w:rsidRDefault="00D032FD">
      <w:pPr>
        <w:pStyle w:val="Odstavecseseznamem"/>
        <w:numPr>
          <w:ilvl w:val="3"/>
          <w:numId w:val="11"/>
        </w:numPr>
        <w:tabs>
          <w:tab w:val="left" w:pos="2940"/>
        </w:tabs>
        <w:ind w:right="121"/>
        <w:jc w:val="both"/>
        <w:rPr>
          <w:sz w:val="20"/>
          <w:lang w:val="en-GB"/>
        </w:rPr>
      </w:pPr>
      <w:r w:rsidRPr="00850305">
        <w:rPr>
          <w:sz w:val="20"/>
          <w:lang w:val="en-GB"/>
        </w:rPr>
        <w:t>Each partner recognizes that representatives of funding agencies can participate to the user</w:t>
      </w:r>
      <w:r w:rsidRPr="00850305">
        <w:rPr>
          <w:spacing w:val="-3"/>
          <w:sz w:val="20"/>
          <w:lang w:val="en-GB"/>
        </w:rPr>
        <w:t xml:space="preserve"> </w:t>
      </w:r>
      <w:r w:rsidRPr="00850305">
        <w:rPr>
          <w:sz w:val="20"/>
          <w:lang w:val="en-GB"/>
        </w:rPr>
        <w:t>committee.</w:t>
      </w:r>
    </w:p>
    <w:p w14:paraId="6CF82F7D" w14:textId="77777777" w:rsidR="005B2997" w:rsidRPr="00850305" w:rsidRDefault="005B2997">
      <w:pPr>
        <w:pStyle w:val="Zkladntext"/>
        <w:spacing w:before="12"/>
        <w:rPr>
          <w:sz w:val="19"/>
          <w:lang w:val="en-GB"/>
        </w:rPr>
      </w:pPr>
    </w:p>
    <w:p w14:paraId="0842D0DD" w14:textId="77777777" w:rsidR="005B2997" w:rsidRPr="00850305" w:rsidRDefault="00D032FD">
      <w:pPr>
        <w:pStyle w:val="Odstavecseseznamem"/>
        <w:numPr>
          <w:ilvl w:val="3"/>
          <w:numId w:val="11"/>
        </w:numPr>
        <w:tabs>
          <w:tab w:val="left" w:pos="2939"/>
          <w:tab w:val="left" w:pos="2940"/>
        </w:tabs>
        <w:ind w:hanging="854"/>
        <w:rPr>
          <w:sz w:val="20"/>
          <w:lang w:val="en-GB"/>
        </w:rPr>
      </w:pPr>
      <w:r w:rsidRPr="00850305">
        <w:rPr>
          <w:sz w:val="20"/>
          <w:lang w:val="en-GB"/>
        </w:rPr>
        <w:t>The user committee will meet at least 4 times during the</w:t>
      </w:r>
      <w:r w:rsidRPr="00850305">
        <w:rPr>
          <w:spacing w:val="-11"/>
          <w:sz w:val="20"/>
          <w:lang w:val="en-GB"/>
        </w:rPr>
        <w:t xml:space="preserve"> </w:t>
      </w:r>
      <w:r w:rsidRPr="00850305">
        <w:rPr>
          <w:sz w:val="20"/>
          <w:lang w:val="en-GB"/>
        </w:rPr>
        <w:t>project.</w:t>
      </w:r>
    </w:p>
    <w:p w14:paraId="06536AE8" w14:textId="77777777" w:rsidR="005B2997" w:rsidRPr="00850305" w:rsidRDefault="005B2997">
      <w:pPr>
        <w:pStyle w:val="Zkladntext"/>
        <w:spacing w:before="11"/>
        <w:rPr>
          <w:sz w:val="19"/>
          <w:lang w:val="en-GB"/>
        </w:rPr>
      </w:pPr>
    </w:p>
    <w:p w14:paraId="4938F7BC" w14:textId="77777777" w:rsidR="005B2997" w:rsidRPr="00850305" w:rsidRDefault="00D032FD">
      <w:pPr>
        <w:pStyle w:val="Nadpis3"/>
        <w:numPr>
          <w:ilvl w:val="2"/>
          <w:numId w:val="11"/>
        </w:numPr>
        <w:tabs>
          <w:tab w:val="left" w:pos="2086"/>
          <w:tab w:val="left" w:pos="2087"/>
        </w:tabs>
        <w:ind w:hanging="853"/>
        <w:rPr>
          <w:lang w:val="en-GB"/>
        </w:rPr>
      </w:pPr>
      <w:r w:rsidRPr="00850305">
        <w:rPr>
          <w:lang w:val="en-GB"/>
        </w:rPr>
        <w:t>Role and responsibilities of the user</w:t>
      </w:r>
      <w:r w:rsidRPr="00850305">
        <w:rPr>
          <w:spacing w:val="-11"/>
          <w:lang w:val="en-GB"/>
        </w:rPr>
        <w:t xml:space="preserve"> </w:t>
      </w:r>
      <w:r w:rsidRPr="00850305">
        <w:rPr>
          <w:lang w:val="en-GB"/>
        </w:rPr>
        <w:t>committee</w:t>
      </w:r>
    </w:p>
    <w:p w14:paraId="2984BCA4" w14:textId="77777777" w:rsidR="005B2997" w:rsidRPr="00850305" w:rsidRDefault="00D032FD">
      <w:pPr>
        <w:pStyle w:val="Odstavecseseznamem"/>
        <w:numPr>
          <w:ilvl w:val="3"/>
          <w:numId w:val="11"/>
        </w:numPr>
        <w:tabs>
          <w:tab w:val="left" w:pos="2940"/>
        </w:tabs>
        <w:spacing w:before="60"/>
        <w:ind w:right="117"/>
        <w:jc w:val="both"/>
        <w:rPr>
          <w:sz w:val="20"/>
          <w:lang w:val="en-GB"/>
        </w:rPr>
      </w:pPr>
      <w:r w:rsidRPr="00850305">
        <w:rPr>
          <w:sz w:val="20"/>
          <w:lang w:val="en-GB"/>
        </w:rPr>
        <w:t>The</w:t>
      </w:r>
      <w:r w:rsidRPr="00850305">
        <w:rPr>
          <w:spacing w:val="-15"/>
          <w:sz w:val="20"/>
          <w:lang w:val="en-GB"/>
        </w:rPr>
        <w:t xml:space="preserve"> </w:t>
      </w:r>
      <w:r w:rsidRPr="00850305">
        <w:rPr>
          <w:sz w:val="20"/>
          <w:lang w:val="en-GB"/>
        </w:rPr>
        <w:t>user</w:t>
      </w:r>
      <w:r w:rsidRPr="00850305">
        <w:rPr>
          <w:spacing w:val="-11"/>
          <w:sz w:val="20"/>
          <w:lang w:val="en-GB"/>
        </w:rPr>
        <w:t xml:space="preserve"> </w:t>
      </w:r>
      <w:r w:rsidRPr="00850305">
        <w:rPr>
          <w:sz w:val="20"/>
          <w:lang w:val="en-GB"/>
        </w:rPr>
        <w:t>committee</w:t>
      </w:r>
      <w:r w:rsidRPr="00850305">
        <w:rPr>
          <w:spacing w:val="-15"/>
          <w:sz w:val="20"/>
          <w:lang w:val="en-GB"/>
        </w:rPr>
        <w:t xml:space="preserve"> </w:t>
      </w:r>
      <w:r w:rsidRPr="00850305">
        <w:rPr>
          <w:sz w:val="20"/>
          <w:lang w:val="en-GB"/>
        </w:rPr>
        <w:t>will</w:t>
      </w:r>
      <w:r w:rsidRPr="00850305">
        <w:rPr>
          <w:spacing w:val="-13"/>
          <w:sz w:val="20"/>
          <w:lang w:val="en-GB"/>
        </w:rPr>
        <w:t xml:space="preserve"> </w:t>
      </w:r>
      <w:r w:rsidRPr="00850305">
        <w:rPr>
          <w:sz w:val="20"/>
          <w:lang w:val="en-GB"/>
        </w:rPr>
        <w:t>act</w:t>
      </w:r>
      <w:r w:rsidRPr="00850305">
        <w:rPr>
          <w:spacing w:val="-12"/>
          <w:sz w:val="20"/>
          <w:lang w:val="en-GB"/>
        </w:rPr>
        <w:t xml:space="preserve"> </w:t>
      </w:r>
      <w:r w:rsidRPr="00850305">
        <w:rPr>
          <w:sz w:val="20"/>
          <w:lang w:val="en-GB"/>
        </w:rPr>
        <w:t>as</w:t>
      </w:r>
      <w:r w:rsidRPr="00850305">
        <w:rPr>
          <w:spacing w:val="-10"/>
          <w:sz w:val="20"/>
          <w:lang w:val="en-GB"/>
        </w:rPr>
        <w:t xml:space="preserve"> </w:t>
      </w:r>
      <w:r w:rsidRPr="00850305">
        <w:rPr>
          <w:sz w:val="20"/>
          <w:lang w:val="en-GB"/>
        </w:rPr>
        <w:t>an</w:t>
      </w:r>
      <w:r w:rsidRPr="00850305">
        <w:rPr>
          <w:spacing w:val="-12"/>
          <w:sz w:val="20"/>
          <w:lang w:val="en-GB"/>
        </w:rPr>
        <w:t xml:space="preserve"> </w:t>
      </w:r>
      <w:r w:rsidRPr="00850305">
        <w:rPr>
          <w:sz w:val="20"/>
          <w:lang w:val="en-GB"/>
        </w:rPr>
        <w:t>advisory</w:t>
      </w:r>
      <w:r w:rsidRPr="00850305">
        <w:rPr>
          <w:spacing w:val="-13"/>
          <w:sz w:val="20"/>
          <w:lang w:val="en-GB"/>
        </w:rPr>
        <w:t xml:space="preserve"> </w:t>
      </w:r>
      <w:r w:rsidRPr="00850305">
        <w:rPr>
          <w:sz w:val="20"/>
          <w:lang w:val="en-GB"/>
        </w:rPr>
        <w:t>group</w:t>
      </w:r>
      <w:r w:rsidRPr="00850305">
        <w:rPr>
          <w:spacing w:val="-12"/>
          <w:sz w:val="20"/>
          <w:lang w:val="en-GB"/>
        </w:rPr>
        <w:t xml:space="preserve"> </w:t>
      </w:r>
      <w:r w:rsidRPr="00850305">
        <w:rPr>
          <w:sz w:val="20"/>
          <w:lang w:val="en-GB"/>
        </w:rPr>
        <w:t>for</w:t>
      </w:r>
      <w:r w:rsidRPr="00850305">
        <w:rPr>
          <w:spacing w:val="-14"/>
          <w:sz w:val="20"/>
          <w:lang w:val="en-GB"/>
        </w:rPr>
        <w:t xml:space="preserve"> </w:t>
      </w:r>
      <w:r w:rsidRPr="00850305">
        <w:rPr>
          <w:sz w:val="20"/>
          <w:lang w:val="en-GB"/>
        </w:rPr>
        <w:t>the</w:t>
      </w:r>
      <w:r w:rsidRPr="00850305">
        <w:rPr>
          <w:spacing w:val="-14"/>
          <w:sz w:val="20"/>
          <w:lang w:val="en-GB"/>
        </w:rPr>
        <w:t xml:space="preserve"> </w:t>
      </w:r>
      <w:r w:rsidRPr="00850305">
        <w:rPr>
          <w:sz w:val="20"/>
          <w:lang w:val="en-GB"/>
        </w:rPr>
        <w:t>parties.</w:t>
      </w:r>
      <w:r w:rsidRPr="00850305">
        <w:rPr>
          <w:spacing w:val="-13"/>
          <w:sz w:val="20"/>
          <w:lang w:val="en-GB"/>
        </w:rPr>
        <w:t xml:space="preserve"> </w:t>
      </w:r>
      <w:r w:rsidRPr="00850305">
        <w:rPr>
          <w:sz w:val="20"/>
          <w:lang w:val="en-GB"/>
        </w:rPr>
        <w:t>It</w:t>
      </w:r>
      <w:r w:rsidRPr="00850305">
        <w:rPr>
          <w:spacing w:val="-14"/>
          <w:sz w:val="20"/>
          <w:lang w:val="en-GB"/>
        </w:rPr>
        <w:t xml:space="preserve"> </w:t>
      </w:r>
      <w:r w:rsidRPr="00850305">
        <w:rPr>
          <w:sz w:val="20"/>
          <w:lang w:val="en-GB"/>
        </w:rPr>
        <w:t>supports the parties in the execution of the project and its valorisation, bearing in mind that the concrete execution of the project has to be optimally attuned to the companies' needs and more in particular to those of the SMEs</w:t>
      </w:r>
      <w:r w:rsidRPr="00850305">
        <w:rPr>
          <w:spacing w:val="-2"/>
          <w:sz w:val="20"/>
          <w:lang w:val="en-GB"/>
        </w:rPr>
        <w:t xml:space="preserve"> </w:t>
      </w:r>
      <w:r w:rsidRPr="00850305">
        <w:rPr>
          <w:sz w:val="20"/>
          <w:lang w:val="en-GB"/>
        </w:rPr>
        <w:t>of</w:t>
      </w:r>
      <w:r w:rsidRPr="00850305">
        <w:rPr>
          <w:spacing w:val="-4"/>
          <w:sz w:val="20"/>
          <w:lang w:val="en-GB"/>
        </w:rPr>
        <w:t xml:space="preserve"> </w:t>
      </w:r>
      <w:r w:rsidRPr="00850305">
        <w:rPr>
          <w:sz w:val="20"/>
          <w:lang w:val="en-GB"/>
        </w:rPr>
        <w:t>the</w:t>
      </w:r>
      <w:r w:rsidRPr="00850305">
        <w:rPr>
          <w:spacing w:val="-4"/>
          <w:sz w:val="20"/>
          <w:lang w:val="en-GB"/>
        </w:rPr>
        <w:t xml:space="preserve"> </w:t>
      </w:r>
      <w:r w:rsidRPr="00850305">
        <w:rPr>
          <w:sz w:val="20"/>
          <w:lang w:val="en-GB"/>
        </w:rPr>
        <w:t>target</w:t>
      </w:r>
      <w:r w:rsidRPr="00850305">
        <w:rPr>
          <w:spacing w:val="-3"/>
          <w:sz w:val="20"/>
          <w:lang w:val="en-GB"/>
        </w:rPr>
        <w:t xml:space="preserve"> </w:t>
      </w:r>
      <w:r w:rsidRPr="00850305">
        <w:rPr>
          <w:sz w:val="20"/>
          <w:lang w:val="en-GB"/>
        </w:rPr>
        <w:t>group.</w:t>
      </w:r>
      <w:r w:rsidRPr="00850305">
        <w:rPr>
          <w:spacing w:val="-3"/>
          <w:sz w:val="20"/>
          <w:lang w:val="en-GB"/>
        </w:rPr>
        <w:t xml:space="preserve"> </w:t>
      </w:r>
      <w:r w:rsidRPr="00850305">
        <w:rPr>
          <w:sz w:val="20"/>
          <w:lang w:val="en-GB"/>
        </w:rPr>
        <w:t>In</w:t>
      </w:r>
      <w:r w:rsidRPr="00850305">
        <w:rPr>
          <w:spacing w:val="-2"/>
          <w:sz w:val="20"/>
          <w:lang w:val="en-GB"/>
        </w:rPr>
        <w:t xml:space="preserve"> </w:t>
      </w:r>
      <w:r w:rsidRPr="00850305">
        <w:rPr>
          <w:sz w:val="20"/>
          <w:lang w:val="en-GB"/>
        </w:rPr>
        <w:t>view</w:t>
      </w:r>
      <w:r w:rsidRPr="00850305">
        <w:rPr>
          <w:spacing w:val="-4"/>
          <w:sz w:val="20"/>
          <w:lang w:val="en-GB"/>
        </w:rPr>
        <w:t xml:space="preserve"> </w:t>
      </w:r>
      <w:r w:rsidRPr="00850305">
        <w:rPr>
          <w:sz w:val="20"/>
          <w:lang w:val="en-GB"/>
        </w:rPr>
        <w:t>of</w:t>
      </w:r>
      <w:r w:rsidRPr="00850305">
        <w:rPr>
          <w:spacing w:val="-3"/>
          <w:sz w:val="20"/>
          <w:lang w:val="en-GB"/>
        </w:rPr>
        <w:t xml:space="preserve"> </w:t>
      </w:r>
      <w:r w:rsidRPr="00850305">
        <w:rPr>
          <w:sz w:val="20"/>
          <w:lang w:val="en-GB"/>
        </w:rPr>
        <w:t>the</w:t>
      </w:r>
      <w:r w:rsidRPr="00850305">
        <w:rPr>
          <w:spacing w:val="-4"/>
          <w:sz w:val="20"/>
          <w:lang w:val="en-GB"/>
        </w:rPr>
        <w:t xml:space="preserve"> </w:t>
      </w:r>
      <w:r w:rsidRPr="00850305">
        <w:rPr>
          <w:sz w:val="20"/>
          <w:lang w:val="en-GB"/>
        </w:rPr>
        <w:t>valorisation</w:t>
      </w:r>
      <w:r w:rsidRPr="00850305">
        <w:rPr>
          <w:spacing w:val="-2"/>
          <w:sz w:val="20"/>
          <w:lang w:val="en-GB"/>
        </w:rPr>
        <w:t xml:space="preserve"> </w:t>
      </w:r>
      <w:r w:rsidRPr="00850305">
        <w:rPr>
          <w:sz w:val="20"/>
          <w:lang w:val="en-GB"/>
        </w:rPr>
        <w:t>of</w:t>
      </w:r>
      <w:r w:rsidRPr="00850305">
        <w:rPr>
          <w:spacing w:val="-4"/>
          <w:sz w:val="20"/>
          <w:lang w:val="en-GB"/>
        </w:rPr>
        <w:t xml:space="preserve"> </w:t>
      </w:r>
      <w:r w:rsidRPr="00850305">
        <w:rPr>
          <w:sz w:val="20"/>
          <w:lang w:val="en-GB"/>
        </w:rPr>
        <w:t>the</w:t>
      </w:r>
      <w:r w:rsidRPr="00850305">
        <w:rPr>
          <w:spacing w:val="-2"/>
          <w:sz w:val="20"/>
          <w:lang w:val="en-GB"/>
        </w:rPr>
        <w:t xml:space="preserve"> </w:t>
      </w:r>
      <w:r w:rsidRPr="00850305">
        <w:rPr>
          <w:sz w:val="20"/>
          <w:lang w:val="en-GB"/>
        </w:rPr>
        <w:t>project</w:t>
      </w:r>
      <w:r w:rsidRPr="00850305">
        <w:rPr>
          <w:spacing w:val="-3"/>
          <w:sz w:val="20"/>
          <w:lang w:val="en-GB"/>
        </w:rPr>
        <w:t xml:space="preserve"> </w:t>
      </w:r>
      <w:r w:rsidRPr="00850305">
        <w:rPr>
          <w:sz w:val="20"/>
          <w:lang w:val="en-GB"/>
        </w:rPr>
        <w:t>results, it particularly acts as a sounding board to explore the possibilities of industrial and/or social implementation of the project</w:t>
      </w:r>
      <w:r w:rsidRPr="00850305">
        <w:rPr>
          <w:spacing w:val="-11"/>
          <w:sz w:val="20"/>
          <w:lang w:val="en-GB"/>
        </w:rPr>
        <w:t xml:space="preserve"> </w:t>
      </w:r>
      <w:r w:rsidRPr="00850305">
        <w:rPr>
          <w:sz w:val="20"/>
          <w:lang w:val="en-GB"/>
        </w:rPr>
        <w:t>results.</w:t>
      </w:r>
    </w:p>
    <w:p w14:paraId="6445B525" w14:textId="77777777" w:rsidR="005B2997" w:rsidRPr="00850305" w:rsidRDefault="005B2997">
      <w:pPr>
        <w:pStyle w:val="Zkladntext"/>
        <w:rPr>
          <w:lang w:val="en-GB"/>
        </w:rPr>
      </w:pPr>
    </w:p>
    <w:p w14:paraId="614336EA" w14:textId="77777777" w:rsidR="005B2997" w:rsidRPr="00850305" w:rsidRDefault="00D032FD">
      <w:pPr>
        <w:pStyle w:val="Odstavecseseznamem"/>
        <w:numPr>
          <w:ilvl w:val="3"/>
          <w:numId w:val="11"/>
        </w:numPr>
        <w:tabs>
          <w:tab w:val="left" w:pos="2940"/>
        </w:tabs>
        <w:spacing w:before="1"/>
        <w:ind w:right="123"/>
        <w:jc w:val="both"/>
        <w:rPr>
          <w:sz w:val="20"/>
          <w:lang w:val="en-GB"/>
        </w:rPr>
      </w:pPr>
      <w:r w:rsidRPr="00850305">
        <w:rPr>
          <w:sz w:val="20"/>
          <w:lang w:val="en-GB"/>
        </w:rPr>
        <w:t>Every company, member of the user committee, is free to delegate members of its staff to the user</w:t>
      </w:r>
      <w:r w:rsidRPr="00850305">
        <w:rPr>
          <w:spacing w:val="-6"/>
          <w:sz w:val="20"/>
          <w:lang w:val="en-GB"/>
        </w:rPr>
        <w:t xml:space="preserve"> </w:t>
      </w:r>
      <w:r w:rsidRPr="00850305">
        <w:rPr>
          <w:sz w:val="20"/>
          <w:lang w:val="en-GB"/>
        </w:rPr>
        <w:t>committee.</w:t>
      </w:r>
    </w:p>
    <w:p w14:paraId="6A9E8D1E" w14:textId="77777777" w:rsidR="005B2997" w:rsidRPr="00850305" w:rsidRDefault="005B2997">
      <w:pPr>
        <w:pStyle w:val="Zkladntext"/>
        <w:spacing w:before="11"/>
        <w:rPr>
          <w:sz w:val="19"/>
          <w:lang w:val="en-GB"/>
        </w:rPr>
      </w:pPr>
    </w:p>
    <w:p w14:paraId="5F989721" w14:textId="77777777" w:rsidR="005B2997" w:rsidRPr="00850305" w:rsidRDefault="00D032FD">
      <w:pPr>
        <w:pStyle w:val="Odstavecseseznamem"/>
        <w:numPr>
          <w:ilvl w:val="3"/>
          <w:numId w:val="11"/>
        </w:numPr>
        <w:tabs>
          <w:tab w:val="left" w:pos="2940"/>
        </w:tabs>
        <w:ind w:right="123"/>
        <w:jc w:val="both"/>
        <w:rPr>
          <w:sz w:val="20"/>
          <w:lang w:val="en-GB"/>
        </w:rPr>
      </w:pPr>
      <w:r w:rsidRPr="00850305">
        <w:rPr>
          <w:sz w:val="20"/>
          <w:lang w:val="en-GB"/>
        </w:rPr>
        <w:t>During the meeting, the parties meticulously inform the members of the user committee about the progress of the project. The user committee may advise and formulate recommendations regarding the execution of the project in</w:t>
      </w:r>
      <w:r w:rsidRPr="00850305">
        <w:rPr>
          <w:spacing w:val="-2"/>
          <w:sz w:val="20"/>
          <w:lang w:val="en-GB"/>
        </w:rPr>
        <w:t xml:space="preserve"> </w:t>
      </w:r>
      <w:r w:rsidRPr="00850305">
        <w:rPr>
          <w:sz w:val="20"/>
          <w:lang w:val="en-GB"/>
        </w:rPr>
        <w:t>general.</w:t>
      </w:r>
    </w:p>
    <w:p w14:paraId="7BEAC804" w14:textId="77777777" w:rsidR="005B2997" w:rsidRPr="00850305" w:rsidRDefault="005B2997">
      <w:pPr>
        <w:pStyle w:val="Zkladntext"/>
        <w:spacing w:before="1"/>
        <w:rPr>
          <w:lang w:val="en-GB"/>
        </w:rPr>
      </w:pPr>
    </w:p>
    <w:p w14:paraId="79084B65" w14:textId="77777777" w:rsidR="005B2997" w:rsidRPr="00850305" w:rsidRDefault="00D032FD">
      <w:pPr>
        <w:pStyle w:val="Odstavecseseznamem"/>
        <w:numPr>
          <w:ilvl w:val="3"/>
          <w:numId w:val="11"/>
        </w:numPr>
        <w:tabs>
          <w:tab w:val="left" w:pos="2940"/>
        </w:tabs>
        <w:spacing w:before="1"/>
        <w:ind w:right="118"/>
        <w:jc w:val="both"/>
        <w:rPr>
          <w:sz w:val="20"/>
          <w:lang w:val="en-GB"/>
        </w:rPr>
      </w:pPr>
      <w:r w:rsidRPr="00850305">
        <w:rPr>
          <w:sz w:val="20"/>
          <w:lang w:val="en-GB"/>
        </w:rPr>
        <w:t>The</w:t>
      </w:r>
      <w:r w:rsidRPr="00850305">
        <w:rPr>
          <w:spacing w:val="-11"/>
          <w:sz w:val="20"/>
          <w:lang w:val="en-GB"/>
        </w:rPr>
        <w:t xml:space="preserve"> </w:t>
      </w:r>
      <w:r w:rsidRPr="00850305">
        <w:rPr>
          <w:sz w:val="20"/>
          <w:lang w:val="en-GB"/>
        </w:rPr>
        <w:t>members</w:t>
      </w:r>
      <w:r w:rsidRPr="00850305">
        <w:rPr>
          <w:spacing w:val="-8"/>
          <w:sz w:val="20"/>
          <w:lang w:val="en-GB"/>
        </w:rPr>
        <w:t xml:space="preserve"> </w:t>
      </w:r>
      <w:r w:rsidRPr="00850305">
        <w:rPr>
          <w:sz w:val="20"/>
          <w:lang w:val="en-GB"/>
        </w:rPr>
        <w:t>of</w:t>
      </w:r>
      <w:r w:rsidRPr="00850305">
        <w:rPr>
          <w:spacing w:val="-10"/>
          <w:sz w:val="20"/>
          <w:lang w:val="en-GB"/>
        </w:rPr>
        <w:t xml:space="preserve"> </w:t>
      </w:r>
      <w:r w:rsidRPr="00850305">
        <w:rPr>
          <w:sz w:val="20"/>
          <w:lang w:val="en-GB"/>
        </w:rPr>
        <w:t>the</w:t>
      </w:r>
      <w:r w:rsidRPr="00850305">
        <w:rPr>
          <w:spacing w:val="-10"/>
          <w:sz w:val="20"/>
          <w:lang w:val="en-GB"/>
        </w:rPr>
        <w:t xml:space="preserve"> </w:t>
      </w:r>
      <w:r w:rsidRPr="00850305">
        <w:rPr>
          <w:sz w:val="20"/>
          <w:lang w:val="en-GB"/>
        </w:rPr>
        <w:t>user</w:t>
      </w:r>
      <w:r w:rsidRPr="00850305">
        <w:rPr>
          <w:spacing w:val="-9"/>
          <w:sz w:val="20"/>
          <w:lang w:val="en-GB"/>
        </w:rPr>
        <w:t xml:space="preserve"> </w:t>
      </w:r>
      <w:r w:rsidRPr="00850305">
        <w:rPr>
          <w:sz w:val="20"/>
          <w:lang w:val="en-GB"/>
        </w:rPr>
        <w:t>committee</w:t>
      </w:r>
      <w:r w:rsidRPr="00850305">
        <w:rPr>
          <w:spacing w:val="-11"/>
          <w:sz w:val="20"/>
          <w:lang w:val="en-GB"/>
        </w:rPr>
        <w:t xml:space="preserve"> </w:t>
      </w:r>
      <w:r w:rsidRPr="00850305">
        <w:rPr>
          <w:sz w:val="20"/>
          <w:lang w:val="en-GB"/>
        </w:rPr>
        <w:t>represent</w:t>
      </w:r>
      <w:r w:rsidRPr="00850305">
        <w:rPr>
          <w:spacing w:val="-9"/>
          <w:sz w:val="20"/>
          <w:lang w:val="en-GB"/>
        </w:rPr>
        <w:t xml:space="preserve"> </w:t>
      </w:r>
      <w:r w:rsidRPr="00850305">
        <w:rPr>
          <w:sz w:val="20"/>
          <w:lang w:val="en-GB"/>
        </w:rPr>
        <w:t>the</w:t>
      </w:r>
      <w:r w:rsidRPr="00850305">
        <w:rPr>
          <w:spacing w:val="-10"/>
          <w:sz w:val="20"/>
          <w:lang w:val="en-GB"/>
        </w:rPr>
        <w:t xml:space="preserve"> </w:t>
      </w:r>
      <w:r w:rsidRPr="00850305">
        <w:rPr>
          <w:sz w:val="20"/>
          <w:lang w:val="en-GB"/>
        </w:rPr>
        <w:t>target</w:t>
      </w:r>
      <w:r w:rsidRPr="00850305">
        <w:rPr>
          <w:spacing w:val="-9"/>
          <w:sz w:val="20"/>
          <w:lang w:val="en-GB"/>
        </w:rPr>
        <w:t xml:space="preserve"> </w:t>
      </w:r>
      <w:r w:rsidRPr="00850305">
        <w:rPr>
          <w:sz w:val="20"/>
          <w:lang w:val="en-GB"/>
        </w:rPr>
        <w:t>group</w:t>
      </w:r>
      <w:r w:rsidRPr="00850305">
        <w:rPr>
          <w:spacing w:val="-9"/>
          <w:sz w:val="20"/>
          <w:lang w:val="en-GB"/>
        </w:rPr>
        <w:t xml:space="preserve"> </w:t>
      </w:r>
      <w:r w:rsidRPr="00850305">
        <w:rPr>
          <w:sz w:val="20"/>
          <w:lang w:val="en-GB"/>
        </w:rPr>
        <w:t>and</w:t>
      </w:r>
      <w:r w:rsidRPr="00850305">
        <w:rPr>
          <w:spacing w:val="-11"/>
          <w:sz w:val="20"/>
          <w:lang w:val="en-GB"/>
        </w:rPr>
        <w:t xml:space="preserve"> </w:t>
      </w:r>
      <w:r w:rsidRPr="00850305">
        <w:rPr>
          <w:sz w:val="20"/>
          <w:lang w:val="en-GB"/>
        </w:rPr>
        <w:t>hence not only the interests of their proper company or</w:t>
      </w:r>
      <w:r w:rsidRPr="00850305">
        <w:rPr>
          <w:spacing w:val="-9"/>
          <w:sz w:val="20"/>
          <w:lang w:val="en-GB"/>
        </w:rPr>
        <w:t xml:space="preserve"> </w:t>
      </w:r>
      <w:r w:rsidRPr="00850305">
        <w:rPr>
          <w:sz w:val="20"/>
          <w:lang w:val="en-GB"/>
        </w:rPr>
        <w:t>institute.</w:t>
      </w:r>
    </w:p>
    <w:p w14:paraId="4E414AF7" w14:textId="77777777" w:rsidR="005B2997" w:rsidRPr="00850305" w:rsidRDefault="005B2997">
      <w:pPr>
        <w:pStyle w:val="Zkladntext"/>
        <w:spacing w:before="11"/>
        <w:rPr>
          <w:sz w:val="19"/>
          <w:lang w:val="en-GB"/>
        </w:rPr>
      </w:pPr>
    </w:p>
    <w:p w14:paraId="39E5C783" w14:textId="77777777" w:rsidR="005B2997" w:rsidRPr="00850305" w:rsidRDefault="00D032FD">
      <w:pPr>
        <w:pStyle w:val="Odstavecseseznamem"/>
        <w:numPr>
          <w:ilvl w:val="3"/>
          <w:numId w:val="11"/>
        </w:numPr>
        <w:tabs>
          <w:tab w:val="left" w:pos="2937"/>
        </w:tabs>
        <w:ind w:right="124"/>
        <w:jc w:val="both"/>
        <w:rPr>
          <w:sz w:val="20"/>
          <w:lang w:val="en-GB"/>
        </w:rPr>
      </w:pPr>
      <w:r w:rsidRPr="00850305">
        <w:rPr>
          <w:sz w:val="20"/>
          <w:lang w:val="en-GB"/>
        </w:rPr>
        <w:t>Information received by the members of the user committee shall be treated</w:t>
      </w:r>
      <w:r w:rsidRPr="00850305">
        <w:rPr>
          <w:spacing w:val="-1"/>
          <w:sz w:val="20"/>
          <w:lang w:val="en-GB"/>
        </w:rPr>
        <w:t xml:space="preserve"> </w:t>
      </w:r>
      <w:r w:rsidRPr="00850305">
        <w:rPr>
          <w:sz w:val="20"/>
          <w:lang w:val="en-GB"/>
        </w:rPr>
        <w:t>confidentially.</w:t>
      </w:r>
    </w:p>
    <w:p w14:paraId="3F23C801" w14:textId="77777777" w:rsidR="005B2997" w:rsidRPr="00850305" w:rsidRDefault="00D032FD">
      <w:pPr>
        <w:pStyle w:val="Zkladntext"/>
        <w:spacing w:before="2"/>
        <w:ind w:left="2937" w:right="117"/>
        <w:jc w:val="both"/>
        <w:rPr>
          <w:lang w:val="en-GB"/>
        </w:rPr>
      </w:pPr>
      <w:r w:rsidRPr="00850305">
        <w:rPr>
          <w:lang w:val="en-GB"/>
        </w:rPr>
        <w:t>This obligation to confidentiality is not valid if it can be proven that the given information is part of the public domain, is legally obtained by the member from a third party, or if it has been generated by the member himself outside the dossier and not based on any activities within the framework of the dossier.</w:t>
      </w:r>
    </w:p>
    <w:p w14:paraId="5ABC98EA" w14:textId="77777777" w:rsidR="005B2997" w:rsidRPr="00850305" w:rsidRDefault="005B2997">
      <w:pPr>
        <w:pStyle w:val="Zkladntext"/>
        <w:spacing w:before="11"/>
        <w:rPr>
          <w:sz w:val="19"/>
          <w:lang w:val="en-GB"/>
        </w:rPr>
      </w:pPr>
    </w:p>
    <w:p w14:paraId="10433EF3" w14:textId="77777777" w:rsidR="005B2997" w:rsidRPr="00850305" w:rsidRDefault="00D032FD">
      <w:pPr>
        <w:pStyle w:val="Odstavecseseznamem"/>
        <w:numPr>
          <w:ilvl w:val="3"/>
          <w:numId w:val="11"/>
        </w:numPr>
        <w:tabs>
          <w:tab w:val="left" w:pos="2940"/>
        </w:tabs>
        <w:spacing w:before="1"/>
        <w:ind w:right="119"/>
        <w:jc w:val="both"/>
        <w:rPr>
          <w:sz w:val="20"/>
          <w:lang w:val="en-GB"/>
        </w:rPr>
      </w:pPr>
      <w:r w:rsidRPr="00850305">
        <w:rPr>
          <w:sz w:val="20"/>
          <w:lang w:val="en-GB"/>
        </w:rPr>
        <w:t>The implementation and/or use of the project results during and after</w:t>
      </w:r>
      <w:r w:rsidRPr="00850305">
        <w:rPr>
          <w:spacing w:val="-32"/>
          <w:sz w:val="20"/>
          <w:lang w:val="en-GB"/>
        </w:rPr>
        <w:t xml:space="preserve"> </w:t>
      </w:r>
      <w:r w:rsidRPr="00850305">
        <w:rPr>
          <w:sz w:val="20"/>
          <w:lang w:val="en-GB"/>
        </w:rPr>
        <w:t>the execution</w:t>
      </w:r>
      <w:r w:rsidRPr="00850305">
        <w:rPr>
          <w:spacing w:val="-5"/>
          <w:sz w:val="20"/>
          <w:lang w:val="en-GB"/>
        </w:rPr>
        <w:t xml:space="preserve"> </w:t>
      </w:r>
      <w:r w:rsidRPr="00850305">
        <w:rPr>
          <w:sz w:val="20"/>
          <w:lang w:val="en-GB"/>
        </w:rPr>
        <w:t>of</w:t>
      </w:r>
      <w:r w:rsidRPr="00850305">
        <w:rPr>
          <w:spacing w:val="-6"/>
          <w:sz w:val="20"/>
          <w:lang w:val="en-GB"/>
        </w:rPr>
        <w:t xml:space="preserve"> </w:t>
      </w:r>
      <w:r w:rsidRPr="00850305">
        <w:rPr>
          <w:sz w:val="20"/>
          <w:lang w:val="en-GB"/>
        </w:rPr>
        <w:t>the</w:t>
      </w:r>
      <w:r w:rsidRPr="00850305">
        <w:rPr>
          <w:spacing w:val="-4"/>
          <w:sz w:val="20"/>
          <w:lang w:val="en-GB"/>
        </w:rPr>
        <w:t xml:space="preserve"> </w:t>
      </w:r>
      <w:r w:rsidRPr="00850305">
        <w:rPr>
          <w:sz w:val="20"/>
          <w:lang w:val="en-GB"/>
        </w:rPr>
        <w:t>project</w:t>
      </w:r>
      <w:r w:rsidRPr="00850305">
        <w:rPr>
          <w:spacing w:val="-5"/>
          <w:sz w:val="20"/>
          <w:lang w:val="en-GB"/>
        </w:rPr>
        <w:t xml:space="preserve"> </w:t>
      </w:r>
      <w:r w:rsidRPr="00850305">
        <w:rPr>
          <w:sz w:val="20"/>
          <w:lang w:val="en-GB"/>
        </w:rPr>
        <w:t>by</w:t>
      </w:r>
      <w:r w:rsidRPr="00850305">
        <w:rPr>
          <w:spacing w:val="-5"/>
          <w:sz w:val="20"/>
          <w:lang w:val="en-GB"/>
        </w:rPr>
        <w:t xml:space="preserve"> </w:t>
      </w:r>
      <w:r w:rsidRPr="00850305">
        <w:rPr>
          <w:sz w:val="20"/>
          <w:lang w:val="en-GB"/>
        </w:rPr>
        <w:t>the</w:t>
      </w:r>
      <w:r w:rsidRPr="00850305">
        <w:rPr>
          <w:spacing w:val="-5"/>
          <w:sz w:val="20"/>
          <w:lang w:val="en-GB"/>
        </w:rPr>
        <w:t xml:space="preserve"> </w:t>
      </w:r>
      <w:r w:rsidRPr="00850305">
        <w:rPr>
          <w:sz w:val="20"/>
          <w:lang w:val="en-GB"/>
        </w:rPr>
        <w:t>members</w:t>
      </w:r>
      <w:r w:rsidRPr="00850305">
        <w:rPr>
          <w:spacing w:val="-4"/>
          <w:sz w:val="20"/>
          <w:lang w:val="en-GB"/>
        </w:rPr>
        <w:t xml:space="preserve"> </w:t>
      </w:r>
      <w:r w:rsidRPr="00850305">
        <w:rPr>
          <w:sz w:val="20"/>
          <w:lang w:val="en-GB"/>
        </w:rPr>
        <w:t>of</w:t>
      </w:r>
      <w:r w:rsidRPr="00850305">
        <w:rPr>
          <w:spacing w:val="-6"/>
          <w:sz w:val="20"/>
          <w:lang w:val="en-GB"/>
        </w:rPr>
        <w:t xml:space="preserve"> </w:t>
      </w:r>
      <w:r w:rsidRPr="00850305">
        <w:rPr>
          <w:sz w:val="20"/>
          <w:lang w:val="en-GB"/>
        </w:rPr>
        <w:t>the</w:t>
      </w:r>
      <w:r w:rsidRPr="00850305">
        <w:rPr>
          <w:spacing w:val="-5"/>
          <w:sz w:val="20"/>
          <w:lang w:val="en-GB"/>
        </w:rPr>
        <w:t xml:space="preserve"> </w:t>
      </w:r>
      <w:r w:rsidRPr="00850305">
        <w:rPr>
          <w:sz w:val="20"/>
          <w:lang w:val="en-GB"/>
        </w:rPr>
        <w:t>user</w:t>
      </w:r>
      <w:r w:rsidRPr="00850305">
        <w:rPr>
          <w:spacing w:val="-5"/>
          <w:sz w:val="20"/>
          <w:lang w:val="en-GB"/>
        </w:rPr>
        <w:t xml:space="preserve"> </w:t>
      </w:r>
      <w:r w:rsidRPr="00850305">
        <w:rPr>
          <w:sz w:val="20"/>
          <w:lang w:val="en-GB"/>
        </w:rPr>
        <w:t>committee</w:t>
      </w:r>
      <w:r w:rsidRPr="00850305">
        <w:rPr>
          <w:spacing w:val="-5"/>
          <w:sz w:val="20"/>
          <w:lang w:val="en-GB"/>
        </w:rPr>
        <w:t xml:space="preserve"> </w:t>
      </w:r>
      <w:r w:rsidRPr="00850305">
        <w:rPr>
          <w:sz w:val="20"/>
          <w:lang w:val="en-GB"/>
        </w:rPr>
        <w:t>is</w:t>
      </w:r>
      <w:r w:rsidRPr="00850305">
        <w:rPr>
          <w:spacing w:val="-4"/>
          <w:sz w:val="20"/>
          <w:lang w:val="en-GB"/>
        </w:rPr>
        <w:t xml:space="preserve"> </w:t>
      </w:r>
      <w:r w:rsidRPr="00850305">
        <w:rPr>
          <w:sz w:val="20"/>
          <w:lang w:val="en-GB"/>
        </w:rPr>
        <w:t>realised in agreement with the valid rights of</w:t>
      </w:r>
      <w:r w:rsidRPr="00850305">
        <w:rPr>
          <w:spacing w:val="-6"/>
          <w:sz w:val="20"/>
          <w:lang w:val="en-GB"/>
        </w:rPr>
        <w:t xml:space="preserve"> </w:t>
      </w:r>
      <w:r w:rsidRPr="00850305">
        <w:rPr>
          <w:sz w:val="20"/>
          <w:lang w:val="en-GB"/>
        </w:rPr>
        <w:t>ownership.</w:t>
      </w:r>
    </w:p>
    <w:p w14:paraId="7ED2A001" w14:textId="77777777" w:rsidR="005B2997" w:rsidRPr="00850305" w:rsidRDefault="005B2997">
      <w:pPr>
        <w:pStyle w:val="Zkladntext"/>
        <w:rPr>
          <w:lang w:val="en-GB"/>
        </w:rPr>
      </w:pPr>
    </w:p>
    <w:p w14:paraId="71513B40" w14:textId="77777777" w:rsidR="005B2997" w:rsidRPr="00850305" w:rsidRDefault="00D032FD">
      <w:pPr>
        <w:pStyle w:val="Odstavecseseznamem"/>
        <w:numPr>
          <w:ilvl w:val="3"/>
          <w:numId w:val="11"/>
        </w:numPr>
        <w:tabs>
          <w:tab w:val="left" w:pos="2940"/>
        </w:tabs>
        <w:ind w:right="115"/>
        <w:jc w:val="both"/>
        <w:rPr>
          <w:sz w:val="20"/>
          <w:lang w:val="en-GB"/>
        </w:rPr>
      </w:pPr>
      <w:r w:rsidRPr="00850305">
        <w:rPr>
          <w:sz w:val="20"/>
          <w:lang w:val="en-GB"/>
        </w:rPr>
        <w:t>Members of the user committee are treated as “third parties” in Art. 4 hereof.</w:t>
      </w:r>
    </w:p>
    <w:p w14:paraId="545AEDE0" w14:textId="77777777" w:rsidR="005B2997" w:rsidRPr="00850305" w:rsidRDefault="005B2997">
      <w:pPr>
        <w:pStyle w:val="Zkladntext"/>
        <w:spacing w:before="11"/>
        <w:rPr>
          <w:sz w:val="19"/>
          <w:lang w:val="en-GB"/>
        </w:rPr>
      </w:pPr>
    </w:p>
    <w:p w14:paraId="3F648C4E" w14:textId="77777777" w:rsidR="005B2997" w:rsidRPr="00850305" w:rsidRDefault="00D032FD">
      <w:pPr>
        <w:pStyle w:val="Odstavecseseznamem"/>
        <w:numPr>
          <w:ilvl w:val="3"/>
          <w:numId w:val="11"/>
        </w:numPr>
        <w:tabs>
          <w:tab w:val="left" w:pos="2940"/>
        </w:tabs>
        <w:spacing w:before="1"/>
        <w:ind w:right="121"/>
        <w:jc w:val="both"/>
        <w:rPr>
          <w:sz w:val="20"/>
          <w:lang w:val="en-GB"/>
        </w:rPr>
      </w:pPr>
      <w:r w:rsidRPr="00850305">
        <w:rPr>
          <w:sz w:val="20"/>
          <w:lang w:val="en-GB"/>
        </w:rPr>
        <w:t>The members of the user committee acknowledge that the ownership of the results derived from the project activities lies with the</w:t>
      </w:r>
      <w:r w:rsidRPr="00850305">
        <w:rPr>
          <w:spacing w:val="-13"/>
          <w:sz w:val="20"/>
          <w:lang w:val="en-GB"/>
        </w:rPr>
        <w:t xml:space="preserve"> </w:t>
      </w:r>
      <w:r w:rsidRPr="00850305">
        <w:rPr>
          <w:sz w:val="20"/>
          <w:lang w:val="en-GB"/>
        </w:rPr>
        <w:t>Parties.</w:t>
      </w:r>
    </w:p>
    <w:p w14:paraId="0F6775B0" w14:textId="77777777" w:rsidR="005B2997" w:rsidRPr="00850305" w:rsidRDefault="005B2997">
      <w:pPr>
        <w:jc w:val="both"/>
        <w:rPr>
          <w:sz w:val="20"/>
          <w:lang w:val="en-GB"/>
        </w:rPr>
        <w:sectPr w:rsidR="005B2997" w:rsidRPr="00850305">
          <w:pgSz w:w="12240" w:h="15840"/>
          <w:pgMar w:top="2240" w:right="1580" w:bottom="1260" w:left="1600" w:header="1079" w:footer="1079" w:gutter="0"/>
          <w:cols w:space="708"/>
        </w:sectPr>
      </w:pPr>
    </w:p>
    <w:p w14:paraId="0F1AA341" w14:textId="77777777" w:rsidR="005B2997" w:rsidRPr="00850305" w:rsidRDefault="00D032FD">
      <w:pPr>
        <w:pStyle w:val="Nadpis1"/>
        <w:numPr>
          <w:ilvl w:val="0"/>
          <w:numId w:val="9"/>
        </w:numPr>
        <w:tabs>
          <w:tab w:val="left" w:pos="668"/>
          <w:tab w:val="left" w:pos="669"/>
        </w:tabs>
        <w:spacing w:before="12"/>
        <w:rPr>
          <w:lang w:val="en-GB"/>
        </w:rPr>
      </w:pPr>
      <w:r w:rsidRPr="00850305">
        <w:rPr>
          <w:lang w:val="en-GB"/>
        </w:rPr>
        <w:lastRenderedPageBreak/>
        <w:t>RESPONSIBILITIES OF EACH</w:t>
      </w:r>
      <w:r w:rsidRPr="00850305">
        <w:rPr>
          <w:spacing w:val="-2"/>
          <w:lang w:val="en-GB"/>
        </w:rPr>
        <w:t xml:space="preserve"> </w:t>
      </w:r>
      <w:r w:rsidRPr="00850305">
        <w:rPr>
          <w:spacing w:val="-6"/>
          <w:lang w:val="en-GB"/>
        </w:rPr>
        <w:t>PARTY</w:t>
      </w:r>
    </w:p>
    <w:p w14:paraId="0BF59E94" w14:textId="77777777" w:rsidR="005B2997" w:rsidRPr="00850305" w:rsidRDefault="00D032FD">
      <w:pPr>
        <w:pStyle w:val="Nadpis2"/>
        <w:numPr>
          <w:ilvl w:val="1"/>
          <w:numId w:val="9"/>
        </w:numPr>
        <w:tabs>
          <w:tab w:val="left" w:pos="1234"/>
          <w:tab w:val="left" w:pos="1235"/>
        </w:tabs>
        <w:spacing w:before="61"/>
        <w:rPr>
          <w:lang w:val="en-GB"/>
        </w:rPr>
      </w:pPr>
      <w:r w:rsidRPr="00850305">
        <w:rPr>
          <w:lang w:val="en-GB"/>
        </w:rPr>
        <w:t>General</w:t>
      </w:r>
      <w:r w:rsidRPr="00850305">
        <w:rPr>
          <w:spacing w:val="-1"/>
          <w:lang w:val="en-GB"/>
        </w:rPr>
        <w:t xml:space="preserve"> </w:t>
      </w:r>
      <w:r w:rsidRPr="00850305">
        <w:rPr>
          <w:lang w:val="en-GB"/>
        </w:rPr>
        <w:t>responsibilities</w:t>
      </w:r>
    </w:p>
    <w:p w14:paraId="68D13C73" w14:textId="77777777" w:rsidR="005B2997" w:rsidRPr="00850305" w:rsidRDefault="00D032FD">
      <w:pPr>
        <w:pStyle w:val="Odstavecseseznamem"/>
        <w:numPr>
          <w:ilvl w:val="2"/>
          <w:numId w:val="9"/>
        </w:numPr>
        <w:tabs>
          <w:tab w:val="left" w:pos="1804"/>
        </w:tabs>
        <w:spacing w:before="60"/>
        <w:ind w:right="122" w:hanging="569"/>
        <w:jc w:val="both"/>
        <w:rPr>
          <w:sz w:val="20"/>
          <w:lang w:val="en-GB"/>
        </w:rPr>
      </w:pPr>
      <w:r w:rsidRPr="00850305">
        <w:rPr>
          <w:sz w:val="20"/>
          <w:lang w:val="en-GB"/>
        </w:rPr>
        <w:t>Each</w:t>
      </w:r>
      <w:r w:rsidRPr="00850305">
        <w:rPr>
          <w:spacing w:val="-7"/>
          <w:sz w:val="20"/>
          <w:lang w:val="en-GB"/>
        </w:rPr>
        <w:t xml:space="preserve"> </w:t>
      </w:r>
      <w:r w:rsidRPr="00850305">
        <w:rPr>
          <w:sz w:val="20"/>
          <w:lang w:val="en-GB"/>
        </w:rPr>
        <w:t>party</w:t>
      </w:r>
      <w:r w:rsidRPr="00850305">
        <w:rPr>
          <w:spacing w:val="-8"/>
          <w:sz w:val="20"/>
          <w:lang w:val="en-GB"/>
        </w:rPr>
        <w:t xml:space="preserve"> </w:t>
      </w:r>
      <w:r w:rsidRPr="00850305">
        <w:rPr>
          <w:sz w:val="20"/>
          <w:lang w:val="en-GB"/>
        </w:rPr>
        <w:t>undertakes</w:t>
      </w:r>
      <w:r w:rsidRPr="00850305">
        <w:rPr>
          <w:spacing w:val="-6"/>
          <w:sz w:val="20"/>
          <w:lang w:val="en-GB"/>
        </w:rPr>
        <w:t xml:space="preserve"> </w:t>
      </w:r>
      <w:r w:rsidRPr="00850305">
        <w:rPr>
          <w:sz w:val="20"/>
          <w:lang w:val="en-GB"/>
        </w:rPr>
        <w:t>to</w:t>
      </w:r>
      <w:r w:rsidRPr="00850305">
        <w:rPr>
          <w:spacing w:val="-9"/>
          <w:sz w:val="20"/>
          <w:lang w:val="en-GB"/>
        </w:rPr>
        <w:t xml:space="preserve"> </w:t>
      </w:r>
      <w:r w:rsidRPr="00850305">
        <w:rPr>
          <w:sz w:val="20"/>
          <w:lang w:val="en-GB"/>
        </w:rPr>
        <w:t>each</w:t>
      </w:r>
      <w:r w:rsidRPr="00850305">
        <w:rPr>
          <w:spacing w:val="-6"/>
          <w:sz w:val="20"/>
          <w:lang w:val="en-GB"/>
        </w:rPr>
        <w:t xml:space="preserve"> </w:t>
      </w:r>
      <w:r w:rsidRPr="00850305">
        <w:rPr>
          <w:sz w:val="20"/>
          <w:lang w:val="en-GB"/>
        </w:rPr>
        <w:t>other</w:t>
      </w:r>
      <w:r w:rsidRPr="00850305">
        <w:rPr>
          <w:spacing w:val="-7"/>
          <w:sz w:val="20"/>
          <w:lang w:val="en-GB"/>
        </w:rPr>
        <w:t xml:space="preserve"> </w:t>
      </w:r>
      <w:r w:rsidRPr="00850305">
        <w:rPr>
          <w:sz w:val="20"/>
          <w:lang w:val="en-GB"/>
        </w:rPr>
        <w:t>party</w:t>
      </w:r>
      <w:r w:rsidRPr="00850305">
        <w:rPr>
          <w:spacing w:val="-9"/>
          <w:sz w:val="20"/>
          <w:lang w:val="en-GB"/>
        </w:rPr>
        <w:t xml:space="preserve"> </w:t>
      </w:r>
      <w:r w:rsidRPr="00850305">
        <w:rPr>
          <w:sz w:val="20"/>
          <w:lang w:val="en-GB"/>
        </w:rPr>
        <w:t>to</w:t>
      </w:r>
      <w:r w:rsidRPr="00850305">
        <w:rPr>
          <w:spacing w:val="-6"/>
          <w:sz w:val="20"/>
          <w:lang w:val="en-GB"/>
        </w:rPr>
        <w:t xml:space="preserve"> </w:t>
      </w:r>
      <w:r w:rsidRPr="00850305">
        <w:rPr>
          <w:sz w:val="20"/>
          <w:lang w:val="en-GB"/>
        </w:rPr>
        <w:t>use</w:t>
      </w:r>
      <w:r w:rsidRPr="00850305">
        <w:rPr>
          <w:spacing w:val="-8"/>
          <w:sz w:val="20"/>
          <w:lang w:val="en-GB"/>
        </w:rPr>
        <w:t xml:space="preserve"> </w:t>
      </w:r>
      <w:r w:rsidRPr="00850305">
        <w:rPr>
          <w:sz w:val="20"/>
          <w:lang w:val="en-GB"/>
        </w:rPr>
        <w:t>reasonable</w:t>
      </w:r>
      <w:r w:rsidRPr="00850305">
        <w:rPr>
          <w:spacing w:val="-8"/>
          <w:sz w:val="20"/>
          <w:lang w:val="en-GB"/>
        </w:rPr>
        <w:t xml:space="preserve"> </w:t>
      </w:r>
      <w:r w:rsidRPr="00850305">
        <w:rPr>
          <w:sz w:val="20"/>
          <w:lang w:val="en-GB"/>
        </w:rPr>
        <w:t>endeavours</w:t>
      </w:r>
      <w:r w:rsidRPr="00850305">
        <w:rPr>
          <w:spacing w:val="-7"/>
          <w:sz w:val="20"/>
          <w:lang w:val="en-GB"/>
        </w:rPr>
        <w:t xml:space="preserve"> </w:t>
      </w:r>
      <w:r w:rsidRPr="00850305">
        <w:rPr>
          <w:sz w:val="20"/>
          <w:lang w:val="en-GB"/>
        </w:rPr>
        <w:t>to</w:t>
      </w:r>
      <w:r w:rsidRPr="00850305">
        <w:rPr>
          <w:spacing w:val="-8"/>
          <w:sz w:val="20"/>
          <w:lang w:val="en-GB"/>
        </w:rPr>
        <w:t xml:space="preserve"> </w:t>
      </w:r>
      <w:r w:rsidRPr="00850305">
        <w:rPr>
          <w:sz w:val="20"/>
          <w:lang w:val="en-GB"/>
        </w:rPr>
        <w:t>perform</w:t>
      </w:r>
      <w:r w:rsidRPr="00850305">
        <w:rPr>
          <w:spacing w:val="-7"/>
          <w:sz w:val="20"/>
          <w:lang w:val="en-GB"/>
        </w:rPr>
        <w:t xml:space="preserve"> </w:t>
      </w:r>
      <w:r w:rsidRPr="00850305">
        <w:rPr>
          <w:sz w:val="20"/>
          <w:lang w:val="en-GB"/>
        </w:rPr>
        <w:t>and fulfil, promptly, actively and on time, all of its obligations under the funding agency contract and this CONSORTIUM</w:t>
      </w:r>
      <w:r w:rsidRPr="00850305">
        <w:rPr>
          <w:spacing w:val="-3"/>
          <w:sz w:val="20"/>
          <w:lang w:val="en-GB"/>
        </w:rPr>
        <w:t xml:space="preserve"> </w:t>
      </w:r>
      <w:r w:rsidRPr="00850305">
        <w:rPr>
          <w:sz w:val="20"/>
          <w:lang w:val="en-GB"/>
        </w:rPr>
        <w:t>AGREEMENT.</w:t>
      </w:r>
    </w:p>
    <w:p w14:paraId="3E08F9D2" w14:textId="77777777" w:rsidR="005B2997" w:rsidRPr="00850305" w:rsidRDefault="005B2997">
      <w:pPr>
        <w:pStyle w:val="Zkladntext"/>
        <w:rPr>
          <w:lang w:val="en-GB"/>
        </w:rPr>
      </w:pPr>
    </w:p>
    <w:p w14:paraId="7964B24B" w14:textId="77777777" w:rsidR="005B2997" w:rsidRPr="00850305" w:rsidRDefault="00D032FD">
      <w:pPr>
        <w:pStyle w:val="Odstavecseseznamem"/>
        <w:numPr>
          <w:ilvl w:val="2"/>
          <w:numId w:val="9"/>
        </w:numPr>
        <w:tabs>
          <w:tab w:val="left" w:pos="1804"/>
        </w:tabs>
        <w:spacing w:before="1"/>
        <w:ind w:right="123" w:hanging="569"/>
        <w:jc w:val="both"/>
        <w:rPr>
          <w:sz w:val="20"/>
          <w:lang w:val="en-GB"/>
        </w:rPr>
      </w:pPr>
      <w:r w:rsidRPr="00850305">
        <w:rPr>
          <w:sz w:val="20"/>
          <w:lang w:val="en-GB"/>
        </w:rPr>
        <w:t>Each partner will contribute to the efficient flow of information and access to relevant data, according to the agreed access rights and confidentiality rules to ensure the efficient execution of this</w:t>
      </w:r>
      <w:r w:rsidRPr="00850305">
        <w:rPr>
          <w:spacing w:val="-3"/>
          <w:sz w:val="20"/>
          <w:lang w:val="en-GB"/>
        </w:rPr>
        <w:t xml:space="preserve"> </w:t>
      </w:r>
      <w:r w:rsidRPr="00850305">
        <w:rPr>
          <w:sz w:val="20"/>
          <w:lang w:val="en-GB"/>
        </w:rPr>
        <w:t>project.</w:t>
      </w:r>
    </w:p>
    <w:p w14:paraId="2718F29D" w14:textId="77777777" w:rsidR="005B2997" w:rsidRPr="00850305" w:rsidRDefault="005B2997">
      <w:pPr>
        <w:pStyle w:val="Zkladntext"/>
        <w:rPr>
          <w:lang w:val="en-GB"/>
        </w:rPr>
      </w:pPr>
    </w:p>
    <w:p w14:paraId="0320452F" w14:textId="77777777" w:rsidR="005B2997" w:rsidRPr="00850305" w:rsidRDefault="00D032FD">
      <w:pPr>
        <w:pStyle w:val="Odstavecseseznamem"/>
        <w:numPr>
          <w:ilvl w:val="2"/>
          <w:numId w:val="9"/>
        </w:numPr>
        <w:tabs>
          <w:tab w:val="left" w:pos="1804"/>
        </w:tabs>
        <w:spacing w:before="1"/>
        <w:ind w:right="119" w:hanging="569"/>
        <w:jc w:val="both"/>
        <w:rPr>
          <w:sz w:val="20"/>
          <w:lang w:val="en-GB"/>
        </w:rPr>
      </w:pPr>
      <w:r w:rsidRPr="00850305">
        <w:rPr>
          <w:sz w:val="20"/>
          <w:lang w:val="en-GB"/>
        </w:rPr>
        <w:t>Each party hereby undertakes to use reasonable endeavours to supply promptly to the coordinator or to the work package leader, as the case may be, all such information or documents as the coordinator or the work package leader needs to fulfil obligations pursuant to this CONSORTIUM AGREEMENT or the funding agency</w:t>
      </w:r>
      <w:r w:rsidRPr="00850305">
        <w:rPr>
          <w:spacing w:val="-17"/>
          <w:sz w:val="20"/>
          <w:lang w:val="en-GB"/>
        </w:rPr>
        <w:t xml:space="preserve"> </w:t>
      </w:r>
      <w:r w:rsidRPr="00850305">
        <w:rPr>
          <w:sz w:val="20"/>
          <w:lang w:val="en-GB"/>
        </w:rPr>
        <w:t>contract.</w:t>
      </w:r>
    </w:p>
    <w:p w14:paraId="080ACEE1" w14:textId="77777777" w:rsidR="005B2997" w:rsidRPr="00850305" w:rsidRDefault="005B2997">
      <w:pPr>
        <w:pStyle w:val="Zkladntext"/>
        <w:spacing w:before="11"/>
        <w:rPr>
          <w:sz w:val="19"/>
          <w:lang w:val="en-GB"/>
        </w:rPr>
      </w:pPr>
    </w:p>
    <w:p w14:paraId="21AF4710" w14:textId="77777777" w:rsidR="005B2997" w:rsidRPr="00850305" w:rsidRDefault="00D032FD">
      <w:pPr>
        <w:pStyle w:val="Nadpis2"/>
        <w:numPr>
          <w:ilvl w:val="1"/>
          <w:numId w:val="9"/>
        </w:numPr>
        <w:tabs>
          <w:tab w:val="left" w:pos="1234"/>
          <w:tab w:val="left" w:pos="1235"/>
        </w:tabs>
        <w:rPr>
          <w:lang w:val="en-GB"/>
        </w:rPr>
      </w:pPr>
      <w:r w:rsidRPr="00850305">
        <w:rPr>
          <w:lang w:val="en-GB"/>
        </w:rPr>
        <w:t>Responsibilities towards each</w:t>
      </w:r>
      <w:r w:rsidRPr="00850305">
        <w:rPr>
          <w:spacing w:val="-1"/>
          <w:lang w:val="en-GB"/>
        </w:rPr>
        <w:t xml:space="preserve"> </w:t>
      </w:r>
      <w:r w:rsidRPr="00850305">
        <w:rPr>
          <w:lang w:val="en-GB"/>
        </w:rPr>
        <w:t>other</w:t>
      </w:r>
    </w:p>
    <w:p w14:paraId="5C45F98F" w14:textId="77777777" w:rsidR="005B2997" w:rsidRPr="00850305" w:rsidRDefault="00D032FD">
      <w:pPr>
        <w:pStyle w:val="Odstavecseseznamem"/>
        <w:numPr>
          <w:ilvl w:val="2"/>
          <w:numId w:val="9"/>
        </w:numPr>
        <w:tabs>
          <w:tab w:val="left" w:pos="1804"/>
        </w:tabs>
        <w:spacing w:before="61" w:line="243" w:lineRule="exact"/>
        <w:ind w:hanging="570"/>
        <w:rPr>
          <w:sz w:val="20"/>
          <w:lang w:val="en-GB"/>
        </w:rPr>
      </w:pPr>
      <w:r w:rsidRPr="00850305">
        <w:rPr>
          <w:sz w:val="20"/>
          <w:lang w:val="en-GB"/>
        </w:rPr>
        <w:t>Each party undertakes to use reasonable</w:t>
      </w:r>
      <w:r w:rsidRPr="00850305">
        <w:rPr>
          <w:spacing w:val="-3"/>
          <w:sz w:val="20"/>
          <w:lang w:val="en-GB"/>
        </w:rPr>
        <w:t xml:space="preserve"> </w:t>
      </w:r>
      <w:r w:rsidRPr="00850305">
        <w:rPr>
          <w:sz w:val="20"/>
          <w:lang w:val="en-GB"/>
        </w:rPr>
        <w:t>endeavours:</w:t>
      </w:r>
    </w:p>
    <w:p w14:paraId="0383BBDB" w14:textId="77777777" w:rsidR="005B2997" w:rsidRPr="00850305" w:rsidRDefault="00D032FD">
      <w:pPr>
        <w:pStyle w:val="Odstavecseseznamem"/>
        <w:numPr>
          <w:ilvl w:val="3"/>
          <w:numId w:val="9"/>
        </w:numPr>
        <w:tabs>
          <w:tab w:val="left" w:pos="2158"/>
          <w:tab w:val="left" w:pos="2159"/>
        </w:tabs>
        <w:ind w:right="128" w:hanging="356"/>
        <w:rPr>
          <w:sz w:val="20"/>
          <w:lang w:val="en-GB"/>
        </w:rPr>
      </w:pPr>
      <w:r w:rsidRPr="00850305">
        <w:rPr>
          <w:sz w:val="20"/>
          <w:lang w:val="en-GB"/>
        </w:rPr>
        <w:t>to notify the project steering committee and each of the parties, in the project, promptly of any significant delay in performance;</w:t>
      </w:r>
      <w:r w:rsidRPr="00850305">
        <w:rPr>
          <w:spacing w:val="-3"/>
          <w:sz w:val="20"/>
          <w:lang w:val="en-GB"/>
        </w:rPr>
        <w:t xml:space="preserve"> </w:t>
      </w:r>
      <w:r w:rsidRPr="00850305">
        <w:rPr>
          <w:sz w:val="20"/>
          <w:lang w:val="en-GB"/>
        </w:rPr>
        <w:t>and</w:t>
      </w:r>
    </w:p>
    <w:p w14:paraId="6FCA74B5" w14:textId="77777777" w:rsidR="005B2997" w:rsidRPr="00850305" w:rsidRDefault="00D032FD">
      <w:pPr>
        <w:pStyle w:val="Odstavecseseznamem"/>
        <w:numPr>
          <w:ilvl w:val="3"/>
          <w:numId w:val="9"/>
        </w:numPr>
        <w:tabs>
          <w:tab w:val="left" w:pos="2159"/>
        </w:tabs>
        <w:ind w:right="126" w:hanging="356"/>
        <w:rPr>
          <w:sz w:val="20"/>
          <w:lang w:val="en-GB"/>
        </w:rPr>
      </w:pPr>
      <w:r w:rsidRPr="00850305">
        <w:rPr>
          <w:sz w:val="20"/>
          <w:lang w:val="en-GB"/>
        </w:rPr>
        <w:t>to inform other parties in the project, of relevant communications it receives from third parties in relation to the</w:t>
      </w:r>
      <w:r w:rsidRPr="00850305">
        <w:rPr>
          <w:spacing w:val="-2"/>
          <w:sz w:val="20"/>
          <w:lang w:val="en-GB"/>
        </w:rPr>
        <w:t xml:space="preserve"> </w:t>
      </w:r>
      <w:r w:rsidRPr="00850305">
        <w:rPr>
          <w:sz w:val="20"/>
          <w:lang w:val="en-GB"/>
        </w:rPr>
        <w:t>project.</w:t>
      </w:r>
    </w:p>
    <w:p w14:paraId="44EC2DC7" w14:textId="77777777" w:rsidR="005B2997" w:rsidRPr="00850305" w:rsidRDefault="005B2997">
      <w:pPr>
        <w:pStyle w:val="Zkladntext"/>
        <w:rPr>
          <w:lang w:val="en-GB"/>
        </w:rPr>
      </w:pPr>
    </w:p>
    <w:p w14:paraId="33A50608" w14:textId="77777777" w:rsidR="005B2997" w:rsidRPr="00850305" w:rsidRDefault="00D032FD">
      <w:pPr>
        <w:pStyle w:val="Odstavecseseznamem"/>
        <w:numPr>
          <w:ilvl w:val="2"/>
          <w:numId w:val="9"/>
        </w:numPr>
        <w:tabs>
          <w:tab w:val="left" w:pos="1804"/>
        </w:tabs>
        <w:ind w:right="117" w:hanging="569"/>
        <w:jc w:val="both"/>
        <w:rPr>
          <w:sz w:val="20"/>
          <w:lang w:val="en-GB"/>
        </w:rPr>
      </w:pPr>
      <w:r w:rsidRPr="00850305">
        <w:rPr>
          <w:sz w:val="20"/>
          <w:lang w:val="en-GB"/>
        </w:rPr>
        <w:t>Each party shall use reasonable endeavours to ensure the accuracy of any information or materials it supplies hereunder and promptly to correct any error therein of which it is notified. The recipient party shall be entirely responsible for the use to which it puts such information and materials.</w:t>
      </w:r>
    </w:p>
    <w:p w14:paraId="5CE53978" w14:textId="77777777" w:rsidR="005B2997" w:rsidRPr="00850305" w:rsidRDefault="005B2997">
      <w:pPr>
        <w:pStyle w:val="Zkladntext"/>
        <w:spacing w:before="1"/>
        <w:rPr>
          <w:lang w:val="en-GB"/>
        </w:rPr>
      </w:pPr>
    </w:p>
    <w:p w14:paraId="60DAA541" w14:textId="77777777" w:rsidR="005B2997" w:rsidRPr="00850305" w:rsidRDefault="00D032FD">
      <w:pPr>
        <w:pStyle w:val="Odstavecseseznamem"/>
        <w:numPr>
          <w:ilvl w:val="2"/>
          <w:numId w:val="9"/>
        </w:numPr>
        <w:tabs>
          <w:tab w:val="left" w:pos="1804"/>
        </w:tabs>
        <w:ind w:right="124" w:hanging="569"/>
        <w:jc w:val="both"/>
        <w:rPr>
          <w:sz w:val="20"/>
          <w:lang w:val="en-GB"/>
        </w:rPr>
      </w:pPr>
      <w:r w:rsidRPr="00850305">
        <w:rPr>
          <w:sz w:val="20"/>
          <w:lang w:val="en-GB"/>
        </w:rPr>
        <w:t>Each party shall be fully responsible for the supervision of its subcontractors and shall enter into appropriate arrangements for such purpose with its</w:t>
      </w:r>
      <w:r w:rsidRPr="00850305">
        <w:rPr>
          <w:spacing w:val="-10"/>
          <w:sz w:val="20"/>
          <w:lang w:val="en-GB"/>
        </w:rPr>
        <w:t xml:space="preserve"> </w:t>
      </w:r>
      <w:r w:rsidRPr="00850305">
        <w:rPr>
          <w:sz w:val="20"/>
          <w:lang w:val="en-GB"/>
        </w:rPr>
        <w:t>subcontractors.</w:t>
      </w:r>
    </w:p>
    <w:p w14:paraId="3F02A7B3" w14:textId="77777777" w:rsidR="005B2997" w:rsidRPr="00850305" w:rsidRDefault="005B2997">
      <w:pPr>
        <w:pStyle w:val="Zkladntext"/>
        <w:rPr>
          <w:lang w:val="en-GB"/>
        </w:rPr>
      </w:pPr>
    </w:p>
    <w:p w14:paraId="63E845E2" w14:textId="77777777" w:rsidR="005B2997" w:rsidRPr="00850305" w:rsidRDefault="005B2997">
      <w:pPr>
        <w:pStyle w:val="Zkladntext"/>
        <w:spacing w:before="6"/>
        <w:rPr>
          <w:sz w:val="19"/>
          <w:lang w:val="en-GB"/>
        </w:rPr>
      </w:pPr>
    </w:p>
    <w:p w14:paraId="60CDD05B" w14:textId="77777777" w:rsidR="005B2997" w:rsidRPr="00850305" w:rsidRDefault="00D032FD">
      <w:pPr>
        <w:pStyle w:val="Nadpis1"/>
        <w:numPr>
          <w:ilvl w:val="0"/>
          <w:numId w:val="9"/>
        </w:numPr>
        <w:tabs>
          <w:tab w:val="left" w:pos="668"/>
          <w:tab w:val="left" w:pos="669"/>
        </w:tabs>
        <w:rPr>
          <w:lang w:val="en-GB"/>
        </w:rPr>
      </w:pPr>
      <w:r w:rsidRPr="00850305">
        <w:rPr>
          <w:lang w:val="en-GB"/>
        </w:rPr>
        <w:t>IPR &amp; ACESS</w:t>
      </w:r>
      <w:r w:rsidRPr="00850305">
        <w:rPr>
          <w:spacing w:val="-2"/>
          <w:lang w:val="en-GB"/>
        </w:rPr>
        <w:t xml:space="preserve"> </w:t>
      </w:r>
      <w:r w:rsidRPr="00850305">
        <w:rPr>
          <w:lang w:val="en-GB"/>
        </w:rPr>
        <w:t>RIGHTS</w:t>
      </w:r>
    </w:p>
    <w:p w14:paraId="52BF2A6B" w14:textId="77777777" w:rsidR="005B2997" w:rsidRPr="00850305" w:rsidRDefault="00D032FD">
      <w:pPr>
        <w:pStyle w:val="Nadpis2"/>
        <w:numPr>
          <w:ilvl w:val="1"/>
          <w:numId w:val="9"/>
        </w:numPr>
        <w:tabs>
          <w:tab w:val="left" w:pos="1234"/>
          <w:tab w:val="left" w:pos="1235"/>
        </w:tabs>
        <w:spacing w:before="60"/>
        <w:rPr>
          <w:lang w:val="en-GB"/>
        </w:rPr>
      </w:pPr>
      <w:r w:rsidRPr="00850305">
        <w:rPr>
          <w:lang w:val="en-GB"/>
        </w:rPr>
        <w:t>Additional Definitions &amp; Further</w:t>
      </w:r>
      <w:r w:rsidRPr="00850305">
        <w:rPr>
          <w:spacing w:val="-6"/>
          <w:lang w:val="en-GB"/>
        </w:rPr>
        <w:t xml:space="preserve"> </w:t>
      </w:r>
      <w:r w:rsidRPr="00850305">
        <w:rPr>
          <w:lang w:val="en-GB"/>
        </w:rPr>
        <w:t>Understandings</w:t>
      </w:r>
    </w:p>
    <w:p w14:paraId="0ACB3247" w14:textId="77777777" w:rsidR="005B2997" w:rsidRPr="00850305" w:rsidRDefault="005B2997">
      <w:pPr>
        <w:pStyle w:val="Zkladntext"/>
        <w:spacing w:before="1"/>
        <w:rPr>
          <w:b/>
          <w:sz w:val="25"/>
          <w:lang w:val="en-GB"/>
        </w:rPr>
      </w:pPr>
    </w:p>
    <w:p w14:paraId="30547462" w14:textId="77777777" w:rsidR="005B2997" w:rsidRPr="00850305" w:rsidRDefault="00D032FD">
      <w:pPr>
        <w:pStyle w:val="Zkladntext"/>
        <w:ind w:left="1234"/>
        <w:rPr>
          <w:lang w:val="en-GB"/>
        </w:rPr>
      </w:pPr>
      <w:r w:rsidRPr="00850305">
        <w:rPr>
          <w:b/>
          <w:lang w:val="en-GB"/>
        </w:rPr>
        <w:t xml:space="preserve">‘Needed and necessary’ </w:t>
      </w:r>
      <w:r w:rsidRPr="00850305">
        <w:rPr>
          <w:lang w:val="en-GB"/>
        </w:rPr>
        <w:t>means “technically essential” where technical matters are concerned, and otherwise mean “necessary”.</w:t>
      </w:r>
    </w:p>
    <w:p w14:paraId="33019BFC" w14:textId="77777777" w:rsidR="005B2997" w:rsidRPr="00850305" w:rsidRDefault="005B2997">
      <w:pPr>
        <w:pStyle w:val="Zkladntext"/>
        <w:spacing w:before="11"/>
        <w:rPr>
          <w:sz w:val="23"/>
          <w:lang w:val="en-GB"/>
        </w:rPr>
      </w:pPr>
    </w:p>
    <w:p w14:paraId="5FC9D7DB" w14:textId="77777777" w:rsidR="005B2997" w:rsidRPr="00850305" w:rsidRDefault="00D032FD">
      <w:pPr>
        <w:ind w:left="1234"/>
        <w:rPr>
          <w:b/>
          <w:sz w:val="20"/>
          <w:lang w:val="en-GB"/>
        </w:rPr>
      </w:pPr>
      <w:r w:rsidRPr="00850305">
        <w:rPr>
          <w:b/>
          <w:sz w:val="20"/>
          <w:lang w:val="en-GB"/>
        </w:rPr>
        <w:t>“other relevant definition (project dependant)”</w:t>
      </w:r>
    </w:p>
    <w:p w14:paraId="5D6AC712" w14:textId="77777777" w:rsidR="005B2997" w:rsidRPr="00850305" w:rsidRDefault="005B2997">
      <w:pPr>
        <w:pStyle w:val="Zkladntext"/>
        <w:spacing w:before="11"/>
        <w:rPr>
          <w:b/>
          <w:sz w:val="23"/>
          <w:lang w:val="en-GB"/>
        </w:rPr>
      </w:pPr>
    </w:p>
    <w:p w14:paraId="6463E790" w14:textId="77777777" w:rsidR="005B2997" w:rsidRPr="00850305" w:rsidRDefault="00D032FD">
      <w:pPr>
        <w:pStyle w:val="Odstavecseseznamem"/>
        <w:numPr>
          <w:ilvl w:val="1"/>
          <w:numId w:val="9"/>
        </w:numPr>
        <w:tabs>
          <w:tab w:val="left" w:pos="1234"/>
          <w:tab w:val="left" w:pos="1235"/>
        </w:tabs>
        <w:rPr>
          <w:b/>
          <w:sz w:val="28"/>
          <w:lang w:val="en-GB"/>
        </w:rPr>
      </w:pPr>
      <w:r w:rsidRPr="00850305">
        <w:rPr>
          <w:b/>
          <w:sz w:val="28"/>
          <w:lang w:val="en-GB"/>
        </w:rPr>
        <w:t>Intellectual property</w:t>
      </w:r>
      <w:r w:rsidRPr="00850305">
        <w:rPr>
          <w:b/>
          <w:spacing w:val="-7"/>
          <w:sz w:val="28"/>
          <w:lang w:val="en-GB"/>
        </w:rPr>
        <w:t xml:space="preserve"> </w:t>
      </w:r>
      <w:r w:rsidRPr="00850305">
        <w:rPr>
          <w:b/>
          <w:sz w:val="28"/>
          <w:lang w:val="en-GB"/>
        </w:rPr>
        <w:t>rights</w:t>
      </w:r>
    </w:p>
    <w:p w14:paraId="67B759F9" w14:textId="77777777" w:rsidR="005B2997" w:rsidRPr="00850305" w:rsidRDefault="00D032FD">
      <w:pPr>
        <w:pStyle w:val="Odstavecseseznamem"/>
        <w:numPr>
          <w:ilvl w:val="2"/>
          <w:numId w:val="9"/>
        </w:numPr>
        <w:tabs>
          <w:tab w:val="left" w:pos="2086"/>
          <w:tab w:val="left" w:pos="2087"/>
        </w:tabs>
        <w:spacing w:before="62"/>
        <w:ind w:left="2086" w:hanging="853"/>
        <w:rPr>
          <w:b/>
          <w:sz w:val="26"/>
          <w:lang w:val="en-GB"/>
        </w:rPr>
      </w:pPr>
      <w:r w:rsidRPr="00850305">
        <w:rPr>
          <w:b/>
          <w:sz w:val="26"/>
          <w:lang w:val="en-GB"/>
        </w:rPr>
        <w:t>Ownership</w:t>
      </w:r>
    </w:p>
    <w:p w14:paraId="00039D6C" w14:textId="77777777" w:rsidR="005B2997" w:rsidRPr="00850305" w:rsidRDefault="00D032FD">
      <w:pPr>
        <w:pStyle w:val="Odstavecseseznamem"/>
        <w:numPr>
          <w:ilvl w:val="3"/>
          <w:numId w:val="8"/>
        </w:numPr>
        <w:tabs>
          <w:tab w:val="left" w:pos="2939"/>
          <w:tab w:val="left" w:pos="2940"/>
        </w:tabs>
        <w:spacing w:before="61" w:line="243" w:lineRule="exact"/>
        <w:ind w:hanging="854"/>
        <w:rPr>
          <w:sz w:val="20"/>
          <w:lang w:val="en-GB"/>
        </w:rPr>
      </w:pPr>
      <w:r w:rsidRPr="00850305">
        <w:rPr>
          <w:sz w:val="20"/>
          <w:lang w:val="en-GB"/>
        </w:rPr>
        <w:t>Background</w:t>
      </w:r>
      <w:r w:rsidRPr="00850305">
        <w:rPr>
          <w:spacing w:val="-1"/>
          <w:sz w:val="20"/>
          <w:lang w:val="en-GB"/>
        </w:rPr>
        <w:t xml:space="preserve"> </w:t>
      </w:r>
      <w:r w:rsidRPr="00850305">
        <w:rPr>
          <w:sz w:val="20"/>
          <w:lang w:val="en-GB"/>
        </w:rPr>
        <w:t>Knowledge</w:t>
      </w:r>
    </w:p>
    <w:p w14:paraId="25BAE44B" w14:textId="77777777" w:rsidR="005B2997" w:rsidRPr="00850305" w:rsidRDefault="00D032FD">
      <w:pPr>
        <w:pStyle w:val="Zkladntext"/>
        <w:ind w:left="2937" w:right="124"/>
        <w:rPr>
          <w:lang w:val="en-GB"/>
        </w:rPr>
      </w:pPr>
      <w:r w:rsidRPr="00850305">
        <w:rPr>
          <w:lang w:val="en-GB"/>
        </w:rPr>
        <w:t>The Parties acknowledge that any Background Knowledge of a Party used in the Project remains the property of that Party. Each Party shall offer</w:t>
      </w:r>
    </w:p>
    <w:p w14:paraId="0DD4E399" w14:textId="77777777" w:rsidR="005B2997" w:rsidRPr="00850305" w:rsidRDefault="005B2997">
      <w:pPr>
        <w:rPr>
          <w:lang w:val="en-GB"/>
        </w:rPr>
        <w:sectPr w:rsidR="005B2997" w:rsidRPr="00850305">
          <w:pgSz w:w="12240" w:h="15840"/>
          <w:pgMar w:top="2240" w:right="1580" w:bottom="1260" w:left="1600" w:header="1079" w:footer="1079" w:gutter="0"/>
          <w:cols w:space="708"/>
        </w:sectPr>
      </w:pPr>
    </w:p>
    <w:p w14:paraId="3B2C176C" w14:textId="77777777" w:rsidR="005B2997" w:rsidRPr="00850305" w:rsidRDefault="00D032FD">
      <w:pPr>
        <w:pStyle w:val="Zkladntext"/>
        <w:spacing w:before="14"/>
        <w:ind w:left="2937" w:right="122"/>
        <w:jc w:val="both"/>
        <w:rPr>
          <w:lang w:val="en-GB"/>
        </w:rPr>
      </w:pPr>
      <w:r w:rsidRPr="00850305">
        <w:rPr>
          <w:lang w:val="en-GB"/>
        </w:rPr>
        <w:lastRenderedPageBreak/>
        <w:t>access to its Background Knowledge on a “need to know” basis for a good execution of the research Project as defined within the research program. Each Party shall offer access to its Background Knowledge to the other parties on a “need to know” basis for the “use” of the Foreground knowledge on a non-exclusive basis.</w:t>
      </w:r>
    </w:p>
    <w:p w14:paraId="258B5A39" w14:textId="77777777" w:rsidR="005B2997" w:rsidRPr="00850305" w:rsidRDefault="005B2997">
      <w:pPr>
        <w:pStyle w:val="Zkladntext"/>
        <w:spacing w:before="11"/>
        <w:rPr>
          <w:sz w:val="19"/>
          <w:lang w:val="en-GB"/>
        </w:rPr>
      </w:pPr>
    </w:p>
    <w:p w14:paraId="6E10FF8A" w14:textId="77777777" w:rsidR="005B2997" w:rsidRPr="00850305" w:rsidRDefault="00D032FD">
      <w:pPr>
        <w:pStyle w:val="Odstavecseseznamem"/>
        <w:numPr>
          <w:ilvl w:val="3"/>
          <w:numId w:val="8"/>
        </w:numPr>
        <w:tabs>
          <w:tab w:val="left" w:pos="2940"/>
        </w:tabs>
        <w:ind w:hanging="854"/>
        <w:jc w:val="both"/>
        <w:rPr>
          <w:sz w:val="20"/>
          <w:lang w:val="en-GB"/>
        </w:rPr>
      </w:pPr>
      <w:r w:rsidRPr="00850305">
        <w:rPr>
          <w:sz w:val="20"/>
          <w:lang w:val="en-GB"/>
        </w:rPr>
        <w:t>Ownership of Foreground</w:t>
      </w:r>
      <w:r w:rsidRPr="00850305">
        <w:rPr>
          <w:spacing w:val="-3"/>
          <w:sz w:val="20"/>
          <w:lang w:val="en-GB"/>
        </w:rPr>
        <w:t xml:space="preserve"> </w:t>
      </w:r>
      <w:r w:rsidRPr="00850305">
        <w:rPr>
          <w:sz w:val="20"/>
          <w:lang w:val="en-GB"/>
        </w:rPr>
        <w:t>Knowledge/Results</w:t>
      </w:r>
    </w:p>
    <w:p w14:paraId="1D28523D" w14:textId="77777777" w:rsidR="005B2997" w:rsidRPr="00850305" w:rsidRDefault="00D032FD">
      <w:pPr>
        <w:pStyle w:val="Zkladntext"/>
        <w:spacing w:before="1"/>
        <w:ind w:left="2937" w:right="115"/>
        <w:jc w:val="both"/>
        <w:rPr>
          <w:lang w:val="en-GB"/>
        </w:rPr>
      </w:pPr>
      <w:r w:rsidRPr="00850305">
        <w:rPr>
          <w:lang w:val="en-GB"/>
        </w:rPr>
        <w:t>All knowledge/results generated in the cause of the execution of the project are defined as Foreground knowledge/results. Foreground knowledge is being funded at least in part by national programmes. Therefore, according to the rules of the European Commission and regarding the definition of collective research foreground knowledge has to be disseminated widely and has to be offered on a non-discriminatory basis at fair and reasonable market terms to all interested third parties established in the CORNET member countries funding the project. If one or more of the CORNET member countries funding the project are members of the European Economic Area (EEA), foreground knowledge has to be offered on a non-discriminatory basis at fair and reasonable market terms to all interested third parties established in the European Economic Area (EEA) as well. Neither licences nor the invention itself (patent) can be sold exclusively to third Parties.</w:t>
      </w:r>
    </w:p>
    <w:p w14:paraId="2EE7A070" w14:textId="77777777" w:rsidR="005B2997" w:rsidRPr="00850305" w:rsidRDefault="005B2997">
      <w:pPr>
        <w:pStyle w:val="Zkladntext"/>
        <w:spacing w:before="1"/>
        <w:rPr>
          <w:lang w:val="en-GB"/>
        </w:rPr>
      </w:pPr>
    </w:p>
    <w:p w14:paraId="0702BDF6" w14:textId="77777777" w:rsidR="005B2997" w:rsidRPr="00850305" w:rsidRDefault="00D032FD">
      <w:pPr>
        <w:pStyle w:val="Zkladntext"/>
        <w:ind w:left="2937" w:right="114"/>
        <w:jc w:val="both"/>
        <w:rPr>
          <w:lang w:val="en-GB"/>
        </w:rPr>
      </w:pPr>
      <w:r w:rsidRPr="00850305">
        <w:rPr>
          <w:lang w:val="en-GB"/>
        </w:rPr>
        <w:t>All</w:t>
      </w:r>
      <w:r w:rsidRPr="00850305">
        <w:rPr>
          <w:spacing w:val="-6"/>
          <w:lang w:val="en-GB"/>
        </w:rPr>
        <w:t xml:space="preserve"> </w:t>
      </w:r>
      <w:r w:rsidRPr="00850305">
        <w:rPr>
          <w:lang w:val="en-GB"/>
        </w:rPr>
        <w:t>knowledge/results</w:t>
      </w:r>
      <w:r w:rsidRPr="00850305">
        <w:rPr>
          <w:spacing w:val="-2"/>
          <w:lang w:val="en-GB"/>
        </w:rPr>
        <w:t xml:space="preserve"> </w:t>
      </w:r>
      <w:r w:rsidRPr="00850305">
        <w:rPr>
          <w:lang w:val="en-GB"/>
        </w:rPr>
        <w:t>and</w:t>
      </w:r>
      <w:r w:rsidRPr="00850305">
        <w:rPr>
          <w:spacing w:val="-6"/>
          <w:lang w:val="en-GB"/>
        </w:rPr>
        <w:t xml:space="preserve"> </w:t>
      </w:r>
      <w:r w:rsidRPr="00850305">
        <w:rPr>
          <w:lang w:val="en-GB"/>
        </w:rPr>
        <w:t>all</w:t>
      </w:r>
      <w:r w:rsidRPr="00850305">
        <w:rPr>
          <w:spacing w:val="-4"/>
          <w:lang w:val="en-GB"/>
        </w:rPr>
        <w:t xml:space="preserve"> </w:t>
      </w:r>
      <w:r w:rsidRPr="00850305">
        <w:rPr>
          <w:lang w:val="en-GB"/>
        </w:rPr>
        <w:t>rights</w:t>
      </w:r>
      <w:r w:rsidRPr="00850305">
        <w:rPr>
          <w:spacing w:val="-3"/>
          <w:lang w:val="en-GB"/>
        </w:rPr>
        <w:t xml:space="preserve"> </w:t>
      </w:r>
      <w:r w:rsidRPr="00850305">
        <w:rPr>
          <w:lang w:val="en-GB"/>
        </w:rPr>
        <w:t>developed</w:t>
      </w:r>
      <w:r w:rsidRPr="00850305">
        <w:rPr>
          <w:spacing w:val="-4"/>
          <w:lang w:val="en-GB"/>
        </w:rPr>
        <w:t xml:space="preserve"> </w:t>
      </w:r>
      <w:r w:rsidRPr="00850305">
        <w:rPr>
          <w:lang w:val="en-GB"/>
        </w:rPr>
        <w:t>by</w:t>
      </w:r>
      <w:r w:rsidRPr="00850305">
        <w:rPr>
          <w:spacing w:val="-4"/>
          <w:lang w:val="en-GB"/>
        </w:rPr>
        <w:t xml:space="preserve"> </w:t>
      </w:r>
      <w:r w:rsidRPr="00850305">
        <w:rPr>
          <w:lang w:val="en-GB"/>
        </w:rPr>
        <w:t>the</w:t>
      </w:r>
      <w:r w:rsidRPr="00850305">
        <w:rPr>
          <w:spacing w:val="-5"/>
          <w:lang w:val="en-GB"/>
        </w:rPr>
        <w:t xml:space="preserve"> </w:t>
      </w:r>
      <w:r w:rsidRPr="00850305">
        <w:rPr>
          <w:lang w:val="en-GB"/>
        </w:rPr>
        <w:t>Parties</w:t>
      </w:r>
      <w:r w:rsidRPr="00850305">
        <w:rPr>
          <w:spacing w:val="-6"/>
          <w:lang w:val="en-GB"/>
        </w:rPr>
        <w:t xml:space="preserve"> </w:t>
      </w:r>
      <w:r w:rsidRPr="00850305">
        <w:rPr>
          <w:lang w:val="en-GB"/>
        </w:rPr>
        <w:t>in</w:t>
      </w:r>
      <w:r w:rsidRPr="00850305">
        <w:rPr>
          <w:spacing w:val="-4"/>
          <w:lang w:val="en-GB"/>
        </w:rPr>
        <w:t xml:space="preserve"> </w:t>
      </w:r>
      <w:r w:rsidRPr="00850305">
        <w:rPr>
          <w:lang w:val="en-GB"/>
        </w:rPr>
        <w:t>the</w:t>
      </w:r>
      <w:r w:rsidRPr="00850305">
        <w:rPr>
          <w:spacing w:val="-5"/>
          <w:lang w:val="en-GB"/>
        </w:rPr>
        <w:t xml:space="preserve"> </w:t>
      </w:r>
      <w:r w:rsidRPr="00850305">
        <w:rPr>
          <w:lang w:val="en-GB"/>
        </w:rPr>
        <w:t>field</w:t>
      </w:r>
      <w:r w:rsidRPr="00850305">
        <w:rPr>
          <w:spacing w:val="-4"/>
          <w:lang w:val="en-GB"/>
        </w:rPr>
        <w:t xml:space="preserve"> </w:t>
      </w:r>
      <w:r w:rsidRPr="00850305">
        <w:rPr>
          <w:lang w:val="en-GB"/>
        </w:rPr>
        <w:t>of the project shall be jointly and completely owned by the Parties having created that</w:t>
      </w:r>
      <w:r w:rsidRPr="00850305">
        <w:rPr>
          <w:spacing w:val="-1"/>
          <w:lang w:val="en-GB"/>
        </w:rPr>
        <w:t xml:space="preserve"> </w:t>
      </w:r>
      <w:r w:rsidRPr="00850305">
        <w:rPr>
          <w:lang w:val="en-GB"/>
        </w:rPr>
        <w:t>knowledge.</w:t>
      </w:r>
    </w:p>
    <w:p w14:paraId="0F3E2E9B" w14:textId="77777777" w:rsidR="005B2997" w:rsidRPr="00850305" w:rsidRDefault="005B2997">
      <w:pPr>
        <w:pStyle w:val="Zkladntext"/>
        <w:spacing w:before="11"/>
        <w:rPr>
          <w:sz w:val="19"/>
          <w:lang w:val="en-GB"/>
        </w:rPr>
      </w:pPr>
    </w:p>
    <w:p w14:paraId="5F8EB88A" w14:textId="77777777" w:rsidR="005B2997" w:rsidRPr="00850305" w:rsidRDefault="00D032FD">
      <w:pPr>
        <w:pStyle w:val="Odstavecseseznamem"/>
        <w:numPr>
          <w:ilvl w:val="2"/>
          <w:numId w:val="9"/>
        </w:numPr>
        <w:tabs>
          <w:tab w:val="left" w:pos="2086"/>
          <w:tab w:val="left" w:pos="2087"/>
        </w:tabs>
        <w:ind w:left="2086" w:hanging="853"/>
        <w:rPr>
          <w:b/>
          <w:sz w:val="26"/>
          <w:lang w:val="en-GB"/>
        </w:rPr>
      </w:pPr>
      <w:r w:rsidRPr="00850305">
        <w:rPr>
          <w:b/>
          <w:sz w:val="26"/>
          <w:lang w:val="en-GB"/>
        </w:rPr>
        <w:t>Exploitation of Knowledge</w:t>
      </w:r>
    </w:p>
    <w:p w14:paraId="014A63DF" w14:textId="77777777" w:rsidR="005B2997" w:rsidRPr="00850305" w:rsidRDefault="00D032FD">
      <w:pPr>
        <w:pStyle w:val="Odstavecseseznamem"/>
        <w:numPr>
          <w:ilvl w:val="3"/>
          <w:numId w:val="7"/>
        </w:numPr>
        <w:tabs>
          <w:tab w:val="left" w:pos="2940"/>
        </w:tabs>
        <w:spacing w:before="61"/>
        <w:ind w:right="115"/>
        <w:jc w:val="both"/>
        <w:rPr>
          <w:sz w:val="20"/>
          <w:lang w:val="en-GB"/>
        </w:rPr>
      </w:pPr>
      <w:r w:rsidRPr="00850305">
        <w:rPr>
          <w:sz w:val="20"/>
          <w:lang w:val="en-GB"/>
        </w:rPr>
        <w:t>The</w:t>
      </w:r>
      <w:r w:rsidRPr="00850305">
        <w:rPr>
          <w:spacing w:val="-7"/>
          <w:sz w:val="20"/>
          <w:lang w:val="en-GB"/>
        </w:rPr>
        <w:t xml:space="preserve"> </w:t>
      </w:r>
      <w:r w:rsidRPr="00850305">
        <w:rPr>
          <w:sz w:val="20"/>
          <w:lang w:val="en-GB"/>
        </w:rPr>
        <w:t>Parties</w:t>
      </w:r>
      <w:r w:rsidRPr="00850305">
        <w:rPr>
          <w:spacing w:val="-5"/>
          <w:sz w:val="20"/>
          <w:lang w:val="en-GB"/>
        </w:rPr>
        <w:t xml:space="preserve"> </w:t>
      </w:r>
      <w:r w:rsidRPr="00850305">
        <w:rPr>
          <w:sz w:val="20"/>
          <w:lang w:val="en-GB"/>
        </w:rPr>
        <w:t>having</w:t>
      </w:r>
      <w:r w:rsidRPr="00850305">
        <w:rPr>
          <w:spacing w:val="-6"/>
          <w:sz w:val="20"/>
          <w:lang w:val="en-GB"/>
        </w:rPr>
        <w:t xml:space="preserve"> </w:t>
      </w:r>
      <w:r w:rsidRPr="00850305">
        <w:rPr>
          <w:sz w:val="20"/>
          <w:lang w:val="en-GB"/>
        </w:rPr>
        <w:t>developed</w:t>
      </w:r>
      <w:r w:rsidRPr="00850305">
        <w:rPr>
          <w:spacing w:val="-6"/>
          <w:sz w:val="20"/>
          <w:lang w:val="en-GB"/>
        </w:rPr>
        <w:t xml:space="preserve"> </w:t>
      </w:r>
      <w:r w:rsidRPr="00850305">
        <w:rPr>
          <w:sz w:val="20"/>
          <w:lang w:val="en-GB"/>
        </w:rPr>
        <w:t>Knowledge/Results</w:t>
      </w:r>
      <w:r w:rsidRPr="00850305">
        <w:rPr>
          <w:spacing w:val="-4"/>
          <w:sz w:val="20"/>
          <w:lang w:val="en-GB"/>
        </w:rPr>
        <w:t xml:space="preserve"> </w:t>
      </w:r>
      <w:r w:rsidRPr="00850305">
        <w:rPr>
          <w:sz w:val="20"/>
          <w:lang w:val="en-GB"/>
        </w:rPr>
        <w:t>have</w:t>
      </w:r>
      <w:r w:rsidRPr="00850305">
        <w:rPr>
          <w:spacing w:val="-6"/>
          <w:sz w:val="20"/>
          <w:lang w:val="en-GB"/>
        </w:rPr>
        <w:t xml:space="preserve"> </w:t>
      </w:r>
      <w:r w:rsidRPr="00850305">
        <w:rPr>
          <w:sz w:val="20"/>
          <w:lang w:val="en-GB"/>
        </w:rPr>
        <w:t>to</w:t>
      </w:r>
      <w:r w:rsidRPr="00850305">
        <w:rPr>
          <w:spacing w:val="-7"/>
          <w:sz w:val="20"/>
          <w:lang w:val="en-GB"/>
        </w:rPr>
        <w:t xml:space="preserve"> </w:t>
      </w:r>
      <w:r w:rsidRPr="00850305">
        <w:rPr>
          <w:sz w:val="20"/>
          <w:lang w:val="en-GB"/>
        </w:rPr>
        <w:t>start</w:t>
      </w:r>
      <w:r w:rsidRPr="00850305">
        <w:rPr>
          <w:spacing w:val="-5"/>
          <w:sz w:val="20"/>
          <w:lang w:val="en-GB"/>
        </w:rPr>
        <w:t xml:space="preserve"> </w:t>
      </w:r>
      <w:r w:rsidRPr="00850305">
        <w:rPr>
          <w:sz w:val="20"/>
          <w:lang w:val="en-GB"/>
        </w:rPr>
        <w:t xml:space="preserve">discussions in good faith to reach an agreement about the exploitation of the Knowledge/Results between them. </w:t>
      </w:r>
      <w:r w:rsidRPr="00850305">
        <w:rPr>
          <w:b/>
          <w:sz w:val="20"/>
          <w:lang w:val="en-GB"/>
        </w:rPr>
        <w:t>This agreement on exploitation cannot conflict with the obligations specified by the subsidizing authorities</w:t>
      </w:r>
      <w:r w:rsidRPr="00850305">
        <w:rPr>
          <w:sz w:val="20"/>
          <w:lang w:val="en-GB"/>
        </w:rPr>
        <w:t>. All Parties will have access to the Knowledge/Results for use and implementation on a non-exclusive and non-discriminatory</w:t>
      </w:r>
      <w:r w:rsidRPr="00850305">
        <w:rPr>
          <w:spacing w:val="-9"/>
          <w:sz w:val="20"/>
          <w:lang w:val="en-GB"/>
        </w:rPr>
        <w:t xml:space="preserve"> </w:t>
      </w:r>
      <w:r w:rsidRPr="00850305">
        <w:rPr>
          <w:sz w:val="20"/>
          <w:lang w:val="en-GB"/>
        </w:rPr>
        <w:t>basis.</w:t>
      </w:r>
    </w:p>
    <w:p w14:paraId="1DE61E68" w14:textId="77777777" w:rsidR="005B2997" w:rsidRPr="00850305" w:rsidRDefault="005B2997">
      <w:pPr>
        <w:pStyle w:val="Zkladntext"/>
        <w:rPr>
          <w:lang w:val="en-GB"/>
        </w:rPr>
      </w:pPr>
    </w:p>
    <w:p w14:paraId="20293EB2" w14:textId="77777777" w:rsidR="005B2997" w:rsidRPr="00850305" w:rsidRDefault="00D032FD">
      <w:pPr>
        <w:pStyle w:val="Odstavecseseznamem"/>
        <w:numPr>
          <w:ilvl w:val="3"/>
          <w:numId w:val="7"/>
        </w:numPr>
        <w:tabs>
          <w:tab w:val="left" w:pos="2940"/>
        </w:tabs>
        <w:ind w:right="119"/>
        <w:jc w:val="both"/>
        <w:rPr>
          <w:sz w:val="20"/>
          <w:lang w:val="en-GB"/>
        </w:rPr>
      </w:pPr>
      <w:r w:rsidRPr="00850305">
        <w:rPr>
          <w:sz w:val="20"/>
          <w:lang w:val="en-GB"/>
        </w:rPr>
        <w:t>If after 6 months of discussions no agreement about the terms of the exploitation of the Knowledge/Results has been signed by all the Parties, the discussions are considered as a</w:t>
      </w:r>
      <w:r w:rsidRPr="00850305">
        <w:rPr>
          <w:spacing w:val="-4"/>
          <w:sz w:val="20"/>
          <w:lang w:val="en-GB"/>
        </w:rPr>
        <w:t xml:space="preserve"> </w:t>
      </w:r>
      <w:r w:rsidRPr="00850305">
        <w:rPr>
          <w:sz w:val="20"/>
          <w:lang w:val="en-GB"/>
        </w:rPr>
        <w:t>failure.</w:t>
      </w:r>
    </w:p>
    <w:p w14:paraId="6956F982" w14:textId="77777777" w:rsidR="005B2997" w:rsidRPr="00850305" w:rsidRDefault="005B2997">
      <w:pPr>
        <w:pStyle w:val="Zkladntext"/>
        <w:spacing w:before="11"/>
        <w:rPr>
          <w:sz w:val="19"/>
          <w:lang w:val="en-GB"/>
        </w:rPr>
      </w:pPr>
    </w:p>
    <w:p w14:paraId="48AED352" w14:textId="77777777" w:rsidR="005B2997" w:rsidRPr="00850305" w:rsidRDefault="00D032FD">
      <w:pPr>
        <w:pStyle w:val="Odstavecseseznamem"/>
        <w:numPr>
          <w:ilvl w:val="3"/>
          <w:numId w:val="7"/>
        </w:numPr>
        <w:tabs>
          <w:tab w:val="left" w:pos="2940"/>
        </w:tabs>
        <w:ind w:right="116"/>
        <w:jc w:val="both"/>
        <w:rPr>
          <w:sz w:val="30"/>
          <w:lang w:val="en-GB"/>
        </w:rPr>
      </w:pPr>
      <w:r w:rsidRPr="00850305">
        <w:rPr>
          <w:strike/>
          <w:sz w:val="20"/>
          <w:lang w:val="en-GB"/>
        </w:rPr>
        <w:t>In</w:t>
      </w:r>
      <w:r w:rsidRPr="00850305">
        <w:rPr>
          <w:strike/>
          <w:spacing w:val="-8"/>
          <w:sz w:val="20"/>
          <w:lang w:val="en-GB"/>
        </w:rPr>
        <w:t xml:space="preserve"> </w:t>
      </w:r>
      <w:r w:rsidRPr="00850305">
        <w:rPr>
          <w:strike/>
          <w:sz w:val="20"/>
          <w:lang w:val="en-GB"/>
        </w:rPr>
        <w:t>case</w:t>
      </w:r>
      <w:r w:rsidRPr="00850305">
        <w:rPr>
          <w:strike/>
          <w:spacing w:val="-9"/>
          <w:sz w:val="20"/>
          <w:lang w:val="en-GB"/>
        </w:rPr>
        <w:t xml:space="preserve"> </w:t>
      </w:r>
      <w:r w:rsidRPr="00850305">
        <w:rPr>
          <w:strike/>
          <w:sz w:val="20"/>
          <w:lang w:val="en-GB"/>
        </w:rPr>
        <w:t>of</w:t>
      </w:r>
      <w:r w:rsidRPr="00850305">
        <w:rPr>
          <w:strike/>
          <w:spacing w:val="-10"/>
          <w:sz w:val="20"/>
          <w:lang w:val="en-GB"/>
        </w:rPr>
        <w:t xml:space="preserve"> </w:t>
      </w:r>
      <w:r w:rsidRPr="00850305">
        <w:rPr>
          <w:strike/>
          <w:sz w:val="20"/>
          <w:lang w:val="en-GB"/>
        </w:rPr>
        <w:t>failure</w:t>
      </w:r>
      <w:r w:rsidRPr="00850305">
        <w:rPr>
          <w:strike/>
          <w:spacing w:val="-9"/>
          <w:sz w:val="20"/>
          <w:lang w:val="en-GB"/>
        </w:rPr>
        <w:t xml:space="preserve"> </w:t>
      </w:r>
      <w:r w:rsidRPr="00850305">
        <w:rPr>
          <w:strike/>
          <w:sz w:val="20"/>
          <w:lang w:val="en-GB"/>
        </w:rPr>
        <w:t>of</w:t>
      </w:r>
      <w:r w:rsidRPr="00850305">
        <w:rPr>
          <w:strike/>
          <w:spacing w:val="-10"/>
          <w:sz w:val="20"/>
          <w:lang w:val="en-GB"/>
        </w:rPr>
        <w:t xml:space="preserve"> </w:t>
      </w:r>
      <w:r w:rsidRPr="00850305">
        <w:rPr>
          <w:strike/>
          <w:sz w:val="20"/>
          <w:lang w:val="en-GB"/>
        </w:rPr>
        <w:t>an</w:t>
      </w:r>
      <w:r w:rsidRPr="00850305">
        <w:rPr>
          <w:strike/>
          <w:spacing w:val="-7"/>
          <w:sz w:val="20"/>
          <w:lang w:val="en-GB"/>
        </w:rPr>
        <w:t xml:space="preserve"> </w:t>
      </w:r>
      <w:r w:rsidRPr="00850305">
        <w:rPr>
          <w:strike/>
          <w:sz w:val="20"/>
          <w:lang w:val="en-GB"/>
        </w:rPr>
        <w:t>agreement</w:t>
      </w:r>
      <w:r w:rsidRPr="00850305">
        <w:rPr>
          <w:strike/>
          <w:spacing w:val="-9"/>
          <w:sz w:val="20"/>
          <w:lang w:val="en-GB"/>
        </w:rPr>
        <w:t xml:space="preserve"> </w:t>
      </w:r>
      <w:r w:rsidRPr="00850305">
        <w:rPr>
          <w:strike/>
          <w:sz w:val="20"/>
          <w:lang w:val="en-GB"/>
        </w:rPr>
        <w:t>between</w:t>
      </w:r>
      <w:r w:rsidRPr="00850305">
        <w:rPr>
          <w:strike/>
          <w:spacing w:val="-8"/>
          <w:sz w:val="20"/>
          <w:lang w:val="en-GB"/>
        </w:rPr>
        <w:t xml:space="preserve"> </w:t>
      </w:r>
      <w:r w:rsidRPr="00850305">
        <w:rPr>
          <w:strike/>
          <w:sz w:val="20"/>
          <w:lang w:val="en-GB"/>
        </w:rPr>
        <w:t>Parties,</w:t>
      </w:r>
      <w:r w:rsidRPr="00850305">
        <w:rPr>
          <w:strike/>
          <w:spacing w:val="-9"/>
          <w:sz w:val="20"/>
          <w:lang w:val="en-GB"/>
        </w:rPr>
        <w:t xml:space="preserve"> </w:t>
      </w:r>
      <w:r w:rsidRPr="00850305">
        <w:rPr>
          <w:strike/>
          <w:sz w:val="20"/>
          <w:lang w:val="en-GB"/>
        </w:rPr>
        <w:t>each</w:t>
      </w:r>
      <w:r w:rsidRPr="00850305">
        <w:rPr>
          <w:strike/>
          <w:spacing w:val="-7"/>
          <w:sz w:val="20"/>
          <w:lang w:val="en-GB"/>
        </w:rPr>
        <w:t xml:space="preserve"> </w:t>
      </w:r>
      <w:r w:rsidRPr="00850305">
        <w:rPr>
          <w:strike/>
          <w:sz w:val="20"/>
          <w:lang w:val="en-GB"/>
        </w:rPr>
        <w:t>Party</w:t>
      </w:r>
      <w:r w:rsidRPr="00850305">
        <w:rPr>
          <w:strike/>
          <w:spacing w:val="-8"/>
          <w:sz w:val="20"/>
          <w:lang w:val="en-GB"/>
        </w:rPr>
        <w:t xml:space="preserve"> </w:t>
      </w:r>
      <w:r w:rsidRPr="00850305">
        <w:rPr>
          <w:strike/>
          <w:sz w:val="20"/>
          <w:lang w:val="en-GB"/>
        </w:rPr>
        <w:t>shall</w:t>
      </w:r>
      <w:r w:rsidRPr="00850305">
        <w:rPr>
          <w:strike/>
          <w:spacing w:val="-8"/>
          <w:sz w:val="20"/>
          <w:lang w:val="en-GB"/>
        </w:rPr>
        <w:t xml:space="preserve"> </w:t>
      </w:r>
      <w:r w:rsidRPr="00850305">
        <w:rPr>
          <w:strike/>
          <w:sz w:val="20"/>
          <w:lang w:val="en-GB"/>
        </w:rPr>
        <w:t>be</w:t>
      </w:r>
      <w:r w:rsidRPr="00850305">
        <w:rPr>
          <w:strike/>
          <w:spacing w:val="-10"/>
          <w:sz w:val="20"/>
          <w:lang w:val="en-GB"/>
        </w:rPr>
        <w:t xml:space="preserve"> </w:t>
      </w:r>
      <w:r w:rsidRPr="00850305">
        <w:rPr>
          <w:strike/>
          <w:sz w:val="20"/>
          <w:lang w:val="en-GB"/>
        </w:rPr>
        <w:t>free to</w:t>
      </w:r>
      <w:r w:rsidRPr="00850305">
        <w:rPr>
          <w:strike/>
          <w:spacing w:val="-8"/>
          <w:sz w:val="20"/>
          <w:lang w:val="en-GB"/>
        </w:rPr>
        <w:t xml:space="preserve"> </w:t>
      </w:r>
      <w:r w:rsidRPr="00850305">
        <w:rPr>
          <w:strike/>
          <w:sz w:val="20"/>
          <w:lang w:val="en-GB"/>
        </w:rPr>
        <w:t>exploit</w:t>
      </w:r>
      <w:r w:rsidRPr="00850305">
        <w:rPr>
          <w:strike/>
          <w:spacing w:val="-9"/>
          <w:sz w:val="20"/>
          <w:lang w:val="en-GB"/>
        </w:rPr>
        <w:t xml:space="preserve"> </w:t>
      </w:r>
      <w:r w:rsidRPr="00850305">
        <w:rPr>
          <w:strike/>
          <w:sz w:val="20"/>
          <w:lang w:val="en-GB"/>
        </w:rPr>
        <w:t>and</w:t>
      </w:r>
      <w:r w:rsidRPr="00850305">
        <w:rPr>
          <w:strike/>
          <w:spacing w:val="-9"/>
          <w:sz w:val="20"/>
          <w:lang w:val="en-GB"/>
        </w:rPr>
        <w:t xml:space="preserve"> </w:t>
      </w:r>
      <w:r w:rsidRPr="00850305">
        <w:rPr>
          <w:strike/>
          <w:sz w:val="20"/>
          <w:lang w:val="en-GB"/>
        </w:rPr>
        <w:t>grant</w:t>
      </w:r>
      <w:r w:rsidRPr="00850305">
        <w:rPr>
          <w:strike/>
          <w:spacing w:val="-9"/>
          <w:sz w:val="20"/>
          <w:lang w:val="en-GB"/>
        </w:rPr>
        <w:t xml:space="preserve"> </w:t>
      </w:r>
      <w:r w:rsidRPr="00850305">
        <w:rPr>
          <w:strike/>
          <w:sz w:val="20"/>
          <w:lang w:val="en-GB"/>
        </w:rPr>
        <w:t>licences</w:t>
      </w:r>
      <w:r w:rsidRPr="00850305">
        <w:rPr>
          <w:strike/>
          <w:spacing w:val="-8"/>
          <w:sz w:val="20"/>
          <w:lang w:val="en-GB"/>
        </w:rPr>
        <w:t xml:space="preserve"> </w:t>
      </w:r>
      <w:r w:rsidRPr="00850305">
        <w:rPr>
          <w:strike/>
          <w:sz w:val="20"/>
          <w:lang w:val="en-GB"/>
        </w:rPr>
        <w:t>to</w:t>
      </w:r>
      <w:r w:rsidRPr="00850305">
        <w:rPr>
          <w:strike/>
          <w:spacing w:val="-9"/>
          <w:sz w:val="20"/>
          <w:lang w:val="en-GB"/>
        </w:rPr>
        <w:t xml:space="preserve"> </w:t>
      </w:r>
      <w:r w:rsidRPr="00850305">
        <w:rPr>
          <w:strike/>
          <w:sz w:val="20"/>
          <w:lang w:val="en-GB"/>
        </w:rPr>
        <w:t>third</w:t>
      </w:r>
      <w:r w:rsidRPr="00850305">
        <w:rPr>
          <w:strike/>
          <w:spacing w:val="-8"/>
          <w:sz w:val="20"/>
          <w:lang w:val="en-GB"/>
        </w:rPr>
        <w:t xml:space="preserve"> </w:t>
      </w:r>
      <w:r w:rsidRPr="00850305">
        <w:rPr>
          <w:strike/>
          <w:sz w:val="20"/>
          <w:lang w:val="en-GB"/>
        </w:rPr>
        <w:t>Parties,</w:t>
      </w:r>
      <w:r w:rsidRPr="00850305">
        <w:rPr>
          <w:strike/>
          <w:spacing w:val="-9"/>
          <w:sz w:val="20"/>
          <w:lang w:val="en-GB"/>
        </w:rPr>
        <w:t xml:space="preserve"> </w:t>
      </w:r>
      <w:r w:rsidRPr="00850305">
        <w:rPr>
          <w:strike/>
          <w:sz w:val="20"/>
          <w:lang w:val="en-GB"/>
        </w:rPr>
        <w:t>without</w:t>
      </w:r>
      <w:r w:rsidRPr="00850305">
        <w:rPr>
          <w:strike/>
          <w:spacing w:val="-9"/>
          <w:sz w:val="20"/>
          <w:lang w:val="en-GB"/>
        </w:rPr>
        <w:t xml:space="preserve"> </w:t>
      </w:r>
      <w:r w:rsidRPr="00850305">
        <w:rPr>
          <w:strike/>
          <w:sz w:val="20"/>
          <w:lang w:val="en-GB"/>
        </w:rPr>
        <w:t>requiring</w:t>
      </w:r>
      <w:r w:rsidRPr="00850305">
        <w:rPr>
          <w:strike/>
          <w:spacing w:val="-9"/>
          <w:sz w:val="20"/>
          <w:lang w:val="en-GB"/>
        </w:rPr>
        <w:t xml:space="preserve"> </w:t>
      </w:r>
      <w:r w:rsidRPr="00850305">
        <w:rPr>
          <w:strike/>
          <w:sz w:val="20"/>
          <w:lang w:val="en-GB"/>
        </w:rPr>
        <w:t>the</w:t>
      </w:r>
      <w:r w:rsidRPr="00850305">
        <w:rPr>
          <w:strike/>
          <w:spacing w:val="-10"/>
          <w:sz w:val="20"/>
          <w:lang w:val="en-GB"/>
        </w:rPr>
        <w:t xml:space="preserve"> </w:t>
      </w:r>
      <w:r w:rsidRPr="00850305">
        <w:rPr>
          <w:strike/>
          <w:sz w:val="20"/>
          <w:lang w:val="en-GB"/>
        </w:rPr>
        <w:t>consent of</w:t>
      </w:r>
      <w:r w:rsidRPr="00850305">
        <w:rPr>
          <w:strike/>
          <w:spacing w:val="27"/>
          <w:sz w:val="20"/>
          <w:lang w:val="en-GB"/>
        </w:rPr>
        <w:t xml:space="preserve"> </w:t>
      </w:r>
      <w:r w:rsidRPr="00850305">
        <w:rPr>
          <w:strike/>
          <w:sz w:val="20"/>
          <w:lang w:val="en-GB"/>
        </w:rPr>
        <w:t>other</w:t>
      </w:r>
      <w:r w:rsidRPr="00850305">
        <w:rPr>
          <w:strike/>
          <w:spacing w:val="29"/>
          <w:sz w:val="20"/>
          <w:lang w:val="en-GB"/>
        </w:rPr>
        <w:t xml:space="preserve"> </w:t>
      </w:r>
      <w:r w:rsidRPr="00850305">
        <w:rPr>
          <w:strike/>
          <w:sz w:val="20"/>
          <w:lang w:val="en-GB"/>
        </w:rPr>
        <w:t>Parties,</w:t>
      </w:r>
      <w:r w:rsidRPr="00850305">
        <w:rPr>
          <w:strike/>
          <w:spacing w:val="28"/>
          <w:sz w:val="20"/>
          <w:lang w:val="en-GB"/>
        </w:rPr>
        <w:t xml:space="preserve"> </w:t>
      </w:r>
      <w:r w:rsidRPr="00850305">
        <w:rPr>
          <w:strike/>
          <w:sz w:val="20"/>
          <w:lang w:val="en-GB"/>
        </w:rPr>
        <w:t>except</w:t>
      </w:r>
      <w:r w:rsidRPr="00850305">
        <w:rPr>
          <w:strike/>
          <w:spacing w:val="29"/>
          <w:sz w:val="20"/>
          <w:lang w:val="en-GB"/>
        </w:rPr>
        <w:t xml:space="preserve"> </w:t>
      </w:r>
      <w:r w:rsidRPr="00850305">
        <w:rPr>
          <w:strike/>
          <w:sz w:val="20"/>
          <w:lang w:val="en-GB"/>
        </w:rPr>
        <w:t>for</w:t>
      </w:r>
      <w:r w:rsidRPr="00850305">
        <w:rPr>
          <w:strike/>
          <w:spacing w:val="28"/>
          <w:sz w:val="20"/>
          <w:lang w:val="en-GB"/>
        </w:rPr>
        <w:t xml:space="preserve"> </w:t>
      </w:r>
      <w:r w:rsidRPr="00850305">
        <w:rPr>
          <w:strike/>
          <w:sz w:val="20"/>
          <w:lang w:val="en-GB"/>
        </w:rPr>
        <w:t>third</w:t>
      </w:r>
      <w:r w:rsidRPr="00850305">
        <w:rPr>
          <w:strike/>
          <w:spacing w:val="33"/>
          <w:sz w:val="20"/>
          <w:lang w:val="en-GB"/>
        </w:rPr>
        <w:t xml:space="preserve"> </w:t>
      </w:r>
      <w:r w:rsidRPr="00850305">
        <w:rPr>
          <w:strike/>
          <w:sz w:val="20"/>
          <w:lang w:val="en-GB"/>
        </w:rPr>
        <w:t>parties</w:t>
      </w:r>
      <w:r w:rsidRPr="00850305">
        <w:rPr>
          <w:strike/>
          <w:spacing w:val="29"/>
          <w:sz w:val="20"/>
          <w:lang w:val="en-GB"/>
        </w:rPr>
        <w:t xml:space="preserve"> </w:t>
      </w:r>
      <w:r w:rsidRPr="00850305">
        <w:rPr>
          <w:strike/>
          <w:sz w:val="20"/>
          <w:lang w:val="en-GB"/>
        </w:rPr>
        <w:t>with</w:t>
      </w:r>
      <w:r w:rsidRPr="00850305">
        <w:rPr>
          <w:strike/>
          <w:spacing w:val="29"/>
          <w:sz w:val="20"/>
          <w:lang w:val="en-GB"/>
        </w:rPr>
        <w:t xml:space="preserve"> </w:t>
      </w:r>
      <w:r w:rsidRPr="00850305">
        <w:rPr>
          <w:strike/>
          <w:sz w:val="20"/>
          <w:lang w:val="en-GB"/>
        </w:rPr>
        <w:t>head</w:t>
      </w:r>
      <w:r w:rsidRPr="00850305">
        <w:rPr>
          <w:strike/>
          <w:spacing w:val="28"/>
          <w:sz w:val="20"/>
          <w:lang w:val="en-GB"/>
        </w:rPr>
        <w:t xml:space="preserve"> </w:t>
      </w:r>
      <w:r w:rsidRPr="00850305">
        <w:rPr>
          <w:strike/>
          <w:sz w:val="20"/>
          <w:lang w:val="en-GB"/>
        </w:rPr>
        <w:t>quarters</w:t>
      </w:r>
      <w:r w:rsidRPr="00850305">
        <w:rPr>
          <w:strike/>
          <w:spacing w:val="31"/>
          <w:sz w:val="20"/>
          <w:lang w:val="en-GB"/>
        </w:rPr>
        <w:t xml:space="preserve"> </w:t>
      </w:r>
      <w:r w:rsidRPr="00850305">
        <w:rPr>
          <w:strike/>
          <w:sz w:val="20"/>
          <w:lang w:val="en-GB"/>
        </w:rPr>
        <w:t>located</w:t>
      </w:r>
      <w:r w:rsidRPr="00850305">
        <w:rPr>
          <w:strike/>
          <w:spacing w:val="29"/>
          <w:sz w:val="20"/>
          <w:lang w:val="en-GB"/>
        </w:rPr>
        <w:t xml:space="preserve"> </w:t>
      </w:r>
      <w:r w:rsidRPr="00850305">
        <w:rPr>
          <w:strike/>
          <w:sz w:val="20"/>
          <w:lang w:val="en-GB"/>
        </w:rPr>
        <w:t>in</w:t>
      </w:r>
    </w:p>
    <w:p w14:paraId="75EDBFE9" w14:textId="77777777" w:rsidR="005B2997" w:rsidRPr="00850305" w:rsidRDefault="00D032FD">
      <w:pPr>
        <w:pStyle w:val="Zkladntext"/>
        <w:spacing w:before="2"/>
        <w:ind w:left="2939" w:right="116"/>
        <w:jc w:val="both"/>
        <w:rPr>
          <w:lang w:val="en-GB"/>
        </w:rPr>
      </w:pPr>
      <w:r w:rsidRPr="00850305">
        <w:rPr>
          <w:rFonts w:ascii="Times New Roman" w:hAnsi="Times New Roman"/>
          <w:strike/>
          <w:spacing w:val="-50"/>
          <w:w w:val="99"/>
          <w:lang w:val="en-GB"/>
        </w:rPr>
        <w:t xml:space="preserve"> </w:t>
      </w:r>
      <w:r w:rsidRPr="00850305">
        <w:rPr>
          <w:strike/>
          <w:lang w:val="en-GB"/>
        </w:rPr>
        <w:t>country 1, country 2, …. where exclusivity for licensing is offered</w:t>
      </w:r>
      <w:r w:rsidRPr="00850305">
        <w:rPr>
          <w:lang w:val="en-GB"/>
        </w:rPr>
        <w:t xml:space="preserve"> </w:t>
      </w:r>
      <w:r w:rsidRPr="00850305">
        <w:rPr>
          <w:strike/>
          <w:lang w:val="en-GB"/>
        </w:rPr>
        <w:t>respectively to partner 1, partner 2, etc. Conditions of licenses can not be</w:t>
      </w:r>
      <w:r w:rsidRPr="00850305">
        <w:rPr>
          <w:lang w:val="en-GB"/>
        </w:rPr>
        <w:t xml:space="preserve"> </w:t>
      </w:r>
      <w:r w:rsidRPr="00850305">
        <w:rPr>
          <w:strike/>
          <w:lang w:val="en-GB"/>
        </w:rPr>
        <w:t>in</w:t>
      </w:r>
      <w:r w:rsidRPr="00850305">
        <w:rPr>
          <w:strike/>
          <w:spacing w:val="-5"/>
          <w:lang w:val="en-GB"/>
        </w:rPr>
        <w:t xml:space="preserve"> </w:t>
      </w:r>
      <w:r w:rsidRPr="00850305">
        <w:rPr>
          <w:strike/>
          <w:lang w:val="en-GB"/>
        </w:rPr>
        <w:t>conflict</w:t>
      </w:r>
      <w:r w:rsidRPr="00850305">
        <w:rPr>
          <w:strike/>
          <w:spacing w:val="-5"/>
          <w:lang w:val="en-GB"/>
        </w:rPr>
        <w:t xml:space="preserve"> </w:t>
      </w:r>
      <w:r w:rsidRPr="00850305">
        <w:rPr>
          <w:strike/>
          <w:lang w:val="en-GB"/>
        </w:rPr>
        <w:t>with</w:t>
      </w:r>
      <w:r w:rsidRPr="00850305">
        <w:rPr>
          <w:strike/>
          <w:spacing w:val="-4"/>
          <w:lang w:val="en-GB"/>
        </w:rPr>
        <w:t xml:space="preserve"> </w:t>
      </w:r>
      <w:r w:rsidRPr="00850305">
        <w:rPr>
          <w:strike/>
          <w:lang w:val="en-GB"/>
        </w:rPr>
        <w:t>the</w:t>
      </w:r>
      <w:r w:rsidRPr="00850305">
        <w:rPr>
          <w:strike/>
          <w:spacing w:val="-6"/>
          <w:lang w:val="en-GB"/>
        </w:rPr>
        <w:t xml:space="preserve"> </w:t>
      </w:r>
      <w:r w:rsidRPr="00850305">
        <w:rPr>
          <w:strike/>
          <w:lang w:val="en-GB"/>
        </w:rPr>
        <w:t>obligations</w:t>
      </w:r>
      <w:r w:rsidRPr="00850305">
        <w:rPr>
          <w:strike/>
          <w:spacing w:val="-6"/>
          <w:lang w:val="en-GB"/>
        </w:rPr>
        <w:t xml:space="preserve"> </w:t>
      </w:r>
      <w:r w:rsidRPr="00850305">
        <w:rPr>
          <w:strike/>
          <w:lang w:val="en-GB"/>
        </w:rPr>
        <w:t>specified</w:t>
      </w:r>
      <w:r w:rsidRPr="00850305">
        <w:rPr>
          <w:strike/>
          <w:spacing w:val="-4"/>
          <w:lang w:val="en-GB"/>
        </w:rPr>
        <w:t xml:space="preserve"> </w:t>
      </w:r>
      <w:r w:rsidRPr="00850305">
        <w:rPr>
          <w:strike/>
          <w:lang w:val="en-GB"/>
        </w:rPr>
        <w:t>by</w:t>
      </w:r>
      <w:r w:rsidRPr="00850305">
        <w:rPr>
          <w:strike/>
          <w:spacing w:val="-5"/>
          <w:lang w:val="en-GB"/>
        </w:rPr>
        <w:t xml:space="preserve"> </w:t>
      </w:r>
      <w:r w:rsidRPr="00850305">
        <w:rPr>
          <w:strike/>
          <w:lang w:val="en-GB"/>
        </w:rPr>
        <w:t>the</w:t>
      </w:r>
      <w:r w:rsidRPr="00850305">
        <w:rPr>
          <w:strike/>
          <w:spacing w:val="-6"/>
          <w:lang w:val="en-GB"/>
        </w:rPr>
        <w:t xml:space="preserve"> </w:t>
      </w:r>
      <w:r w:rsidRPr="00850305">
        <w:rPr>
          <w:strike/>
          <w:lang w:val="en-GB"/>
        </w:rPr>
        <w:t>Party</w:t>
      </w:r>
      <w:r w:rsidRPr="00850305">
        <w:rPr>
          <w:strike/>
          <w:spacing w:val="-6"/>
          <w:lang w:val="en-GB"/>
        </w:rPr>
        <w:t xml:space="preserve"> </w:t>
      </w:r>
      <w:r w:rsidRPr="00850305">
        <w:rPr>
          <w:strike/>
          <w:lang w:val="en-GB"/>
        </w:rPr>
        <w:t>subsidizing</w:t>
      </w:r>
      <w:r w:rsidRPr="00850305">
        <w:rPr>
          <w:strike/>
          <w:spacing w:val="-5"/>
          <w:lang w:val="en-GB"/>
        </w:rPr>
        <w:t xml:space="preserve"> </w:t>
      </w:r>
      <w:r w:rsidRPr="00850305">
        <w:rPr>
          <w:strike/>
          <w:lang w:val="en-GB"/>
        </w:rPr>
        <w:t>authority.</w:t>
      </w:r>
    </w:p>
    <w:p w14:paraId="3CE846A7" w14:textId="77777777" w:rsidR="005B2997" w:rsidRPr="00850305" w:rsidRDefault="005B2997">
      <w:pPr>
        <w:pStyle w:val="Zkladntext"/>
        <w:spacing w:before="2"/>
        <w:rPr>
          <w:sz w:val="15"/>
          <w:lang w:val="en-GB"/>
        </w:rPr>
      </w:pPr>
    </w:p>
    <w:p w14:paraId="35EB5BFF" w14:textId="77777777" w:rsidR="005B2997" w:rsidRPr="00850305" w:rsidRDefault="00D032FD">
      <w:pPr>
        <w:pStyle w:val="Odstavecseseznamem"/>
        <w:numPr>
          <w:ilvl w:val="3"/>
          <w:numId w:val="7"/>
        </w:numPr>
        <w:tabs>
          <w:tab w:val="left" w:pos="2939"/>
          <w:tab w:val="left" w:pos="2940"/>
        </w:tabs>
        <w:spacing w:before="59"/>
        <w:ind w:right="116"/>
        <w:rPr>
          <w:sz w:val="20"/>
          <w:lang w:val="en-GB"/>
        </w:rPr>
      </w:pPr>
      <w:r w:rsidRPr="00850305">
        <w:rPr>
          <w:sz w:val="20"/>
          <w:lang w:val="en-GB"/>
        </w:rPr>
        <w:t>In case of failure of an agreement between Parties, each Party that concludes</w:t>
      </w:r>
      <w:r w:rsidRPr="00850305">
        <w:rPr>
          <w:spacing w:val="10"/>
          <w:sz w:val="20"/>
          <w:lang w:val="en-GB"/>
        </w:rPr>
        <w:t xml:space="preserve"> </w:t>
      </w:r>
      <w:r w:rsidRPr="00850305">
        <w:rPr>
          <w:sz w:val="20"/>
          <w:lang w:val="en-GB"/>
        </w:rPr>
        <w:t>licence</w:t>
      </w:r>
      <w:r w:rsidRPr="00850305">
        <w:rPr>
          <w:spacing w:val="9"/>
          <w:sz w:val="20"/>
          <w:lang w:val="en-GB"/>
        </w:rPr>
        <w:t xml:space="preserve"> </w:t>
      </w:r>
      <w:r w:rsidRPr="00850305">
        <w:rPr>
          <w:sz w:val="20"/>
          <w:lang w:val="en-GB"/>
        </w:rPr>
        <w:t>agreement</w:t>
      </w:r>
      <w:r w:rsidRPr="00850305">
        <w:rPr>
          <w:spacing w:val="9"/>
          <w:sz w:val="20"/>
          <w:lang w:val="en-GB"/>
        </w:rPr>
        <w:t xml:space="preserve"> </w:t>
      </w:r>
      <w:r w:rsidRPr="00850305">
        <w:rPr>
          <w:sz w:val="20"/>
          <w:lang w:val="en-GB"/>
        </w:rPr>
        <w:t>based</w:t>
      </w:r>
      <w:r w:rsidRPr="00850305">
        <w:rPr>
          <w:spacing w:val="13"/>
          <w:sz w:val="20"/>
          <w:lang w:val="en-GB"/>
        </w:rPr>
        <w:t xml:space="preserve"> </w:t>
      </w:r>
      <w:r w:rsidRPr="00850305">
        <w:rPr>
          <w:sz w:val="20"/>
          <w:lang w:val="en-GB"/>
        </w:rPr>
        <w:t>on</w:t>
      </w:r>
      <w:r w:rsidRPr="00850305">
        <w:rPr>
          <w:spacing w:val="11"/>
          <w:sz w:val="20"/>
          <w:lang w:val="en-GB"/>
        </w:rPr>
        <w:t xml:space="preserve"> </w:t>
      </w:r>
      <w:r w:rsidRPr="00850305">
        <w:rPr>
          <w:sz w:val="20"/>
          <w:lang w:val="en-GB"/>
        </w:rPr>
        <w:t>Knowledge/Results</w:t>
      </w:r>
      <w:r w:rsidRPr="00850305">
        <w:rPr>
          <w:spacing w:val="12"/>
          <w:sz w:val="20"/>
          <w:lang w:val="en-GB"/>
        </w:rPr>
        <w:t xml:space="preserve"> </w:t>
      </w:r>
      <w:r w:rsidRPr="00850305">
        <w:rPr>
          <w:sz w:val="20"/>
          <w:lang w:val="en-GB"/>
        </w:rPr>
        <w:t>with</w:t>
      </w:r>
      <w:r w:rsidRPr="00850305">
        <w:rPr>
          <w:spacing w:val="11"/>
          <w:sz w:val="20"/>
          <w:lang w:val="en-GB"/>
        </w:rPr>
        <w:t xml:space="preserve"> </w:t>
      </w:r>
      <w:r w:rsidRPr="00850305">
        <w:rPr>
          <w:sz w:val="20"/>
          <w:lang w:val="en-GB"/>
        </w:rPr>
        <w:t>third</w:t>
      </w:r>
    </w:p>
    <w:p w14:paraId="21350B9F" w14:textId="77777777" w:rsidR="005B2997" w:rsidRPr="00850305" w:rsidRDefault="005B2997">
      <w:pPr>
        <w:rPr>
          <w:sz w:val="20"/>
          <w:lang w:val="en-GB"/>
        </w:rPr>
        <w:sectPr w:rsidR="005B2997" w:rsidRPr="00850305">
          <w:pgSz w:w="12240" w:h="15840"/>
          <w:pgMar w:top="2240" w:right="1580" w:bottom="1260" w:left="1600" w:header="1079" w:footer="1079" w:gutter="0"/>
          <w:cols w:space="708"/>
        </w:sectPr>
      </w:pPr>
    </w:p>
    <w:p w14:paraId="0B0B9F44" w14:textId="77777777" w:rsidR="005B2997" w:rsidRPr="00850305" w:rsidRDefault="00D032FD">
      <w:pPr>
        <w:pStyle w:val="Zkladntext"/>
        <w:spacing w:before="14"/>
        <w:ind w:left="2939"/>
        <w:rPr>
          <w:lang w:val="en-GB"/>
        </w:rPr>
      </w:pPr>
      <w:r w:rsidRPr="00850305">
        <w:rPr>
          <w:lang w:val="en-GB"/>
        </w:rPr>
        <w:lastRenderedPageBreak/>
        <w:t>Parties will have all the revenues coming from the exploitation of the licence from the Knowledge.</w:t>
      </w:r>
    </w:p>
    <w:p w14:paraId="57E9B8A3" w14:textId="77777777" w:rsidR="005B2997" w:rsidRPr="00850305" w:rsidRDefault="005B2997">
      <w:pPr>
        <w:pStyle w:val="Zkladntext"/>
        <w:spacing w:before="11"/>
        <w:rPr>
          <w:sz w:val="19"/>
          <w:lang w:val="en-GB"/>
        </w:rPr>
      </w:pPr>
    </w:p>
    <w:p w14:paraId="3C5D2340" w14:textId="77777777" w:rsidR="005B2997" w:rsidRPr="00850305" w:rsidRDefault="00D032FD">
      <w:pPr>
        <w:pStyle w:val="Odstavecseseznamem"/>
        <w:numPr>
          <w:ilvl w:val="3"/>
          <w:numId w:val="7"/>
        </w:numPr>
        <w:tabs>
          <w:tab w:val="left" w:pos="2940"/>
        </w:tabs>
        <w:spacing w:before="1"/>
        <w:ind w:right="118"/>
        <w:jc w:val="both"/>
        <w:rPr>
          <w:sz w:val="20"/>
          <w:lang w:val="en-GB"/>
        </w:rPr>
      </w:pPr>
      <w:r w:rsidRPr="00850305">
        <w:rPr>
          <w:sz w:val="20"/>
          <w:lang w:val="en-GB"/>
        </w:rPr>
        <w:t>Pursuant to the grant of the licence in 4.2.2.1 if an agreement is signed between the Parties, the Party may grant a licence of its Background Knowledge to the other Parties at fair and reasonable market</w:t>
      </w:r>
      <w:r w:rsidRPr="00850305">
        <w:rPr>
          <w:spacing w:val="-15"/>
          <w:sz w:val="20"/>
          <w:lang w:val="en-GB"/>
        </w:rPr>
        <w:t xml:space="preserve"> </w:t>
      </w:r>
      <w:r w:rsidRPr="00850305">
        <w:rPr>
          <w:sz w:val="20"/>
          <w:lang w:val="en-GB"/>
        </w:rPr>
        <w:t>terms.</w:t>
      </w:r>
    </w:p>
    <w:p w14:paraId="5C1E2684" w14:textId="77777777" w:rsidR="005B2997" w:rsidRPr="00850305" w:rsidRDefault="005B2997">
      <w:pPr>
        <w:pStyle w:val="Zkladntext"/>
        <w:rPr>
          <w:lang w:val="en-GB"/>
        </w:rPr>
      </w:pPr>
    </w:p>
    <w:p w14:paraId="0BB86EBF" w14:textId="77777777" w:rsidR="005B2997" w:rsidRPr="00850305" w:rsidRDefault="00D032FD">
      <w:pPr>
        <w:pStyle w:val="Odstavecseseznamem"/>
        <w:numPr>
          <w:ilvl w:val="3"/>
          <w:numId w:val="7"/>
        </w:numPr>
        <w:tabs>
          <w:tab w:val="left" w:pos="2940"/>
        </w:tabs>
        <w:ind w:right="116"/>
        <w:jc w:val="both"/>
        <w:rPr>
          <w:sz w:val="20"/>
          <w:lang w:val="en-GB"/>
        </w:rPr>
      </w:pPr>
      <w:r w:rsidRPr="00850305">
        <w:rPr>
          <w:sz w:val="20"/>
          <w:lang w:val="en-GB"/>
        </w:rPr>
        <w:t>For the avoidance of doubt ownership of the Knowledge/Results shall not be affected by payment of the cost</w:t>
      </w:r>
      <w:r w:rsidRPr="00850305">
        <w:rPr>
          <w:spacing w:val="-6"/>
          <w:sz w:val="20"/>
          <w:lang w:val="en-GB"/>
        </w:rPr>
        <w:t xml:space="preserve"> </w:t>
      </w:r>
      <w:r w:rsidRPr="00850305">
        <w:rPr>
          <w:sz w:val="20"/>
          <w:lang w:val="en-GB"/>
        </w:rPr>
        <w:t>protection.</w:t>
      </w:r>
    </w:p>
    <w:p w14:paraId="3D7D523B" w14:textId="77777777" w:rsidR="005B2997" w:rsidRPr="00850305" w:rsidRDefault="00D032FD">
      <w:pPr>
        <w:pStyle w:val="Nadpis3"/>
        <w:numPr>
          <w:ilvl w:val="2"/>
          <w:numId w:val="9"/>
        </w:numPr>
        <w:tabs>
          <w:tab w:val="left" w:pos="2086"/>
          <w:tab w:val="left" w:pos="2087"/>
        </w:tabs>
        <w:spacing w:line="317" w:lineRule="exact"/>
        <w:ind w:left="2086" w:hanging="853"/>
        <w:rPr>
          <w:lang w:val="en-GB"/>
        </w:rPr>
      </w:pPr>
      <w:r w:rsidRPr="00850305">
        <w:rPr>
          <w:lang w:val="en-GB"/>
        </w:rPr>
        <w:t>Filing for Protection of</w:t>
      </w:r>
      <w:r w:rsidRPr="00850305">
        <w:rPr>
          <w:spacing w:val="-6"/>
          <w:lang w:val="en-GB"/>
        </w:rPr>
        <w:t xml:space="preserve"> </w:t>
      </w:r>
      <w:r w:rsidRPr="00850305">
        <w:rPr>
          <w:lang w:val="en-GB"/>
        </w:rPr>
        <w:t>Knowledge/Results</w:t>
      </w:r>
    </w:p>
    <w:p w14:paraId="0BC867CB" w14:textId="77777777" w:rsidR="005B2997" w:rsidRPr="00850305" w:rsidRDefault="00D032FD">
      <w:pPr>
        <w:pStyle w:val="Odstavecseseznamem"/>
        <w:numPr>
          <w:ilvl w:val="3"/>
          <w:numId w:val="6"/>
        </w:numPr>
        <w:tabs>
          <w:tab w:val="left" w:pos="2940"/>
        </w:tabs>
        <w:spacing w:before="59"/>
        <w:ind w:right="117"/>
        <w:jc w:val="both"/>
        <w:rPr>
          <w:sz w:val="20"/>
          <w:lang w:val="en-GB"/>
        </w:rPr>
      </w:pPr>
      <w:r w:rsidRPr="00850305">
        <w:rPr>
          <w:sz w:val="20"/>
          <w:lang w:val="en-GB"/>
        </w:rPr>
        <w:t>In the case of Knowledge/Results, the Parties shall agree who shall be responsible for the filing, protection and maintenance of the Knowledge/Results in the names of the Parties (Filing Party). The cost of protecting such Knowledge/Results shall be borne equally by the Parties unless otherwise agreed. In the event that the Parties cannot agree who shall be responsible for filing the Project Steering Committee will take the decision.</w:t>
      </w:r>
    </w:p>
    <w:p w14:paraId="22429FBA" w14:textId="77777777" w:rsidR="005B2997" w:rsidRPr="00850305" w:rsidRDefault="005B2997">
      <w:pPr>
        <w:pStyle w:val="Zkladntext"/>
        <w:spacing w:before="1"/>
        <w:rPr>
          <w:lang w:val="en-GB"/>
        </w:rPr>
      </w:pPr>
    </w:p>
    <w:p w14:paraId="70F67942" w14:textId="77777777" w:rsidR="005B2997" w:rsidRPr="00850305" w:rsidRDefault="00D032FD">
      <w:pPr>
        <w:pStyle w:val="Odstavecseseznamem"/>
        <w:numPr>
          <w:ilvl w:val="3"/>
          <w:numId w:val="6"/>
        </w:numPr>
        <w:tabs>
          <w:tab w:val="left" w:pos="2940"/>
        </w:tabs>
        <w:ind w:right="119"/>
        <w:jc w:val="both"/>
        <w:rPr>
          <w:sz w:val="20"/>
          <w:lang w:val="en-GB"/>
        </w:rPr>
      </w:pPr>
      <w:r w:rsidRPr="00850305">
        <w:rPr>
          <w:sz w:val="20"/>
          <w:lang w:val="en-GB"/>
        </w:rPr>
        <w:t>In</w:t>
      </w:r>
      <w:r w:rsidRPr="00850305">
        <w:rPr>
          <w:spacing w:val="-6"/>
          <w:sz w:val="20"/>
          <w:lang w:val="en-GB"/>
        </w:rPr>
        <w:t xml:space="preserve"> </w:t>
      </w:r>
      <w:r w:rsidRPr="00850305">
        <w:rPr>
          <w:sz w:val="20"/>
          <w:lang w:val="en-GB"/>
        </w:rPr>
        <w:t>the</w:t>
      </w:r>
      <w:r w:rsidRPr="00850305">
        <w:rPr>
          <w:spacing w:val="-8"/>
          <w:sz w:val="20"/>
          <w:lang w:val="en-GB"/>
        </w:rPr>
        <w:t xml:space="preserve"> </w:t>
      </w:r>
      <w:r w:rsidRPr="00850305">
        <w:rPr>
          <w:sz w:val="20"/>
          <w:lang w:val="en-GB"/>
        </w:rPr>
        <w:t>case</w:t>
      </w:r>
      <w:r w:rsidRPr="00850305">
        <w:rPr>
          <w:spacing w:val="-8"/>
          <w:sz w:val="20"/>
          <w:lang w:val="en-GB"/>
        </w:rPr>
        <w:t xml:space="preserve"> </w:t>
      </w:r>
      <w:r w:rsidRPr="00850305">
        <w:rPr>
          <w:sz w:val="20"/>
          <w:lang w:val="en-GB"/>
        </w:rPr>
        <w:t>that</w:t>
      </w:r>
      <w:r w:rsidRPr="00850305">
        <w:rPr>
          <w:spacing w:val="-8"/>
          <w:sz w:val="20"/>
          <w:lang w:val="en-GB"/>
        </w:rPr>
        <w:t xml:space="preserve"> </w:t>
      </w:r>
      <w:r w:rsidRPr="00850305">
        <w:rPr>
          <w:sz w:val="20"/>
          <w:lang w:val="en-GB"/>
        </w:rPr>
        <w:t>one</w:t>
      </w:r>
      <w:r w:rsidRPr="00850305">
        <w:rPr>
          <w:spacing w:val="-8"/>
          <w:sz w:val="20"/>
          <w:lang w:val="en-GB"/>
        </w:rPr>
        <w:t xml:space="preserve"> </w:t>
      </w:r>
      <w:r w:rsidRPr="00850305">
        <w:rPr>
          <w:sz w:val="20"/>
          <w:lang w:val="en-GB"/>
        </w:rPr>
        <w:t>of</w:t>
      </w:r>
      <w:r w:rsidRPr="00850305">
        <w:rPr>
          <w:spacing w:val="-7"/>
          <w:sz w:val="20"/>
          <w:lang w:val="en-GB"/>
        </w:rPr>
        <w:t xml:space="preserve"> </w:t>
      </w:r>
      <w:r w:rsidRPr="00850305">
        <w:rPr>
          <w:sz w:val="20"/>
          <w:lang w:val="en-GB"/>
        </w:rPr>
        <w:t>the</w:t>
      </w:r>
      <w:r w:rsidRPr="00850305">
        <w:rPr>
          <w:spacing w:val="-8"/>
          <w:sz w:val="20"/>
          <w:lang w:val="en-GB"/>
        </w:rPr>
        <w:t xml:space="preserve"> </w:t>
      </w:r>
      <w:r w:rsidRPr="00850305">
        <w:rPr>
          <w:sz w:val="20"/>
          <w:lang w:val="en-GB"/>
        </w:rPr>
        <w:t>Joint</w:t>
      </w:r>
      <w:r w:rsidRPr="00850305">
        <w:rPr>
          <w:spacing w:val="-6"/>
          <w:sz w:val="20"/>
          <w:lang w:val="en-GB"/>
        </w:rPr>
        <w:t xml:space="preserve"> </w:t>
      </w:r>
      <w:r w:rsidRPr="00850305">
        <w:rPr>
          <w:sz w:val="20"/>
          <w:lang w:val="en-GB"/>
        </w:rPr>
        <w:t>Parties</w:t>
      </w:r>
      <w:r w:rsidRPr="00850305">
        <w:rPr>
          <w:spacing w:val="-6"/>
          <w:sz w:val="20"/>
          <w:lang w:val="en-GB"/>
        </w:rPr>
        <w:t xml:space="preserve"> </w:t>
      </w:r>
      <w:r w:rsidRPr="00850305">
        <w:rPr>
          <w:sz w:val="20"/>
          <w:lang w:val="en-GB"/>
        </w:rPr>
        <w:t>does</w:t>
      </w:r>
      <w:r w:rsidRPr="00850305">
        <w:rPr>
          <w:spacing w:val="-8"/>
          <w:sz w:val="20"/>
          <w:lang w:val="en-GB"/>
        </w:rPr>
        <w:t xml:space="preserve"> </w:t>
      </w:r>
      <w:r w:rsidRPr="00850305">
        <w:rPr>
          <w:sz w:val="20"/>
          <w:lang w:val="en-GB"/>
        </w:rPr>
        <w:t>not</w:t>
      </w:r>
      <w:r w:rsidRPr="00850305">
        <w:rPr>
          <w:spacing w:val="-6"/>
          <w:sz w:val="20"/>
          <w:lang w:val="en-GB"/>
        </w:rPr>
        <w:t xml:space="preserve"> </w:t>
      </w:r>
      <w:r w:rsidRPr="00850305">
        <w:rPr>
          <w:sz w:val="20"/>
          <w:lang w:val="en-GB"/>
        </w:rPr>
        <w:t>wish</w:t>
      </w:r>
      <w:r w:rsidRPr="00850305">
        <w:rPr>
          <w:spacing w:val="-5"/>
          <w:sz w:val="20"/>
          <w:lang w:val="en-GB"/>
        </w:rPr>
        <w:t xml:space="preserve"> </w:t>
      </w:r>
      <w:r w:rsidRPr="00850305">
        <w:rPr>
          <w:sz w:val="20"/>
          <w:lang w:val="en-GB"/>
        </w:rPr>
        <w:t>to</w:t>
      </w:r>
      <w:r w:rsidRPr="00850305">
        <w:rPr>
          <w:spacing w:val="-7"/>
          <w:sz w:val="20"/>
          <w:lang w:val="en-GB"/>
        </w:rPr>
        <w:t xml:space="preserve"> </w:t>
      </w:r>
      <w:r w:rsidRPr="00850305">
        <w:rPr>
          <w:sz w:val="20"/>
          <w:lang w:val="en-GB"/>
        </w:rPr>
        <w:t>pursue</w:t>
      </w:r>
      <w:r w:rsidRPr="00850305">
        <w:rPr>
          <w:spacing w:val="-8"/>
          <w:sz w:val="20"/>
          <w:lang w:val="en-GB"/>
        </w:rPr>
        <w:t xml:space="preserve"> </w:t>
      </w:r>
      <w:r w:rsidRPr="00850305">
        <w:rPr>
          <w:sz w:val="20"/>
          <w:lang w:val="en-GB"/>
        </w:rPr>
        <w:t>protection of Joint Knowledge, the other Joint Parties shall be free to continue with such protection at their own expense. In this case the Joint Parties shall discuss</w:t>
      </w:r>
      <w:r w:rsidRPr="00850305">
        <w:rPr>
          <w:spacing w:val="-8"/>
          <w:sz w:val="20"/>
          <w:lang w:val="en-GB"/>
        </w:rPr>
        <w:t xml:space="preserve"> </w:t>
      </w:r>
      <w:r w:rsidRPr="00850305">
        <w:rPr>
          <w:sz w:val="20"/>
          <w:lang w:val="en-GB"/>
        </w:rPr>
        <w:t>and</w:t>
      </w:r>
      <w:r w:rsidRPr="00850305">
        <w:rPr>
          <w:spacing w:val="-5"/>
          <w:sz w:val="20"/>
          <w:lang w:val="en-GB"/>
        </w:rPr>
        <w:t xml:space="preserve"> </w:t>
      </w:r>
      <w:r w:rsidRPr="00850305">
        <w:rPr>
          <w:sz w:val="20"/>
          <w:lang w:val="en-GB"/>
        </w:rPr>
        <w:t>agree</w:t>
      </w:r>
      <w:r w:rsidRPr="00850305">
        <w:rPr>
          <w:spacing w:val="-8"/>
          <w:sz w:val="20"/>
          <w:lang w:val="en-GB"/>
        </w:rPr>
        <w:t xml:space="preserve"> </w:t>
      </w:r>
      <w:r w:rsidRPr="00850305">
        <w:rPr>
          <w:sz w:val="20"/>
          <w:lang w:val="en-GB"/>
        </w:rPr>
        <w:t>in</w:t>
      </w:r>
      <w:r w:rsidRPr="00850305">
        <w:rPr>
          <w:spacing w:val="-5"/>
          <w:sz w:val="20"/>
          <w:lang w:val="en-GB"/>
        </w:rPr>
        <w:t xml:space="preserve"> </w:t>
      </w:r>
      <w:r w:rsidRPr="00850305">
        <w:rPr>
          <w:sz w:val="20"/>
          <w:lang w:val="en-GB"/>
        </w:rPr>
        <w:t>writing</w:t>
      </w:r>
      <w:r w:rsidRPr="00850305">
        <w:rPr>
          <w:spacing w:val="-6"/>
          <w:sz w:val="20"/>
          <w:lang w:val="en-GB"/>
        </w:rPr>
        <w:t xml:space="preserve"> </w:t>
      </w:r>
      <w:r w:rsidRPr="00850305">
        <w:rPr>
          <w:sz w:val="20"/>
          <w:lang w:val="en-GB"/>
        </w:rPr>
        <w:t>the</w:t>
      </w:r>
      <w:r w:rsidRPr="00850305">
        <w:rPr>
          <w:spacing w:val="-7"/>
          <w:sz w:val="20"/>
          <w:lang w:val="en-GB"/>
        </w:rPr>
        <w:t xml:space="preserve"> </w:t>
      </w:r>
      <w:r w:rsidRPr="00850305">
        <w:rPr>
          <w:sz w:val="20"/>
          <w:lang w:val="en-GB"/>
        </w:rPr>
        <w:t>rights</w:t>
      </w:r>
      <w:r w:rsidRPr="00850305">
        <w:rPr>
          <w:spacing w:val="-5"/>
          <w:sz w:val="20"/>
          <w:lang w:val="en-GB"/>
        </w:rPr>
        <w:t xml:space="preserve"> </w:t>
      </w:r>
      <w:r w:rsidRPr="00850305">
        <w:rPr>
          <w:sz w:val="20"/>
          <w:lang w:val="en-GB"/>
        </w:rPr>
        <w:t>of</w:t>
      </w:r>
      <w:r w:rsidRPr="00850305">
        <w:rPr>
          <w:spacing w:val="-7"/>
          <w:sz w:val="20"/>
          <w:lang w:val="en-GB"/>
        </w:rPr>
        <w:t xml:space="preserve"> </w:t>
      </w:r>
      <w:r w:rsidRPr="00850305">
        <w:rPr>
          <w:sz w:val="20"/>
          <w:lang w:val="en-GB"/>
        </w:rPr>
        <w:t>the</w:t>
      </w:r>
      <w:r w:rsidRPr="00850305">
        <w:rPr>
          <w:spacing w:val="-7"/>
          <w:sz w:val="20"/>
          <w:lang w:val="en-GB"/>
        </w:rPr>
        <w:t xml:space="preserve"> </w:t>
      </w:r>
      <w:r w:rsidRPr="00850305">
        <w:rPr>
          <w:sz w:val="20"/>
          <w:lang w:val="en-GB"/>
        </w:rPr>
        <w:t>Joint</w:t>
      </w:r>
      <w:r w:rsidRPr="00850305">
        <w:rPr>
          <w:spacing w:val="-6"/>
          <w:sz w:val="20"/>
          <w:lang w:val="en-GB"/>
        </w:rPr>
        <w:t xml:space="preserve"> </w:t>
      </w:r>
      <w:r w:rsidRPr="00850305">
        <w:rPr>
          <w:sz w:val="20"/>
          <w:lang w:val="en-GB"/>
        </w:rPr>
        <w:t>Party</w:t>
      </w:r>
      <w:r w:rsidRPr="00850305">
        <w:rPr>
          <w:spacing w:val="-4"/>
          <w:sz w:val="20"/>
          <w:lang w:val="en-GB"/>
        </w:rPr>
        <w:t xml:space="preserve"> </w:t>
      </w:r>
      <w:r w:rsidRPr="00850305">
        <w:rPr>
          <w:sz w:val="20"/>
          <w:lang w:val="en-GB"/>
        </w:rPr>
        <w:t>who</w:t>
      </w:r>
      <w:r w:rsidRPr="00850305">
        <w:rPr>
          <w:spacing w:val="-9"/>
          <w:sz w:val="20"/>
          <w:lang w:val="en-GB"/>
        </w:rPr>
        <w:t xml:space="preserve"> </w:t>
      </w:r>
      <w:r w:rsidRPr="00850305">
        <w:rPr>
          <w:sz w:val="20"/>
          <w:lang w:val="en-GB"/>
        </w:rPr>
        <w:t>does</w:t>
      </w:r>
      <w:r w:rsidRPr="00850305">
        <w:rPr>
          <w:spacing w:val="-5"/>
          <w:sz w:val="20"/>
          <w:lang w:val="en-GB"/>
        </w:rPr>
        <w:t xml:space="preserve"> </w:t>
      </w:r>
      <w:r w:rsidRPr="00850305">
        <w:rPr>
          <w:sz w:val="20"/>
          <w:lang w:val="en-GB"/>
        </w:rPr>
        <w:t>not</w:t>
      </w:r>
      <w:r w:rsidRPr="00850305">
        <w:rPr>
          <w:spacing w:val="-6"/>
          <w:sz w:val="20"/>
          <w:lang w:val="en-GB"/>
        </w:rPr>
        <w:t xml:space="preserve"> </w:t>
      </w:r>
      <w:r w:rsidRPr="00850305">
        <w:rPr>
          <w:sz w:val="20"/>
          <w:lang w:val="en-GB"/>
        </w:rPr>
        <w:t>wish to pursue</w:t>
      </w:r>
      <w:r w:rsidRPr="00850305">
        <w:rPr>
          <w:spacing w:val="-2"/>
          <w:sz w:val="20"/>
          <w:lang w:val="en-GB"/>
        </w:rPr>
        <w:t xml:space="preserve"> </w:t>
      </w:r>
      <w:r w:rsidRPr="00850305">
        <w:rPr>
          <w:sz w:val="20"/>
          <w:lang w:val="en-GB"/>
        </w:rPr>
        <w:t>protection.</w:t>
      </w:r>
    </w:p>
    <w:p w14:paraId="3A96DF40" w14:textId="77777777" w:rsidR="005B2997" w:rsidRPr="00850305" w:rsidRDefault="005B2997">
      <w:pPr>
        <w:pStyle w:val="Zkladntext"/>
        <w:spacing w:before="2"/>
        <w:rPr>
          <w:lang w:val="en-GB"/>
        </w:rPr>
      </w:pPr>
    </w:p>
    <w:p w14:paraId="48FF60E8" w14:textId="77777777" w:rsidR="005B2997" w:rsidRPr="00850305" w:rsidRDefault="00D032FD">
      <w:pPr>
        <w:pStyle w:val="Odstavecseseznamem"/>
        <w:numPr>
          <w:ilvl w:val="3"/>
          <w:numId w:val="6"/>
        </w:numPr>
        <w:tabs>
          <w:tab w:val="left" w:pos="2940"/>
        </w:tabs>
        <w:ind w:right="116"/>
        <w:jc w:val="both"/>
        <w:rPr>
          <w:sz w:val="20"/>
          <w:lang w:val="en-GB"/>
        </w:rPr>
      </w:pPr>
      <w:r w:rsidRPr="00850305">
        <w:rPr>
          <w:sz w:val="20"/>
          <w:lang w:val="en-GB"/>
        </w:rPr>
        <w:t>In the event that the Filing Party elects not to continue to bear the cost of such protection of the Knowledge/Results in any or all jurisdictions, any other Party (Requesting Party) may request the Filing Party to continue with such protection in any or all of such jurisdictions where no filing has taken place at the cost of the Requesting Party who shall be granted an option</w:t>
      </w:r>
      <w:r w:rsidRPr="00850305">
        <w:rPr>
          <w:spacing w:val="-9"/>
          <w:sz w:val="20"/>
          <w:lang w:val="en-GB"/>
        </w:rPr>
        <w:t xml:space="preserve"> </w:t>
      </w:r>
      <w:r w:rsidRPr="00850305">
        <w:rPr>
          <w:sz w:val="20"/>
          <w:lang w:val="en-GB"/>
        </w:rPr>
        <w:t>to</w:t>
      </w:r>
      <w:r w:rsidRPr="00850305">
        <w:rPr>
          <w:spacing w:val="-8"/>
          <w:sz w:val="20"/>
          <w:lang w:val="en-GB"/>
        </w:rPr>
        <w:t xml:space="preserve"> </w:t>
      </w:r>
      <w:r w:rsidRPr="00850305">
        <w:rPr>
          <w:sz w:val="20"/>
          <w:lang w:val="en-GB"/>
        </w:rPr>
        <w:t>exclusive</w:t>
      </w:r>
      <w:r w:rsidRPr="00850305">
        <w:rPr>
          <w:spacing w:val="-8"/>
          <w:sz w:val="20"/>
          <w:lang w:val="en-GB"/>
        </w:rPr>
        <w:t xml:space="preserve"> </w:t>
      </w:r>
      <w:r w:rsidRPr="00850305">
        <w:rPr>
          <w:sz w:val="20"/>
          <w:lang w:val="en-GB"/>
        </w:rPr>
        <w:t>rights</w:t>
      </w:r>
      <w:r w:rsidRPr="00850305">
        <w:rPr>
          <w:spacing w:val="-8"/>
          <w:sz w:val="20"/>
          <w:lang w:val="en-GB"/>
        </w:rPr>
        <w:t xml:space="preserve"> </w:t>
      </w:r>
      <w:r w:rsidRPr="00850305">
        <w:rPr>
          <w:sz w:val="20"/>
          <w:lang w:val="en-GB"/>
        </w:rPr>
        <w:t>in</w:t>
      </w:r>
      <w:r w:rsidRPr="00850305">
        <w:rPr>
          <w:spacing w:val="-9"/>
          <w:sz w:val="20"/>
          <w:lang w:val="en-GB"/>
        </w:rPr>
        <w:t xml:space="preserve"> </w:t>
      </w:r>
      <w:r w:rsidRPr="00850305">
        <w:rPr>
          <w:sz w:val="20"/>
          <w:lang w:val="en-GB"/>
        </w:rPr>
        <w:t>the</w:t>
      </w:r>
      <w:r w:rsidRPr="00850305">
        <w:rPr>
          <w:spacing w:val="-9"/>
          <w:sz w:val="20"/>
          <w:lang w:val="en-GB"/>
        </w:rPr>
        <w:t xml:space="preserve"> </w:t>
      </w:r>
      <w:r w:rsidRPr="00850305">
        <w:rPr>
          <w:sz w:val="20"/>
          <w:lang w:val="en-GB"/>
        </w:rPr>
        <w:t>chosen</w:t>
      </w:r>
      <w:r w:rsidRPr="00850305">
        <w:rPr>
          <w:spacing w:val="-9"/>
          <w:sz w:val="20"/>
          <w:lang w:val="en-GB"/>
        </w:rPr>
        <w:t xml:space="preserve"> </w:t>
      </w:r>
      <w:r w:rsidRPr="00850305">
        <w:rPr>
          <w:sz w:val="20"/>
          <w:lang w:val="en-GB"/>
        </w:rPr>
        <w:t>jurisdictions</w:t>
      </w:r>
      <w:r w:rsidRPr="00850305">
        <w:rPr>
          <w:spacing w:val="-8"/>
          <w:sz w:val="20"/>
          <w:lang w:val="en-GB"/>
        </w:rPr>
        <w:t xml:space="preserve"> </w:t>
      </w:r>
      <w:r w:rsidRPr="00850305">
        <w:rPr>
          <w:sz w:val="20"/>
          <w:lang w:val="en-GB"/>
        </w:rPr>
        <w:t>on</w:t>
      </w:r>
      <w:r w:rsidRPr="00850305">
        <w:rPr>
          <w:spacing w:val="-9"/>
          <w:sz w:val="20"/>
          <w:lang w:val="en-GB"/>
        </w:rPr>
        <w:t xml:space="preserve"> </w:t>
      </w:r>
      <w:r w:rsidRPr="00850305">
        <w:rPr>
          <w:sz w:val="20"/>
          <w:lang w:val="en-GB"/>
        </w:rPr>
        <w:t>fair</w:t>
      </w:r>
      <w:r w:rsidRPr="00850305">
        <w:rPr>
          <w:spacing w:val="-9"/>
          <w:sz w:val="20"/>
          <w:lang w:val="en-GB"/>
        </w:rPr>
        <w:t xml:space="preserve"> </w:t>
      </w:r>
      <w:r w:rsidRPr="00850305">
        <w:rPr>
          <w:sz w:val="20"/>
          <w:lang w:val="en-GB"/>
        </w:rPr>
        <w:t>and</w:t>
      </w:r>
      <w:r w:rsidRPr="00850305">
        <w:rPr>
          <w:spacing w:val="-9"/>
          <w:sz w:val="20"/>
          <w:lang w:val="en-GB"/>
        </w:rPr>
        <w:t xml:space="preserve"> </w:t>
      </w:r>
      <w:r w:rsidRPr="00850305">
        <w:rPr>
          <w:sz w:val="20"/>
          <w:lang w:val="en-GB"/>
        </w:rPr>
        <w:t>reasonable terms taking into account the payment of the costs of protection. Unless the Filing Party can demonstrate that its legitimate interests will be significantly impaired by such granting of an option to exclusive</w:t>
      </w:r>
      <w:r w:rsidRPr="00850305">
        <w:rPr>
          <w:spacing w:val="-13"/>
          <w:sz w:val="20"/>
          <w:lang w:val="en-GB"/>
        </w:rPr>
        <w:t xml:space="preserve"> </w:t>
      </w:r>
      <w:r w:rsidRPr="00850305">
        <w:rPr>
          <w:sz w:val="20"/>
          <w:lang w:val="en-GB"/>
        </w:rPr>
        <w:t>rights.</w:t>
      </w:r>
    </w:p>
    <w:p w14:paraId="08358923" w14:textId="77777777" w:rsidR="005B2997" w:rsidRPr="00850305" w:rsidRDefault="005B2997">
      <w:pPr>
        <w:pStyle w:val="Zkladntext"/>
        <w:spacing w:before="11"/>
        <w:rPr>
          <w:sz w:val="19"/>
          <w:lang w:val="en-GB"/>
        </w:rPr>
      </w:pPr>
    </w:p>
    <w:p w14:paraId="08DAC9ED" w14:textId="77777777" w:rsidR="005B2997" w:rsidRPr="00850305" w:rsidRDefault="00D032FD">
      <w:pPr>
        <w:pStyle w:val="Odstavecseseznamem"/>
        <w:numPr>
          <w:ilvl w:val="3"/>
          <w:numId w:val="6"/>
        </w:numPr>
        <w:tabs>
          <w:tab w:val="left" w:pos="2940"/>
        </w:tabs>
        <w:ind w:right="116"/>
        <w:jc w:val="both"/>
        <w:rPr>
          <w:sz w:val="20"/>
          <w:lang w:val="en-GB"/>
        </w:rPr>
      </w:pPr>
      <w:r w:rsidRPr="00850305">
        <w:rPr>
          <w:sz w:val="20"/>
          <w:lang w:val="en-GB"/>
        </w:rPr>
        <w:t>For the avoidance of doubt ownership of the Knowledge/Results shall not be affected by payment of the cost</w:t>
      </w:r>
      <w:r w:rsidRPr="00850305">
        <w:rPr>
          <w:spacing w:val="-6"/>
          <w:sz w:val="20"/>
          <w:lang w:val="en-GB"/>
        </w:rPr>
        <w:t xml:space="preserve"> </w:t>
      </w:r>
      <w:r w:rsidRPr="00850305">
        <w:rPr>
          <w:sz w:val="20"/>
          <w:lang w:val="en-GB"/>
        </w:rPr>
        <w:t>protection.</w:t>
      </w:r>
    </w:p>
    <w:p w14:paraId="4C814424" w14:textId="77777777" w:rsidR="005B2997" w:rsidRPr="00850305" w:rsidRDefault="005B2997">
      <w:pPr>
        <w:pStyle w:val="Zkladntext"/>
        <w:spacing w:before="11"/>
        <w:rPr>
          <w:sz w:val="19"/>
          <w:lang w:val="en-GB"/>
        </w:rPr>
      </w:pPr>
    </w:p>
    <w:p w14:paraId="161FF804" w14:textId="77777777" w:rsidR="005B2997" w:rsidRPr="00850305" w:rsidRDefault="00D032FD">
      <w:pPr>
        <w:pStyle w:val="Nadpis2"/>
        <w:numPr>
          <w:ilvl w:val="1"/>
          <w:numId w:val="6"/>
        </w:numPr>
        <w:tabs>
          <w:tab w:val="left" w:pos="1234"/>
          <w:tab w:val="left" w:pos="1235"/>
        </w:tabs>
        <w:ind w:left="1234" w:hanging="567"/>
        <w:jc w:val="left"/>
        <w:rPr>
          <w:lang w:val="en-GB"/>
        </w:rPr>
      </w:pPr>
      <w:r w:rsidRPr="00850305">
        <w:rPr>
          <w:lang w:val="en-GB"/>
        </w:rPr>
        <w:t>Access</w:t>
      </w:r>
      <w:r w:rsidRPr="00850305">
        <w:rPr>
          <w:spacing w:val="-1"/>
          <w:lang w:val="en-GB"/>
        </w:rPr>
        <w:t xml:space="preserve"> </w:t>
      </w:r>
      <w:r w:rsidRPr="00850305">
        <w:rPr>
          <w:lang w:val="en-GB"/>
        </w:rPr>
        <w:t>rights</w:t>
      </w:r>
    </w:p>
    <w:p w14:paraId="637A6A3F" w14:textId="77777777" w:rsidR="005B2997" w:rsidRPr="00850305" w:rsidRDefault="00D032FD">
      <w:pPr>
        <w:pStyle w:val="Nadpis3"/>
        <w:numPr>
          <w:ilvl w:val="2"/>
          <w:numId w:val="5"/>
        </w:numPr>
        <w:tabs>
          <w:tab w:val="left" w:pos="2086"/>
          <w:tab w:val="left" w:pos="2087"/>
        </w:tabs>
        <w:spacing w:before="61"/>
        <w:ind w:hanging="853"/>
        <w:rPr>
          <w:lang w:val="en-GB"/>
        </w:rPr>
      </w:pPr>
      <w:r w:rsidRPr="00850305">
        <w:rPr>
          <w:lang w:val="en-GB"/>
        </w:rPr>
        <w:t>General Principles relating to Access</w:t>
      </w:r>
      <w:r w:rsidRPr="00850305">
        <w:rPr>
          <w:spacing w:val="-5"/>
          <w:lang w:val="en-GB"/>
        </w:rPr>
        <w:t xml:space="preserve"> </w:t>
      </w:r>
      <w:r w:rsidRPr="00850305">
        <w:rPr>
          <w:lang w:val="en-GB"/>
        </w:rPr>
        <w:t>Rights</w:t>
      </w:r>
    </w:p>
    <w:p w14:paraId="6A4AE6F3" w14:textId="77777777" w:rsidR="005B2997" w:rsidRPr="00850305" w:rsidRDefault="00D032FD">
      <w:pPr>
        <w:pStyle w:val="Odstavecseseznamem"/>
        <w:numPr>
          <w:ilvl w:val="3"/>
          <w:numId w:val="5"/>
        </w:numPr>
        <w:tabs>
          <w:tab w:val="left" w:pos="2940"/>
        </w:tabs>
        <w:spacing w:before="62"/>
        <w:ind w:right="120"/>
        <w:jc w:val="both"/>
        <w:rPr>
          <w:sz w:val="20"/>
          <w:lang w:val="en-GB"/>
        </w:rPr>
      </w:pPr>
      <w:r w:rsidRPr="00850305">
        <w:rPr>
          <w:sz w:val="20"/>
          <w:lang w:val="en-GB"/>
        </w:rPr>
        <w:t>All access rights needed for the execution of the project and for use are granted</w:t>
      </w:r>
      <w:r w:rsidRPr="00850305">
        <w:rPr>
          <w:spacing w:val="-12"/>
          <w:sz w:val="20"/>
          <w:lang w:val="en-GB"/>
        </w:rPr>
        <w:t xml:space="preserve"> </w:t>
      </w:r>
      <w:r w:rsidRPr="00850305">
        <w:rPr>
          <w:sz w:val="20"/>
          <w:lang w:val="en-GB"/>
        </w:rPr>
        <w:t>on</w:t>
      </w:r>
      <w:r w:rsidRPr="00850305">
        <w:rPr>
          <w:spacing w:val="-11"/>
          <w:sz w:val="20"/>
          <w:lang w:val="en-GB"/>
        </w:rPr>
        <w:t xml:space="preserve"> </w:t>
      </w:r>
      <w:r w:rsidRPr="00850305">
        <w:rPr>
          <w:sz w:val="20"/>
          <w:lang w:val="en-GB"/>
        </w:rPr>
        <w:t>a</w:t>
      </w:r>
      <w:r w:rsidRPr="00850305">
        <w:rPr>
          <w:spacing w:val="-11"/>
          <w:sz w:val="20"/>
          <w:lang w:val="en-GB"/>
        </w:rPr>
        <w:t xml:space="preserve"> </w:t>
      </w:r>
      <w:r w:rsidRPr="00850305">
        <w:rPr>
          <w:sz w:val="20"/>
          <w:lang w:val="en-GB"/>
        </w:rPr>
        <w:t>non-exclusive</w:t>
      </w:r>
      <w:r w:rsidRPr="00850305">
        <w:rPr>
          <w:spacing w:val="-12"/>
          <w:sz w:val="20"/>
          <w:lang w:val="en-GB"/>
        </w:rPr>
        <w:t xml:space="preserve"> </w:t>
      </w:r>
      <w:r w:rsidRPr="00850305">
        <w:rPr>
          <w:sz w:val="20"/>
          <w:lang w:val="en-GB"/>
        </w:rPr>
        <w:t>basis</w:t>
      </w:r>
      <w:r w:rsidRPr="00850305">
        <w:rPr>
          <w:spacing w:val="-11"/>
          <w:sz w:val="20"/>
          <w:lang w:val="en-GB"/>
        </w:rPr>
        <w:t xml:space="preserve"> </w:t>
      </w:r>
      <w:r w:rsidRPr="00850305">
        <w:rPr>
          <w:sz w:val="20"/>
          <w:lang w:val="en-GB"/>
        </w:rPr>
        <w:t>and</w:t>
      </w:r>
      <w:r w:rsidRPr="00850305">
        <w:rPr>
          <w:spacing w:val="-12"/>
          <w:sz w:val="20"/>
          <w:lang w:val="en-GB"/>
        </w:rPr>
        <w:t xml:space="preserve"> </w:t>
      </w:r>
      <w:r w:rsidRPr="00850305">
        <w:rPr>
          <w:sz w:val="20"/>
          <w:lang w:val="en-GB"/>
        </w:rPr>
        <w:t>save</w:t>
      </w:r>
      <w:r w:rsidRPr="00850305">
        <w:rPr>
          <w:spacing w:val="-12"/>
          <w:sz w:val="20"/>
          <w:lang w:val="en-GB"/>
        </w:rPr>
        <w:t xml:space="preserve"> </w:t>
      </w:r>
      <w:r w:rsidRPr="00850305">
        <w:rPr>
          <w:sz w:val="20"/>
          <w:lang w:val="en-GB"/>
        </w:rPr>
        <w:t>in</w:t>
      </w:r>
      <w:r w:rsidRPr="00850305">
        <w:rPr>
          <w:spacing w:val="-11"/>
          <w:sz w:val="20"/>
          <w:lang w:val="en-GB"/>
        </w:rPr>
        <w:t xml:space="preserve"> </w:t>
      </w:r>
      <w:r w:rsidRPr="00850305">
        <w:rPr>
          <w:sz w:val="20"/>
          <w:lang w:val="en-GB"/>
        </w:rPr>
        <w:t>exceptional</w:t>
      </w:r>
      <w:r w:rsidRPr="00850305">
        <w:rPr>
          <w:spacing w:val="-11"/>
          <w:sz w:val="20"/>
          <w:lang w:val="en-GB"/>
        </w:rPr>
        <w:t xml:space="preserve"> </w:t>
      </w:r>
      <w:r w:rsidRPr="00850305">
        <w:rPr>
          <w:sz w:val="20"/>
          <w:lang w:val="en-GB"/>
        </w:rPr>
        <w:t>circumstances,</w:t>
      </w:r>
      <w:r w:rsidRPr="00850305">
        <w:rPr>
          <w:spacing w:val="-11"/>
          <w:sz w:val="20"/>
          <w:lang w:val="en-GB"/>
        </w:rPr>
        <w:t xml:space="preserve"> </w:t>
      </w:r>
      <w:r w:rsidRPr="00850305">
        <w:rPr>
          <w:sz w:val="20"/>
          <w:lang w:val="en-GB"/>
        </w:rPr>
        <w:t>no transfer costs shall be charged for the granting of access</w:t>
      </w:r>
      <w:r w:rsidRPr="00850305">
        <w:rPr>
          <w:spacing w:val="-12"/>
          <w:sz w:val="20"/>
          <w:lang w:val="en-GB"/>
        </w:rPr>
        <w:t xml:space="preserve"> </w:t>
      </w:r>
      <w:r w:rsidRPr="00850305">
        <w:rPr>
          <w:sz w:val="20"/>
          <w:lang w:val="en-GB"/>
        </w:rPr>
        <w:t>rights.</w:t>
      </w:r>
    </w:p>
    <w:p w14:paraId="568ADFFA" w14:textId="77777777" w:rsidR="005B2997" w:rsidRPr="00850305" w:rsidRDefault="005B2997">
      <w:pPr>
        <w:pStyle w:val="Zkladntext"/>
        <w:rPr>
          <w:lang w:val="en-GB"/>
        </w:rPr>
      </w:pPr>
    </w:p>
    <w:p w14:paraId="28BF62A6" w14:textId="77777777" w:rsidR="005B2997" w:rsidRPr="00850305" w:rsidRDefault="00D032FD">
      <w:pPr>
        <w:pStyle w:val="Odstavecseseznamem"/>
        <w:numPr>
          <w:ilvl w:val="3"/>
          <w:numId w:val="5"/>
        </w:numPr>
        <w:tabs>
          <w:tab w:val="left" w:pos="2940"/>
        </w:tabs>
        <w:ind w:right="117"/>
        <w:jc w:val="both"/>
        <w:rPr>
          <w:sz w:val="20"/>
          <w:lang w:val="en-GB"/>
        </w:rPr>
      </w:pPr>
      <w:r w:rsidRPr="00850305">
        <w:rPr>
          <w:sz w:val="20"/>
          <w:lang w:val="en-GB"/>
        </w:rPr>
        <w:t>According to the European regulations, each Party grants to the other Parties a non-exclusive, royalty-free licence or access tot Background Knowledge needed for the execution of the</w:t>
      </w:r>
      <w:r w:rsidRPr="00850305">
        <w:rPr>
          <w:spacing w:val="-5"/>
          <w:sz w:val="20"/>
          <w:lang w:val="en-GB"/>
        </w:rPr>
        <w:t xml:space="preserve"> </w:t>
      </w:r>
      <w:r w:rsidRPr="00850305">
        <w:rPr>
          <w:sz w:val="20"/>
          <w:lang w:val="en-GB"/>
        </w:rPr>
        <w:t>project.</w:t>
      </w:r>
    </w:p>
    <w:p w14:paraId="51383233" w14:textId="77777777" w:rsidR="005B2997" w:rsidRPr="00850305" w:rsidRDefault="005B2997">
      <w:pPr>
        <w:jc w:val="both"/>
        <w:rPr>
          <w:sz w:val="20"/>
          <w:lang w:val="en-GB"/>
        </w:rPr>
        <w:sectPr w:rsidR="005B2997" w:rsidRPr="00850305">
          <w:pgSz w:w="12240" w:h="15840"/>
          <w:pgMar w:top="2240" w:right="1580" w:bottom="1260" w:left="1600" w:header="1079" w:footer="1079" w:gutter="0"/>
          <w:cols w:space="708"/>
        </w:sectPr>
      </w:pPr>
    </w:p>
    <w:p w14:paraId="73EABBB2" w14:textId="77777777" w:rsidR="005B2997" w:rsidRPr="00850305" w:rsidRDefault="00D032FD">
      <w:pPr>
        <w:pStyle w:val="Nadpis1"/>
        <w:numPr>
          <w:ilvl w:val="0"/>
          <w:numId w:val="9"/>
        </w:numPr>
        <w:tabs>
          <w:tab w:val="left" w:pos="668"/>
          <w:tab w:val="left" w:pos="669"/>
        </w:tabs>
        <w:spacing w:before="12"/>
        <w:rPr>
          <w:lang w:val="en-GB"/>
        </w:rPr>
      </w:pPr>
      <w:r w:rsidRPr="00850305">
        <w:rPr>
          <w:lang w:val="en-GB"/>
        </w:rPr>
        <w:lastRenderedPageBreak/>
        <w:t>Dissemination of the projects</w:t>
      </w:r>
      <w:r w:rsidRPr="00850305">
        <w:rPr>
          <w:spacing w:val="-5"/>
          <w:lang w:val="en-GB"/>
        </w:rPr>
        <w:t xml:space="preserve"> </w:t>
      </w:r>
      <w:r w:rsidRPr="00850305">
        <w:rPr>
          <w:lang w:val="en-GB"/>
        </w:rPr>
        <w:t>results</w:t>
      </w:r>
    </w:p>
    <w:p w14:paraId="0F2F8E75" w14:textId="77777777" w:rsidR="005B2997" w:rsidRPr="00850305" w:rsidRDefault="00D032FD">
      <w:pPr>
        <w:pStyle w:val="Odstavecseseznamem"/>
        <w:numPr>
          <w:ilvl w:val="1"/>
          <w:numId w:val="9"/>
        </w:numPr>
        <w:tabs>
          <w:tab w:val="left" w:pos="1234"/>
          <w:tab w:val="left" w:pos="1235"/>
        </w:tabs>
        <w:spacing w:before="60"/>
        <w:rPr>
          <w:sz w:val="20"/>
          <w:lang w:val="en-GB"/>
        </w:rPr>
      </w:pPr>
      <w:r w:rsidRPr="00850305">
        <w:rPr>
          <w:sz w:val="20"/>
          <w:lang w:val="en-GB"/>
        </w:rPr>
        <w:t>The IPR beneficiaries are responsible for organizing the dissemination of the research</w:t>
      </w:r>
      <w:r w:rsidRPr="00850305">
        <w:rPr>
          <w:spacing w:val="-19"/>
          <w:sz w:val="20"/>
          <w:lang w:val="en-GB"/>
        </w:rPr>
        <w:t xml:space="preserve"> </w:t>
      </w:r>
      <w:r w:rsidRPr="00850305">
        <w:rPr>
          <w:sz w:val="20"/>
          <w:lang w:val="en-GB"/>
        </w:rPr>
        <w:t>results.</w:t>
      </w:r>
    </w:p>
    <w:p w14:paraId="2E78DC79" w14:textId="77777777" w:rsidR="005B2997" w:rsidRPr="00850305" w:rsidRDefault="005B2997">
      <w:pPr>
        <w:pStyle w:val="Zkladntext"/>
        <w:spacing w:before="1"/>
        <w:rPr>
          <w:lang w:val="en-GB"/>
        </w:rPr>
      </w:pPr>
    </w:p>
    <w:p w14:paraId="6DAEC9BF" w14:textId="77777777" w:rsidR="005B2997" w:rsidRPr="00850305" w:rsidRDefault="00D032FD">
      <w:pPr>
        <w:pStyle w:val="Odstavecseseznamem"/>
        <w:numPr>
          <w:ilvl w:val="1"/>
          <w:numId w:val="9"/>
        </w:numPr>
        <w:tabs>
          <w:tab w:val="left" w:pos="1235"/>
        </w:tabs>
        <w:ind w:right="116"/>
        <w:jc w:val="both"/>
        <w:rPr>
          <w:sz w:val="20"/>
          <w:lang w:val="en-GB"/>
        </w:rPr>
      </w:pPr>
      <w:r w:rsidRPr="00850305">
        <w:rPr>
          <w:sz w:val="20"/>
          <w:lang w:val="en-GB"/>
        </w:rPr>
        <w:t>The steering committee will decide in which form the project results will be disseminated non- discriminatingly.</w:t>
      </w:r>
    </w:p>
    <w:p w14:paraId="657EA2A4" w14:textId="77777777" w:rsidR="005B2997" w:rsidRPr="00850305" w:rsidRDefault="005B2997">
      <w:pPr>
        <w:pStyle w:val="Zkladntext"/>
        <w:rPr>
          <w:lang w:val="en-GB"/>
        </w:rPr>
      </w:pPr>
    </w:p>
    <w:p w14:paraId="463249F7" w14:textId="77777777" w:rsidR="005B2997" w:rsidRPr="00850305" w:rsidRDefault="00D032FD">
      <w:pPr>
        <w:pStyle w:val="Odstavecseseznamem"/>
        <w:numPr>
          <w:ilvl w:val="1"/>
          <w:numId w:val="9"/>
        </w:numPr>
        <w:tabs>
          <w:tab w:val="left" w:pos="1235"/>
        </w:tabs>
        <w:ind w:right="120"/>
        <w:jc w:val="both"/>
        <w:rPr>
          <w:sz w:val="20"/>
          <w:lang w:val="en-GB"/>
        </w:rPr>
      </w:pPr>
      <w:r w:rsidRPr="00850305">
        <w:rPr>
          <w:sz w:val="20"/>
          <w:lang w:val="en-GB"/>
        </w:rPr>
        <w:t>The steering committee will decide under which non-discriminating conditions interesting enterprises being or not-being members of the IPR beneficiaries will receive the results of the project.</w:t>
      </w:r>
    </w:p>
    <w:p w14:paraId="124C6126" w14:textId="77777777" w:rsidR="005B2997" w:rsidRPr="00850305" w:rsidRDefault="005B2997">
      <w:pPr>
        <w:pStyle w:val="Zkladntext"/>
        <w:spacing w:before="1"/>
        <w:rPr>
          <w:lang w:val="en-GB"/>
        </w:rPr>
      </w:pPr>
    </w:p>
    <w:p w14:paraId="1737AF2C" w14:textId="77777777" w:rsidR="005B2997" w:rsidRPr="00850305" w:rsidRDefault="00D032FD">
      <w:pPr>
        <w:pStyle w:val="Odstavecseseznamem"/>
        <w:numPr>
          <w:ilvl w:val="1"/>
          <w:numId w:val="9"/>
        </w:numPr>
        <w:tabs>
          <w:tab w:val="left" w:pos="1235"/>
        </w:tabs>
        <w:ind w:right="125"/>
        <w:jc w:val="both"/>
        <w:rPr>
          <w:sz w:val="20"/>
          <w:lang w:val="en-GB"/>
        </w:rPr>
      </w:pPr>
      <w:r w:rsidRPr="00850305">
        <w:rPr>
          <w:sz w:val="20"/>
          <w:lang w:val="en-GB"/>
        </w:rPr>
        <w:t>The parties agree to put available their information channels (leaflets. websites ...) for the dissemination of the project results that were agreed upon to be disseminated</w:t>
      </w:r>
      <w:r w:rsidRPr="00850305">
        <w:rPr>
          <w:spacing w:val="-17"/>
          <w:sz w:val="20"/>
          <w:lang w:val="en-GB"/>
        </w:rPr>
        <w:t xml:space="preserve"> </w:t>
      </w:r>
      <w:r w:rsidRPr="00850305">
        <w:rPr>
          <w:sz w:val="20"/>
          <w:lang w:val="en-GB"/>
        </w:rPr>
        <w:t>freely.</w:t>
      </w:r>
    </w:p>
    <w:p w14:paraId="4E47DF95" w14:textId="77777777" w:rsidR="005B2997" w:rsidRPr="00850305" w:rsidRDefault="005B2997">
      <w:pPr>
        <w:pStyle w:val="Zkladntext"/>
        <w:spacing w:before="11"/>
        <w:rPr>
          <w:sz w:val="19"/>
          <w:lang w:val="en-GB"/>
        </w:rPr>
      </w:pPr>
    </w:p>
    <w:p w14:paraId="3659449A" w14:textId="77777777" w:rsidR="005B2997" w:rsidRPr="00850305" w:rsidRDefault="00D032FD">
      <w:pPr>
        <w:pStyle w:val="Odstavecseseznamem"/>
        <w:numPr>
          <w:ilvl w:val="1"/>
          <w:numId w:val="9"/>
        </w:numPr>
        <w:tabs>
          <w:tab w:val="left" w:pos="1235"/>
        </w:tabs>
        <w:spacing w:before="1"/>
        <w:ind w:right="119"/>
        <w:jc w:val="both"/>
        <w:rPr>
          <w:sz w:val="20"/>
          <w:lang w:val="en-GB"/>
        </w:rPr>
      </w:pPr>
      <w:r w:rsidRPr="00850305">
        <w:rPr>
          <w:sz w:val="20"/>
          <w:lang w:val="en-GB"/>
        </w:rPr>
        <w:t>In</w:t>
      </w:r>
      <w:r w:rsidRPr="00850305">
        <w:rPr>
          <w:spacing w:val="-6"/>
          <w:sz w:val="20"/>
          <w:lang w:val="en-GB"/>
        </w:rPr>
        <w:t xml:space="preserve"> </w:t>
      </w:r>
      <w:r w:rsidRPr="00850305">
        <w:rPr>
          <w:sz w:val="20"/>
          <w:lang w:val="en-GB"/>
        </w:rPr>
        <w:t>all</w:t>
      </w:r>
      <w:r w:rsidRPr="00850305">
        <w:rPr>
          <w:spacing w:val="-6"/>
          <w:sz w:val="20"/>
          <w:lang w:val="en-GB"/>
        </w:rPr>
        <w:t xml:space="preserve"> </w:t>
      </w:r>
      <w:r w:rsidRPr="00850305">
        <w:rPr>
          <w:sz w:val="20"/>
          <w:lang w:val="en-GB"/>
        </w:rPr>
        <w:t>disseminations</w:t>
      </w:r>
      <w:r w:rsidRPr="00850305">
        <w:rPr>
          <w:spacing w:val="-5"/>
          <w:sz w:val="20"/>
          <w:lang w:val="en-GB"/>
        </w:rPr>
        <w:t xml:space="preserve"> </w:t>
      </w:r>
      <w:r w:rsidRPr="00850305">
        <w:rPr>
          <w:sz w:val="20"/>
          <w:lang w:val="en-GB"/>
        </w:rPr>
        <w:t>within</w:t>
      </w:r>
      <w:r w:rsidRPr="00850305">
        <w:rPr>
          <w:spacing w:val="-5"/>
          <w:sz w:val="20"/>
          <w:lang w:val="en-GB"/>
        </w:rPr>
        <w:t xml:space="preserve"> </w:t>
      </w:r>
      <w:r w:rsidRPr="00850305">
        <w:rPr>
          <w:sz w:val="20"/>
          <w:lang w:val="en-GB"/>
        </w:rPr>
        <w:t>the</w:t>
      </w:r>
      <w:r w:rsidRPr="00850305">
        <w:rPr>
          <w:spacing w:val="-7"/>
          <w:sz w:val="20"/>
          <w:lang w:val="en-GB"/>
        </w:rPr>
        <w:t xml:space="preserve"> </w:t>
      </w:r>
      <w:r w:rsidRPr="00850305">
        <w:rPr>
          <w:sz w:val="20"/>
          <w:lang w:val="en-GB"/>
        </w:rPr>
        <w:t>public</w:t>
      </w:r>
      <w:r w:rsidRPr="00850305">
        <w:rPr>
          <w:spacing w:val="-6"/>
          <w:sz w:val="20"/>
          <w:lang w:val="en-GB"/>
        </w:rPr>
        <w:t xml:space="preserve"> </w:t>
      </w:r>
      <w:r w:rsidRPr="00850305">
        <w:rPr>
          <w:sz w:val="20"/>
          <w:lang w:val="en-GB"/>
        </w:rPr>
        <w:t>domain</w:t>
      </w:r>
      <w:r w:rsidRPr="00850305">
        <w:rPr>
          <w:spacing w:val="-5"/>
          <w:sz w:val="20"/>
          <w:lang w:val="en-GB"/>
        </w:rPr>
        <w:t xml:space="preserve"> </w:t>
      </w:r>
      <w:r w:rsidRPr="00850305">
        <w:rPr>
          <w:sz w:val="20"/>
          <w:lang w:val="en-GB"/>
        </w:rPr>
        <w:t>it</w:t>
      </w:r>
      <w:r w:rsidRPr="00850305">
        <w:rPr>
          <w:spacing w:val="-3"/>
          <w:sz w:val="20"/>
          <w:lang w:val="en-GB"/>
        </w:rPr>
        <w:t xml:space="preserve"> </w:t>
      </w:r>
      <w:r w:rsidRPr="00850305">
        <w:rPr>
          <w:sz w:val="20"/>
          <w:lang w:val="en-GB"/>
        </w:rPr>
        <w:t>will</w:t>
      </w:r>
      <w:r w:rsidRPr="00850305">
        <w:rPr>
          <w:spacing w:val="-6"/>
          <w:sz w:val="20"/>
          <w:lang w:val="en-GB"/>
        </w:rPr>
        <w:t xml:space="preserve"> </w:t>
      </w:r>
      <w:r w:rsidRPr="00850305">
        <w:rPr>
          <w:sz w:val="20"/>
          <w:lang w:val="en-GB"/>
        </w:rPr>
        <w:t>be</w:t>
      </w:r>
      <w:r w:rsidRPr="00850305">
        <w:rPr>
          <w:spacing w:val="-7"/>
          <w:sz w:val="20"/>
          <w:lang w:val="en-GB"/>
        </w:rPr>
        <w:t xml:space="preserve"> </w:t>
      </w:r>
      <w:r w:rsidRPr="00850305">
        <w:rPr>
          <w:sz w:val="20"/>
          <w:lang w:val="en-GB"/>
        </w:rPr>
        <w:t>mentioned</w:t>
      </w:r>
      <w:r w:rsidRPr="00850305">
        <w:rPr>
          <w:spacing w:val="-5"/>
          <w:sz w:val="20"/>
          <w:lang w:val="en-GB"/>
        </w:rPr>
        <w:t xml:space="preserve"> </w:t>
      </w:r>
      <w:r w:rsidRPr="00850305">
        <w:rPr>
          <w:sz w:val="20"/>
          <w:lang w:val="en-GB"/>
        </w:rPr>
        <w:t>that</w:t>
      </w:r>
      <w:r w:rsidRPr="00850305">
        <w:rPr>
          <w:spacing w:val="-5"/>
          <w:sz w:val="20"/>
          <w:lang w:val="en-GB"/>
        </w:rPr>
        <w:t xml:space="preserve"> </w:t>
      </w:r>
      <w:r w:rsidRPr="00850305">
        <w:rPr>
          <w:sz w:val="20"/>
          <w:lang w:val="en-GB"/>
        </w:rPr>
        <w:t>the</w:t>
      </w:r>
      <w:r w:rsidRPr="00850305">
        <w:rPr>
          <w:spacing w:val="-7"/>
          <w:sz w:val="20"/>
          <w:lang w:val="en-GB"/>
        </w:rPr>
        <w:t xml:space="preserve"> </w:t>
      </w:r>
      <w:r w:rsidRPr="00850305">
        <w:rPr>
          <w:sz w:val="20"/>
          <w:lang w:val="en-GB"/>
        </w:rPr>
        <w:t>results</w:t>
      </w:r>
      <w:r w:rsidRPr="00850305">
        <w:rPr>
          <w:spacing w:val="-4"/>
          <w:sz w:val="20"/>
          <w:lang w:val="en-GB"/>
        </w:rPr>
        <w:t xml:space="preserve"> </w:t>
      </w:r>
      <w:r w:rsidRPr="00850305">
        <w:rPr>
          <w:sz w:val="20"/>
          <w:lang w:val="en-GB"/>
        </w:rPr>
        <w:t>are</w:t>
      </w:r>
      <w:r w:rsidRPr="00850305">
        <w:rPr>
          <w:spacing w:val="-7"/>
          <w:sz w:val="20"/>
          <w:lang w:val="en-GB"/>
        </w:rPr>
        <w:t xml:space="preserve"> </w:t>
      </w:r>
      <w:r w:rsidRPr="00850305">
        <w:rPr>
          <w:sz w:val="20"/>
          <w:lang w:val="en-GB"/>
        </w:rPr>
        <w:t>obtained within an international CORNET research project</w:t>
      </w:r>
      <w:r w:rsidRPr="00850305">
        <w:rPr>
          <w:spacing w:val="-2"/>
          <w:sz w:val="20"/>
          <w:lang w:val="en-GB"/>
        </w:rPr>
        <w:t xml:space="preserve"> </w:t>
      </w:r>
      <w:r w:rsidRPr="00850305">
        <w:rPr>
          <w:sz w:val="20"/>
          <w:lang w:val="en-GB"/>
        </w:rPr>
        <w:t>named:</w:t>
      </w:r>
    </w:p>
    <w:p w14:paraId="19A989E3" w14:textId="77777777" w:rsidR="005B2997" w:rsidRPr="00850305" w:rsidRDefault="00D032FD">
      <w:pPr>
        <w:pStyle w:val="Zkladntext"/>
        <w:spacing w:before="1"/>
        <w:ind w:left="1234"/>
        <w:jc w:val="both"/>
        <w:rPr>
          <w:lang w:val="en-GB"/>
        </w:rPr>
      </w:pPr>
      <w:r w:rsidRPr="00850305">
        <w:rPr>
          <w:lang w:val="en-GB"/>
        </w:rPr>
        <w:t>“Sustainable, recyclable textile floor coverings made from natural plant fibres t”</w:t>
      </w:r>
    </w:p>
    <w:p w14:paraId="181B76F3" w14:textId="77777777" w:rsidR="005B2997" w:rsidRPr="00850305" w:rsidRDefault="005B2997">
      <w:pPr>
        <w:pStyle w:val="Zkladntext"/>
        <w:rPr>
          <w:lang w:val="en-GB"/>
        </w:rPr>
      </w:pPr>
    </w:p>
    <w:p w14:paraId="70AF0591" w14:textId="77777777" w:rsidR="005B2997" w:rsidRPr="00850305" w:rsidRDefault="005B2997">
      <w:pPr>
        <w:pStyle w:val="Zkladntext"/>
        <w:rPr>
          <w:lang w:val="en-GB"/>
        </w:rPr>
      </w:pPr>
    </w:p>
    <w:p w14:paraId="05757BD9" w14:textId="77777777" w:rsidR="005B2997" w:rsidRPr="00850305" w:rsidRDefault="005B2997">
      <w:pPr>
        <w:pStyle w:val="Zkladntext"/>
        <w:spacing w:before="1"/>
        <w:rPr>
          <w:sz w:val="19"/>
          <w:lang w:val="en-GB"/>
        </w:rPr>
      </w:pPr>
    </w:p>
    <w:p w14:paraId="071CE42A" w14:textId="77777777" w:rsidR="005B2997" w:rsidRPr="00850305" w:rsidRDefault="00D032FD">
      <w:pPr>
        <w:pStyle w:val="Nadpis1"/>
        <w:numPr>
          <w:ilvl w:val="0"/>
          <w:numId w:val="9"/>
        </w:numPr>
        <w:tabs>
          <w:tab w:val="left" w:pos="668"/>
          <w:tab w:val="left" w:pos="669"/>
        </w:tabs>
        <w:rPr>
          <w:lang w:val="en-GB"/>
        </w:rPr>
      </w:pPr>
      <w:r w:rsidRPr="00850305">
        <w:rPr>
          <w:lang w:val="en-GB"/>
        </w:rPr>
        <w:t>CONFIDENTIALITY</w:t>
      </w:r>
    </w:p>
    <w:p w14:paraId="7A69D8CD" w14:textId="77777777" w:rsidR="005B2997" w:rsidRPr="00850305" w:rsidRDefault="00D032FD">
      <w:pPr>
        <w:pStyle w:val="Nadpis2"/>
        <w:numPr>
          <w:ilvl w:val="1"/>
          <w:numId w:val="9"/>
        </w:numPr>
        <w:tabs>
          <w:tab w:val="left" w:pos="1234"/>
          <w:tab w:val="left" w:pos="1235"/>
        </w:tabs>
        <w:spacing w:before="61"/>
        <w:rPr>
          <w:lang w:val="en-GB"/>
        </w:rPr>
      </w:pPr>
      <w:r w:rsidRPr="00850305">
        <w:rPr>
          <w:lang w:val="en-GB"/>
        </w:rPr>
        <w:t>Period of</w:t>
      </w:r>
      <w:r w:rsidRPr="00850305">
        <w:rPr>
          <w:spacing w:val="-3"/>
          <w:lang w:val="en-GB"/>
        </w:rPr>
        <w:t xml:space="preserve"> </w:t>
      </w:r>
      <w:r w:rsidRPr="00850305">
        <w:rPr>
          <w:lang w:val="en-GB"/>
        </w:rPr>
        <w:t>confidentiality</w:t>
      </w:r>
    </w:p>
    <w:p w14:paraId="49AF1D7E" w14:textId="77777777" w:rsidR="005B2997" w:rsidRPr="00850305" w:rsidRDefault="00D032FD">
      <w:pPr>
        <w:pStyle w:val="Zkladntext"/>
        <w:spacing w:before="60"/>
        <w:ind w:left="1234" w:right="119"/>
        <w:jc w:val="both"/>
        <w:rPr>
          <w:lang w:val="en-GB"/>
        </w:rPr>
      </w:pPr>
      <w:r w:rsidRPr="00850305">
        <w:rPr>
          <w:lang w:val="en-GB"/>
        </w:rPr>
        <w:t>For any document, information, knowledge, pre-existing know-how or other material communicated</w:t>
      </w:r>
      <w:r w:rsidRPr="00850305">
        <w:rPr>
          <w:spacing w:val="-3"/>
          <w:lang w:val="en-GB"/>
        </w:rPr>
        <w:t xml:space="preserve"> </w:t>
      </w:r>
      <w:r w:rsidRPr="00850305">
        <w:rPr>
          <w:lang w:val="en-GB"/>
        </w:rPr>
        <w:t>as</w:t>
      </w:r>
      <w:r w:rsidRPr="00850305">
        <w:rPr>
          <w:spacing w:val="-2"/>
          <w:lang w:val="en-GB"/>
        </w:rPr>
        <w:t xml:space="preserve"> </w:t>
      </w:r>
      <w:r w:rsidRPr="00850305">
        <w:rPr>
          <w:lang w:val="en-GB"/>
        </w:rPr>
        <w:t>being</w:t>
      </w:r>
      <w:r w:rsidRPr="00850305">
        <w:rPr>
          <w:spacing w:val="-3"/>
          <w:lang w:val="en-GB"/>
        </w:rPr>
        <w:t xml:space="preserve"> </w:t>
      </w:r>
      <w:r w:rsidRPr="00850305">
        <w:rPr>
          <w:lang w:val="en-GB"/>
        </w:rPr>
        <w:t>confidential,</w:t>
      </w:r>
      <w:r w:rsidRPr="00850305">
        <w:rPr>
          <w:spacing w:val="-2"/>
          <w:lang w:val="en-GB"/>
        </w:rPr>
        <w:t xml:space="preserve"> </w:t>
      </w:r>
      <w:r w:rsidRPr="00850305">
        <w:rPr>
          <w:lang w:val="en-GB"/>
        </w:rPr>
        <w:t>the</w:t>
      </w:r>
      <w:r w:rsidRPr="00850305">
        <w:rPr>
          <w:spacing w:val="-3"/>
          <w:lang w:val="en-GB"/>
        </w:rPr>
        <w:t xml:space="preserve"> </w:t>
      </w:r>
      <w:r w:rsidRPr="00850305">
        <w:rPr>
          <w:lang w:val="en-GB"/>
        </w:rPr>
        <w:t>period</w:t>
      </w:r>
      <w:r w:rsidRPr="00850305">
        <w:rPr>
          <w:spacing w:val="-2"/>
          <w:lang w:val="en-GB"/>
        </w:rPr>
        <w:t xml:space="preserve"> </w:t>
      </w:r>
      <w:r w:rsidRPr="00850305">
        <w:rPr>
          <w:lang w:val="en-GB"/>
        </w:rPr>
        <w:t>of</w:t>
      </w:r>
      <w:r w:rsidRPr="00850305">
        <w:rPr>
          <w:spacing w:val="-4"/>
          <w:lang w:val="en-GB"/>
        </w:rPr>
        <w:t xml:space="preserve"> </w:t>
      </w:r>
      <w:r w:rsidRPr="00850305">
        <w:rPr>
          <w:lang w:val="en-GB"/>
        </w:rPr>
        <w:t>confidentiality</w:t>
      </w:r>
      <w:r w:rsidRPr="00850305">
        <w:rPr>
          <w:spacing w:val="-2"/>
          <w:lang w:val="en-GB"/>
        </w:rPr>
        <w:t xml:space="preserve"> </w:t>
      </w:r>
      <w:r w:rsidRPr="00850305">
        <w:rPr>
          <w:lang w:val="en-GB"/>
        </w:rPr>
        <w:t>shall</w:t>
      </w:r>
      <w:r w:rsidRPr="00850305">
        <w:rPr>
          <w:spacing w:val="-4"/>
          <w:lang w:val="en-GB"/>
        </w:rPr>
        <w:t xml:space="preserve"> </w:t>
      </w:r>
      <w:r w:rsidRPr="00850305">
        <w:rPr>
          <w:lang w:val="en-GB"/>
        </w:rPr>
        <w:t>be</w:t>
      </w:r>
      <w:r w:rsidRPr="00850305">
        <w:rPr>
          <w:spacing w:val="-3"/>
          <w:lang w:val="en-GB"/>
        </w:rPr>
        <w:t xml:space="preserve"> </w:t>
      </w:r>
      <w:r w:rsidRPr="00850305">
        <w:rPr>
          <w:lang w:val="en-GB"/>
        </w:rPr>
        <w:t>at</w:t>
      </w:r>
      <w:r w:rsidRPr="00850305">
        <w:rPr>
          <w:spacing w:val="-2"/>
          <w:lang w:val="en-GB"/>
        </w:rPr>
        <w:t xml:space="preserve"> </w:t>
      </w:r>
      <w:r w:rsidRPr="00850305">
        <w:rPr>
          <w:lang w:val="en-GB"/>
        </w:rPr>
        <w:t>least</w:t>
      </w:r>
      <w:r w:rsidRPr="00850305">
        <w:rPr>
          <w:spacing w:val="-3"/>
          <w:lang w:val="en-GB"/>
        </w:rPr>
        <w:t xml:space="preserve"> </w:t>
      </w:r>
      <w:r w:rsidRPr="00850305">
        <w:rPr>
          <w:lang w:val="en-GB"/>
        </w:rPr>
        <w:t>5</w:t>
      </w:r>
      <w:r w:rsidRPr="00850305">
        <w:rPr>
          <w:spacing w:val="-3"/>
          <w:lang w:val="en-GB"/>
        </w:rPr>
        <w:t xml:space="preserve"> </w:t>
      </w:r>
      <w:r w:rsidRPr="00850305">
        <w:rPr>
          <w:lang w:val="en-GB"/>
        </w:rPr>
        <w:t>(five)</w:t>
      </w:r>
      <w:r w:rsidRPr="00850305">
        <w:rPr>
          <w:spacing w:val="-3"/>
          <w:lang w:val="en-GB"/>
        </w:rPr>
        <w:t xml:space="preserve"> </w:t>
      </w:r>
      <w:r w:rsidRPr="00850305">
        <w:rPr>
          <w:lang w:val="en-GB"/>
        </w:rPr>
        <w:t>years from the date of such communication, unless a longer period of confidentiality is provided for in the funding agency</w:t>
      </w:r>
      <w:r w:rsidRPr="00850305">
        <w:rPr>
          <w:spacing w:val="-3"/>
          <w:lang w:val="en-GB"/>
        </w:rPr>
        <w:t xml:space="preserve"> </w:t>
      </w:r>
      <w:r w:rsidRPr="00850305">
        <w:rPr>
          <w:lang w:val="en-GB"/>
        </w:rPr>
        <w:t>contract.</w:t>
      </w:r>
    </w:p>
    <w:p w14:paraId="5E0B4FB3" w14:textId="77777777" w:rsidR="005B2997" w:rsidRPr="00850305" w:rsidRDefault="005B2997">
      <w:pPr>
        <w:pStyle w:val="Zkladntext"/>
        <w:rPr>
          <w:lang w:val="en-GB"/>
        </w:rPr>
      </w:pPr>
    </w:p>
    <w:p w14:paraId="72FD7990" w14:textId="77777777" w:rsidR="005B2997" w:rsidRPr="00850305" w:rsidRDefault="00D032FD">
      <w:pPr>
        <w:pStyle w:val="Nadpis2"/>
        <w:numPr>
          <w:ilvl w:val="1"/>
          <w:numId w:val="9"/>
        </w:numPr>
        <w:tabs>
          <w:tab w:val="left" w:pos="1234"/>
          <w:tab w:val="left" w:pos="1235"/>
        </w:tabs>
        <w:rPr>
          <w:lang w:val="en-GB"/>
        </w:rPr>
      </w:pPr>
      <w:r w:rsidRPr="00850305">
        <w:rPr>
          <w:lang w:val="en-GB"/>
        </w:rPr>
        <w:t>Confidentiality</w:t>
      </w:r>
      <w:r w:rsidRPr="00850305">
        <w:rPr>
          <w:spacing w:val="-3"/>
          <w:lang w:val="en-GB"/>
        </w:rPr>
        <w:t xml:space="preserve"> </w:t>
      </w:r>
      <w:r w:rsidRPr="00850305">
        <w:rPr>
          <w:lang w:val="en-GB"/>
        </w:rPr>
        <w:t>obligations</w:t>
      </w:r>
    </w:p>
    <w:p w14:paraId="012D8CF7" w14:textId="77777777" w:rsidR="005B2997" w:rsidRPr="00850305" w:rsidRDefault="00D032FD">
      <w:pPr>
        <w:pStyle w:val="Zkladntext"/>
        <w:spacing w:before="61"/>
        <w:ind w:left="1234" w:right="121"/>
        <w:jc w:val="both"/>
        <w:rPr>
          <w:lang w:val="en-GB"/>
        </w:rPr>
      </w:pPr>
      <w:r w:rsidRPr="00850305">
        <w:rPr>
          <w:lang w:val="en-GB"/>
        </w:rPr>
        <w:t>In respect of all information of whatever nature or form as is disclosed to a party in connection with the project each party agrees such information is communicated on a confidential basis and its further disclosure may be prejudicial to the owner of the information, and undertakes that:</w:t>
      </w:r>
    </w:p>
    <w:p w14:paraId="4B8598C0" w14:textId="77777777" w:rsidR="005B2997" w:rsidRPr="00850305" w:rsidRDefault="00D032FD">
      <w:pPr>
        <w:pStyle w:val="Odstavecseseznamem"/>
        <w:numPr>
          <w:ilvl w:val="0"/>
          <w:numId w:val="4"/>
        </w:numPr>
        <w:tabs>
          <w:tab w:val="left" w:pos="1593"/>
        </w:tabs>
        <w:ind w:right="126"/>
        <w:jc w:val="both"/>
        <w:rPr>
          <w:sz w:val="20"/>
          <w:lang w:val="en-GB"/>
        </w:rPr>
      </w:pPr>
      <w:r w:rsidRPr="00850305">
        <w:rPr>
          <w:sz w:val="20"/>
          <w:lang w:val="en-GB"/>
        </w:rPr>
        <w:t>it will not during a period of five (5) years from the date of disclosure to the party use any such information for any purpose other than in accordance with the terms of the funding agency contract and of this CONSORTIUM AGREEMENT;</w:t>
      </w:r>
      <w:r w:rsidRPr="00850305">
        <w:rPr>
          <w:spacing w:val="-6"/>
          <w:sz w:val="20"/>
          <w:lang w:val="en-GB"/>
        </w:rPr>
        <w:t xml:space="preserve"> </w:t>
      </w:r>
      <w:r w:rsidRPr="00850305">
        <w:rPr>
          <w:sz w:val="20"/>
          <w:lang w:val="en-GB"/>
        </w:rPr>
        <w:t>and</w:t>
      </w:r>
    </w:p>
    <w:p w14:paraId="5F41E05B" w14:textId="77777777" w:rsidR="005B2997" w:rsidRPr="00850305" w:rsidRDefault="00D032FD">
      <w:pPr>
        <w:pStyle w:val="Odstavecseseznamem"/>
        <w:numPr>
          <w:ilvl w:val="0"/>
          <w:numId w:val="4"/>
        </w:numPr>
        <w:tabs>
          <w:tab w:val="left" w:pos="1593"/>
        </w:tabs>
        <w:ind w:right="115"/>
        <w:jc w:val="both"/>
        <w:rPr>
          <w:sz w:val="20"/>
          <w:lang w:val="en-GB"/>
        </w:rPr>
      </w:pPr>
      <w:r w:rsidRPr="00850305">
        <w:rPr>
          <w:sz w:val="20"/>
          <w:lang w:val="en-GB"/>
        </w:rPr>
        <w:t>it will during the period of five years treat the same as (and use reasonable endeavours to procure that the same be kept) confidential and not disclose the same to any other third party without the prior written consent of such owner in each Consortium Agreement; provided always that such agreement and undertaking shall not extend to any information which the receiving party can</w:t>
      </w:r>
      <w:r w:rsidRPr="00850305">
        <w:rPr>
          <w:spacing w:val="-3"/>
          <w:sz w:val="20"/>
          <w:lang w:val="en-GB"/>
        </w:rPr>
        <w:t xml:space="preserve"> </w:t>
      </w:r>
      <w:r w:rsidRPr="00850305">
        <w:rPr>
          <w:sz w:val="20"/>
          <w:lang w:val="en-GB"/>
        </w:rPr>
        <w:t>show:</w:t>
      </w:r>
    </w:p>
    <w:p w14:paraId="7D48E9DB" w14:textId="77777777" w:rsidR="005B2997" w:rsidRPr="00850305" w:rsidRDefault="00D032FD">
      <w:pPr>
        <w:pStyle w:val="Odstavecseseznamem"/>
        <w:numPr>
          <w:ilvl w:val="0"/>
          <w:numId w:val="3"/>
        </w:numPr>
        <w:tabs>
          <w:tab w:val="left" w:pos="1950"/>
        </w:tabs>
        <w:spacing w:before="1"/>
        <w:ind w:right="125"/>
        <w:jc w:val="both"/>
        <w:rPr>
          <w:sz w:val="20"/>
          <w:lang w:val="en-GB"/>
        </w:rPr>
      </w:pPr>
      <w:r w:rsidRPr="00850305">
        <w:rPr>
          <w:sz w:val="20"/>
          <w:lang w:val="en-GB"/>
        </w:rPr>
        <w:t>was</w:t>
      </w:r>
      <w:r w:rsidRPr="00850305">
        <w:rPr>
          <w:spacing w:val="-4"/>
          <w:sz w:val="20"/>
          <w:lang w:val="en-GB"/>
        </w:rPr>
        <w:t xml:space="preserve"> </w:t>
      </w:r>
      <w:r w:rsidRPr="00850305">
        <w:rPr>
          <w:sz w:val="20"/>
          <w:lang w:val="en-GB"/>
        </w:rPr>
        <w:t>at</w:t>
      </w:r>
      <w:r w:rsidRPr="00850305">
        <w:rPr>
          <w:spacing w:val="-4"/>
          <w:sz w:val="20"/>
          <w:lang w:val="en-GB"/>
        </w:rPr>
        <w:t xml:space="preserve"> </w:t>
      </w:r>
      <w:r w:rsidRPr="00850305">
        <w:rPr>
          <w:sz w:val="20"/>
          <w:lang w:val="en-GB"/>
        </w:rPr>
        <w:t>the</w:t>
      </w:r>
      <w:r w:rsidRPr="00850305">
        <w:rPr>
          <w:spacing w:val="-6"/>
          <w:sz w:val="20"/>
          <w:lang w:val="en-GB"/>
        </w:rPr>
        <w:t xml:space="preserve"> </w:t>
      </w:r>
      <w:r w:rsidRPr="00850305">
        <w:rPr>
          <w:sz w:val="20"/>
          <w:lang w:val="en-GB"/>
        </w:rPr>
        <w:t>time</w:t>
      </w:r>
      <w:r w:rsidRPr="00850305">
        <w:rPr>
          <w:spacing w:val="-6"/>
          <w:sz w:val="20"/>
          <w:lang w:val="en-GB"/>
        </w:rPr>
        <w:t xml:space="preserve"> </w:t>
      </w:r>
      <w:r w:rsidRPr="00850305">
        <w:rPr>
          <w:sz w:val="20"/>
          <w:lang w:val="en-GB"/>
        </w:rPr>
        <w:t>of</w:t>
      </w:r>
      <w:r w:rsidRPr="00850305">
        <w:rPr>
          <w:spacing w:val="-5"/>
          <w:sz w:val="20"/>
          <w:lang w:val="en-GB"/>
        </w:rPr>
        <w:t xml:space="preserve"> </w:t>
      </w:r>
      <w:r w:rsidRPr="00850305">
        <w:rPr>
          <w:sz w:val="20"/>
          <w:lang w:val="en-GB"/>
        </w:rPr>
        <w:t>disclosure</w:t>
      </w:r>
      <w:r w:rsidRPr="00850305">
        <w:rPr>
          <w:spacing w:val="-6"/>
          <w:sz w:val="20"/>
          <w:lang w:val="en-GB"/>
        </w:rPr>
        <w:t xml:space="preserve"> </w:t>
      </w:r>
      <w:r w:rsidRPr="00850305">
        <w:rPr>
          <w:sz w:val="20"/>
          <w:lang w:val="en-GB"/>
        </w:rPr>
        <w:t>to</w:t>
      </w:r>
      <w:r w:rsidRPr="00850305">
        <w:rPr>
          <w:spacing w:val="-4"/>
          <w:sz w:val="20"/>
          <w:lang w:val="en-GB"/>
        </w:rPr>
        <w:t xml:space="preserve"> </w:t>
      </w:r>
      <w:r w:rsidRPr="00850305">
        <w:rPr>
          <w:sz w:val="20"/>
          <w:lang w:val="en-GB"/>
        </w:rPr>
        <w:t>the</w:t>
      </w:r>
      <w:r w:rsidRPr="00850305">
        <w:rPr>
          <w:spacing w:val="-6"/>
          <w:sz w:val="20"/>
          <w:lang w:val="en-GB"/>
        </w:rPr>
        <w:t xml:space="preserve"> </w:t>
      </w:r>
      <w:r w:rsidRPr="00850305">
        <w:rPr>
          <w:sz w:val="20"/>
          <w:lang w:val="en-GB"/>
        </w:rPr>
        <w:t>party</w:t>
      </w:r>
      <w:r w:rsidRPr="00850305">
        <w:rPr>
          <w:spacing w:val="-5"/>
          <w:sz w:val="20"/>
          <w:lang w:val="en-GB"/>
        </w:rPr>
        <w:t xml:space="preserve"> </w:t>
      </w:r>
      <w:r w:rsidRPr="00850305">
        <w:rPr>
          <w:sz w:val="20"/>
          <w:lang w:val="en-GB"/>
        </w:rPr>
        <w:t>published</w:t>
      </w:r>
      <w:r w:rsidRPr="00850305">
        <w:rPr>
          <w:spacing w:val="-4"/>
          <w:sz w:val="20"/>
          <w:lang w:val="en-GB"/>
        </w:rPr>
        <w:t xml:space="preserve"> </w:t>
      </w:r>
      <w:r w:rsidRPr="00850305">
        <w:rPr>
          <w:sz w:val="20"/>
          <w:lang w:val="en-GB"/>
        </w:rPr>
        <w:t>or</w:t>
      </w:r>
      <w:r w:rsidRPr="00850305">
        <w:rPr>
          <w:spacing w:val="-8"/>
          <w:sz w:val="20"/>
          <w:lang w:val="en-GB"/>
        </w:rPr>
        <w:t xml:space="preserve"> </w:t>
      </w:r>
      <w:r w:rsidRPr="00850305">
        <w:rPr>
          <w:sz w:val="20"/>
          <w:lang w:val="en-GB"/>
        </w:rPr>
        <w:t>otherwise</w:t>
      </w:r>
      <w:r w:rsidRPr="00850305">
        <w:rPr>
          <w:spacing w:val="-5"/>
          <w:sz w:val="20"/>
          <w:lang w:val="en-GB"/>
        </w:rPr>
        <w:t xml:space="preserve"> </w:t>
      </w:r>
      <w:r w:rsidRPr="00850305">
        <w:rPr>
          <w:sz w:val="20"/>
          <w:lang w:val="en-GB"/>
        </w:rPr>
        <w:t>generally</w:t>
      </w:r>
      <w:r w:rsidRPr="00850305">
        <w:rPr>
          <w:spacing w:val="-4"/>
          <w:sz w:val="20"/>
          <w:lang w:val="en-GB"/>
        </w:rPr>
        <w:t xml:space="preserve"> </w:t>
      </w:r>
      <w:r w:rsidRPr="00850305">
        <w:rPr>
          <w:sz w:val="20"/>
          <w:lang w:val="en-GB"/>
        </w:rPr>
        <w:t>available</w:t>
      </w:r>
      <w:r w:rsidRPr="00850305">
        <w:rPr>
          <w:spacing w:val="-6"/>
          <w:sz w:val="20"/>
          <w:lang w:val="en-GB"/>
        </w:rPr>
        <w:t xml:space="preserve"> </w:t>
      </w:r>
      <w:r w:rsidRPr="00850305">
        <w:rPr>
          <w:sz w:val="20"/>
          <w:lang w:val="en-GB"/>
        </w:rPr>
        <w:t>to the public,</w:t>
      </w:r>
      <w:r w:rsidRPr="00850305">
        <w:rPr>
          <w:spacing w:val="-2"/>
          <w:sz w:val="20"/>
          <w:lang w:val="en-GB"/>
        </w:rPr>
        <w:t xml:space="preserve"> </w:t>
      </w:r>
      <w:r w:rsidRPr="00850305">
        <w:rPr>
          <w:sz w:val="20"/>
          <w:lang w:val="en-GB"/>
        </w:rPr>
        <w:t>or</w:t>
      </w:r>
    </w:p>
    <w:p w14:paraId="71407EDA" w14:textId="77777777" w:rsidR="005B2997" w:rsidRPr="00850305" w:rsidRDefault="00D032FD">
      <w:pPr>
        <w:pStyle w:val="Odstavecseseznamem"/>
        <w:numPr>
          <w:ilvl w:val="0"/>
          <w:numId w:val="3"/>
        </w:numPr>
        <w:tabs>
          <w:tab w:val="left" w:pos="1950"/>
        </w:tabs>
        <w:ind w:right="124"/>
        <w:jc w:val="both"/>
        <w:rPr>
          <w:sz w:val="20"/>
          <w:lang w:val="en-GB"/>
        </w:rPr>
      </w:pPr>
      <w:r w:rsidRPr="00850305">
        <w:rPr>
          <w:sz w:val="20"/>
          <w:lang w:val="en-GB"/>
        </w:rPr>
        <w:t>has after disclosure to the party been published or become generally available to the public otherwise than through any act or omission on the part of the receiving party, or</w:t>
      </w:r>
    </w:p>
    <w:p w14:paraId="524F5A9E" w14:textId="77777777" w:rsidR="005B2997" w:rsidRPr="00850305" w:rsidRDefault="00D032FD">
      <w:pPr>
        <w:pStyle w:val="Odstavecseseznamem"/>
        <w:numPr>
          <w:ilvl w:val="0"/>
          <w:numId w:val="3"/>
        </w:numPr>
        <w:tabs>
          <w:tab w:val="left" w:pos="1950"/>
        </w:tabs>
        <w:spacing w:before="1"/>
        <w:ind w:right="124"/>
        <w:jc w:val="both"/>
        <w:rPr>
          <w:sz w:val="20"/>
          <w:lang w:val="en-GB"/>
        </w:rPr>
      </w:pPr>
      <w:r w:rsidRPr="00850305">
        <w:rPr>
          <w:sz w:val="20"/>
          <w:lang w:val="en-GB"/>
        </w:rPr>
        <w:t>was already in the possession of the receiving party, without any restrictions on disclosure, at the time of disclosure to the party,</w:t>
      </w:r>
      <w:r w:rsidRPr="00850305">
        <w:rPr>
          <w:spacing w:val="-9"/>
          <w:sz w:val="20"/>
          <w:lang w:val="en-GB"/>
        </w:rPr>
        <w:t xml:space="preserve"> </w:t>
      </w:r>
      <w:r w:rsidRPr="00850305">
        <w:rPr>
          <w:sz w:val="20"/>
          <w:lang w:val="en-GB"/>
        </w:rPr>
        <w:t>or</w:t>
      </w:r>
    </w:p>
    <w:p w14:paraId="49544F1E" w14:textId="77777777" w:rsidR="005B2997" w:rsidRPr="00850305" w:rsidRDefault="005B2997">
      <w:pPr>
        <w:jc w:val="both"/>
        <w:rPr>
          <w:sz w:val="20"/>
          <w:lang w:val="en-GB"/>
        </w:rPr>
        <w:sectPr w:rsidR="005B2997" w:rsidRPr="00850305">
          <w:pgSz w:w="12240" w:h="15840"/>
          <w:pgMar w:top="2240" w:right="1580" w:bottom="1260" w:left="1600" w:header="1079" w:footer="1079" w:gutter="0"/>
          <w:cols w:space="708"/>
        </w:sectPr>
      </w:pPr>
    </w:p>
    <w:p w14:paraId="426C0512" w14:textId="77777777" w:rsidR="005B2997" w:rsidRPr="00850305" w:rsidRDefault="00D032FD">
      <w:pPr>
        <w:pStyle w:val="Odstavecseseznamem"/>
        <w:numPr>
          <w:ilvl w:val="0"/>
          <w:numId w:val="3"/>
        </w:numPr>
        <w:tabs>
          <w:tab w:val="left" w:pos="1949"/>
          <w:tab w:val="left" w:pos="1950"/>
        </w:tabs>
        <w:spacing w:before="14" w:line="243" w:lineRule="exact"/>
        <w:rPr>
          <w:sz w:val="20"/>
          <w:lang w:val="en-GB"/>
        </w:rPr>
      </w:pPr>
      <w:r w:rsidRPr="00850305">
        <w:rPr>
          <w:sz w:val="20"/>
          <w:lang w:val="en-GB"/>
        </w:rPr>
        <w:lastRenderedPageBreak/>
        <w:t>was rightfully acquired from others without any undertaking of confidentiality,</w:t>
      </w:r>
      <w:r w:rsidRPr="00850305">
        <w:rPr>
          <w:spacing w:val="-15"/>
          <w:sz w:val="20"/>
          <w:lang w:val="en-GB"/>
        </w:rPr>
        <w:t xml:space="preserve"> </w:t>
      </w:r>
      <w:r w:rsidRPr="00850305">
        <w:rPr>
          <w:sz w:val="20"/>
          <w:lang w:val="en-GB"/>
        </w:rPr>
        <w:t>or</w:t>
      </w:r>
    </w:p>
    <w:p w14:paraId="450B4ED8" w14:textId="77777777" w:rsidR="005B2997" w:rsidRPr="00850305" w:rsidRDefault="00D032FD">
      <w:pPr>
        <w:pStyle w:val="Odstavecseseznamem"/>
        <w:numPr>
          <w:ilvl w:val="0"/>
          <w:numId w:val="3"/>
        </w:numPr>
        <w:tabs>
          <w:tab w:val="left" w:pos="1949"/>
          <w:tab w:val="left" w:pos="1950"/>
        </w:tabs>
        <w:ind w:right="123"/>
        <w:rPr>
          <w:sz w:val="20"/>
          <w:lang w:val="en-GB"/>
        </w:rPr>
      </w:pPr>
      <w:r w:rsidRPr="00850305">
        <w:rPr>
          <w:sz w:val="20"/>
          <w:lang w:val="en-GB"/>
        </w:rPr>
        <w:t>was</w:t>
      </w:r>
      <w:r w:rsidRPr="00850305">
        <w:rPr>
          <w:spacing w:val="-6"/>
          <w:sz w:val="20"/>
          <w:lang w:val="en-GB"/>
        </w:rPr>
        <w:t xml:space="preserve"> </w:t>
      </w:r>
      <w:r w:rsidRPr="00850305">
        <w:rPr>
          <w:sz w:val="20"/>
          <w:lang w:val="en-GB"/>
        </w:rPr>
        <w:t>developed</w:t>
      </w:r>
      <w:r w:rsidRPr="00850305">
        <w:rPr>
          <w:spacing w:val="-7"/>
          <w:sz w:val="20"/>
          <w:lang w:val="en-GB"/>
        </w:rPr>
        <w:t xml:space="preserve"> </w:t>
      </w:r>
      <w:r w:rsidRPr="00850305">
        <w:rPr>
          <w:sz w:val="20"/>
          <w:lang w:val="en-GB"/>
        </w:rPr>
        <w:t>independently</w:t>
      </w:r>
      <w:r w:rsidRPr="00850305">
        <w:rPr>
          <w:spacing w:val="-7"/>
          <w:sz w:val="20"/>
          <w:lang w:val="en-GB"/>
        </w:rPr>
        <w:t xml:space="preserve"> </w:t>
      </w:r>
      <w:r w:rsidRPr="00850305">
        <w:rPr>
          <w:sz w:val="20"/>
          <w:lang w:val="en-GB"/>
        </w:rPr>
        <w:t>of</w:t>
      </w:r>
      <w:r w:rsidRPr="00850305">
        <w:rPr>
          <w:spacing w:val="-8"/>
          <w:sz w:val="20"/>
          <w:lang w:val="en-GB"/>
        </w:rPr>
        <w:t xml:space="preserve"> </w:t>
      </w:r>
      <w:r w:rsidRPr="00850305">
        <w:rPr>
          <w:sz w:val="20"/>
          <w:lang w:val="en-GB"/>
        </w:rPr>
        <w:t>the</w:t>
      </w:r>
      <w:r w:rsidRPr="00850305">
        <w:rPr>
          <w:spacing w:val="-9"/>
          <w:sz w:val="20"/>
          <w:lang w:val="en-GB"/>
        </w:rPr>
        <w:t xml:space="preserve"> </w:t>
      </w:r>
      <w:r w:rsidRPr="00850305">
        <w:rPr>
          <w:sz w:val="20"/>
          <w:lang w:val="en-GB"/>
        </w:rPr>
        <w:t>work</w:t>
      </w:r>
      <w:r w:rsidRPr="00850305">
        <w:rPr>
          <w:spacing w:val="-6"/>
          <w:sz w:val="20"/>
          <w:lang w:val="en-GB"/>
        </w:rPr>
        <w:t xml:space="preserve"> </w:t>
      </w:r>
      <w:r w:rsidRPr="00850305">
        <w:rPr>
          <w:sz w:val="20"/>
          <w:lang w:val="en-GB"/>
        </w:rPr>
        <w:t>under</w:t>
      </w:r>
      <w:r w:rsidRPr="00850305">
        <w:rPr>
          <w:spacing w:val="-8"/>
          <w:sz w:val="20"/>
          <w:lang w:val="en-GB"/>
        </w:rPr>
        <w:t xml:space="preserve"> </w:t>
      </w:r>
      <w:r w:rsidRPr="00850305">
        <w:rPr>
          <w:sz w:val="20"/>
          <w:lang w:val="en-GB"/>
        </w:rPr>
        <w:t>the</w:t>
      </w:r>
      <w:r w:rsidRPr="00850305">
        <w:rPr>
          <w:spacing w:val="-8"/>
          <w:sz w:val="20"/>
          <w:lang w:val="en-GB"/>
        </w:rPr>
        <w:t xml:space="preserve"> </w:t>
      </w:r>
      <w:r w:rsidRPr="00850305">
        <w:rPr>
          <w:sz w:val="20"/>
          <w:lang w:val="en-GB"/>
        </w:rPr>
        <w:t>CORNET</w:t>
      </w:r>
      <w:r w:rsidRPr="00850305">
        <w:rPr>
          <w:spacing w:val="-9"/>
          <w:sz w:val="20"/>
          <w:lang w:val="en-GB"/>
        </w:rPr>
        <w:t xml:space="preserve"> </w:t>
      </w:r>
      <w:r w:rsidRPr="00850305">
        <w:rPr>
          <w:sz w:val="20"/>
          <w:lang w:val="en-GB"/>
        </w:rPr>
        <w:t>contract</w:t>
      </w:r>
      <w:r w:rsidRPr="00850305">
        <w:rPr>
          <w:spacing w:val="-7"/>
          <w:sz w:val="20"/>
          <w:lang w:val="en-GB"/>
        </w:rPr>
        <w:t xml:space="preserve"> </w:t>
      </w:r>
      <w:r w:rsidRPr="00850305">
        <w:rPr>
          <w:sz w:val="20"/>
          <w:lang w:val="en-GB"/>
        </w:rPr>
        <w:t>by</w:t>
      </w:r>
      <w:r w:rsidRPr="00850305">
        <w:rPr>
          <w:spacing w:val="-7"/>
          <w:sz w:val="20"/>
          <w:lang w:val="en-GB"/>
        </w:rPr>
        <w:t xml:space="preserve"> </w:t>
      </w:r>
      <w:r w:rsidRPr="00850305">
        <w:rPr>
          <w:sz w:val="20"/>
          <w:lang w:val="en-GB"/>
        </w:rPr>
        <w:t>the</w:t>
      </w:r>
      <w:r w:rsidRPr="00850305">
        <w:rPr>
          <w:spacing w:val="-9"/>
          <w:sz w:val="20"/>
          <w:lang w:val="en-GB"/>
        </w:rPr>
        <w:t xml:space="preserve"> </w:t>
      </w:r>
      <w:r w:rsidRPr="00850305">
        <w:rPr>
          <w:sz w:val="20"/>
          <w:lang w:val="en-GB"/>
        </w:rPr>
        <w:t>receiving party</w:t>
      </w:r>
    </w:p>
    <w:p w14:paraId="5DDC7CFF" w14:textId="77777777" w:rsidR="005B2997" w:rsidRPr="00850305" w:rsidRDefault="005B2997">
      <w:pPr>
        <w:pStyle w:val="Zkladntext"/>
        <w:spacing w:before="11"/>
        <w:rPr>
          <w:sz w:val="19"/>
          <w:lang w:val="en-GB"/>
        </w:rPr>
      </w:pPr>
    </w:p>
    <w:p w14:paraId="6EB43C3E" w14:textId="77777777" w:rsidR="005B2997" w:rsidRPr="00850305" w:rsidRDefault="00D032FD">
      <w:pPr>
        <w:pStyle w:val="Nadpis3"/>
        <w:numPr>
          <w:ilvl w:val="2"/>
          <w:numId w:val="9"/>
        </w:numPr>
        <w:tabs>
          <w:tab w:val="left" w:pos="2086"/>
          <w:tab w:val="left" w:pos="2087"/>
        </w:tabs>
        <w:ind w:left="2086" w:hanging="853"/>
        <w:rPr>
          <w:lang w:val="en-GB"/>
        </w:rPr>
      </w:pPr>
      <w:r w:rsidRPr="00850305">
        <w:rPr>
          <w:lang w:val="en-GB"/>
        </w:rPr>
        <w:t>Communication to third</w:t>
      </w:r>
      <w:r w:rsidRPr="00850305">
        <w:rPr>
          <w:spacing w:val="-3"/>
          <w:lang w:val="en-GB"/>
        </w:rPr>
        <w:t xml:space="preserve"> </w:t>
      </w:r>
      <w:r w:rsidRPr="00850305">
        <w:rPr>
          <w:lang w:val="en-GB"/>
        </w:rPr>
        <w:t>parties</w:t>
      </w:r>
    </w:p>
    <w:p w14:paraId="13780F29" w14:textId="77777777" w:rsidR="005B2997" w:rsidRPr="00850305" w:rsidRDefault="00D032FD">
      <w:pPr>
        <w:pStyle w:val="Zkladntext"/>
        <w:spacing w:before="62"/>
        <w:ind w:left="2086" w:right="118"/>
        <w:jc w:val="both"/>
        <w:rPr>
          <w:lang w:val="en-GB"/>
        </w:rPr>
      </w:pPr>
      <w:r w:rsidRPr="00850305">
        <w:rPr>
          <w:lang w:val="en-GB"/>
        </w:rPr>
        <w:t>As respects any permitted communication of any of the information referred to in the previous section by the recipient party to a third party (including but not limited to</w:t>
      </w:r>
      <w:r w:rsidRPr="00850305">
        <w:rPr>
          <w:spacing w:val="-8"/>
          <w:lang w:val="en-GB"/>
        </w:rPr>
        <w:t xml:space="preserve"> </w:t>
      </w:r>
      <w:r w:rsidRPr="00850305">
        <w:rPr>
          <w:lang w:val="en-GB"/>
        </w:rPr>
        <w:t>its</w:t>
      </w:r>
      <w:r w:rsidRPr="00850305">
        <w:rPr>
          <w:spacing w:val="-8"/>
          <w:lang w:val="en-GB"/>
        </w:rPr>
        <w:t xml:space="preserve"> </w:t>
      </w:r>
      <w:r w:rsidRPr="00850305">
        <w:rPr>
          <w:lang w:val="en-GB"/>
        </w:rPr>
        <w:t>affiliates)</w:t>
      </w:r>
      <w:r w:rsidRPr="00850305">
        <w:rPr>
          <w:spacing w:val="-10"/>
          <w:lang w:val="en-GB"/>
        </w:rPr>
        <w:t xml:space="preserve"> </w:t>
      </w:r>
      <w:r w:rsidRPr="00850305">
        <w:rPr>
          <w:lang w:val="en-GB"/>
        </w:rPr>
        <w:t>such</w:t>
      </w:r>
      <w:r w:rsidRPr="00850305">
        <w:rPr>
          <w:spacing w:val="-9"/>
          <w:lang w:val="en-GB"/>
        </w:rPr>
        <w:t xml:space="preserve"> </w:t>
      </w:r>
      <w:r w:rsidRPr="00850305">
        <w:rPr>
          <w:lang w:val="en-GB"/>
        </w:rPr>
        <w:t>party</w:t>
      </w:r>
      <w:r w:rsidRPr="00850305">
        <w:rPr>
          <w:spacing w:val="-8"/>
          <w:lang w:val="en-GB"/>
        </w:rPr>
        <w:t xml:space="preserve"> </w:t>
      </w:r>
      <w:r w:rsidRPr="00850305">
        <w:rPr>
          <w:lang w:val="en-GB"/>
        </w:rPr>
        <w:t>will</w:t>
      </w:r>
      <w:r w:rsidRPr="00850305">
        <w:rPr>
          <w:spacing w:val="-10"/>
          <w:lang w:val="en-GB"/>
        </w:rPr>
        <w:t xml:space="preserve"> </w:t>
      </w:r>
      <w:r w:rsidRPr="00850305">
        <w:rPr>
          <w:lang w:val="en-GB"/>
        </w:rPr>
        <w:t>use</w:t>
      </w:r>
      <w:r w:rsidRPr="00850305">
        <w:rPr>
          <w:spacing w:val="-10"/>
          <w:lang w:val="en-GB"/>
        </w:rPr>
        <w:t xml:space="preserve"> </w:t>
      </w:r>
      <w:r w:rsidRPr="00850305">
        <w:rPr>
          <w:lang w:val="en-GB"/>
        </w:rPr>
        <w:t>reasonable</w:t>
      </w:r>
      <w:r w:rsidRPr="00850305">
        <w:rPr>
          <w:spacing w:val="-7"/>
          <w:lang w:val="en-GB"/>
        </w:rPr>
        <w:t xml:space="preserve"> </w:t>
      </w:r>
      <w:r w:rsidRPr="00850305">
        <w:rPr>
          <w:lang w:val="en-GB"/>
        </w:rPr>
        <w:t>endeavours</w:t>
      </w:r>
      <w:r w:rsidRPr="00850305">
        <w:rPr>
          <w:spacing w:val="-7"/>
          <w:lang w:val="en-GB"/>
        </w:rPr>
        <w:t xml:space="preserve"> </w:t>
      </w:r>
      <w:r w:rsidRPr="00850305">
        <w:rPr>
          <w:lang w:val="en-GB"/>
        </w:rPr>
        <w:t>to</w:t>
      </w:r>
      <w:r w:rsidRPr="00850305">
        <w:rPr>
          <w:spacing w:val="-11"/>
          <w:lang w:val="en-GB"/>
        </w:rPr>
        <w:t xml:space="preserve"> </w:t>
      </w:r>
      <w:r w:rsidRPr="00850305">
        <w:rPr>
          <w:lang w:val="en-GB"/>
        </w:rPr>
        <w:t>procure</w:t>
      </w:r>
      <w:r w:rsidRPr="00850305">
        <w:rPr>
          <w:spacing w:val="-10"/>
          <w:lang w:val="en-GB"/>
        </w:rPr>
        <w:t xml:space="preserve"> </w:t>
      </w:r>
      <w:r w:rsidRPr="00850305">
        <w:rPr>
          <w:lang w:val="en-GB"/>
        </w:rPr>
        <w:t>due</w:t>
      </w:r>
      <w:r w:rsidRPr="00850305">
        <w:rPr>
          <w:spacing w:val="-10"/>
          <w:lang w:val="en-GB"/>
        </w:rPr>
        <w:t xml:space="preserve"> </w:t>
      </w:r>
      <w:r w:rsidRPr="00850305">
        <w:rPr>
          <w:lang w:val="en-GB"/>
        </w:rPr>
        <w:t>observance and performance by such third party of the undertakings referred to in the previous section of this CONSORTIUM AGREEMENT and all relevant undertakings in the funding agency</w:t>
      </w:r>
      <w:r w:rsidRPr="00850305">
        <w:rPr>
          <w:spacing w:val="-2"/>
          <w:lang w:val="en-GB"/>
        </w:rPr>
        <w:t xml:space="preserve"> </w:t>
      </w:r>
      <w:r w:rsidRPr="00850305">
        <w:rPr>
          <w:lang w:val="en-GB"/>
        </w:rPr>
        <w:t>contract.</w:t>
      </w:r>
    </w:p>
    <w:p w14:paraId="7FEA5C73" w14:textId="77777777" w:rsidR="005B2997" w:rsidRPr="00850305" w:rsidRDefault="005B2997">
      <w:pPr>
        <w:pStyle w:val="Zkladntext"/>
        <w:rPr>
          <w:lang w:val="en-GB"/>
        </w:rPr>
      </w:pPr>
    </w:p>
    <w:p w14:paraId="5CE9AFB2" w14:textId="77777777" w:rsidR="005B2997" w:rsidRPr="00850305" w:rsidRDefault="005B2997">
      <w:pPr>
        <w:pStyle w:val="Zkladntext"/>
        <w:spacing w:before="6"/>
        <w:rPr>
          <w:sz w:val="19"/>
          <w:lang w:val="en-GB"/>
        </w:rPr>
      </w:pPr>
    </w:p>
    <w:p w14:paraId="0C062CB0" w14:textId="77777777" w:rsidR="005B2997" w:rsidRPr="00850305" w:rsidRDefault="00D032FD">
      <w:pPr>
        <w:pStyle w:val="Nadpis1"/>
        <w:numPr>
          <w:ilvl w:val="0"/>
          <w:numId w:val="9"/>
        </w:numPr>
        <w:tabs>
          <w:tab w:val="left" w:pos="668"/>
          <w:tab w:val="left" w:pos="669"/>
        </w:tabs>
        <w:spacing w:before="1"/>
        <w:rPr>
          <w:lang w:val="en-GB"/>
        </w:rPr>
      </w:pPr>
      <w:r w:rsidRPr="00850305">
        <w:rPr>
          <w:lang w:val="en-GB"/>
        </w:rPr>
        <w:t>FORCE</w:t>
      </w:r>
      <w:r w:rsidRPr="00850305">
        <w:rPr>
          <w:spacing w:val="-1"/>
          <w:lang w:val="en-GB"/>
        </w:rPr>
        <w:t xml:space="preserve"> </w:t>
      </w:r>
      <w:r w:rsidRPr="00850305">
        <w:rPr>
          <w:lang w:val="en-GB"/>
        </w:rPr>
        <w:t>MAJEURE</w:t>
      </w:r>
    </w:p>
    <w:p w14:paraId="63ED1A6D" w14:textId="77777777" w:rsidR="005B2997" w:rsidRPr="00850305" w:rsidRDefault="00D032FD">
      <w:pPr>
        <w:pStyle w:val="Zkladntext"/>
        <w:spacing w:before="62"/>
        <w:ind w:left="102" w:right="119"/>
        <w:jc w:val="both"/>
        <w:rPr>
          <w:lang w:val="en-GB"/>
        </w:rPr>
      </w:pPr>
      <w:r w:rsidRPr="00850305">
        <w:rPr>
          <w:lang w:val="en-GB"/>
        </w:rPr>
        <w:t>Force majeure shall mean any unforeseeable and exceptional event affecting the contract and the implementation of the project by one or more parties, which is beyond their control, is unforeseeable and insuperable</w:t>
      </w:r>
      <w:r w:rsidRPr="00850305">
        <w:rPr>
          <w:spacing w:val="-11"/>
          <w:lang w:val="en-GB"/>
        </w:rPr>
        <w:t xml:space="preserve"> </w:t>
      </w:r>
      <w:r w:rsidRPr="00850305">
        <w:rPr>
          <w:lang w:val="en-GB"/>
        </w:rPr>
        <w:t>and</w:t>
      </w:r>
      <w:r w:rsidRPr="00850305">
        <w:rPr>
          <w:spacing w:val="-7"/>
          <w:lang w:val="en-GB"/>
        </w:rPr>
        <w:t xml:space="preserve"> </w:t>
      </w:r>
      <w:r w:rsidRPr="00850305">
        <w:rPr>
          <w:lang w:val="en-GB"/>
        </w:rPr>
        <w:t>cannot</w:t>
      </w:r>
      <w:r w:rsidRPr="00850305">
        <w:rPr>
          <w:spacing w:val="-9"/>
          <w:lang w:val="en-GB"/>
        </w:rPr>
        <w:t xml:space="preserve"> </w:t>
      </w:r>
      <w:r w:rsidRPr="00850305">
        <w:rPr>
          <w:lang w:val="en-GB"/>
        </w:rPr>
        <w:t>be</w:t>
      </w:r>
      <w:r w:rsidRPr="00850305">
        <w:rPr>
          <w:spacing w:val="-10"/>
          <w:lang w:val="en-GB"/>
        </w:rPr>
        <w:t xml:space="preserve"> </w:t>
      </w:r>
      <w:r w:rsidRPr="00850305">
        <w:rPr>
          <w:lang w:val="en-GB"/>
        </w:rPr>
        <w:t>overcome</w:t>
      </w:r>
      <w:r w:rsidRPr="00850305">
        <w:rPr>
          <w:spacing w:val="-10"/>
          <w:lang w:val="en-GB"/>
        </w:rPr>
        <w:t xml:space="preserve"> </w:t>
      </w:r>
      <w:r w:rsidRPr="00850305">
        <w:rPr>
          <w:lang w:val="en-GB"/>
        </w:rPr>
        <w:t>despite</w:t>
      </w:r>
      <w:r w:rsidRPr="00850305">
        <w:rPr>
          <w:spacing w:val="-10"/>
          <w:lang w:val="en-GB"/>
        </w:rPr>
        <w:t xml:space="preserve"> </w:t>
      </w:r>
      <w:r w:rsidRPr="00850305">
        <w:rPr>
          <w:lang w:val="en-GB"/>
        </w:rPr>
        <w:t>their</w:t>
      </w:r>
      <w:r w:rsidRPr="00850305">
        <w:rPr>
          <w:spacing w:val="-10"/>
          <w:lang w:val="en-GB"/>
        </w:rPr>
        <w:t xml:space="preserve"> </w:t>
      </w:r>
      <w:r w:rsidRPr="00850305">
        <w:rPr>
          <w:lang w:val="en-GB"/>
        </w:rPr>
        <w:t>reasonable</w:t>
      </w:r>
      <w:r w:rsidRPr="00850305">
        <w:rPr>
          <w:spacing w:val="-10"/>
          <w:lang w:val="en-GB"/>
        </w:rPr>
        <w:t xml:space="preserve"> </w:t>
      </w:r>
      <w:r w:rsidRPr="00850305">
        <w:rPr>
          <w:lang w:val="en-GB"/>
        </w:rPr>
        <w:t>endeavours.</w:t>
      </w:r>
      <w:r w:rsidRPr="00850305">
        <w:rPr>
          <w:spacing w:val="-9"/>
          <w:lang w:val="en-GB"/>
        </w:rPr>
        <w:t xml:space="preserve"> </w:t>
      </w:r>
      <w:r w:rsidRPr="00850305">
        <w:rPr>
          <w:lang w:val="en-GB"/>
        </w:rPr>
        <w:t>Any</w:t>
      </w:r>
      <w:r w:rsidRPr="00850305">
        <w:rPr>
          <w:spacing w:val="-11"/>
          <w:lang w:val="en-GB"/>
        </w:rPr>
        <w:t xml:space="preserve"> </w:t>
      </w:r>
      <w:r w:rsidRPr="00850305">
        <w:rPr>
          <w:lang w:val="en-GB"/>
        </w:rPr>
        <w:t>default</w:t>
      </w:r>
      <w:r w:rsidRPr="00850305">
        <w:rPr>
          <w:spacing w:val="-9"/>
          <w:lang w:val="en-GB"/>
        </w:rPr>
        <w:t xml:space="preserve"> </w:t>
      </w:r>
      <w:r w:rsidRPr="00850305">
        <w:rPr>
          <w:lang w:val="en-GB"/>
        </w:rPr>
        <w:t>of</w:t>
      </w:r>
      <w:r w:rsidRPr="00850305">
        <w:rPr>
          <w:spacing w:val="-10"/>
          <w:lang w:val="en-GB"/>
        </w:rPr>
        <w:t xml:space="preserve"> </w:t>
      </w:r>
      <w:r w:rsidRPr="00850305">
        <w:rPr>
          <w:lang w:val="en-GB"/>
        </w:rPr>
        <w:t>a</w:t>
      </w:r>
      <w:r w:rsidRPr="00850305">
        <w:rPr>
          <w:spacing w:val="-9"/>
          <w:lang w:val="en-GB"/>
        </w:rPr>
        <w:t xml:space="preserve"> </w:t>
      </w:r>
      <w:r w:rsidRPr="00850305">
        <w:rPr>
          <w:lang w:val="en-GB"/>
        </w:rPr>
        <w:t>product</w:t>
      </w:r>
      <w:r w:rsidRPr="00850305">
        <w:rPr>
          <w:spacing w:val="-10"/>
          <w:lang w:val="en-GB"/>
        </w:rPr>
        <w:t xml:space="preserve"> </w:t>
      </w:r>
      <w:r w:rsidRPr="00850305">
        <w:rPr>
          <w:lang w:val="en-GB"/>
        </w:rPr>
        <w:t>or</w:t>
      </w:r>
      <w:r w:rsidRPr="00850305">
        <w:rPr>
          <w:spacing w:val="-12"/>
          <w:lang w:val="en-GB"/>
        </w:rPr>
        <w:t xml:space="preserve"> </w:t>
      </w:r>
      <w:r w:rsidRPr="00850305">
        <w:rPr>
          <w:lang w:val="en-GB"/>
        </w:rPr>
        <w:t>service or delays in making them available (unless due to force majeure) for the purpose of performing this contract and affecting such performance, including, for instance, anomalies in the functioning or performance of such product or service, labour disputes, strikes or financial difficulties do not constitute force</w:t>
      </w:r>
      <w:r w:rsidRPr="00850305">
        <w:rPr>
          <w:spacing w:val="-18"/>
          <w:lang w:val="en-GB"/>
        </w:rPr>
        <w:t xml:space="preserve"> </w:t>
      </w:r>
      <w:r w:rsidRPr="00850305">
        <w:rPr>
          <w:lang w:val="en-GB"/>
        </w:rPr>
        <w:t>majeure.</w:t>
      </w:r>
    </w:p>
    <w:p w14:paraId="1A1BB42C" w14:textId="77777777" w:rsidR="005B2997" w:rsidRPr="00850305" w:rsidRDefault="005B2997">
      <w:pPr>
        <w:pStyle w:val="Zkladntext"/>
        <w:spacing w:before="11"/>
        <w:rPr>
          <w:sz w:val="19"/>
          <w:lang w:val="en-GB"/>
        </w:rPr>
      </w:pPr>
    </w:p>
    <w:p w14:paraId="33DBB707" w14:textId="77777777" w:rsidR="005B2997" w:rsidRPr="00850305" w:rsidRDefault="00D032FD">
      <w:pPr>
        <w:pStyle w:val="Zkladntext"/>
        <w:spacing w:before="1"/>
        <w:ind w:left="102" w:right="114"/>
        <w:jc w:val="both"/>
        <w:rPr>
          <w:lang w:val="en-GB"/>
        </w:rPr>
      </w:pPr>
      <w:r w:rsidRPr="00850305">
        <w:rPr>
          <w:lang w:val="en-GB"/>
        </w:rPr>
        <w:t>If</w:t>
      </w:r>
      <w:r w:rsidRPr="00850305">
        <w:rPr>
          <w:spacing w:val="-7"/>
          <w:lang w:val="en-GB"/>
        </w:rPr>
        <w:t xml:space="preserve"> </w:t>
      </w:r>
      <w:r w:rsidRPr="00850305">
        <w:rPr>
          <w:lang w:val="en-GB"/>
        </w:rPr>
        <w:t>any</w:t>
      </w:r>
      <w:r w:rsidRPr="00850305">
        <w:rPr>
          <w:spacing w:val="-5"/>
          <w:lang w:val="en-GB"/>
        </w:rPr>
        <w:t xml:space="preserve"> </w:t>
      </w:r>
      <w:r w:rsidRPr="00850305">
        <w:rPr>
          <w:lang w:val="en-GB"/>
        </w:rPr>
        <w:t>of</w:t>
      </w:r>
      <w:r w:rsidRPr="00850305">
        <w:rPr>
          <w:spacing w:val="-8"/>
          <w:lang w:val="en-GB"/>
        </w:rPr>
        <w:t xml:space="preserve"> </w:t>
      </w:r>
      <w:r w:rsidRPr="00850305">
        <w:rPr>
          <w:lang w:val="en-GB"/>
        </w:rPr>
        <w:t>the</w:t>
      </w:r>
      <w:r w:rsidRPr="00850305">
        <w:rPr>
          <w:spacing w:val="-7"/>
          <w:lang w:val="en-GB"/>
        </w:rPr>
        <w:t xml:space="preserve"> </w:t>
      </w:r>
      <w:r w:rsidRPr="00850305">
        <w:rPr>
          <w:lang w:val="en-GB"/>
        </w:rPr>
        <w:t>party</w:t>
      </w:r>
      <w:r w:rsidRPr="00850305">
        <w:rPr>
          <w:spacing w:val="-6"/>
          <w:lang w:val="en-GB"/>
        </w:rPr>
        <w:t xml:space="preserve"> </w:t>
      </w:r>
      <w:r w:rsidRPr="00850305">
        <w:rPr>
          <w:lang w:val="en-GB"/>
        </w:rPr>
        <w:t>is</w:t>
      </w:r>
      <w:r w:rsidRPr="00850305">
        <w:rPr>
          <w:spacing w:val="-5"/>
          <w:lang w:val="en-GB"/>
        </w:rPr>
        <w:t xml:space="preserve"> </w:t>
      </w:r>
      <w:r w:rsidRPr="00850305">
        <w:rPr>
          <w:lang w:val="en-GB"/>
        </w:rPr>
        <w:t>subject</w:t>
      </w:r>
      <w:r w:rsidRPr="00850305">
        <w:rPr>
          <w:spacing w:val="-6"/>
          <w:lang w:val="en-GB"/>
        </w:rPr>
        <w:t xml:space="preserve"> </w:t>
      </w:r>
      <w:r w:rsidRPr="00850305">
        <w:rPr>
          <w:lang w:val="en-GB"/>
        </w:rPr>
        <w:t>to</w:t>
      </w:r>
      <w:r w:rsidRPr="00850305">
        <w:rPr>
          <w:spacing w:val="-5"/>
          <w:lang w:val="en-GB"/>
        </w:rPr>
        <w:t xml:space="preserve"> </w:t>
      </w:r>
      <w:r w:rsidRPr="00850305">
        <w:rPr>
          <w:lang w:val="en-GB"/>
        </w:rPr>
        <w:t>force</w:t>
      </w:r>
      <w:r w:rsidRPr="00850305">
        <w:rPr>
          <w:spacing w:val="-5"/>
          <w:lang w:val="en-GB"/>
        </w:rPr>
        <w:t xml:space="preserve"> </w:t>
      </w:r>
      <w:r w:rsidRPr="00850305">
        <w:rPr>
          <w:lang w:val="en-GB"/>
        </w:rPr>
        <w:t>majeure</w:t>
      </w:r>
      <w:r w:rsidRPr="00850305">
        <w:rPr>
          <w:spacing w:val="-4"/>
          <w:lang w:val="en-GB"/>
        </w:rPr>
        <w:t xml:space="preserve"> </w:t>
      </w:r>
      <w:r w:rsidRPr="00850305">
        <w:rPr>
          <w:lang w:val="en-GB"/>
        </w:rPr>
        <w:t>liable</w:t>
      </w:r>
      <w:r w:rsidRPr="00850305">
        <w:rPr>
          <w:spacing w:val="-8"/>
          <w:lang w:val="en-GB"/>
        </w:rPr>
        <w:t xml:space="preserve"> </w:t>
      </w:r>
      <w:r w:rsidRPr="00850305">
        <w:rPr>
          <w:lang w:val="en-GB"/>
        </w:rPr>
        <w:t>to</w:t>
      </w:r>
      <w:r w:rsidRPr="00850305">
        <w:rPr>
          <w:spacing w:val="-5"/>
          <w:lang w:val="en-GB"/>
        </w:rPr>
        <w:t xml:space="preserve"> </w:t>
      </w:r>
      <w:r w:rsidRPr="00850305">
        <w:rPr>
          <w:lang w:val="en-GB"/>
        </w:rPr>
        <w:t>affect</w:t>
      </w:r>
      <w:r w:rsidRPr="00850305">
        <w:rPr>
          <w:spacing w:val="-4"/>
          <w:lang w:val="en-GB"/>
        </w:rPr>
        <w:t xml:space="preserve"> </w:t>
      </w:r>
      <w:r w:rsidRPr="00850305">
        <w:rPr>
          <w:lang w:val="en-GB"/>
        </w:rPr>
        <w:t>the</w:t>
      </w:r>
      <w:r w:rsidRPr="00850305">
        <w:rPr>
          <w:spacing w:val="-2"/>
          <w:lang w:val="en-GB"/>
        </w:rPr>
        <w:t xml:space="preserve"> </w:t>
      </w:r>
      <w:r w:rsidRPr="00850305">
        <w:rPr>
          <w:lang w:val="en-GB"/>
        </w:rPr>
        <w:t>fulfilment</w:t>
      </w:r>
      <w:r w:rsidRPr="00850305">
        <w:rPr>
          <w:spacing w:val="-6"/>
          <w:lang w:val="en-GB"/>
        </w:rPr>
        <w:t xml:space="preserve"> </w:t>
      </w:r>
      <w:r w:rsidRPr="00850305">
        <w:rPr>
          <w:lang w:val="en-GB"/>
        </w:rPr>
        <w:t>of</w:t>
      </w:r>
      <w:r w:rsidRPr="00850305">
        <w:rPr>
          <w:spacing w:val="-5"/>
          <w:lang w:val="en-GB"/>
        </w:rPr>
        <w:t xml:space="preserve"> </w:t>
      </w:r>
      <w:r w:rsidRPr="00850305">
        <w:rPr>
          <w:lang w:val="en-GB"/>
        </w:rPr>
        <w:t>its</w:t>
      </w:r>
      <w:r w:rsidRPr="00850305">
        <w:rPr>
          <w:spacing w:val="-5"/>
          <w:lang w:val="en-GB"/>
        </w:rPr>
        <w:t xml:space="preserve"> </w:t>
      </w:r>
      <w:r w:rsidRPr="00850305">
        <w:rPr>
          <w:lang w:val="en-GB"/>
        </w:rPr>
        <w:t>contractual</w:t>
      </w:r>
      <w:r w:rsidRPr="00850305">
        <w:rPr>
          <w:spacing w:val="-5"/>
          <w:lang w:val="en-GB"/>
        </w:rPr>
        <w:t xml:space="preserve"> </w:t>
      </w:r>
      <w:r w:rsidRPr="00850305">
        <w:rPr>
          <w:lang w:val="en-GB"/>
        </w:rPr>
        <w:t>obligations,</w:t>
      </w:r>
      <w:r w:rsidRPr="00850305">
        <w:rPr>
          <w:spacing w:val="-6"/>
          <w:lang w:val="en-GB"/>
        </w:rPr>
        <w:t xml:space="preserve"> </w:t>
      </w:r>
      <w:r w:rsidRPr="00850305">
        <w:rPr>
          <w:lang w:val="en-GB"/>
        </w:rPr>
        <w:t>it</w:t>
      </w:r>
      <w:r w:rsidRPr="00850305">
        <w:rPr>
          <w:spacing w:val="-5"/>
          <w:lang w:val="en-GB"/>
        </w:rPr>
        <w:t xml:space="preserve"> </w:t>
      </w:r>
      <w:r w:rsidRPr="00850305">
        <w:rPr>
          <w:lang w:val="en-GB"/>
        </w:rPr>
        <w:t>will notify</w:t>
      </w:r>
      <w:r w:rsidRPr="00850305">
        <w:rPr>
          <w:spacing w:val="-5"/>
          <w:lang w:val="en-GB"/>
        </w:rPr>
        <w:t xml:space="preserve"> </w:t>
      </w:r>
      <w:r w:rsidRPr="00850305">
        <w:rPr>
          <w:lang w:val="en-GB"/>
        </w:rPr>
        <w:t>the</w:t>
      </w:r>
      <w:r w:rsidRPr="00850305">
        <w:rPr>
          <w:spacing w:val="-6"/>
          <w:lang w:val="en-GB"/>
        </w:rPr>
        <w:t xml:space="preserve"> </w:t>
      </w:r>
      <w:r w:rsidRPr="00850305">
        <w:rPr>
          <w:lang w:val="en-GB"/>
        </w:rPr>
        <w:t>project</w:t>
      </w:r>
      <w:r w:rsidRPr="00850305">
        <w:rPr>
          <w:spacing w:val="-7"/>
          <w:lang w:val="en-GB"/>
        </w:rPr>
        <w:t xml:space="preserve"> </w:t>
      </w:r>
      <w:r w:rsidRPr="00850305">
        <w:rPr>
          <w:lang w:val="en-GB"/>
        </w:rPr>
        <w:t>steering</w:t>
      </w:r>
      <w:r w:rsidRPr="00850305">
        <w:rPr>
          <w:spacing w:val="-5"/>
          <w:lang w:val="en-GB"/>
        </w:rPr>
        <w:t xml:space="preserve"> </w:t>
      </w:r>
      <w:r w:rsidRPr="00850305">
        <w:rPr>
          <w:lang w:val="en-GB"/>
        </w:rPr>
        <w:t>committee</w:t>
      </w:r>
      <w:r w:rsidRPr="00850305">
        <w:rPr>
          <w:spacing w:val="-6"/>
          <w:lang w:val="en-GB"/>
        </w:rPr>
        <w:t xml:space="preserve"> </w:t>
      </w:r>
      <w:r w:rsidRPr="00850305">
        <w:rPr>
          <w:lang w:val="en-GB"/>
        </w:rPr>
        <w:t>and</w:t>
      </w:r>
      <w:r w:rsidRPr="00850305">
        <w:rPr>
          <w:spacing w:val="-5"/>
          <w:lang w:val="en-GB"/>
        </w:rPr>
        <w:t xml:space="preserve"> </w:t>
      </w:r>
      <w:r w:rsidRPr="00850305">
        <w:rPr>
          <w:lang w:val="en-GB"/>
        </w:rPr>
        <w:t>its</w:t>
      </w:r>
      <w:r w:rsidRPr="00850305">
        <w:rPr>
          <w:spacing w:val="-3"/>
          <w:lang w:val="en-GB"/>
        </w:rPr>
        <w:t xml:space="preserve"> </w:t>
      </w:r>
      <w:r w:rsidRPr="00850305">
        <w:rPr>
          <w:lang w:val="en-GB"/>
        </w:rPr>
        <w:t>work</w:t>
      </w:r>
      <w:r w:rsidRPr="00850305">
        <w:rPr>
          <w:spacing w:val="-5"/>
          <w:lang w:val="en-GB"/>
        </w:rPr>
        <w:t xml:space="preserve"> </w:t>
      </w:r>
      <w:r w:rsidRPr="00850305">
        <w:rPr>
          <w:lang w:val="en-GB"/>
        </w:rPr>
        <w:t>package</w:t>
      </w:r>
      <w:r w:rsidRPr="00850305">
        <w:rPr>
          <w:spacing w:val="-4"/>
          <w:lang w:val="en-GB"/>
        </w:rPr>
        <w:t xml:space="preserve"> </w:t>
      </w:r>
      <w:r w:rsidRPr="00850305">
        <w:rPr>
          <w:lang w:val="en-GB"/>
        </w:rPr>
        <w:t>parties</w:t>
      </w:r>
      <w:r w:rsidRPr="00850305">
        <w:rPr>
          <w:spacing w:val="-5"/>
          <w:lang w:val="en-GB"/>
        </w:rPr>
        <w:t xml:space="preserve"> </w:t>
      </w:r>
      <w:r w:rsidRPr="00850305">
        <w:rPr>
          <w:lang w:val="en-GB"/>
        </w:rPr>
        <w:t>in</w:t>
      </w:r>
      <w:r w:rsidRPr="00850305">
        <w:rPr>
          <w:spacing w:val="-6"/>
          <w:lang w:val="en-GB"/>
        </w:rPr>
        <w:t xml:space="preserve"> </w:t>
      </w:r>
      <w:r w:rsidRPr="00850305">
        <w:rPr>
          <w:lang w:val="en-GB"/>
        </w:rPr>
        <w:t>writing</w:t>
      </w:r>
      <w:r w:rsidRPr="00850305">
        <w:rPr>
          <w:spacing w:val="-6"/>
          <w:lang w:val="en-GB"/>
        </w:rPr>
        <w:t xml:space="preserve"> </w:t>
      </w:r>
      <w:r w:rsidRPr="00850305">
        <w:rPr>
          <w:lang w:val="en-GB"/>
        </w:rPr>
        <w:t>of</w:t>
      </w:r>
      <w:r w:rsidRPr="00850305">
        <w:rPr>
          <w:spacing w:val="-6"/>
          <w:lang w:val="en-GB"/>
        </w:rPr>
        <w:t xml:space="preserve"> </w:t>
      </w:r>
      <w:r w:rsidRPr="00850305">
        <w:rPr>
          <w:lang w:val="en-GB"/>
        </w:rPr>
        <w:t>any</w:t>
      </w:r>
      <w:r w:rsidRPr="00850305">
        <w:rPr>
          <w:spacing w:val="-4"/>
          <w:lang w:val="en-GB"/>
        </w:rPr>
        <w:t xml:space="preserve"> </w:t>
      </w:r>
      <w:r w:rsidRPr="00850305">
        <w:rPr>
          <w:lang w:val="en-GB"/>
        </w:rPr>
        <w:t>“Force</w:t>
      </w:r>
      <w:r w:rsidRPr="00850305">
        <w:rPr>
          <w:spacing w:val="-6"/>
          <w:lang w:val="en-GB"/>
        </w:rPr>
        <w:t xml:space="preserve"> </w:t>
      </w:r>
      <w:r w:rsidRPr="00850305">
        <w:rPr>
          <w:lang w:val="en-GB"/>
        </w:rPr>
        <w:t>Majeure”</w:t>
      </w:r>
      <w:r w:rsidRPr="00850305">
        <w:rPr>
          <w:spacing w:val="-5"/>
          <w:lang w:val="en-GB"/>
        </w:rPr>
        <w:t xml:space="preserve"> </w:t>
      </w:r>
      <w:r w:rsidRPr="00850305">
        <w:rPr>
          <w:lang w:val="en-GB"/>
        </w:rPr>
        <w:t>event</w:t>
      </w:r>
      <w:r w:rsidRPr="00850305">
        <w:rPr>
          <w:spacing w:val="-5"/>
          <w:lang w:val="en-GB"/>
        </w:rPr>
        <w:t xml:space="preserve"> </w:t>
      </w:r>
      <w:r w:rsidRPr="00850305">
        <w:rPr>
          <w:lang w:val="en-GB"/>
        </w:rPr>
        <w:t>as soon as possible stating the nature, likely duration and foreseeable effects. The parties shall discuss in good faith</w:t>
      </w:r>
      <w:r w:rsidRPr="00850305">
        <w:rPr>
          <w:spacing w:val="-3"/>
          <w:lang w:val="en-GB"/>
        </w:rPr>
        <w:t xml:space="preserve"> </w:t>
      </w:r>
      <w:r w:rsidRPr="00850305">
        <w:rPr>
          <w:lang w:val="en-GB"/>
        </w:rPr>
        <w:t>the</w:t>
      </w:r>
      <w:r w:rsidRPr="00850305">
        <w:rPr>
          <w:spacing w:val="-3"/>
          <w:lang w:val="en-GB"/>
        </w:rPr>
        <w:t xml:space="preserve"> </w:t>
      </w:r>
      <w:r w:rsidRPr="00850305">
        <w:rPr>
          <w:lang w:val="en-GB"/>
        </w:rPr>
        <w:t>possibilities</w:t>
      </w:r>
      <w:r w:rsidRPr="00850305">
        <w:rPr>
          <w:spacing w:val="-2"/>
          <w:lang w:val="en-GB"/>
        </w:rPr>
        <w:t xml:space="preserve"> </w:t>
      </w:r>
      <w:r w:rsidRPr="00850305">
        <w:rPr>
          <w:lang w:val="en-GB"/>
        </w:rPr>
        <w:t>of</w:t>
      </w:r>
      <w:r w:rsidRPr="00850305">
        <w:rPr>
          <w:spacing w:val="-4"/>
          <w:lang w:val="en-GB"/>
        </w:rPr>
        <w:t xml:space="preserve"> </w:t>
      </w:r>
      <w:r w:rsidRPr="00850305">
        <w:rPr>
          <w:lang w:val="en-GB"/>
        </w:rPr>
        <w:t>a</w:t>
      </w:r>
      <w:r w:rsidRPr="00850305">
        <w:rPr>
          <w:spacing w:val="-3"/>
          <w:lang w:val="en-GB"/>
        </w:rPr>
        <w:t xml:space="preserve"> </w:t>
      </w:r>
      <w:r w:rsidRPr="00850305">
        <w:rPr>
          <w:lang w:val="en-GB"/>
        </w:rPr>
        <w:t>transfer</w:t>
      </w:r>
      <w:r w:rsidRPr="00850305">
        <w:rPr>
          <w:spacing w:val="-2"/>
          <w:lang w:val="en-GB"/>
        </w:rPr>
        <w:t xml:space="preserve"> </w:t>
      </w:r>
      <w:r w:rsidRPr="00850305">
        <w:rPr>
          <w:lang w:val="en-GB"/>
        </w:rPr>
        <w:t>of</w:t>
      </w:r>
      <w:r w:rsidRPr="00850305">
        <w:rPr>
          <w:spacing w:val="-5"/>
          <w:lang w:val="en-GB"/>
        </w:rPr>
        <w:t xml:space="preserve"> </w:t>
      </w:r>
      <w:r w:rsidRPr="00850305">
        <w:rPr>
          <w:lang w:val="en-GB"/>
        </w:rPr>
        <w:t>tasks</w:t>
      </w:r>
      <w:r w:rsidRPr="00850305">
        <w:rPr>
          <w:spacing w:val="-3"/>
          <w:lang w:val="en-GB"/>
        </w:rPr>
        <w:t xml:space="preserve"> </w:t>
      </w:r>
      <w:r w:rsidRPr="00850305">
        <w:rPr>
          <w:lang w:val="en-GB"/>
        </w:rPr>
        <w:t>affected</w:t>
      </w:r>
      <w:r w:rsidRPr="00850305">
        <w:rPr>
          <w:spacing w:val="-2"/>
          <w:lang w:val="en-GB"/>
        </w:rPr>
        <w:t xml:space="preserve"> </w:t>
      </w:r>
      <w:r w:rsidRPr="00850305">
        <w:rPr>
          <w:lang w:val="en-GB"/>
        </w:rPr>
        <w:t>by</w:t>
      </w:r>
      <w:r w:rsidRPr="00850305">
        <w:rPr>
          <w:spacing w:val="-2"/>
          <w:lang w:val="en-GB"/>
        </w:rPr>
        <w:t xml:space="preserve"> </w:t>
      </w:r>
      <w:r w:rsidRPr="00850305">
        <w:rPr>
          <w:lang w:val="en-GB"/>
        </w:rPr>
        <w:t>the</w:t>
      </w:r>
      <w:r w:rsidRPr="00850305">
        <w:rPr>
          <w:spacing w:val="-3"/>
          <w:lang w:val="en-GB"/>
        </w:rPr>
        <w:t xml:space="preserve"> </w:t>
      </w:r>
      <w:r w:rsidRPr="00850305">
        <w:rPr>
          <w:lang w:val="en-GB"/>
        </w:rPr>
        <w:t>event.</w:t>
      </w:r>
      <w:r w:rsidRPr="00850305">
        <w:rPr>
          <w:spacing w:val="-2"/>
          <w:lang w:val="en-GB"/>
        </w:rPr>
        <w:t xml:space="preserve"> </w:t>
      </w:r>
      <w:r w:rsidRPr="00850305">
        <w:rPr>
          <w:lang w:val="en-GB"/>
        </w:rPr>
        <w:t>Such</w:t>
      </w:r>
      <w:r w:rsidRPr="00850305">
        <w:rPr>
          <w:spacing w:val="-3"/>
          <w:lang w:val="en-GB"/>
        </w:rPr>
        <w:t xml:space="preserve"> </w:t>
      </w:r>
      <w:r w:rsidRPr="00850305">
        <w:rPr>
          <w:lang w:val="en-GB"/>
        </w:rPr>
        <w:t>discussions</w:t>
      </w:r>
      <w:r w:rsidRPr="00850305">
        <w:rPr>
          <w:spacing w:val="-3"/>
          <w:lang w:val="en-GB"/>
        </w:rPr>
        <w:t xml:space="preserve"> </w:t>
      </w:r>
      <w:r w:rsidRPr="00850305">
        <w:rPr>
          <w:lang w:val="en-GB"/>
        </w:rPr>
        <w:t>shall</w:t>
      </w:r>
      <w:r w:rsidRPr="00850305">
        <w:rPr>
          <w:spacing w:val="5"/>
          <w:lang w:val="en-GB"/>
        </w:rPr>
        <w:t xml:space="preserve"> </w:t>
      </w:r>
      <w:r w:rsidRPr="00850305">
        <w:rPr>
          <w:lang w:val="en-GB"/>
        </w:rPr>
        <w:t>commence</w:t>
      </w:r>
      <w:r w:rsidRPr="00850305">
        <w:rPr>
          <w:spacing w:val="-4"/>
          <w:lang w:val="en-GB"/>
        </w:rPr>
        <w:t xml:space="preserve"> </w:t>
      </w:r>
      <w:r w:rsidRPr="00850305">
        <w:rPr>
          <w:lang w:val="en-GB"/>
        </w:rPr>
        <w:t>as</w:t>
      </w:r>
      <w:r w:rsidRPr="00850305">
        <w:rPr>
          <w:spacing w:val="-3"/>
          <w:lang w:val="en-GB"/>
        </w:rPr>
        <w:t xml:space="preserve"> </w:t>
      </w:r>
      <w:r w:rsidRPr="00850305">
        <w:rPr>
          <w:lang w:val="en-GB"/>
        </w:rPr>
        <w:t>soon</w:t>
      </w:r>
      <w:r w:rsidRPr="00850305">
        <w:rPr>
          <w:spacing w:val="-4"/>
          <w:lang w:val="en-GB"/>
        </w:rPr>
        <w:t xml:space="preserve"> </w:t>
      </w:r>
      <w:r w:rsidRPr="00850305">
        <w:rPr>
          <w:lang w:val="en-GB"/>
        </w:rPr>
        <w:t>as reasonably</w:t>
      </w:r>
      <w:r w:rsidRPr="00850305">
        <w:rPr>
          <w:spacing w:val="-5"/>
          <w:lang w:val="en-GB"/>
        </w:rPr>
        <w:t xml:space="preserve"> </w:t>
      </w:r>
      <w:r w:rsidRPr="00850305">
        <w:rPr>
          <w:lang w:val="en-GB"/>
        </w:rPr>
        <w:t>possible.</w:t>
      </w:r>
      <w:r w:rsidRPr="00850305">
        <w:rPr>
          <w:spacing w:val="-4"/>
          <w:lang w:val="en-GB"/>
        </w:rPr>
        <w:t xml:space="preserve"> </w:t>
      </w:r>
      <w:r w:rsidRPr="00850305">
        <w:rPr>
          <w:lang w:val="en-GB"/>
        </w:rPr>
        <w:t>If</w:t>
      </w:r>
      <w:r w:rsidRPr="00850305">
        <w:rPr>
          <w:spacing w:val="-5"/>
          <w:lang w:val="en-GB"/>
        </w:rPr>
        <w:t xml:space="preserve"> </w:t>
      </w:r>
      <w:r w:rsidRPr="00850305">
        <w:rPr>
          <w:lang w:val="en-GB"/>
        </w:rPr>
        <w:t>such</w:t>
      </w:r>
      <w:r w:rsidRPr="00850305">
        <w:rPr>
          <w:spacing w:val="-5"/>
          <w:lang w:val="en-GB"/>
        </w:rPr>
        <w:t xml:space="preserve"> </w:t>
      </w:r>
      <w:r w:rsidRPr="00850305">
        <w:rPr>
          <w:lang w:val="en-GB"/>
        </w:rPr>
        <w:t>Force</w:t>
      </w:r>
      <w:r w:rsidRPr="00850305">
        <w:rPr>
          <w:spacing w:val="-5"/>
          <w:lang w:val="en-GB"/>
        </w:rPr>
        <w:t xml:space="preserve"> </w:t>
      </w:r>
      <w:r w:rsidRPr="00850305">
        <w:rPr>
          <w:lang w:val="en-GB"/>
        </w:rPr>
        <w:t>Majeure</w:t>
      </w:r>
      <w:r w:rsidRPr="00850305">
        <w:rPr>
          <w:spacing w:val="-5"/>
          <w:lang w:val="en-GB"/>
        </w:rPr>
        <w:t xml:space="preserve"> </w:t>
      </w:r>
      <w:r w:rsidRPr="00850305">
        <w:rPr>
          <w:lang w:val="en-GB"/>
        </w:rPr>
        <w:t>event</w:t>
      </w:r>
      <w:r w:rsidRPr="00850305">
        <w:rPr>
          <w:spacing w:val="-5"/>
          <w:lang w:val="en-GB"/>
        </w:rPr>
        <w:t xml:space="preserve"> </w:t>
      </w:r>
      <w:r w:rsidRPr="00850305">
        <w:rPr>
          <w:lang w:val="en-GB"/>
        </w:rPr>
        <w:t>is</w:t>
      </w:r>
      <w:r w:rsidRPr="00850305">
        <w:rPr>
          <w:spacing w:val="-3"/>
          <w:lang w:val="en-GB"/>
        </w:rPr>
        <w:t xml:space="preserve"> </w:t>
      </w:r>
      <w:r w:rsidRPr="00850305">
        <w:rPr>
          <w:lang w:val="en-GB"/>
        </w:rPr>
        <w:t>not</w:t>
      </w:r>
      <w:r w:rsidRPr="00850305">
        <w:rPr>
          <w:spacing w:val="-4"/>
          <w:lang w:val="en-GB"/>
        </w:rPr>
        <w:t xml:space="preserve"> </w:t>
      </w:r>
      <w:r w:rsidRPr="00850305">
        <w:rPr>
          <w:lang w:val="en-GB"/>
        </w:rPr>
        <w:t>overcome</w:t>
      </w:r>
      <w:r w:rsidRPr="00850305">
        <w:rPr>
          <w:spacing w:val="-6"/>
          <w:lang w:val="en-GB"/>
        </w:rPr>
        <w:t xml:space="preserve"> </w:t>
      </w:r>
      <w:r w:rsidRPr="00850305">
        <w:rPr>
          <w:lang w:val="en-GB"/>
        </w:rPr>
        <w:t>within</w:t>
      </w:r>
      <w:r w:rsidRPr="00850305">
        <w:rPr>
          <w:spacing w:val="-5"/>
          <w:lang w:val="en-GB"/>
        </w:rPr>
        <w:t xml:space="preserve"> </w:t>
      </w:r>
      <w:r w:rsidRPr="00850305">
        <w:rPr>
          <w:lang w:val="en-GB"/>
        </w:rPr>
        <w:t>six</w:t>
      </w:r>
      <w:r w:rsidRPr="00850305">
        <w:rPr>
          <w:spacing w:val="-4"/>
          <w:lang w:val="en-GB"/>
        </w:rPr>
        <w:t xml:space="preserve"> </w:t>
      </w:r>
      <w:r w:rsidRPr="00850305">
        <w:rPr>
          <w:lang w:val="en-GB"/>
        </w:rPr>
        <w:t>weeks</w:t>
      </w:r>
      <w:r w:rsidRPr="00850305">
        <w:rPr>
          <w:spacing w:val="-3"/>
          <w:lang w:val="en-GB"/>
        </w:rPr>
        <w:t xml:space="preserve"> </w:t>
      </w:r>
      <w:r w:rsidRPr="00850305">
        <w:rPr>
          <w:lang w:val="en-GB"/>
        </w:rPr>
        <w:t>after</w:t>
      </w:r>
      <w:r w:rsidRPr="00850305">
        <w:rPr>
          <w:spacing w:val="-6"/>
          <w:lang w:val="en-GB"/>
        </w:rPr>
        <w:t xml:space="preserve"> </w:t>
      </w:r>
      <w:r w:rsidRPr="00850305">
        <w:rPr>
          <w:lang w:val="en-GB"/>
        </w:rPr>
        <w:t>such</w:t>
      </w:r>
      <w:r w:rsidRPr="00850305">
        <w:rPr>
          <w:spacing w:val="-2"/>
          <w:lang w:val="en-GB"/>
        </w:rPr>
        <w:t xml:space="preserve"> </w:t>
      </w:r>
      <w:r w:rsidRPr="00850305">
        <w:rPr>
          <w:lang w:val="en-GB"/>
        </w:rPr>
        <w:t>notification,</w:t>
      </w:r>
      <w:r w:rsidRPr="00850305">
        <w:rPr>
          <w:spacing w:val="-4"/>
          <w:lang w:val="en-GB"/>
        </w:rPr>
        <w:t xml:space="preserve"> </w:t>
      </w:r>
      <w:r w:rsidRPr="00850305">
        <w:rPr>
          <w:lang w:val="en-GB"/>
        </w:rPr>
        <w:t>the transfer of tasks shall be carried</w:t>
      </w:r>
      <w:r w:rsidRPr="00850305">
        <w:rPr>
          <w:spacing w:val="-1"/>
          <w:lang w:val="en-GB"/>
        </w:rPr>
        <w:t xml:space="preserve"> </w:t>
      </w:r>
      <w:r w:rsidRPr="00850305">
        <w:rPr>
          <w:lang w:val="en-GB"/>
        </w:rPr>
        <w:t>out.</w:t>
      </w:r>
    </w:p>
    <w:p w14:paraId="0F09667B" w14:textId="77777777" w:rsidR="005B2997" w:rsidRPr="00850305" w:rsidRDefault="005B2997">
      <w:pPr>
        <w:pStyle w:val="Zkladntext"/>
        <w:rPr>
          <w:lang w:val="en-GB"/>
        </w:rPr>
      </w:pPr>
    </w:p>
    <w:p w14:paraId="76AD357A" w14:textId="77777777" w:rsidR="005B2997" w:rsidRPr="00850305" w:rsidRDefault="00D032FD">
      <w:pPr>
        <w:pStyle w:val="Zkladntext"/>
        <w:ind w:left="102" w:right="122"/>
        <w:jc w:val="both"/>
        <w:rPr>
          <w:lang w:val="en-GB"/>
        </w:rPr>
      </w:pPr>
      <w:r w:rsidRPr="00850305">
        <w:rPr>
          <w:lang w:val="en-GB"/>
        </w:rPr>
        <w:t>Notwithstanding any provisions on Force Majeure provided for in the CORNET contract, no party shall be considered</w:t>
      </w:r>
      <w:r w:rsidRPr="00850305">
        <w:rPr>
          <w:spacing w:val="-3"/>
          <w:lang w:val="en-GB"/>
        </w:rPr>
        <w:t xml:space="preserve"> </w:t>
      </w:r>
      <w:r w:rsidRPr="00850305">
        <w:rPr>
          <w:lang w:val="en-GB"/>
        </w:rPr>
        <w:t>to</w:t>
      </w:r>
      <w:r w:rsidRPr="00850305">
        <w:rPr>
          <w:spacing w:val="-2"/>
          <w:lang w:val="en-GB"/>
        </w:rPr>
        <w:t xml:space="preserve"> </w:t>
      </w:r>
      <w:r w:rsidRPr="00850305">
        <w:rPr>
          <w:lang w:val="en-GB"/>
        </w:rPr>
        <w:t>be</w:t>
      </w:r>
      <w:r w:rsidRPr="00850305">
        <w:rPr>
          <w:spacing w:val="-6"/>
          <w:lang w:val="en-GB"/>
        </w:rPr>
        <w:t xml:space="preserve"> </w:t>
      </w:r>
      <w:r w:rsidRPr="00850305">
        <w:rPr>
          <w:lang w:val="en-GB"/>
        </w:rPr>
        <w:t>in</w:t>
      </w:r>
      <w:r w:rsidRPr="00850305">
        <w:rPr>
          <w:spacing w:val="-3"/>
          <w:lang w:val="en-GB"/>
        </w:rPr>
        <w:t xml:space="preserve"> </w:t>
      </w:r>
      <w:r w:rsidRPr="00850305">
        <w:rPr>
          <w:lang w:val="en-GB"/>
        </w:rPr>
        <w:t>breach</w:t>
      </w:r>
      <w:r w:rsidRPr="00850305">
        <w:rPr>
          <w:spacing w:val="-1"/>
          <w:lang w:val="en-GB"/>
        </w:rPr>
        <w:t xml:space="preserve"> </w:t>
      </w:r>
      <w:r w:rsidRPr="00850305">
        <w:rPr>
          <w:lang w:val="en-GB"/>
        </w:rPr>
        <w:t>of</w:t>
      </w:r>
      <w:r w:rsidRPr="00850305">
        <w:rPr>
          <w:spacing w:val="-5"/>
          <w:lang w:val="en-GB"/>
        </w:rPr>
        <w:t xml:space="preserve"> </w:t>
      </w:r>
      <w:r w:rsidRPr="00850305">
        <w:rPr>
          <w:lang w:val="en-GB"/>
        </w:rPr>
        <w:t>its</w:t>
      </w:r>
      <w:r w:rsidRPr="00850305">
        <w:rPr>
          <w:spacing w:val="-2"/>
          <w:lang w:val="en-GB"/>
        </w:rPr>
        <w:t xml:space="preserve"> </w:t>
      </w:r>
      <w:r w:rsidRPr="00850305">
        <w:rPr>
          <w:lang w:val="en-GB"/>
        </w:rPr>
        <w:t>obligation</w:t>
      </w:r>
      <w:r w:rsidRPr="00850305">
        <w:rPr>
          <w:spacing w:val="-4"/>
          <w:lang w:val="en-GB"/>
        </w:rPr>
        <w:t xml:space="preserve"> </w:t>
      </w:r>
      <w:r w:rsidRPr="00850305">
        <w:rPr>
          <w:lang w:val="en-GB"/>
        </w:rPr>
        <w:t>to</w:t>
      </w:r>
      <w:r w:rsidRPr="00850305">
        <w:rPr>
          <w:spacing w:val="-5"/>
          <w:lang w:val="en-GB"/>
        </w:rPr>
        <w:t xml:space="preserve"> </w:t>
      </w:r>
      <w:r w:rsidRPr="00850305">
        <w:rPr>
          <w:lang w:val="en-GB"/>
        </w:rPr>
        <w:t>execute</w:t>
      </w:r>
      <w:r w:rsidRPr="00850305">
        <w:rPr>
          <w:spacing w:val="-3"/>
          <w:lang w:val="en-GB"/>
        </w:rPr>
        <w:t xml:space="preserve"> </w:t>
      </w:r>
      <w:r w:rsidRPr="00850305">
        <w:rPr>
          <w:lang w:val="en-GB"/>
        </w:rPr>
        <w:t>the</w:t>
      </w:r>
      <w:r w:rsidRPr="00850305">
        <w:rPr>
          <w:spacing w:val="-3"/>
          <w:lang w:val="en-GB"/>
        </w:rPr>
        <w:t xml:space="preserve"> </w:t>
      </w:r>
      <w:r w:rsidRPr="00850305">
        <w:rPr>
          <w:lang w:val="en-GB"/>
        </w:rPr>
        <w:t>project</w:t>
      </w:r>
      <w:r w:rsidRPr="00850305">
        <w:rPr>
          <w:spacing w:val="-2"/>
          <w:lang w:val="en-GB"/>
        </w:rPr>
        <w:t xml:space="preserve"> </w:t>
      </w:r>
      <w:r w:rsidRPr="00850305">
        <w:rPr>
          <w:lang w:val="en-GB"/>
        </w:rPr>
        <w:t>if</w:t>
      </w:r>
      <w:r w:rsidRPr="00850305">
        <w:rPr>
          <w:spacing w:val="-5"/>
          <w:lang w:val="en-GB"/>
        </w:rPr>
        <w:t xml:space="preserve"> </w:t>
      </w:r>
      <w:r w:rsidRPr="00850305">
        <w:rPr>
          <w:lang w:val="en-GB"/>
        </w:rPr>
        <w:t>it</w:t>
      </w:r>
      <w:r w:rsidRPr="00850305">
        <w:rPr>
          <w:spacing w:val="-2"/>
          <w:lang w:val="en-GB"/>
        </w:rPr>
        <w:t xml:space="preserve"> </w:t>
      </w:r>
      <w:r w:rsidRPr="00850305">
        <w:rPr>
          <w:lang w:val="en-GB"/>
        </w:rPr>
        <w:t>has</w:t>
      </w:r>
      <w:r w:rsidRPr="00850305">
        <w:rPr>
          <w:spacing w:val="-3"/>
          <w:lang w:val="en-GB"/>
        </w:rPr>
        <w:t xml:space="preserve"> </w:t>
      </w:r>
      <w:r w:rsidRPr="00850305">
        <w:rPr>
          <w:lang w:val="en-GB"/>
        </w:rPr>
        <w:t>been</w:t>
      </w:r>
      <w:r w:rsidRPr="00850305">
        <w:rPr>
          <w:spacing w:val="-2"/>
          <w:lang w:val="en-GB"/>
        </w:rPr>
        <w:t xml:space="preserve"> </w:t>
      </w:r>
      <w:r w:rsidRPr="00850305">
        <w:rPr>
          <w:lang w:val="en-GB"/>
        </w:rPr>
        <w:t>prevented</w:t>
      </w:r>
      <w:r w:rsidRPr="00850305">
        <w:rPr>
          <w:spacing w:val="-4"/>
          <w:lang w:val="en-GB"/>
        </w:rPr>
        <w:t xml:space="preserve"> </w:t>
      </w:r>
      <w:r w:rsidRPr="00850305">
        <w:rPr>
          <w:lang w:val="en-GB"/>
        </w:rPr>
        <w:t>from</w:t>
      </w:r>
      <w:r w:rsidRPr="00850305">
        <w:rPr>
          <w:spacing w:val="-3"/>
          <w:lang w:val="en-GB"/>
        </w:rPr>
        <w:t xml:space="preserve"> </w:t>
      </w:r>
      <w:r w:rsidRPr="00850305">
        <w:rPr>
          <w:lang w:val="en-GB"/>
        </w:rPr>
        <w:t>complying</w:t>
      </w:r>
      <w:r w:rsidRPr="00850305">
        <w:rPr>
          <w:spacing w:val="-4"/>
          <w:lang w:val="en-GB"/>
        </w:rPr>
        <w:t xml:space="preserve"> </w:t>
      </w:r>
      <w:r w:rsidRPr="00850305">
        <w:rPr>
          <w:lang w:val="en-GB"/>
        </w:rPr>
        <w:t>by force majeure. All necessary measures shall be taken to limit damage to the</w:t>
      </w:r>
      <w:r w:rsidRPr="00850305">
        <w:rPr>
          <w:spacing w:val="-8"/>
          <w:lang w:val="en-GB"/>
        </w:rPr>
        <w:t xml:space="preserve"> </w:t>
      </w:r>
      <w:r w:rsidRPr="00850305">
        <w:rPr>
          <w:lang w:val="en-GB"/>
        </w:rPr>
        <w:t>minimum.</w:t>
      </w:r>
    </w:p>
    <w:p w14:paraId="6DE97D62" w14:textId="77777777" w:rsidR="005B2997" w:rsidRPr="00850305" w:rsidRDefault="005B2997">
      <w:pPr>
        <w:pStyle w:val="Zkladntext"/>
        <w:rPr>
          <w:lang w:val="en-GB"/>
        </w:rPr>
      </w:pPr>
    </w:p>
    <w:p w14:paraId="317C0061" w14:textId="77777777" w:rsidR="005B2997" w:rsidRPr="00850305" w:rsidRDefault="005B2997">
      <w:pPr>
        <w:pStyle w:val="Zkladntext"/>
        <w:spacing w:before="7"/>
        <w:rPr>
          <w:sz w:val="19"/>
          <w:lang w:val="en-GB"/>
        </w:rPr>
      </w:pPr>
    </w:p>
    <w:p w14:paraId="7D2752BD" w14:textId="77777777" w:rsidR="005B2997" w:rsidRPr="00850305" w:rsidRDefault="00D032FD">
      <w:pPr>
        <w:pStyle w:val="Nadpis1"/>
        <w:numPr>
          <w:ilvl w:val="0"/>
          <w:numId w:val="9"/>
        </w:numPr>
        <w:tabs>
          <w:tab w:val="left" w:pos="668"/>
          <w:tab w:val="left" w:pos="669"/>
        </w:tabs>
        <w:rPr>
          <w:lang w:val="en-GB"/>
        </w:rPr>
      </w:pPr>
      <w:r w:rsidRPr="00850305">
        <w:rPr>
          <w:lang w:val="en-GB"/>
        </w:rPr>
        <w:t>MISCELLANEOUS</w:t>
      </w:r>
    </w:p>
    <w:p w14:paraId="689E2421" w14:textId="77777777" w:rsidR="005B2997" w:rsidRPr="00850305" w:rsidRDefault="00D032FD">
      <w:pPr>
        <w:pStyle w:val="Nadpis2"/>
        <w:numPr>
          <w:ilvl w:val="1"/>
          <w:numId w:val="9"/>
        </w:numPr>
        <w:tabs>
          <w:tab w:val="left" w:pos="1234"/>
          <w:tab w:val="left" w:pos="1235"/>
        </w:tabs>
        <w:spacing w:before="60"/>
        <w:rPr>
          <w:lang w:val="en-GB"/>
        </w:rPr>
      </w:pPr>
      <w:r w:rsidRPr="00850305">
        <w:rPr>
          <w:lang w:val="en-GB"/>
        </w:rPr>
        <w:t>No partnership or</w:t>
      </w:r>
      <w:r w:rsidRPr="00850305">
        <w:rPr>
          <w:spacing w:val="-2"/>
          <w:lang w:val="en-GB"/>
        </w:rPr>
        <w:t xml:space="preserve"> </w:t>
      </w:r>
      <w:r w:rsidRPr="00850305">
        <w:rPr>
          <w:lang w:val="en-GB"/>
        </w:rPr>
        <w:t>agency</w:t>
      </w:r>
    </w:p>
    <w:p w14:paraId="15DCEF6A" w14:textId="77777777" w:rsidR="005B2997" w:rsidRPr="00850305" w:rsidRDefault="00D032FD">
      <w:pPr>
        <w:pStyle w:val="Zkladntext"/>
        <w:spacing w:before="61"/>
        <w:ind w:left="668" w:right="126"/>
        <w:jc w:val="both"/>
        <w:rPr>
          <w:lang w:val="en-GB"/>
        </w:rPr>
      </w:pPr>
      <w:r w:rsidRPr="00850305">
        <w:rPr>
          <w:lang w:val="en-GB"/>
        </w:rPr>
        <w:t>Nothing</w:t>
      </w:r>
      <w:r w:rsidRPr="00850305">
        <w:rPr>
          <w:spacing w:val="-7"/>
          <w:lang w:val="en-GB"/>
        </w:rPr>
        <w:t xml:space="preserve"> </w:t>
      </w:r>
      <w:r w:rsidRPr="00850305">
        <w:rPr>
          <w:lang w:val="en-GB"/>
        </w:rPr>
        <w:t>in</w:t>
      </w:r>
      <w:r w:rsidRPr="00850305">
        <w:rPr>
          <w:spacing w:val="-6"/>
          <w:lang w:val="en-GB"/>
        </w:rPr>
        <w:t xml:space="preserve"> </w:t>
      </w:r>
      <w:r w:rsidRPr="00850305">
        <w:rPr>
          <w:lang w:val="en-GB"/>
        </w:rPr>
        <w:t>this</w:t>
      </w:r>
      <w:r w:rsidRPr="00850305">
        <w:rPr>
          <w:spacing w:val="-6"/>
          <w:lang w:val="en-GB"/>
        </w:rPr>
        <w:t xml:space="preserve"> </w:t>
      </w:r>
      <w:r w:rsidRPr="00850305">
        <w:rPr>
          <w:lang w:val="en-GB"/>
        </w:rPr>
        <w:t>CONSORTIUM</w:t>
      </w:r>
      <w:r w:rsidRPr="00850305">
        <w:rPr>
          <w:spacing w:val="-3"/>
          <w:lang w:val="en-GB"/>
        </w:rPr>
        <w:t xml:space="preserve"> </w:t>
      </w:r>
      <w:r w:rsidRPr="00850305">
        <w:rPr>
          <w:lang w:val="en-GB"/>
        </w:rPr>
        <w:t>AGREEMENT</w:t>
      </w:r>
      <w:r w:rsidRPr="00850305">
        <w:rPr>
          <w:spacing w:val="-8"/>
          <w:lang w:val="en-GB"/>
        </w:rPr>
        <w:t xml:space="preserve"> </w:t>
      </w:r>
      <w:r w:rsidRPr="00850305">
        <w:rPr>
          <w:lang w:val="en-GB"/>
        </w:rPr>
        <w:t>shall</w:t>
      </w:r>
      <w:r w:rsidRPr="00850305">
        <w:rPr>
          <w:spacing w:val="-7"/>
          <w:lang w:val="en-GB"/>
        </w:rPr>
        <w:t xml:space="preserve"> </w:t>
      </w:r>
      <w:r w:rsidRPr="00850305">
        <w:rPr>
          <w:lang w:val="en-GB"/>
        </w:rPr>
        <w:t>create</w:t>
      </w:r>
      <w:r w:rsidRPr="00850305">
        <w:rPr>
          <w:spacing w:val="-8"/>
          <w:lang w:val="en-GB"/>
        </w:rPr>
        <w:t xml:space="preserve"> </w:t>
      </w:r>
      <w:r w:rsidRPr="00850305">
        <w:rPr>
          <w:lang w:val="en-GB"/>
        </w:rPr>
        <w:t>a</w:t>
      </w:r>
      <w:r w:rsidRPr="00850305">
        <w:rPr>
          <w:spacing w:val="-4"/>
          <w:lang w:val="en-GB"/>
        </w:rPr>
        <w:t xml:space="preserve"> </w:t>
      </w:r>
      <w:r w:rsidRPr="00850305">
        <w:rPr>
          <w:lang w:val="en-GB"/>
        </w:rPr>
        <w:t>partnership</w:t>
      </w:r>
      <w:r w:rsidRPr="00850305">
        <w:rPr>
          <w:spacing w:val="-6"/>
          <w:lang w:val="en-GB"/>
        </w:rPr>
        <w:t xml:space="preserve"> </w:t>
      </w:r>
      <w:r w:rsidRPr="00850305">
        <w:rPr>
          <w:lang w:val="en-GB"/>
        </w:rPr>
        <w:t>or</w:t>
      </w:r>
      <w:r w:rsidRPr="00850305">
        <w:rPr>
          <w:spacing w:val="-7"/>
          <w:lang w:val="en-GB"/>
        </w:rPr>
        <w:t xml:space="preserve"> </w:t>
      </w:r>
      <w:r w:rsidRPr="00850305">
        <w:rPr>
          <w:lang w:val="en-GB"/>
        </w:rPr>
        <w:t>agency</w:t>
      </w:r>
      <w:r w:rsidRPr="00850305">
        <w:rPr>
          <w:spacing w:val="-6"/>
          <w:lang w:val="en-GB"/>
        </w:rPr>
        <w:t xml:space="preserve"> </w:t>
      </w:r>
      <w:r w:rsidRPr="00850305">
        <w:rPr>
          <w:lang w:val="en-GB"/>
        </w:rPr>
        <w:t>between</w:t>
      </w:r>
      <w:r w:rsidRPr="00850305">
        <w:rPr>
          <w:spacing w:val="-6"/>
          <w:lang w:val="en-GB"/>
        </w:rPr>
        <w:t xml:space="preserve"> </w:t>
      </w:r>
      <w:r w:rsidRPr="00850305">
        <w:rPr>
          <w:lang w:val="en-GB"/>
        </w:rPr>
        <w:t>the</w:t>
      </w:r>
      <w:r w:rsidRPr="00850305">
        <w:rPr>
          <w:spacing w:val="-8"/>
          <w:lang w:val="en-GB"/>
        </w:rPr>
        <w:t xml:space="preserve"> </w:t>
      </w:r>
      <w:r w:rsidRPr="00850305">
        <w:rPr>
          <w:lang w:val="en-GB"/>
        </w:rPr>
        <w:t>parties</w:t>
      </w:r>
      <w:r w:rsidRPr="00850305">
        <w:rPr>
          <w:spacing w:val="-6"/>
          <w:lang w:val="en-GB"/>
        </w:rPr>
        <w:t xml:space="preserve"> </w:t>
      </w:r>
      <w:r w:rsidRPr="00850305">
        <w:rPr>
          <w:lang w:val="en-GB"/>
        </w:rPr>
        <w:t>or any of</w:t>
      </w:r>
      <w:r w:rsidRPr="00850305">
        <w:rPr>
          <w:spacing w:val="-3"/>
          <w:lang w:val="en-GB"/>
        </w:rPr>
        <w:t xml:space="preserve"> </w:t>
      </w:r>
      <w:r w:rsidRPr="00850305">
        <w:rPr>
          <w:lang w:val="en-GB"/>
        </w:rPr>
        <w:t>them.</w:t>
      </w:r>
    </w:p>
    <w:p w14:paraId="57D97EC9" w14:textId="77777777" w:rsidR="005B2997" w:rsidRPr="00850305" w:rsidRDefault="005B2997">
      <w:pPr>
        <w:pStyle w:val="Zkladntext"/>
        <w:spacing w:before="10"/>
        <w:rPr>
          <w:sz w:val="19"/>
          <w:lang w:val="en-GB"/>
        </w:rPr>
      </w:pPr>
    </w:p>
    <w:p w14:paraId="4DE1D796" w14:textId="77777777" w:rsidR="005B2997" w:rsidRPr="00850305" w:rsidRDefault="00D032FD">
      <w:pPr>
        <w:pStyle w:val="Nadpis2"/>
        <w:numPr>
          <w:ilvl w:val="1"/>
          <w:numId w:val="9"/>
        </w:numPr>
        <w:tabs>
          <w:tab w:val="left" w:pos="1234"/>
          <w:tab w:val="left" w:pos="1235"/>
        </w:tabs>
        <w:rPr>
          <w:lang w:val="en-GB"/>
        </w:rPr>
      </w:pPr>
      <w:r w:rsidRPr="00850305">
        <w:rPr>
          <w:lang w:val="en-GB"/>
        </w:rPr>
        <w:t>Assignment</w:t>
      </w:r>
    </w:p>
    <w:p w14:paraId="6C1864EA" w14:textId="77777777" w:rsidR="005B2997" w:rsidRPr="00850305" w:rsidRDefault="00D032FD">
      <w:pPr>
        <w:pStyle w:val="Zkladntext"/>
        <w:spacing w:before="64"/>
        <w:ind w:left="668" w:right="122"/>
        <w:jc w:val="both"/>
        <w:rPr>
          <w:lang w:val="en-GB"/>
        </w:rPr>
      </w:pPr>
      <w:r w:rsidRPr="00850305">
        <w:rPr>
          <w:lang w:val="en-GB"/>
        </w:rPr>
        <w:t>No</w:t>
      </w:r>
      <w:r w:rsidRPr="00850305">
        <w:rPr>
          <w:spacing w:val="-10"/>
          <w:lang w:val="en-GB"/>
        </w:rPr>
        <w:t xml:space="preserve"> </w:t>
      </w:r>
      <w:r w:rsidRPr="00850305">
        <w:rPr>
          <w:lang w:val="en-GB"/>
        </w:rPr>
        <w:t>Party</w:t>
      </w:r>
      <w:r w:rsidRPr="00850305">
        <w:rPr>
          <w:spacing w:val="-8"/>
          <w:lang w:val="en-GB"/>
        </w:rPr>
        <w:t xml:space="preserve"> </w:t>
      </w:r>
      <w:r w:rsidRPr="00850305">
        <w:rPr>
          <w:lang w:val="en-GB"/>
        </w:rPr>
        <w:t>shall,</w:t>
      </w:r>
      <w:r w:rsidRPr="00850305">
        <w:rPr>
          <w:spacing w:val="-9"/>
          <w:lang w:val="en-GB"/>
        </w:rPr>
        <w:t xml:space="preserve"> </w:t>
      </w:r>
      <w:r w:rsidRPr="00850305">
        <w:rPr>
          <w:lang w:val="en-GB"/>
        </w:rPr>
        <w:t>without</w:t>
      </w:r>
      <w:r w:rsidRPr="00850305">
        <w:rPr>
          <w:spacing w:val="-9"/>
          <w:lang w:val="en-GB"/>
        </w:rPr>
        <w:t xml:space="preserve"> </w:t>
      </w:r>
      <w:r w:rsidRPr="00850305">
        <w:rPr>
          <w:lang w:val="en-GB"/>
        </w:rPr>
        <w:t>the</w:t>
      </w:r>
      <w:r w:rsidRPr="00850305">
        <w:rPr>
          <w:spacing w:val="-10"/>
          <w:lang w:val="en-GB"/>
        </w:rPr>
        <w:t xml:space="preserve"> </w:t>
      </w:r>
      <w:r w:rsidRPr="00850305">
        <w:rPr>
          <w:lang w:val="en-GB"/>
        </w:rPr>
        <w:t>prior</w:t>
      </w:r>
      <w:r w:rsidRPr="00850305">
        <w:rPr>
          <w:spacing w:val="-9"/>
          <w:lang w:val="en-GB"/>
        </w:rPr>
        <w:t xml:space="preserve"> </w:t>
      </w:r>
      <w:r w:rsidRPr="00850305">
        <w:rPr>
          <w:lang w:val="en-GB"/>
        </w:rPr>
        <w:t>written</w:t>
      </w:r>
      <w:r w:rsidRPr="00850305">
        <w:rPr>
          <w:spacing w:val="-9"/>
          <w:lang w:val="en-GB"/>
        </w:rPr>
        <w:t xml:space="preserve"> </w:t>
      </w:r>
      <w:r w:rsidRPr="00850305">
        <w:rPr>
          <w:lang w:val="en-GB"/>
        </w:rPr>
        <w:t>consent</w:t>
      </w:r>
      <w:r w:rsidRPr="00850305">
        <w:rPr>
          <w:spacing w:val="-9"/>
          <w:lang w:val="en-GB"/>
        </w:rPr>
        <w:t xml:space="preserve"> </w:t>
      </w:r>
      <w:r w:rsidRPr="00850305">
        <w:rPr>
          <w:lang w:val="en-GB"/>
        </w:rPr>
        <w:t>of</w:t>
      </w:r>
      <w:r w:rsidRPr="00850305">
        <w:rPr>
          <w:spacing w:val="-11"/>
          <w:lang w:val="en-GB"/>
        </w:rPr>
        <w:t xml:space="preserve"> </w:t>
      </w:r>
      <w:r w:rsidRPr="00850305">
        <w:rPr>
          <w:lang w:val="en-GB"/>
        </w:rPr>
        <w:t>the</w:t>
      </w:r>
      <w:r w:rsidRPr="00850305">
        <w:rPr>
          <w:spacing w:val="-10"/>
          <w:lang w:val="en-GB"/>
        </w:rPr>
        <w:t xml:space="preserve"> </w:t>
      </w:r>
      <w:r w:rsidRPr="00850305">
        <w:rPr>
          <w:lang w:val="en-GB"/>
        </w:rPr>
        <w:t>other</w:t>
      </w:r>
      <w:r w:rsidRPr="00850305">
        <w:rPr>
          <w:spacing w:val="-9"/>
          <w:lang w:val="en-GB"/>
        </w:rPr>
        <w:t xml:space="preserve"> </w:t>
      </w:r>
      <w:r w:rsidRPr="00850305">
        <w:rPr>
          <w:lang w:val="en-GB"/>
        </w:rPr>
        <w:t>parties,</w:t>
      </w:r>
      <w:r w:rsidRPr="00850305">
        <w:rPr>
          <w:spacing w:val="-9"/>
          <w:lang w:val="en-GB"/>
        </w:rPr>
        <w:t xml:space="preserve"> </w:t>
      </w:r>
      <w:r w:rsidRPr="00850305">
        <w:rPr>
          <w:lang w:val="en-GB"/>
        </w:rPr>
        <w:t>as</w:t>
      </w:r>
      <w:r w:rsidRPr="00850305">
        <w:rPr>
          <w:spacing w:val="-7"/>
          <w:lang w:val="en-GB"/>
        </w:rPr>
        <w:t xml:space="preserve"> </w:t>
      </w:r>
      <w:r w:rsidRPr="00850305">
        <w:rPr>
          <w:lang w:val="en-GB"/>
        </w:rPr>
        <w:t>applicable,</w:t>
      </w:r>
      <w:r w:rsidRPr="00850305">
        <w:rPr>
          <w:spacing w:val="-9"/>
          <w:lang w:val="en-GB"/>
        </w:rPr>
        <w:t xml:space="preserve"> </w:t>
      </w:r>
      <w:r w:rsidRPr="00850305">
        <w:rPr>
          <w:lang w:val="en-GB"/>
        </w:rPr>
        <w:t>assign</w:t>
      </w:r>
      <w:r w:rsidRPr="00850305">
        <w:rPr>
          <w:spacing w:val="-11"/>
          <w:lang w:val="en-GB"/>
        </w:rPr>
        <w:t xml:space="preserve"> </w:t>
      </w:r>
      <w:r w:rsidRPr="00850305">
        <w:rPr>
          <w:lang w:val="en-GB"/>
        </w:rPr>
        <w:t>or</w:t>
      </w:r>
      <w:r w:rsidRPr="00850305">
        <w:rPr>
          <w:spacing w:val="-9"/>
          <w:lang w:val="en-GB"/>
        </w:rPr>
        <w:t xml:space="preserve"> </w:t>
      </w:r>
      <w:r w:rsidRPr="00850305">
        <w:rPr>
          <w:lang w:val="en-GB"/>
        </w:rPr>
        <w:t>otherwise transfer</w:t>
      </w:r>
      <w:r w:rsidRPr="00850305">
        <w:rPr>
          <w:spacing w:val="-9"/>
          <w:lang w:val="en-GB"/>
        </w:rPr>
        <w:t xml:space="preserve"> </w:t>
      </w:r>
      <w:r w:rsidRPr="00850305">
        <w:rPr>
          <w:lang w:val="en-GB"/>
        </w:rPr>
        <w:t>partially</w:t>
      </w:r>
      <w:r w:rsidRPr="00850305">
        <w:rPr>
          <w:spacing w:val="-7"/>
          <w:lang w:val="en-GB"/>
        </w:rPr>
        <w:t xml:space="preserve"> </w:t>
      </w:r>
      <w:r w:rsidRPr="00850305">
        <w:rPr>
          <w:lang w:val="en-GB"/>
        </w:rPr>
        <w:t>or</w:t>
      </w:r>
      <w:r w:rsidRPr="00850305">
        <w:rPr>
          <w:spacing w:val="-10"/>
          <w:lang w:val="en-GB"/>
        </w:rPr>
        <w:t xml:space="preserve"> </w:t>
      </w:r>
      <w:r w:rsidRPr="00850305">
        <w:rPr>
          <w:lang w:val="en-GB"/>
        </w:rPr>
        <w:t>totally</w:t>
      </w:r>
      <w:r w:rsidRPr="00850305">
        <w:rPr>
          <w:spacing w:val="-8"/>
          <w:lang w:val="en-GB"/>
        </w:rPr>
        <w:t xml:space="preserve"> </w:t>
      </w:r>
      <w:r w:rsidRPr="00850305">
        <w:rPr>
          <w:lang w:val="en-GB"/>
        </w:rPr>
        <w:t>any</w:t>
      </w:r>
      <w:r w:rsidRPr="00850305">
        <w:rPr>
          <w:spacing w:val="-9"/>
          <w:lang w:val="en-GB"/>
        </w:rPr>
        <w:t xml:space="preserve"> </w:t>
      </w:r>
      <w:r w:rsidRPr="00850305">
        <w:rPr>
          <w:lang w:val="en-GB"/>
        </w:rPr>
        <w:t>of</w:t>
      </w:r>
      <w:r w:rsidRPr="00850305">
        <w:rPr>
          <w:spacing w:val="-9"/>
          <w:lang w:val="en-GB"/>
        </w:rPr>
        <w:t xml:space="preserve"> </w:t>
      </w:r>
      <w:r w:rsidRPr="00850305">
        <w:rPr>
          <w:lang w:val="en-GB"/>
        </w:rPr>
        <w:t>its</w:t>
      </w:r>
      <w:r w:rsidRPr="00850305">
        <w:rPr>
          <w:spacing w:val="-6"/>
          <w:lang w:val="en-GB"/>
        </w:rPr>
        <w:t xml:space="preserve"> </w:t>
      </w:r>
      <w:r w:rsidRPr="00850305">
        <w:rPr>
          <w:lang w:val="en-GB"/>
        </w:rPr>
        <w:t>rights</w:t>
      </w:r>
      <w:r w:rsidRPr="00850305">
        <w:rPr>
          <w:spacing w:val="-8"/>
          <w:lang w:val="en-GB"/>
        </w:rPr>
        <w:t xml:space="preserve"> </w:t>
      </w:r>
      <w:r w:rsidRPr="00850305">
        <w:rPr>
          <w:lang w:val="en-GB"/>
        </w:rPr>
        <w:t>and</w:t>
      </w:r>
      <w:r w:rsidRPr="00850305">
        <w:rPr>
          <w:spacing w:val="-7"/>
          <w:lang w:val="en-GB"/>
        </w:rPr>
        <w:t xml:space="preserve"> </w:t>
      </w:r>
      <w:r w:rsidRPr="00850305">
        <w:rPr>
          <w:lang w:val="en-GB"/>
        </w:rPr>
        <w:t>obligations</w:t>
      </w:r>
      <w:r w:rsidRPr="00850305">
        <w:rPr>
          <w:spacing w:val="-7"/>
          <w:lang w:val="en-GB"/>
        </w:rPr>
        <w:t xml:space="preserve"> </w:t>
      </w:r>
      <w:r w:rsidRPr="00850305">
        <w:rPr>
          <w:lang w:val="en-GB"/>
        </w:rPr>
        <w:t>under</w:t>
      </w:r>
      <w:r w:rsidRPr="00850305">
        <w:rPr>
          <w:spacing w:val="-9"/>
          <w:lang w:val="en-GB"/>
        </w:rPr>
        <w:t xml:space="preserve"> </w:t>
      </w:r>
      <w:r w:rsidRPr="00850305">
        <w:rPr>
          <w:lang w:val="en-GB"/>
        </w:rPr>
        <w:t>this</w:t>
      </w:r>
      <w:r w:rsidRPr="00850305">
        <w:rPr>
          <w:spacing w:val="-7"/>
          <w:lang w:val="en-GB"/>
        </w:rPr>
        <w:t xml:space="preserve"> </w:t>
      </w:r>
      <w:r w:rsidRPr="00850305">
        <w:rPr>
          <w:lang w:val="en-GB"/>
        </w:rPr>
        <w:t>CONSORTIUM</w:t>
      </w:r>
      <w:r w:rsidRPr="00850305">
        <w:rPr>
          <w:spacing w:val="-8"/>
          <w:lang w:val="en-GB"/>
        </w:rPr>
        <w:t xml:space="preserve"> </w:t>
      </w:r>
      <w:r w:rsidRPr="00850305">
        <w:rPr>
          <w:lang w:val="en-GB"/>
        </w:rPr>
        <w:t>AGREEMENT.</w:t>
      </w:r>
      <w:r w:rsidRPr="00850305">
        <w:rPr>
          <w:spacing w:val="-8"/>
          <w:lang w:val="en-GB"/>
        </w:rPr>
        <w:t xml:space="preserve"> </w:t>
      </w:r>
      <w:r w:rsidRPr="00850305">
        <w:rPr>
          <w:lang w:val="en-GB"/>
        </w:rPr>
        <w:t>Such consent shall not be unreasonably withheld or delayed when such assignment or transfer is in favour of an affiliate of that</w:t>
      </w:r>
      <w:r w:rsidRPr="00850305">
        <w:rPr>
          <w:spacing w:val="-6"/>
          <w:lang w:val="en-GB"/>
        </w:rPr>
        <w:t xml:space="preserve"> </w:t>
      </w:r>
      <w:r w:rsidRPr="00850305">
        <w:rPr>
          <w:lang w:val="en-GB"/>
        </w:rPr>
        <w:t>party.</w:t>
      </w:r>
    </w:p>
    <w:p w14:paraId="7EE45386" w14:textId="77777777" w:rsidR="005B2997" w:rsidRPr="00850305" w:rsidRDefault="005B2997">
      <w:pPr>
        <w:jc w:val="both"/>
        <w:rPr>
          <w:lang w:val="en-GB"/>
        </w:rPr>
        <w:sectPr w:rsidR="005B2997" w:rsidRPr="00850305">
          <w:pgSz w:w="12240" w:h="15840"/>
          <w:pgMar w:top="2240" w:right="1580" w:bottom="1260" w:left="1600" w:header="1079" w:footer="1079" w:gutter="0"/>
          <w:cols w:space="708"/>
        </w:sectPr>
      </w:pPr>
    </w:p>
    <w:p w14:paraId="186538E3" w14:textId="77777777" w:rsidR="005B2997" w:rsidRPr="00850305" w:rsidRDefault="00D032FD">
      <w:pPr>
        <w:pStyle w:val="Nadpis2"/>
        <w:numPr>
          <w:ilvl w:val="1"/>
          <w:numId w:val="9"/>
        </w:numPr>
        <w:tabs>
          <w:tab w:val="left" w:pos="1234"/>
          <w:tab w:val="left" w:pos="1235"/>
        </w:tabs>
        <w:spacing w:before="12"/>
        <w:rPr>
          <w:lang w:val="en-GB"/>
        </w:rPr>
      </w:pPr>
      <w:r w:rsidRPr="00850305">
        <w:rPr>
          <w:lang w:val="en-GB"/>
        </w:rPr>
        <w:lastRenderedPageBreak/>
        <w:t>Term and</w:t>
      </w:r>
      <w:r w:rsidRPr="00850305">
        <w:rPr>
          <w:spacing w:val="-3"/>
          <w:lang w:val="en-GB"/>
        </w:rPr>
        <w:t xml:space="preserve"> </w:t>
      </w:r>
      <w:r w:rsidRPr="00850305">
        <w:rPr>
          <w:lang w:val="en-GB"/>
        </w:rPr>
        <w:t>termination</w:t>
      </w:r>
    </w:p>
    <w:p w14:paraId="7E442405" w14:textId="77777777" w:rsidR="005B2997" w:rsidRPr="00850305" w:rsidRDefault="00D032FD">
      <w:pPr>
        <w:pStyle w:val="Odstavecseseznamem"/>
        <w:numPr>
          <w:ilvl w:val="2"/>
          <w:numId w:val="9"/>
        </w:numPr>
        <w:tabs>
          <w:tab w:val="left" w:pos="2087"/>
        </w:tabs>
        <w:spacing w:before="61"/>
        <w:ind w:left="2086" w:right="122" w:hanging="852"/>
        <w:jc w:val="both"/>
        <w:rPr>
          <w:sz w:val="20"/>
          <w:lang w:val="en-GB"/>
        </w:rPr>
      </w:pPr>
      <w:r w:rsidRPr="00850305">
        <w:rPr>
          <w:sz w:val="20"/>
          <w:lang w:val="en-GB"/>
        </w:rPr>
        <w:t>This CONSORTIUM AGREEMENT shall come into force as of the date of its signature by the</w:t>
      </w:r>
      <w:r w:rsidRPr="00850305">
        <w:rPr>
          <w:spacing w:val="-2"/>
          <w:sz w:val="20"/>
          <w:lang w:val="en-GB"/>
        </w:rPr>
        <w:t xml:space="preserve"> </w:t>
      </w:r>
      <w:r w:rsidRPr="00850305">
        <w:rPr>
          <w:sz w:val="20"/>
          <w:lang w:val="en-GB"/>
        </w:rPr>
        <w:t>parties.</w:t>
      </w:r>
    </w:p>
    <w:p w14:paraId="1726BF91" w14:textId="77777777" w:rsidR="005B2997" w:rsidRPr="00850305" w:rsidRDefault="005B2997">
      <w:pPr>
        <w:pStyle w:val="Zkladntext"/>
        <w:spacing w:before="11"/>
        <w:rPr>
          <w:sz w:val="19"/>
          <w:lang w:val="en-GB"/>
        </w:rPr>
      </w:pPr>
    </w:p>
    <w:p w14:paraId="448FD8F2" w14:textId="77777777" w:rsidR="005B2997" w:rsidRPr="00850305" w:rsidRDefault="00D032FD">
      <w:pPr>
        <w:pStyle w:val="Odstavecseseznamem"/>
        <w:numPr>
          <w:ilvl w:val="2"/>
          <w:numId w:val="9"/>
        </w:numPr>
        <w:tabs>
          <w:tab w:val="left" w:pos="2087"/>
        </w:tabs>
        <w:spacing w:before="1"/>
        <w:ind w:left="2086" w:right="121" w:hanging="852"/>
        <w:jc w:val="both"/>
        <w:rPr>
          <w:sz w:val="20"/>
          <w:lang w:val="en-GB"/>
        </w:rPr>
      </w:pPr>
      <w:r w:rsidRPr="00850305">
        <w:rPr>
          <w:sz w:val="20"/>
          <w:lang w:val="en-GB"/>
        </w:rPr>
        <w:t>This CONSORTIUM AGREEMENT shall continue in full force and effect until terminated</w:t>
      </w:r>
      <w:r w:rsidRPr="00850305">
        <w:rPr>
          <w:spacing w:val="-11"/>
          <w:sz w:val="20"/>
          <w:lang w:val="en-GB"/>
        </w:rPr>
        <w:t xml:space="preserve"> </w:t>
      </w:r>
      <w:r w:rsidRPr="00850305">
        <w:rPr>
          <w:sz w:val="20"/>
          <w:lang w:val="en-GB"/>
        </w:rPr>
        <w:t>in</w:t>
      </w:r>
      <w:r w:rsidRPr="00850305">
        <w:rPr>
          <w:spacing w:val="-11"/>
          <w:sz w:val="20"/>
          <w:lang w:val="en-GB"/>
        </w:rPr>
        <w:t xml:space="preserve"> </w:t>
      </w:r>
      <w:r w:rsidRPr="00850305">
        <w:rPr>
          <w:sz w:val="20"/>
          <w:lang w:val="en-GB"/>
        </w:rPr>
        <w:t>accordance</w:t>
      </w:r>
      <w:r w:rsidRPr="00850305">
        <w:rPr>
          <w:spacing w:val="-11"/>
          <w:sz w:val="20"/>
          <w:lang w:val="en-GB"/>
        </w:rPr>
        <w:t xml:space="preserve"> </w:t>
      </w:r>
      <w:r w:rsidRPr="00850305">
        <w:rPr>
          <w:sz w:val="20"/>
          <w:lang w:val="en-GB"/>
        </w:rPr>
        <w:t>with</w:t>
      </w:r>
      <w:r w:rsidRPr="00850305">
        <w:rPr>
          <w:spacing w:val="-11"/>
          <w:sz w:val="20"/>
          <w:lang w:val="en-GB"/>
        </w:rPr>
        <w:t xml:space="preserve"> </w:t>
      </w:r>
      <w:r w:rsidRPr="00850305">
        <w:rPr>
          <w:sz w:val="20"/>
          <w:lang w:val="en-GB"/>
        </w:rPr>
        <w:t>Art.</w:t>
      </w:r>
      <w:r w:rsidRPr="00850305">
        <w:rPr>
          <w:spacing w:val="-11"/>
          <w:sz w:val="20"/>
          <w:lang w:val="en-GB"/>
        </w:rPr>
        <w:t xml:space="preserve"> </w:t>
      </w:r>
      <w:r w:rsidRPr="00850305">
        <w:rPr>
          <w:sz w:val="20"/>
          <w:lang w:val="en-GB"/>
        </w:rPr>
        <w:t>8.3</w:t>
      </w:r>
      <w:r w:rsidRPr="00850305">
        <w:rPr>
          <w:spacing w:val="-9"/>
          <w:sz w:val="20"/>
          <w:lang w:val="en-GB"/>
        </w:rPr>
        <w:t xml:space="preserve"> </w:t>
      </w:r>
      <w:r w:rsidRPr="00850305">
        <w:rPr>
          <w:sz w:val="20"/>
          <w:lang w:val="en-GB"/>
        </w:rPr>
        <w:t>hereof</w:t>
      </w:r>
      <w:r w:rsidRPr="00850305">
        <w:rPr>
          <w:spacing w:val="-12"/>
          <w:sz w:val="20"/>
          <w:lang w:val="en-GB"/>
        </w:rPr>
        <w:t xml:space="preserve"> </w:t>
      </w:r>
      <w:r w:rsidRPr="00850305">
        <w:rPr>
          <w:sz w:val="20"/>
          <w:lang w:val="en-GB"/>
        </w:rPr>
        <w:t>or</w:t>
      </w:r>
      <w:r w:rsidRPr="00850305">
        <w:rPr>
          <w:spacing w:val="-12"/>
          <w:sz w:val="20"/>
          <w:lang w:val="en-GB"/>
        </w:rPr>
        <w:t xml:space="preserve"> </w:t>
      </w:r>
      <w:r w:rsidRPr="00850305">
        <w:rPr>
          <w:sz w:val="20"/>
          <w:lang w:val="en-GB"/>
        </w:rPr>
        <w:t>complete</w:t>
      </w:r>
      <w:r w:rsidRPr="00850305">
        <w:rPr>
          <w:spacing w:val="-9"/>
          <w:sz w:val="20"/>
          <w:lang w:val="en-GB"/>
        </w:rPr>
        <w:t xml:space="preserve"> </w:t>
      </w:r>
      <w:r w:rsidRPr="00850305">
        <w:rPr>
          <w:sz w:val="20"/>
          <w:lang w:val="en-GB"/>
        </w:rPr>
        <w:t>discharge</w:t>
      </w:r>
      <w:r w:rsidRPr="00850305">
        <w:rPr>
          <w:spacing w:val="-13"/>
          <w:sz w:val="20"/>
          <w:lang w:val="en-GB"/>
        </w:rPr>
        <w:t xml:space="preserve"> </w:t>
      </w:r>
      <w:r w:rsidRPr="00850305">
        <w:rPr>
          <w:sz w:val="20"/>
          <w:lang w:val="en-GB"/>
        </w:rPr>
        <w:t>of</w:t>
      </w:r>
      <w:r w:rsidRPr="00850305">
        <w:rPr>
          <w:spacing w:val="-12"/>
          <w:sz w:val="20"/>
          <w:lang w:val="en-GB"/>
        </w:rPr>
        <w:t xml:space="preserve"> </w:t>
      </w:r>
      <w:r w:rsidRPr="00850305">
        <w:rPr>
          <w:sz w:val="20"/>
          <w:lang w:val="en-GB"/>
        </w:rPr>
        <w:t>all</w:t>
      </w:r>
      <w:r w:rsidRPr="00850305">
        <w:rPr>
          <w:spacing w:val="-11"/>
          <w:sz w:val="20"/>
          <w:lang w:val="en-GB"/>
        </w:rPr>
        <w:t xml:space="preserve"> </w:t>
      </w:r>
      <w:r w:rsidRPr="00850305">
        <w:rPr>
          <w:sz w:val="20"/>
          <w:lang w:val="en-GB"/>
        </w:rPr>
        <w:t>obligations for the carrying out of the project undertaken by the parties under the cornet contract and under this CONSORTIUM AGREEMENT, whichever is the</w:t>
      </w:r>
      <w:r w:rsidRPr="00850305">
        <w:rPr>
          <w:spacing w:val="-12"/>
          <w:sz w:val="20"/>
          <w:lang w:val="en-GB"/>
        </w:rPr>
        <w:t xml:space="preserve"> </w:t>
      </w:r>
      <w:r w:rsidRPr="00850305">
        <w:rPr>
          <w:sz w:val="20"/>
          <w:lang w:val="en-GB"/>
        </w:rPr>
        <w:t>earlier.</w:t>
      </w:r>
    </w:p>
    <w:p w14:paraId="5D828963" w14:textId="77777777" w:rsidR="005B2997" w:rsidRPr="00850305" w:rsidRDefault="005B2997">
      <w:pPr>
        <w:pStyle w:val="Zkladntext"/>
        <w:spacing w:before="11"/>
        <w:rPr>
          <w:sz w:val="19"/>
          <w:lang w:val="en-GB"/>
        </w:rPr>
      </w:pPr>
    </w:p>
    <w:p w14:paraId="73DD941F" w14:textId="77777777" w:rsidR="005B2997" w:rsidRPr="00850305" w:rsidRDefault="00D032FD">
      <w:pPr>
        <w:pStyle w:val="Nadpis2"/>
        <w:numPr>
          <w:ilvl w:val="1"/>
          <w:numId w:val="9"/>
        </w:numPr>
        <w:tabs>
          <w:tab w:val="left" w:pos="1234"/>
          <w:tab w:val="left" w:pos="1235"/>
        </w:tabs>
        <w:rPr>
          <w:lang w:val="en-GB"/>
        </w:rPr>
      </w:pPr>
      <w:r w:rsidRPr="00850305">
        <w:rPr>
          <w:lang w:val="en-GB"/>
        </w:rPr>
        <w:t>Settlement of</w:t>
      </w:r>
      <w:r w:rsidRPr="00850305">
        <w:rPr>
          <w:spacing w:val="-2"/>
          <w:lang w:val="en-GB"/>
        </w:rPr>
        <w:t xml:space="preserve"> </w:t>
      </w:r>
      <w:r w:rsidRPr="00850305">
        <w:rPr>
          <w:lang w:val="en-GB"/>
        </w:rPr>
        <w:t>Disputes</w:t>
      </w:r>
    </w:p>
    <w:p w14:paraId="16885E74" w14:textId="77777777" w:rsidR="005B2997" w:rsidRPr="00850305" w:rsidRDefault="00D032FD">
      <w:pPr>
        <w:pStyle w:val="Odstavecseseznamem"/>
        <w:numPr>
          <w:ilvl w:val="3"/>
          <w:numId w:val="2"/>
        </w:numPr>
        <w:tabs>
          <w:tab w:val="left" w:pos="2087"/>
        </w:tabs>
        <w:spacing w:before="61"/>
        <w:ind w:right="124"/>
        <w:jc w:val="both"/>
        <w:rPr>
          <w:sz w:val="20"/>
          <w:lang w:val="en-GB"/>
        </w:rPr>
      </w:pPr>
      <w:r w:rsidRPr="00850305">
        <w:rPr>
          <w:sz w:val="20"/>
          <w:lang w:val="en-GB"/>
        </w:rPr>
        <w:t>In the case of disputes or differences arising in connection with this CONSORTIUM AGREEMENT the parties will first try to solve the dispute amicably. If this fails the disputes or differences shall either be set by mediation or be finally settled by arbitration.</w:t>
      </w:r>
    </w:p>
    <w:p w14:paraId="089C3EEB" w14:textId="77777777" w:rsidR="005B2997" w:rsidRPr="00850305" w:rsidRDefault="005B2997">
      <w:pPr>
        <w:pStyle w:val="Zkladntext"/>
        <w:spacing w:before="1"/>
        <w:rPr>
          <w:lang w:val="en-GB"/>
        </w:rPr>
      </w:pPr>
    </w:p>
    <w:p w14:paraId="6D266861" w14:textId="77777777" w:rsidR="005B2997" w:rsidRPr="00850305" w:rsidRDefault="00D032FD">
      <w:pPr>
        <w:pStyle w:val="Odstavecseseznamem"/>
        <w:numPr>
          <w:ilvl w:val="3"/>
          <w:numId w:val="2"/>
        </w:numPr>
        <w:tabs>
          <w:tab w:val="left" w:pos="2087"/>
        </w:tabs>
        <w:ind w:right="116"/>
        <w:jc w:val="both"/>
        <w:rPr>
          <w:sz w:val="20"/>
          <w:lang w:val="en-GB"/>
        </w:rPr>
      </w:pPr>
      <w:r w:rsidRPr="00850305">
        <w:rPr>
          <w:sz w:val="20"/>
          <w:lang w:val="en-GB"/>
        </w:rPr>
        <w:t>The parties concerned may instead elect to resolve by mediation a dispute or difference arising in connection with this CONSORTIUM AGREEMENT, which cannot be settled</w:t>
      </w:r>
      <w:r w:rsidRPr="00850305">
        <w:rPr>
          <w:spacing w:val="-2"/>
          <w:sz w:val="20"/>
          <w:lang w:val="en-GB"/>
        </w:rPr>
        <w:t xml:space="preserve"> </w:t>
      </w:r>
      <w:r w:rsidRPr="00850305">
        <w:rPr>
          <w:sz w:val="20"/>
          <w:lang w:val="en-GB"/>
        </w:rPr>
        <w:t>amicably.</w:t>
      </w:r>
    </w:p>
    <w:p w14:paraId="757F351D" w14:textId="77777777" w:rsidR="005B2997" w:rsidRPr="00850305" w:rsidRDefault="005B2997">
      <w:pPr>
        <w:pStyle w:val="Zkladntext"/>
        <w:spacing w:before="11"/>
        <w:rPr>
          <w:sz w:val="19"/>
          <w:lang w:val="en-GB"/>
        </w:rPr>
      </w:pPr>
    </w:p>
    <w:p w14:paraId="2C259EAF" w14:textId="77777777" w:rsidR="005B2997" w:rsidRPr="00850305" w:rsidRDefault="00D032FD">
      <w:pPr>
        <w:pStyle w:val="Nadpis3"/>
        <w:numPr>
          <w:ilvl w:val="2"/>
          <w:numId w:val="1"/>
        </w:numPr>
        <w:tabs>
          <w:tab w:val="left" w:pos="2086"/>
          <w:tab w:val="left" w:pos="2087"/>
        </w:tabs>
        <w:ind w:hanging="853"/>
        <w:rPr>
          <w:lang w:val="en-GB"/>
        </w:rPr>
      </w:pPr>
      <w:r w:rsidRPr="00850305">
        <w:rPr>
          <w:lang w:val="en-GB"/>
        </w:rPr>
        <w:t>Settlement of disputes and differences by</w:t>
      </w:r>
      <w:r w:rsidRPr="00850305">
        <w:rPr>
          <w:spacing w:val="-8"/>
          <w:lang w:val="en-GB"/>
        </w:rPr>
        <w:t xml:space="preserve"> </w:t>
      </w:r>
      <w:r w:rsidRPr="00850305">
        <w:rPr>
          <w:lang w:val="en-GB"/>
        </w:rPr>
        <w:t>mediation</w:t>
      </w:r>
    </w:p>
    <w:p w14:paraId="3A4570DF" w14:textId="77777777" w:rsidR="005B2997" w:rsidRPr="00850305" w:rsidRDefault="00D032FD">
      <w:pPr>
        <w:pStyle w:val="Odstavecseseznamem"/>
        <w:numPr>
          <w:ilvl w:val="3"/>
          <w:numId w:val="1"/>
        </w:numPr>
        <w:tabs>
          <w:tab w:val="left" w:pos="2939"/>
          <w:tab w:val="left" w:pos="2940"/>
        </w:tabs>
        <w:spacing w:before="61"/>
        <w:ind w:right="120"/>
        <w:rPr>
          <w:sz w:val="20"/>
          <w:lang w:val="en-GB"/>
        </w:rPr>
      </w:pPr>
      <w:r w:rsidRPr="00850305">
        <w:rPr>
          <w:sz w:val="20"/>
          <w:lang w:val="en-GB"/>
        </w:rPr>
        <w:t>The</w:t>
      </w:r>
      <w:r w:rsidRPr="00850305">
        <w:rPr>
          <w:spacing w:val="-9"/>
          <w:sz w:val="20"/>
          <w:lang w:val="en-GB"/>
        </w:rPr>
        <w:t xml:space="preserve"> </w:t>
      </w:r>
      <w:r w:rsidRPr="00850305">
        <w:rPr>
          <w:sz w:val="20"/>
          <w:lang w:val="en-GB"/>
        </w:rPr>
        <w:t>parties</w:t>
      </w:r>
      <w:r w:rsidRPr="00850305">
        <w:rPr>
          <w:spacing w:val="-6"/>
          <w:sz w:val="20"/>
          <w:lang w:val="en-GB"/>
        </w:rPr>
        <w:t xml:space="preserve"> </w:t>
      </w:r>
      <w:r w:rsidRPr="00850305">
        <w:rPr>
          <w:sz w:val="20"/>
          <w:lang w:val="en-GB"/>
        </w:rPr>
        <w:t>hereby</w:t>
      </w:r>
      <w:r w:rsidRPr="00850305">
        <w:rPr>
          <w:spacing w:val="-6"/>
          <w:sz w:val="20"/>
          <w:lang w:val="en-GB"/>
        </w:rPr>
        <w:t xml:space="preserve"> </w:t>
      </w:r>
      <w:r w:rsidRPr="00850305">
        <w:rPr>
          <w:sz w:val="20"/>
          <w:lang w:val="en-GB"/>
        </w:rPr>
        <w:t>undertake</w:t>
      </w:r>
      <w:r w:rsidRPr="00850305">
        <w:rPr>
          <w:spacing w:val="-5"/>
          <w:sz w:val="20"/>
          <w:lang w:val="en-GB"/>
        </w:rPr>
        <w:t xml:space="preserve"> </w:t>
      </w:r>
      <w:r w:rsidRPr="00850305">
        <w:rPr>
          <w:sz w:val="20"/>
          <w:lang w:val="en-GB"/>
        </w:rPr>
        <w:t>to</w:t>
      </w:r>
      <w:r w:rsidRPr="00850305">
        <w:rPr>
          <w:spacing w:val="-6"/>
          <w:sz w:val="20"/>
          <w:lang w:val="en-GB"/>
        </w:rPr>
        <w:t xml:space="preserve"> </w:t>
      </w:r>
      <w:r w:rsidRPr="00850305">
        <w:rPr>
          <w:sz w:val="20"/>
          <w:lang w:val="en-GB"/>
        </w:rPr>
        <w:t>apply</w:t>
      </w:r>
      <w:r w:rsidRPr="00850305">
        <w:rPr>
          <w:spacing w:val="-6"/>
          <w:sz w:val="20"/>
          <w:lang w:val="en-GB"/>
        </w:rPr>
        <w:t xml:space="preserve"> </w:t>
      </w:r>
      <w:r w:rsidRPr="00850305">
        <w:rPr>
          <w:sz w:val="20"/>
          <w:lang w:val="en-GB"/>
        </w:rPr>
        <w:t>the</w:t>
      </w:r>
      <w:r w:rsidRPr="00850305">
        <w:rPr>
          <w:spacing w:val="-9"/>
          <w:sz w:val="20"/>
          <w:lang w:val="en-GB"/>
        </w:rPr>
        <w:t xml:space="preserve"> </w:t>
      </w:r>
      <w:r w:rsidRPr="00850305">
        <w:rPr>
          <w:sz w:val="20"/>
          <w:lang w:val="en-GB"/>
        </w:rPr>
        <w:t>CEPANI</w:t>
      </w:r>
      <w:r w:rsidRPr="00850305">
        <w:rPr>
          <w:spacing w:val="-7"/>
          <w:sz w:val="20"/>
          <w:lang w:val="en-GB"/>
        </w:rPr>
        <w:t xml:space="preserve"> </w:t>
      </w:r>
      <w:r w:rsidRPr="00850305">
        <w:rPr>
          <w:sz w:val="20"/>
          <w:lang w:val="en-GB"/>
        </w:rPr>
        <w:t>rules</w:t>
      </w:r>
      <w:r w:rsidRPr="00850305">
        <w:rPr>
          <w:spacing w:val="-6"/>
          <w:sz w:val="20"/>
          <w:lang w:val="en-GB"/>
        </w:rPr>
        <w:t xml:space="preserve"> </w:t>
      </w:r>
      <w:r w:rsidRPr="00850305">
        <w:rPr>
          <w:sz w:val="20"/>
          <w:lang w:val="en-GB"/>
        </w:rPr>
        <w:t>of</w:t>
      </w:r>
      <w:r w:rsidRPr="00850305">
        <w:rPr>
          <w:spacing w:val="-8"/>
          <w:sz w:val="20"/>
          <w:lang w:val="en-GB"/>
        </w:rPr>
        <w:t xml:space="preserve"> </w:t>
      </w:r>
      <w:r w:rsidRPr="00850305">
        <w:rPr>
          <w:sz w:val="20"/>
          <w:lang w:val="en-GB"/>
        </w:rPr>
        <w:t>mediation</w:t>
      </w:r>
      <w:r w:rsidRPr="00850305">
        <w:rPr>
          <w:spacing w:val="-6"/>
          <w:sz w:val="20"/>
          <w:lang w:val="en-GB"/>
        </w:rPr>
        <w:t xml:space="preserve"> </w:t>
      </w:r>
      <w:r w:rsidRPr="00850305">
        <w:rPr>
          <w:sz w:val="20"/>
          <w:lang w:val="en-GB"/>
        </w:rPr>
        <w:t>to</w:t>
      </w:r>
      <w:r w:rsidRPr="00850305">
        <w:rPr>
          <w:spacing w:val="-6"/>
          <w:sz w:val="20"/>
          <w:lang w:val="en-GB"/>
        </w:rPr>
        <w:t xml:space="preserve"> </w:t>
      </w:r>
      <w:r w:rsidRPr="00850305">
        <w:rPr>
          <w:sz w:val="20"/>
          <w:lang w:val="en-GB"/>
        </w:rPr>
        <w:t>all disputes arising out or in relation with this</w:t>
      </w:r>
      <w:r w:rsidRPr="00850305">
        <w:rPr>
          <w:spacing w:val="-4"/>
          <w:sz w:val="20"/>
          <w:lang w:val="en-GB"/>
        </w:rPr>
        <w:t xml:space="preserve"> </w:t>
      </w:r>
      <w:r w:rsidRPr="00850305">
        <w:rPr>
          <w:sz w:val="20"/>
          <w:lang w:val="en-GB"/>
        </w:rPr>
        <w:t>agreement.</w:t>
      </w:r>
    </w:p>
    <w:p w14:paraId="1507F7ED" w14:textId="77777777" w:rsidR="005B2997" w:rsidRPr="00850305" w:rsidRDefault="005B2997">
      <w:pPr>
        <w:pStyle w:val="Zkladntext"/>
        <w:rPr>
          <w:lang w:val="en-GB"/>
        </w:rPr>
      </w:pPr>
    </w:p>
    <w:p w14:paraId="6DBEFB90" w14:textId="77777777" w:rsidR="005B2997" w:rsidRPr="00850305" w:rsidRDefault="00D032FD">
      <w:pPr>
        <w:pStyle w:val="Odstavecseseznamem"/>
        <w:numPr>
          <w:ilvl w:val="3"/>
          <w:numId w:val="1"/>
        </w:numPr>
        <w:tabs>
          <w:tab w:val="left" w:pos="2939"/>
          <w:tab w:val="left" w:pos="2940"/>
        </w:tabs>
        <w:ind w:hanging="854"/>
        <w:rPr>
          <w:sz w:val="20"/>
          <w:lang w:val="en-GB"/>
        </w:rPr>
      </w:pPr>
      <w:r w:rsidRPr="00850305">
        <w:rPr>
          <w:sz w:val="20"/>
          <w:lang w:val="en-GB"/>
        </w:rPr>
        <w:t>The seat of mediation shall be Berlin,</w:t>
      </w:r>
      <w:r w:rsidRPr="00850305">
        <w:rPr>
          <w:spacing w:val="-2"/>
          <w:sz w:val="20"/>
          <w:lang w:val="en-GB"/>
        </w:rPr>
        <w:t xml:space="preserve"> </w:t>
      </w:r>
      <w:r w:rsidRPr="00850305">
        <w:rPr>
          <w:sz w:val="20"/>
          <w:lang w:val="en-GB"/>
        </w:rPr>
        <w:t>Germany.</w:t>
      </w:r>
    </w:p>
    <w:p w14:paraId="52C5B38E" w14:textId="77777777" w:rsidR="005B2997" w:rsidRPr="00850305" w:rsidRDefault="005B2997">
      <w:pPr>
        <w:pStyle w:val="Zkladntext"/>
        <w:spacing w:before="1"/>
        <w:rPr>
          <w:lang w:val="en-GB"/>
        </w:rPr>
      </w:pPr>
    </w:p>
    <w:p w14:paraId="05862C53" w14:textId="77777777" w:rsidR="005B2997" w:rsidRPr="00850305" w:rsidRDefault="00D032FD">
      <w:pPr>
        <w:pStyle w:val="Odstavecseseznamem"/>
        <w:numPr>
          <w:ilvl w:val="3"/>
          <w:numId w:val="1"/>
        </w:numPr>
        <w:tabs>
          <w:tab w:val="left" w:pos="2939"/>
          <w:tab w:val="left" w:pos="2940"/>
        </w:tabs>
        <w:ind w:hanging="854"/>
        <w:rPr>
          <w:sz w:val="20"/>
          <w:lang w:val="en-GB"/>
        </w:rPr>
      </w:pPr>
      <w:r w:rsidRPr="00850305">
        <w:rPr>
          <w:sz w:val="20"/>
          <w:lang w:val="en-GB"/>
        </w:rPr>
        <w:t>The proceedings shall be conducted in English</w:t>
      </w:r>
      <w:r w:rsidRPr="00850305">
        <w:rPr>
          <w:spacing w:val="-5"/>
          <w:sz w:val="20"/>
          <w:lang w:val="en-GB"/>
        </w:rPr>
        <w:t xml:space="preserve"> </w:t>
      </w:r>
      <w:r w:rsidRPr="00850305">
        <w:rPr>
          <w:sz w:val="20"/>
          <w:lang w:val="en-GB"/>
        </w:rPr>
        <w:t>language.</w:t>
      </w:r>
    </w:p>
    <w:p w14:paraId="075F288C" w14:textId="77777777" w:rsidR="005B2997" w:rsidRPr="00850305" w:rsidRDefault="005B2997">
      <w:pPr>
        <w:pStyle w:val="Zkladntext"/>
        <w:spacing w:before="11"/>
        <w:rPr>
          <w:sz w:val="19"/>
          <w:lang w:val="en-GB"/>
        </w:rPr>
      </w:pPr>
    </w:p>
    <w:p w14:paraId="68A345C5" w14:textId="77777777" w:rsidR="005B2997" w:rsidRPr="00850305" w:rsidRDefault="00D032FD">
      <w:pPr>
        <w:pStyle w:val="Odstavecseseznamem"/>
        <w:numPr>
          <w:ilvl w:val="3"/>
          <w:numId w:val="1"/>
        </w:numPr>
        <w:tabs>
          <w:tab w:val="left" w:pos="2939"/>
          <w:tab w:val="left" w:pos="2940"/>
        </w:tabs>
        <w:spacing w:before="1"/>
        <w:ind w:right="121"/>
        <w:rPr>
          <w:sz w:val="20"/>
          <w:lang w:val="en-GB"/>
        </w:rPr>
      </w:pPr>
      <w:r w:rsidRPr="00850305">
        <w:rPr>
          <w:sz w:val="20"/>
          <w:lang w:val="en-GB"/>
        </w:rPr>
        <w:t>Should the mediation fail the dispute shall be finally settled under the CEPANI rules of</w:t>
      </w:r>
      <w:r w:rsidRPr="00850305">
        <w:rPr>
          <w:spacing w:val="-3"/>
          <w:sz w:val="20"/>
          <w:lang w:val="en-GB"/>
        </w:rPr>
        <w:t xml:space="preserve"> </w:t>
      </w:r>
      <w:r w:rsidRPr="00850305">
        <w:rPr>
          <w:sz w:val="20"/>
          <w:lang w:val="en-GB"/>
        </w:rPr>
        <w:t>arbitration.</w:t>
      </w:r>
    </w:p>
    <w:p w14:paraId="5AB87846" w14:textId="77777777" w:rsidR="005B2997" w:rsidRPr="00850305" w:rsidRDefault="005B2997">
      <w:pPr>
        <w:pStyle w:val="Zkladntext"/>
        <w:spacing w:before="12"/>
        <w:rPr>
          <w:sz w:val="19"/>
          <w:lang w:val="en-GB"/>
        </w:rPr>
      </w:pPr>
    </w:p>
    <w:p w14:paraId="71EAE9DF" w14:textId="77777777" w:rsidR="005B2997" w:rsidRPr="00850305" w:rsidRDefault="00D032FD">
      <w:pPr>
        <w:pStyle w:val="Nadpis3"/>
        <w:numPr>
          <w:ilvl w:val="2"/>
          <w:numId w:val="1"/>
        </w:numPr>
        <w:tabs>
          <w:tab w:val="left" w:pos="2086"/>
          <w:tab w:val="left" w:pos="2087"/>
        </w:tabs>
        <w:ind w:hanging="853"/>
        <w:rPr>
          <w:lang w:val="en-GB"/>
        </w:rPr>
      </w:pPr>
      <w:r w:rsidRPr="00850305">
        <w:rPr>
          <w:lang w:val="en-GB"/>
        </w:rPr>
        <w:t>Settlement of disputes and differences by</w:t>
      </w:r>
      <w:r w:rsidRPr="00850305">
        <w:rPr>
          <w:spacing w:val="-6"/>
          <w:lang w:val="en-GB"/>
        </w:rPr>
        <w:t xml:space="preserve"> </w:t>
      </w:r>
      <w:r w:rsidRPr="00850305">
        <w:rPr>
          <w:lang w:val="en-GB"/>
        </w:rPr>
        <w:t>arbitration</w:t>
      </w:r>
    </w:p>
    <w:p w14:paraId="5C1B050C" w14:textId="77777777" w:rsidR="005B2997" w:rsidRPr="00850305" w:rsidRDefault="00D032FD">
      <w:pPr>
        <w:pStyle w:val="Odstavecseseznamem"/>
        <w:numPr>
          <w:ilvl w:val="3"/>
          <w:numId w:val="1"/>
        </w:numPr>
        <w:tabs>
          <w:tab w:val="left" w:pos="2939"/>
          <w:tab w:val="left" w:pos="2940"/>
        </w:tabs>
        <w:spacing w:before="61"/>
        <w:ind w:right="124"/>
        <w:rPr>
          <w:sz w:val="20"/>
          <w:lang w:val="en-GB"/>
        </w:rPr>
      </w:pPr>
      <w:r w:rsidRPr="00850305">
        <w:rPr>
          <w:sz w:val="20"/>
          <w:lang w:val="en-GB"/>
        </w:rPr>
        <w:t>The parties hereby undertake to apply the CEPANI rules of arbitration to all disputes arising out or in relation with this</w:t>
      </w:r>
      <w:r w:rsidRPr="00850305">
        <w:rPr>
          <w:spacing w:val="-6"/>
          <w:sz w:val="20"/>
          <w:lang w:val="en-GB"/>
        </w:rPr>
        <w:t xml:space="preserve"> </w:t>
      </w:r>
      <w:r w:rsidRPr="00850305">
        <w:rPr>
          <w:sz w:val="20"/>
          <w:lang w:val="en-GB"/>
        </w:rPr>
        <w:t>agreement.</w:t>
      </w:r>
    </w:p>
    <w:p w14:paraId="139D9313" w14:textId="77777777" w:rsidR="005B2997" w:rsidRPr="00850305" w:rsidRDefault="005B2997">
      <w:pPr>
        <w:pStyle w:val="Zkladntext"/>
        <w:rPr>
          <w:lang w:val="en-GB"/>
        </w:rPr>
      </w:pPr>
    </w:p>
    <w:p w14:paraId="1F200118" w14:textId="77777777" w:rsidR="005B2997" w:rsidRPr="00850305" w:rsidRDefault="00D032FD">
      <w:pPr>
        <w:pStyle w:val="Odstavecseseznamem"/>
        <w:numPr>
          <w:ilvl w:val="3"/>
          <w:numId w:val="1"/>
        </w:numPr>
        <w:tabs>
          <w:tab w:val="left" w:pos="2939"/>
          <w:tab w:val="left" w:pos="2940"/>
        </w:tabs>
        <w:ind w:hanging="854"/>
        <w:rPr>
          <w:sz w:val="20"/>
          <w:lang w:val="en-GB"/>
        </w:rPr>
      </w:pPr>
      <w:r w:rsidRPr="00850305">
        <w:rPr>
          <w:sz w:val="20"/>
          <w:lang w:val="en-GB"/>
        </w:rPr>
        <w:t>The seat of arbitration shall be Berlin,</w:t>
      </w:r>
      <w:r w:rsidRPr="00850305">
        <w:rPr>
          <w:spacing w:val="-3"/>
          <w:sz w:val="20"/>
          <w:lang w:val="en-GB"/>
        </w:rPr>
        <w:t xml:space="preserve"> </w:t>
      </w:r>
      <w:r w:rsidRPr="00850305">
        <w:rPr>
          <w:sz w:val="20"/>
          <w:lang w:val="en-GB"/>
        </w:rPr>
        <w:t>Germany.</w:t>
      </w:r>
    </w:p>
    <w:p w14:paraId="29D6AA3F" w14:textId="77777777" w:rsidR="005B2997" w:rsidRPr="00850305" w:rsidRDefault="005B2997">
      <w:pPr>
        <w:pStyle w:val="Zkladntext"/>
        <w:spacing w:before="11"/>
        <w:rPr>
          <w:sz w:val="19"/>
          <w:lang w:val="en-GB"/>
        </w:rPr>
      </w:pPr>
    </w:p>
    <w:p w14:paraId="2B4DF307" w14:textId="77777777" w:rsidR="005B2997" w:rsidRPr="00850305" w:rsidRDefault="00D032FD">
      <w:pPr>
        <w:pStyle w:val="Odstavecseseznamem"/>
        <w:numPr>
          <w:ilvl w:val="3"/>
          <w:numId w:val="1"/>
        </w:numPr>
        <w:tabs>
          <w:tab w:val="left" w:pos="2939"/>
          <w:tab w:val="left" w:pos="2940"/>
        </w:tabs>
        <w:ind w:hanging="854"/>
        <w:rPr>
          <w:sz w:val="20"/>
          <w:lang w:val="en-GB"/>
        </w:rPr>
      </w:pPr>
      <w:r w:rsidRPr="00850305">
        <w:rPr>
          <w:sz w:val="20"/>
          <w:lang w:val="en-GB"/>
        </w:rPr>
        <w:t>The proceedings shall be conducted in English</w:t>
      </w:r>
      <w:r w:rsidRPr="00850305">
        <w:rPr>
          <w:spacing w:val="-5"/>
          <w:sz w:val="20"/>
          <w:lang w:val="en-GB"/>
        </w:rPr>
        <w:t xml:space="preserve"> </w:t>
      </w:r>
      <w:r w:rsidRPr="00850305">
        <w:rPr>
          <w:sz w:val="20"/>
          <w:lang w:val="en-GB"/>
        </w:rPr>
        <w:t>language.</w:t>
      </w:r>
    </w:p>
    <w:p w14:paraId="68711999" w14:textId="77777777" w:rsidR="005B2997" w:rsidRPr="00850305" w:rsidRDefault="005B2997">
      <w:pPr>
        <w:pStyle w:val="Zkladntext"/>
        <w:spacing w:before="2"/>
        <w:rPr>
          <w:lang w:val="en-GB"/>
        </w:rPr>
      </w:pPr>
    </w:p>
    <w:p w14:paraId="55EFFC6A" w14:textId="77777777" w:rsidR="005B2997" w:rsidRPr="00850305" w:rsidRDefault="00D032FD">
      <w:pPr>
        <w:pStyle w:val="Odstavecseseznamem"/>
        <w:numPr>
          <w:ilvl w:val="3"/>
          <w:numId w:val="1"/>
        </w:numPr>
        <w:tabs>
          <w:tab w:val="left" w:pos="2939"/>
          <w:tab w:val="left" w:pos="2940"/>
        </w:tabs>
        <w:ind w:right="125"/>
        <w:rPr>
          <w:sz w:val="20"/>
          <w:lang w:val="en-GB"/>
        </w:rPr>
      </w:pPr>
      <w:r w:rsidRPr="00850305">
        <w:rPr>
          <w:sz w:val="20"/>
          <w:lang w:val="en-GB"/>
        </w:rPr>
        <w:t>The award of the arbitration will be final and binding upon the parties concerned.</w:t>
      </w:r>
    </w:p>
    <w:p w14:paraId="72B355AE" w14:textId="77777777" w:rsidR="005B2997" w:rsidRPr="00850305" w:rsidRDefault="005B2997">
      <w:pPr>
        <w:pStyle w:val="Zkladntext"/>
        <w:spacing w:before="10"/>
        <w:rPr>
          <w:sz w:val="19"/>
          <w:lang w:val="en-GB"/>
        </w:rPr>
      </w:pPr>
    </w:p>
    <w:p w14:paraId="64EAF8FB" w14:textId="77777777" w:rsidR="005B2997" w:rsidRPr="00850305" w:rsidRDefault="00D032FD">
      <w:pPr>
        <w:pStyle w:val="Nadpis2"/>
        <w:numPr>
          <w:ilvl w:val="1"/>
          <w:numId w:val="9"/>
        </w:numPr>
        <w:tabs>
          <w:tab w:val="left" w:pos="1234"/>
          <w:tab w:val="left" w:pos="1235"/>
        </w:tabs>
        <w:rPr>
          <w:lang w:val="en-GB"/>
        </w:rPr>
      </w:pPr>
      <w:r w:rsidRPr="00850305">
        <w:rPr>
          <w:lang w:val="en-GB"/>
        </w:rPr>
        <w:t>Language</w:t>
      </w:r>
    </w:p>
    <w:p w14:paraId="255EB04B" w14:textId="77777777" w:rsidR="005B2997" w:rsidRPr="00850305" w:rsidRDefault="00D032FD">
      <w:pPr>
        <w:pStyle w:val="Zkladntext"/>
        <w:spacing w:before="61"/>
        <w:ind w:left="1234" w:right="125"/>
        <w:jc w:val="both"/>
        <w:rPr>
          <w:lang w:val="en-GB"/>
        </w:rPr>
      </w:pPr>
      <w:r w:rsidRPr="00850305">
        <w:rPr>
          <w:lang w:val="en-GB"/>
        </w:rPr>
        <w:t>This CONSORTIUM AGREEMENT is drawn up in English which language shall govern all documents, notices and meetings for its application and/or extension or in any other way relative thereto.</w:t>
      </w:r>
    </w:p>
    <w:p w14:paraId="3C9DF16E" w14:textId="77777777" w:rsidR="005B2997" w:rsidRPr="00850305" w:rsidRDefault="005B2997">
      <w:pPr>
        <w:jc w:val="both"/>
        <w:rPr>
          <w:lang w:val="en-GB"/>
        </w:rPr>
        <w:sectPr w:rsidR="005B2997" w:rsidRPr="00850305">
          <w:pgSz w:w="12240" w:h="15840"/>
          <w:pgMar w:top="2240" w:right="1580" w:bottom="1260" w:left="1600" w:header="1079" w:footer="1079" w:gutter="0"/>
          <w:cols w:space="708"/>
        </w:sectPr>
      </w:pPr>
    </w:p>
    <w:p w14:paraId="1243EE0B" w14:textId="77777777" w:rsidR="005B2997" w:rsidRPr="00850305" w:rsidRDefault="00D032FD">
      <w:pPr>
        <w:pStyle w:val="Nadpis2"/>
        <w:numPr>
          <w:ilvl w:val="1"/>
          <w:numId w:val="9"/>
        </w:numPr>
        <w:tabs>
          <w:tab w:val="left" w:pos="1234"/>
          <w:tab w:val="left" w:pos="1235"/>
        </w:tabs>
        <w:spacing w:before="12"/>
        <w:rPr>
          <w:lang w:val="en-GB"/>
        </w:rPr>
      </w:pPr>
      <w:r w:rsidRPr="00850305">
        <w:rPr>
          <w:lang w:val="en-GB"/>
        </w:rPr>
        <w:lastRenderedPageBreak/>
        <w:t>Applicable</w:t>
      </w:r>
      <w:r w:rsidRPr="00850305">
        <w:rPr>
          <w:spacing w:val="-4"/>
          <w:lang w:val="en-GB"/>
        </w:rPr>
        <w:t xml:space="preserve"> </w:t>
      </w:r>
      <w:r w:rsidRPr="00850305">
        <w:rPr>
          <w:lang w:val="en-GB"/>
        </w:rPr>
        <w:t>Law</w:t>
      </w:r>
    </w:p>
    <w:p w14:paraId="530FD0BF" w14:textId="77777777" w:rsidR="005B2997" w:rsidRPr="00850305" w:rsidRDefault="00D032FD">
      <w:pPr>
        <w:pStyle w:val="Zkladntext"/>
        <w:spacing w:before="61"/>
        <w:ind w:left="1234"/>
        <w:rPr>
          <w:lang w:val="en-GB"/>
        </w:rPr>
      </w:pPr>
      <w:r w:rsidRPr="00850305">
        <w:rPr>
          <w:lang w:val="en-GB"/>
        </w:rPr>
        <w:t>This CONSORTIUM AGREEMENT shall be construed according to and governed by the “location”</w:t>
      </w:r>
    </w:p>
    <w:p w14:paraId="20C8046F" w14:textId="77777777" w:rsidR="005B2997" w:rsidRPr="00850305" w:rsidRDefault="00D032FD">
      <w:pPr>
        <w:pStyle w:val="Zkladntext"/>
        <w:spacing w:before="1"/>
        <w:ind w:left="1234"/>
        <w:rPr>
          <w:lang w:val="en-GB"/>
        </w:rPr>
      </w:pPr>
      <w:r w:rsidRPr="00850305">
        <w:rPr>
          <w:lang w:val="en-GB"/>
        </w:rPr>
        <w:t>law.</w:t>
      </w:r>
    </w:p>
    <w:p w14:paraId="345ED005" w14:textId="77777777" w:rsidR="005B2997" w:rsidRPr="00850305" w:rsidRDefault="005B2997">
      <w:pPr>
        <w:pStyle w:val="Zkladntext"/>
        <w:spacing w:before="7"/>
        <w:rPr>
          <w:sz w:val="19"/>
          <w:lang w:val="en-GB"/>
        </w:rPr>
      </w:pPr>
    </w:p>
    <w:p w14:paraId="345F2469" w14:textId="77777777" w:rsidR="005B2997" w:rsidRPr="00850305" w:rsidRDefault="00D032FD">
      <w:pPr>
        <w:pStyle w:val="Nadpis1"/>
        <w:numPr>
          <w:ilvl w:val="0"/>
          <w:numId w:val="9"/>
        </w:numPr>
        <w:tabs>
          <w:tab w:val="left" w:pos="668"/>
          <w:tab w:val="left" w:pos="669"/>
        </w:tabs>
        <w:rPr>
          <w:lang w:val="en-GB"/>
        </w:rPr>
      </w:pPr>
      <w:r w:rsidRPr="00850305">
        <w:rPr>
          <w:lang w:val="en-GB"/>
        </w:rPr>
        <w:t>Amendments</w:t>
      </w:r>
    </w:p>
    <w:p w14:paraId="4104ACC2" w14:textId="77777777" w:rsidR="005B2997" w:rsidRPr="00850305" w:rsidRDefault="00D032FD">
      <w:pPr>
        <w:pStyle w:val="Zkladntext"/>
        <w:spacing w:before="59"/>
        <w:ind w:left="668"/>
        <w:rPr>
          <w:lang w:val="en-GB"/>
        </w:rPr>
      </w:pPr>
      <w:r w:rsidRPr="00850305">
        <w:rPr>
          <w:lang w:val="en-GB"/>
        </w:rPr>
        <w:t>Amendments or changes to this CONSORTIUM AGREEMENT shall be valid only if made in writing and signed by an authorized signatory of each of the parties.</w:t>
      </w:r>
    </w:p>
    <w:p w14:paraId="6B64556E" w14:textId="77777777" w:rsidR="005B2997" w:rsidRPr="00850305" w:rsidRDefault="005B2997">
      <w:pPr>
        <w:pStyle w:val="Zkladntext"/>
        <w:rPr>
          <w:lang w:val="en-GB"/>
        </w:rPr>
      </w:pPr>
    </w:p>
    <w:p w14:paraId="032E5DB1" w14:textId="77777777" w:rsidR="005B2997" w:rsidRPr="00850305" w:rsidRDefault="005B2997">
      <w:pPr>
        <w:pStyle w:val="Zkladntext"/>
        <w:spacing w:before="9"/>
        <w:rPr>
          <w:sz w:val="19"/>
          <w:lang w:val="en-GB"/>
        </w:rPr>
      </w:pPr>
    </w:p>
    <w:p w14:paraId="24CD052D" w14:textId="77777777" w:rsidR="005B2997" w:rsidRPr="00850305" w:rsidRDefault="00D032FD">
      <w:pPr>
        <w:pStyle w:val="Nadpis1"/>
        <w:numPr>
          <w:ilvl w:val="0"/>
          <w:numId w:val="9"/>
        </w:numPr>
        <w:tabs>
          <w:tab w:val="left" w:pos="669"/>
        </w:tabs>
        <w:spacing w:before="1"/>
        <w:rPr>
          <w:lang w:val="en-GB"/>
        </w:rPr>
      </w:pPr>
      <w:r w:rsidRPr="00850305">
        <w:rPr>
          <w:spacing w:val="-3"/>
          <w:lang w:val="en-GB"/>
        </w:rPr>
        <w:t>COUNTERPARTS</w:t>
      </w:r>
    </w:p>
    <w:p w14:paraId="684C59D4" w14:textId="77777777" w:rsidR="005B2997" w:rsidRPr="00850305" w:rsidRDefault="00D032FD">
      <w:pPr>
        <w:pStyle w:val="Odstavecseseznamem"/>
        <w:numPr>
          <w:ilvl w:val="1"/>
          <w:numId w:val="9"/>
        </w:numPr>
        <w:tabs>
          <w:tab w:val="left" w:pos="1235"/>
        </w:tabs>
        <w:spacing w:before="59"/>
        <w:ind w:right="118"/>
        <w:jc w:val="both"/>
        <w:rPr>
          <w:sz w:val="20"/>
          <w:lang w:val="en-GB"/>
        </w:rPr>
      </w:pPr>
      <w:r w:rsidRPr="00850305">
        <w:rPr>
          <w:sz w:val="20"/>
          <w:lang w:val="en-GB"/>
        </w:rPr>
        <w:t>This</w:t>
      </w:r>
      <w:r w:rsidRPr="00850305">
        <w:rPr>
          <w:spacing w:val="-7"/>
          <w:sz w:val="20"/>
          <w:lang w:val="en-GB"/>
        </w:rPr>
        <w:t xml:space="preserve"> </w:t>
      </w:r>
      <w:r w:rsidRPr="00850305">
        <w:rPr>
          <w:sz w:val="20"/>
          <w:lang w:val="en-GB"/>
        </w:rPr>
        <w:t>CONSORTIUM</w:t>
      </w:r>
      <w:r w:rsidRPr="00850305">
        <w:rPr>
          <w:spacing w:val="-5"/>
          <w:sz w:val="20"/>
          <w:lang w:val="en-GB"/>
        </w:rPr>
        <w:t xml:space="preserve"> </w:t>
      </w:r>
      <w:r w:rsidRPr="00850305">
        <w:rPr>
          <w:sz w:val="20"/>
          <w:lang w:val="en-GB"/>
        </w:rPr>
        <w:t>AGREEMENT</w:t>
      </w:r>
      <w:r w:rsidRPr="00850305">
        <w:rPr>
          <w:spacing w:val="-9"/>
          <w:sz w:val="20"/>
          <w:lang w:val="en-GB"/>
        </w:rPr>
        <w:t xml:space="preserve"> </w:t>
      </w:r>
      <w:r w:rsidRPr="00850305">
        <w:rPr>
          <w:sz w:val="20"/>
          <w:lang w:val="en-GB"/>
        </w:rPr>
        <w:t>shall</w:t>
      </w:r>
      <w:r w:rsidRPr="00850305">
        <w:rPr>
          <w:spacing w:val="-7"/>
          <w:sz w:val="20"/>
          <w:lang w:val="en-GB"/>
        </w:rPr>
        <w:t xml:space="preserve"> </w:t>
      </w:r>
      <w:r w:rsidRPr="00850305">
        <w:rPr>
          <w:sz w:val="20"/>
          <w:lang w:val="en-GB"/>
        </w:rPr>
        <w:t>be</w:t>
      </w:r>
      <w:r w:rsidRPr="00850305">
        <w:rPr>
          <w:spacing w:val="-9"/>
          <w:sz w:val="20"/>
          <w:lang w:val="en-GB"/>
        </w:rPr>
        <w:t xml:space="preserve"> </w:t>
      </w:r>
      <w:r w:rsidRPr="00850305">
        <w:rPr>
          <w:sz w:val="20"/>
          <w:lang w:val="en-GB"/>
        </w:rPr>
        <w:t>executed</w:t>
      </w:r>
      <w:r w:rsidRPr="00850305">
        <w:rPr>
          <w:spacing w:val="-6"/>
          <w:sz w:val="20"/>
          <w:lang w:val="en-GB"/>
        </w:rPr>
        <w:t xml:space="preserve"> </w:t>
      </w:r>
      <w:r w:rsidRPr="00850305">
        <w:rPr>
          <w:sz w:val="20"/>
          <w:lang w:val="en-GB"/>
        </w:rPr>
        <w:t>in</w:t>
      </w:r>
      <w:r w:rsidRPr="00850305">
        <w:rPr>
          <w:spacing w:val="-4"/>
          <w:sz w:val="20"/>
          <w:lang w:val="en-GB"/>
        </w:rPr>
        <w:t xml:space="preserve"> </w:t>
      </w:r>
      <w:r w:rsidRPr="00850305">
        <w:rPr>
          <w:sz w:val="20"/>
          <w:lang w:val="en-GB"/>
        </w:rPr>
        <w:t>(number</w:t>
      </w:r>
      <w:r w:rsidRPr="00850305">
        <w:rPr>
          <w:spacing w:val="-7"/>
          <w:sz w:val="20"/>
          <w:lang w:val="en-GB"/>
        </w:rPr>
        <w:t xml:space="preserve"> </w:t>
      </w:r>
      <w:r w:rsidRPr="00850305">
        <w:rPr>
          <w:sz w:val="20"/>
          <w:lang w:val="en-GB"/>
        </w:rPr>
        <w:t>of</w:t>
      </w:r>
      <w:r w:rsidRPr="00850305">
        <w:rPr>
          <w:spacing w:val="-8"/>
          <w:sz w:val="20"/>
          <w:lang w:val="en-GB"/>
        </w:rPr>
        <w:t xml:space="preserve"> </w:t>
      </w:r>
      <w:r w:rsidRPr="00850305">
        <w:rPr>
          <w:sz w:val="20"/>
          <w:lang w:val="en-GB"/>
        </w:rPr>
        <w:t>parties,</w:t>
      </w:r>
      <w:r w:rsidRPr="00850305">
        <w:rPr>
          <w:spacing w:val="-7"/>
          <w:sz w:val="20"/>
          <w:lang w:val="en-GB"/>
        </w:rPr>
        <w:t xml:space="preserve"> </w:t>
      </w:r>
      <w:r w:rsidRPr="00850305">
        <w:rPr>
          <w:sz w:val="20"/>
          <w:lang w:val="en-GB"/>
        </w:rPr>
        <w:t>2x)</w:t>
      </w:r>
      <w:r w:rsidRPr="00850305">
        <w:rPr>
          <w:spacing w:val="-5"/>
          <w:sz w:val="20"/>
          <w:lang w:val="en-GB"/>
        </w:rPr>
        <w:t xml:space="preserve"> </w:t>
      </w:r>
      <w:r w:rsidRPr="00850305">
        <w:rPr>
          <w:sz w:val="20"/>
          <w:lang w:val="en-GB"/>
        </w:rPr>
        <w:t>counterparts,</w:t>
      </w:r>
      <w:r w:rsidRPr="00850305">
        <w:rPr>
          <w:spacing w:val="-7"/>
          <w:sz w:val="20"/>
          <w:lang w:val="en-GB"/>
        </w:rPr>
        <w:t xml:space="preserve"> </w:t>
      </w:r>
      <w:r w:rsidRPr="00850305">
        <w:rPr>
          <w:sz w:val="20"/>
          <w:lang w:val="en-GB"/>
        </w:rPr>
        <w:t>all</w:t>
      </w:r>
      <w:r w:rsidRPr="00850305">
        <w:rPr>
          <w:spacing w:val="-7"/>
          <w:sz w:val="20"/>
          <w:lang w:val="en-GB"/>
        </w:rPr>
        <w:t xml:space="preserve"> </w:t>
      </w:r>
      <w:r w:rsidRPr="00850305">
        <w:rPr>
          <w:sz w:val="20"/>
          <w:lang w:val="en-GB"/>
        </w:rPr>
        <w:t>of which together shall constitute one and the same instrument. The coordinator and every party shall each initial and sign (number of parties, 2x) two</w:t>
      </w:r>
      <w:r w:rsidRPr="00850305">
        <w:rPr>
          <w:spacing w:val="-4"/>
          <w:sz w:val="20"/>
          <w:lang w:val="en-GB"/>
        </w:rPr>
        <w:t xml:space="preserve"> </w:t>
      </w:r>
      <w:r w:rsidRPr="00850305">
        <w:rPr>
          <w:sz w:val="20"/>
          <w:lang w:val="en-GB"/>
        </w:rPr>
        <w:t>counterparts.</w:t>
      </w:r>
    </w:p>
    <w:p w14:paraId="541EF9A0" w14:textId="77777777" w:rsidR="005B2997" w:rsidRPr="00850305" w:rsidRDefault="005B2997">
      <w:pPr>
        <w:pStyle w:val="Zkladntext"/>
        <w:rPr>
          <w:lang w:val="en-GB"/>
        </w:rPr>
      </w:pPr>
    </w:p>
    <w:p w14:paraId="435B4046" w14:textId="77777777" w:rsidR="005B2997" w:rsidRPr="00850305" w:rsidRDefault="00D032FD">
      <w:pPr>
        <w:pStyle w:val="Odstavecseseznamem"/>
        <w:numPr>
          <w:ilvl w:val="1"/>
          <w:numId w:val="9"/>
        </w:numPr>
        <w:tabs>
          <w:tab w:val="left" w:pos="1235"/>
        </w:tabs>
        <w:ind w:right="120"/>
        <w:jc w:val="both"/>
        <w:rPr>
          <w:sz w:val="20"/>
          <w:lang w:val="en-GB"/>
        </w:rPr>
      </w:pPr>
      <w:r w:rsidRPr="00850305">
        <w:rPr>
          <w:sz w:val="20"/>
          <w:lang w:val="en-GB"/>
        </w:rPr>
        <w:t>The</w:t>
      </w:r>
      <w:r w:rsidRPr="00850305">
        <w:rPr>
          <w:spacing w:val="-5"/>
          <w:sz w:val="20"/>
          <w:lang w:val="en-GB"/>
        </w:rPr>
        <w:t xml:space="preserve"> </w:t>
      </w:r>
      <w:r w:rsidRPr="00850305">
        <w:rPr>
          <w:sz w:val="20"/>
          <w:lang w:val="en-GB"/>
        </w:rPr>
        <w:t>coordinator</w:t>
      </w:r>
      <w:r w:rsidRPr="00850305">
        <w:rPr>
          <w:spacing w:val="-4"/>
          <w:sz w:val="20"/>
          <w:lang w:val="en-GB"/>
        </w:rPr>
        <w:t xml:space="preserve"> </w:t>
      </w:r>
      <w:r w:rsidRPr="00850305">
        <w:rPr>
          <w:sz w:val="20"/>
          <w:lang w:val="en-GB"/>
        </w:rPr>
        <w:t>has</w:t>
      </w:r>
      <w:r w:rsidRPr="00850305">
        <w:rPr>
          <w:spacing w:val="-3"/>
          <w:sz w:val="20"/>
          <w:lang w:val="en-GB"/>
        </w:rPr>
        <w:t xml:space="preserve"> </w:t>
      </w:r>
      <w:r w:rsidRPr="00850305">
        <w:rPr>
          <w:sz w:val="20"/>
          <w:lang w:val="en-GB"/>
        </w:rPr>
        <w:t>an</w:t>
      </w:r>
      <w:r w:rsidRPr="00850305">
        <w:rPr>
          <w:spacing w:val="-5"/>
          <w:sz w:val="20"/>
          <w:lang w:val="en-GB"/>
        </w:rPr>
        <w:t xml:space="preserve"> </w:t>
      </w:r>
      <w:r w:rsidRPr="00850305">
        <w:rPr>
          <w:sz w:val="20"/>
          <w:lang w:val="en-GB"/>
        </w:rPr>
        <w:t>obligation</w:t>
      </w:r>
      <w:r w:rsidRPr="00850305">
        <w:rPr>
          <w:spacing w:val="-3"/>
          <w:sz w:val="20"/>
          <w:lang w:val="en-GB"/>
        </w:rPr>
        <w:t xml:space="preserve"> </w:t>
      </w:r>
      <w:r w:rsidRPr="00850305">
        <w:rPr>
          <w:sz w:val="20"/>
          <w:lang w:val="en-GB"/>
        </w:rPr>
        <w:t>to</w:t>
      </w:r>
      <w:r w:rsidRPr="00850305">
        <w:rPr>
          <w:spacing w:val="-4"/>
          <w:sz w:val="20"/>
          <w:lang w:val="en-GB"/>
        </w:rPr>
        <w:t xml:space="preserve"> </w:t>
      </w:r>
      <w:r w:rsidRPr="00850305">
        <w:rPr>
          <w:sz w:val="20"/>
          <w:lang w:val="en-GB"/>
        </w:rPr>
        <w:t>send</w:t>
      </w:r>
      <w:r w:rsidRPr="00850305">
        <w:rPr>
          <w:spacing w:val="-6"/>
          <w:sz w:val="20"/>
          <w:lang w:val="en-GB"/>
        </w:rPr>
        <w:t xml:space="preserve"> </w:t>
      </w:r>
      <w:r w:rsidRPr="00850305">
        <w:rPr>
          <w:sz w:val="20"/>
          <w:lang w:val="en-GB"/>
        </w:rPr>
        <w:t>copies</w:t>
      </w:r>
      <w:r w:rsidRPr="00850305">
        <w:rPr>
          <w:spacing w:val="-3"/>
          <w:sz w:val="20"/>
          <w:lang w:val="en-GB"/>
        </w:rPr>
        <w:t xml:space="preserve"> </w:t>
      </w:r>
      <w:r w:rsidRPr="00850305">
        <w:rPr>
          <w:sz w:val="20"/>
          <w:lang w:val="en-GB"/>
        </w:rPr>
        <w:t>of</w:t>
      </w:r>
      <w:r w:rsidRPr="00850305">
        <w:rPr>
          <w:spacing w:val="-4"/>
          <w:sz w:val="20"/>
          <w:lang w:val="en-GB"/>
        </w:rPr>
        <w:t xml:space="preserve"> </w:t>
      </w:r>
      <w:r w:rsidRPr="00850305">
        <w:rPr>
          <w:sz w:val="20"/>
          <w:lang w:val="en-GB"/>
        </w:rPr>
        <w:t>all</w:t>
      </w:r>
      <w:r w:rsidRPr="00850305">
        <w:rPr>
          <w:spacing w:val="-4"/>
          <w:sz w:val="20"/>
          <w:lang w:val="en-GB"/>
        </w:rPr>
        <w:t xml:space="preserve"> </w:t>
      </w:r>
      <w:r w:rsidRPr="00850305">
        <w:rPr>
          <w:sz w:val="20"/>
          <w:lang w:val="en-GB"/>
        </w:rPr>
        <w:t>signed</w:t>
      </w:r>
      <w:r w:rsidRPr="00850305">
        <w:rPr>
          <w:spacing w:val="-4"/>
          <w:sz w:val="20"/>
          <w:lang w:val="en-GB"/>
        </w:rPr>
        <w:t xml:space="preserve"> </w:t>
      </w:r>
      <w:r w:rsidRPr="00850305">
        <w:rPr>
          <w:sz w:val="20"/>
          <w:lang w:val="en-GB"/>
        </w:rPr>
        <w:t>counterparts</w:t>
      </w:r>
      <w:r w:rsidRPr="00850305">
        <w:rPr>
          <w:spacing w:val="-3"/>
          <w:sz w:val="20"/>
          <w:lang w:val="en-GB"/>
        </w:rPr>
        <w:t xml:space="preserve"> </w:t>
      </w:r>
      <w:r w:rsidRPr="00850305">
        <w:rPr>
          <w:sz w:val="20"/>
          <w:lang w:val="en-GB"/>
        </w:rPr>
        <w:t>to</w:t>
      </w:r>
      <w:r w:rsidRPr="00850305">
        <w:rPr>
          <w:spacing w:val="-6"/>
          <w:sz w:val="20"/>
          <w:lang w:val="en-GB"/>
        </w:rPr>
        <w:t xml:space="preserve"> </w:t>
      </w:r>
      <w:r w:rsidRPr="00850305">
        <w:rPr>
          <w:sz w:val="20"/>
          <w:lang w:val="en-GB"/>
        </w:rPr>
        <w:t>each</w:t>
      </w:r>
      <w:r w:rsidRPr="00850305">
        <w:rPr>
          <w:spacing w:val="-3"/>
          <w:sz w:val="20"/>
          <w:lang w:val="en-GB"/>
        </w:rPr>
        <w:t xml:space="preserve"> </w:t>
      </w:r>
      <w:r w:rsidRPr="00850305">
        <w:rPr>
          <w:sz w:val="20"/>
          <w:lang w:val="en-GB"/>
        </w:rPr>
        <w:t>Party</w:t>
      </w:r>
      <w:r w:rsidRPr="00850305">
        <w:rPr>
          <w:spacing w:val="-5"/>
          <w:sz w:val="20"/>
          <w:lang w:val="en-GB"/>
        </w:rPr>
        <w:t xml:space="preserve"> </w:t>
      </w:r>
      <w:r w:rsidRPr="00850305">
        <w:rPr>
          <w:sz w:val="20"/>
          <w:lang w:val="en-GB"/>
        </w:rPr>
        <w:t>within sixty (60) days of receipt of the signed</w:t>
      </w:r>
      <w:r w:rsidRPr="00850305">
        <w:rPr>
          <w:spacing w:val="-7"/>
          <w:sz w:val="20"/>
          <w:lang w:val="en-GB"/>
        </w:rPr>
        <w:t xml:space="preserve"> </w:t>
      </w:r>
      <w:r w:rsidRPr="00850305">
        <w:rPr>
          <w:sz w:val="20"/>
          <w:lang w:val="en-GB"/>
        </w:rPr>
        <w:t>counterpart.</w:t>
      </w:r>
    </w:p>
    <w:p w14:paraId="1EBD8C68" w14:textId="77777777" w:rsidR="005B2997" w:rsidRPr="00850305" w:rsidRDefault="005B2997">
      <w:pPr>
        <w:pStyle w:val="Zkladntext"/>
        <w:rPr>
          <w:lang w:val="en-GB"/>
        </w:rPr>
      </w:pPr>
    </w:p>
    <w:p w14:paraId="68C0367D" w14:textId="77777777" w:rsidR="005B2997" w:rsidRPr="00850305" w:rsidRDefault="005B2997">
      <w:pPr>
        <w:pStyle w:val="Zkladntext"/>
        <w:spacing w:before="9"/>
        <w:rPr>
          <w:sz w:val="19"/>
          <w:lang w:val="en-GB"/>
        </w:rPr>
      </w:pPr>
    </w:p>
    <w:p w14:paraId="30F748E8" w14:textId="444528C9" w:rsidR="005B2997" w:rsidRPr="00850305" w:rsidRDefault="002B2B63">
      <w:pPr>
        <w:pStyle w:val="Nadpis1"/>
        <w:ind w:left="102" w:firstLine="0"/>
        <w:rPr>
          <w:lang w:val="en-GB"/>
        </w:rPr>
      </w:pPr>
      <w:r>
        <w:rPr>
          <w:lang w:val="en-GB"/>
        </w:rPr>
        <w:t>XXXXXXXXX</w:t>
      </w:r>
    </w:p>
    <w:p w14:paraId="19B4AA8D" w14:textId="7137A4E4" w:rsidR="005B2997" w:rsidRPr="00850305" w:rsidRDefault="002B2B63">
      <w:pPr>
        <w:pStyle w:val="Zkladntext"/>
        <w:spacing w:before="69" w:line="480" w:lineRule="atLeast"/>
        <w:ind w:left="102" w:right="2160"/>
        <w:rPr>
          <w:lang w:val="en-GB"/>
        </w:rPr>
      </w:pPr>
      <w:r>
        <w:rPr>
          <w:lang w:val="en-GB"/>
        </w:rPr>
        <w:t>XXXXXXXXXXXXXXXXXXXXXXXXXXXXXXXXXXXXXXXXXXXXXXXXXXXXXXXXXXXXXXXXX</w:t>
      </w:r>
      <w:r w:rsidR="00D032FD" w:rsidRPr="00850305">
        <w:rPr>
          <w:lang w:val="en-GB"/>
        </w:rPr>
        <w:t xml:space="preserve"> </w:t>
      </w:r>
      <w:r>
        <w:rPr>
          <w:lang w:val="en-GB"/>
        </w:rPr>
        <w:t>XXXXXXXXXXXXXXXXXXXXXXXXX</w:t>
      </w:r>
    </w:p>
    <w:p w14:paraId="42FF9487" w14:textId="279A038B" w:rsidR="005B2997" w:rsidRPr="00850305" w:rsidRDefault="002B2B63">
      <w:pPr>
        <w:pStyle w:val="Zkladntext"/>
        <w:spacing w:before="8"/>
        <w:ind w:left="102" w:right="6158"/>
        <w:rPr>
          <w:lang w:val="en-GB"/>
        </w:rPr>
      </w:pPr>
      <w:r>
        <w:rPr>
          <w:lang w:val="en-GB"/>
        </w:rPr>
        <w:t>XXXXXXXXXXXXXXXXXXXXXXXXXX</w:t>
      </w:r>
      <w:r w:rsidR="00D032FD" w:rsidRPr="00850305">
        <w:rPr>
          <w:lang w:val="en-GB"/>
        </w:rPr>
        <w:t xml:space="preserve"> </w:t>
      </w:r>
      <w:r>
        <w:rPr>
          <w:lang w:val="en-GB"/>
        </w:rPr>
        <w:t>XXXXXXXXXXXXXXXXXX</w:t>
      </w:r>
    </w:p>
    <w:p w14:paraId="61F1C673" w14:textId="291CFF32" w:rsidR="005B2997" w:rsidRPr="00850305" w:rsidRDefault="002B2B63">
      <w:pPr>
        <w:pStyle w:val="Zkladntext"/>
        <w:spacing w:line="243" w:lineRule="exact"/>
        <w:ind w:left="102"/>
        <w:rPr>
          <w:lang w:val="en-GB"/>
        </w:rPr>
      </w:pPr>
      <w:r>
        <w:rPr>
          <w:lang w:val="en-GB"/>
        </w:rPr>
        <w:t>XXXXXXXXXXXXXXXXXXXXXXXXXXXX</w:t>
      </w:r>
      <w:bookmarkStart w:id="0" w:name="_GoBack"/>
      <w:bookmarkEnd w:id="0"/>
    </w:p>
    <w:sectPr w:rsidR="005B2997" w:rsidRPr="00850305">
      <w:pgSz w:w="12240" w:h="15840"/>
      <w:pgMar w:top="2240" w:right="1580" w:bottom="1260" w:left="1600" w:header="1079" w:footer="10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362F1" w14:textId="77777777" w:rsidR="00D902AD" w:rsidRDefault="00D902AD">
      <w:r>
        <w:separator/>
      </w:r>
    </w:p>
  </w:endnote>
  <w:endnote w:type="continuationSeparator" w:id="0">
    <w:p w14:paraId="0D72290B" w14:textId="77777777" w:rsidR="00D902AD" w:rsidRDefault="00D9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2E0B" w14:textId="3E6764A4" w:rsidR="005B2997" w:rsidRDefault="002B2B63">
    <w:pPr>
      <w:pStyle w:val="Zkladntext"/>
      <w:spacing w:line="14" w:lineRule="auto"/>
    </w:pPr>
    <w:r>
      <w:rPr>
        <w:noProof/>
      </w:rPr>
      <mc:AlternateContent>
        <mc:Choice Requires="wps">
          <w:drawing>
            <wp:anchor distT="0" distB="0" distL="114300" distR="114300" simplePos="0" relativeHeight="251146240" behindDoc="1" locked="0" layoutInCell="1" allowOverlap="1" wp14:anchorId="59CE519A" wp14:editId="36D2572F">
              <wp:simplePos x="0" y="0"/>
              <wp:positionH relativeFrom="page">
                <wp:posOffset>3287395</wp:posOffset>
              </wp:positionH>
              <wp:positionV relativeFrom="page">
                <wp:posOffset>9233535</wp:posOffset>
              </wp:positionV>
              <wp:extent cx="920750" cy="2978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9ACB" w14:textId="77777777" w:rsidR="005B2997" w:rsidRDefault="00D032FD">
                          <w:pPr>
                            <w:spacing w:before="11"/>
                            <w:ind w:left="312"/>
                            <w:rPr>
                              <w:rFonts w:ascii="Arial"/>
                              <w:sz w:val="18"/>
                            </w:rPr>
                          </w:pPr>
                          <w:r>
                            <w:rPr>
                              <w:rFonts w:ascii="Times New Roman"/>
                              <w:sz w:val="18"/>
                            </w:rPr>
                            <w:t xml:space="preserve">- </w:t>
                          </w:r>
                          <w:r>
                            <w:rPr>
                              <w:sz w:val="18"/>
                            </w:rPr>
                            <w:t xml:space="preserve">CORNET </w:t>
                          </w:r>
                          <w:r>
                            <w:rPr>
                              <w:rFonts w:ascii="Arial"/>
                              <w:sz w:val="18"/>
                            </w:rPr>
                            <w:t>-</w:t>
                          </w:r>
                        </w:p>
                        <w:p w14:paraId="0B7F1785" w14:textId="77777777" w:rsidR="005B2997" w:rsidRDefault="00D902AD">
                          <w:pPr>
                            <w:spacing w:before="1"/>
                            <w:ind w:left="20"/>
                            <w:rPr>
                              <w:sz w:val="18"/>
                            </w:rPr>
                          </w:pPr>
                          <w:hyperlink r:id="rId1">
                            <w:r w:rsidR="00D032FD">
                              <w:rPr>
                                <w:sz w:val="18"/>
                              </w:rPr>
                              <w:t>www.cornet.online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E519A" id="_x0000_t202" coordsize="21600,21600" o:spt="202" path="m,l,21600r21600,l21600,xe">
              <v:stroke joinstyle="miter"/>
              <v:path gradientshapeok="t" o:connecttype="rect"/>
            </v:shapetype>
            <v:shape id="Text Box 2" o:spid="_x0000_s1028" type="#_x0000_t202" style="position:absolute;margin-left:258.85pt;margin-top:727.05pt;width:72.5pt;height:23.45pt;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3PrgIAAK8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" filled="f" stroked="f">
              <v:textbox inset="0,0,0,0">
                <w:txbxContent>
                  <w:p w14:paraId="2A409ACB" w14:textId="77777777" w:rsidR="005B2997" w:rsidRDefault="00D032FD">
                    <w:pPr>
                      <w:spacing w:before="11"/>
                      <w:ind w:left="312"/>
                      <w:rPr>
                        <w:rFonts w:ascii="Arial"/>
                        <w:sz w:val="18"/>
                      </w:rPr>
                    </w:pPr>
                    <w:r>
                      <w:rPr>
                        <w:rFonts w:ascii="Times New Roman"/>
                        <w:sz w:val="18"/>
                      </w:rPr>
                      <w:t xml:space="preserve">- </w:t>
                    </w:r>
                    <w:r>
                      <w:rPr>
                        <w:sz w:val="18"/>
                      </w:rPr>
                      <w:t xml:space="preserve">CORNET </w:t>
                    </w:r>
                    <w:r>
                      <w:rPr>
                        <w:rFonts w:ascii="Arial"/>
                        <w:sz w:val="18"/>
                      </w:rPr>
                      <w:t>-</w:t>
                    </w:r>
                  </w:p>
                  <w:p w14:paraId="0B7F1785" w14:textId="77777777" w:rsidR="005B2997" w:rsidRDefault="00D902AD">
                    <w:pPr>
                      <w:spacing w:before="1"/>
                      <w:ind w:left="20"/>
                      <w:rPr>
                        <w:sz w:val="18"/>
                      </w:rPr>
                    </w:pPr>
                    <w:hyperlink r:id="rId2">
                      <w:r w:rsidR="00D032FD">
                        <w:rPr>
                          <w:sz w:val="18"/>
                        </w:rPr>
                        <w:t>www.cornet.online</w:t>
                      </w:r>
                    </w:hyperlink>
                  </w:p>
                </w:txbxContent>
              </v:textbox>
              <w10:wrap anchorx="page" anchory="page"/>
            </v:shape>
          </w:pict>
        </mc:Fallback>
      </mc:AlternateContent>
    </w:r>
    <w:r>
      <w:rPr>
        <w:noProof/>
      </w:rPr>
      <mc:AlternateContent>
        <mc:Choice Requires="wps">
          <w:drawing>
            <wp:anchor distT="0" distB="0" distL="114300" distR="114300" simplePos="0" relativeHeight="251147264" behindDoc="1" locked="0" layoutInCell="1" allowOverlap="1" wp14:anchorId="5B1D6CB1" wp14:editId="50FBC959">
              <wp:simplePos x="0" y="0"/>
              <wp:positionH relativeFrom="page">
                <wp:posOffset>1042670</wp:posOffset>
              </wp:positionH>
              <wp:positionV relativeFrom="page">
                <wp:posOffset>9469120</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E671" w14:textId="77777777" w:rsidR="005B2997" w:rsidRDefault="00D032FD">
                          <w:pPr>
                            <w:pStyle w:val="Zkladntext"/>
                            <w:spacing w:line="223"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D6CB1" id="Text Box 1" o:spid="_x0000_s1029" type="#_x0000_t202" style="position:absolute;margin-left:82.1pt;margin-top:745.6pt;width:16.1pt;height:12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5TsAIAAK8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" filled="f" stroked="f">
              <v:textbox inset="0,0,0,0">
                <w:txbxContent>
                  <w:p w14:paraId="51F1E671" w14:textId="77777777" w:rsidR="005B2997" w:rsidRDefault="00D032FD">
                    <w:pPr>
                      <w:pStyle w:val="Zkladntex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3632" w14:textId="77777777" w:rsidR="00D902AD" w:rsidRDefault="00D902AD">
      <w:r>
        <w:separator/>
      </w:r>
    </w:p>
  </w:footnote>
  <w:footnote w:type="continuationSeparator" w:id="0">
    <w:p w14:paraId="6B5D49CD" w14:textId="77777777" w:rsidR="00D902AD" w:rsidRDefault="00D9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EE13" w14:textId="2F6F5194" w:rsidR="005B2997" w:rsidRDefault="00D032FD">
    <w:pPr>
      <w:pStyle w:val="Zkladntext"/>
      <w:spacing w:line="14" w:lineRule="auto"/>
    </w:pPr>
    <w:r>
      <w:rPr>
        <w:noProof/>
      </w:rPr>
      <w:drawing>
        <wp:anchor distT="0" distB="0" distL="0" distR="0" simplePos="0" relativeHeight="251143168" behindDoc="1" locked="0" layoutInCell="1" allowOverlap="1" wp14:anchorId="7DA140D0" wp14:editId="2E405CB5">
          <wp:simplePos x="0" y="0"/>
          <wp:positionH relativeFrom="page">
            <wp:posOffset>5487034</wp:posOffset>
          </wp:positionH>
          <wp:positionV relativeFrom="page">
            <wp:posOffset>703580</wp:posOffset>
          </wp:positionV>
          <wp:extent cx="1619249" cy="390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19249" cy="390525"/>
                  </a:xfrm>
                  <a:prstGeom prst="rect">
                    <a:avLst/>
                  </a:prstGeom>
                </pic:spPr>
              </pic:pic>
            </a:graphicData>
          </a:graphic>
        </wp:anchor>
      </w:drawing>
    </w:r>
    <w:r w:rsidR="002B2B63">
      <w:rPr>
        <w:noProof/>
      </w:rPr>
      <mc:AlternateContent>
        <mc:Choice Requires="wps">
          <w:drawing>
            <wp:anchor distT="0" distB="0" distL="114300" distR="114300" simplePos="0" relativeHeight="251144192" behindDoc="1" locked="0" layoutInCell="1" allowOverlap="1" wp14:anchorId="76314A04" wp14:editId="26A1FCE3">
              <wp:simplePos x="0" y="0"/>
              <wp:positionH relativeFrom="page">
                <wp:posOffset>1068070</wp:posOffset>
              </wp:positionH>
              <wp:positionV relativeFrom="page">
                <wp:posOffset>672465</wp:posOffset>
              </wp:positionV>
              <wp:extent cx="4134485" cy="4635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A3C9" w14:textId="77777777" w:rsidR="005B2997" w:rsidRDefault="00D032FD">
                          <w:pPr>
                            <w:pStyle w:val="Zkladntext"/>
                            <w:spacing w:line="223" w:lineRule="exact"/>
                            <w:ind w:left="20"/>
                          </w:pPr>
                          <w:r>
                            <w:t>Consortium Agreement</w:t>
                          </w:r>
                        </w:p>
                        <w:p w14:paraId="289B158F" w14:textId="77777777" w:rsidR="005B2997" w:rsidRDefault="00D032FD">
                          <w:pPr>
                            <w:pStyle w:val="Zkladntext"/>
                            <w:ind w:left="1908" w:hanging="1889"/>
                          </w:pPr>
                          <w:r>
                            <w:t>Title CORNET project: HempTuft - Sustainable, recyclable textile floor coverings made from natural plant fibres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14A04" id="_x0000_t202" coordsize="21600,21600" o:spt="202" path="m,l,21600r21600,l21600,xe">
              <v:stroke joinstyle="miter"/>
              <v:path gradientshapeok="t" o:connecttype="rect"/>
            </v:shapetype>
            <v:shape id="Text Box 4" o:spid="_x0000_s1026" type="#_x0000_t202" style="position:absolute;margin-left:84.1pt;margin-top:52.95pt;width:325.55pt;height:36.5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" filled="f" stroked="f">
              <v:textbox inset="0,0,0,0">
                <w:txbxContent>
                  <w:p w14:paraId="12DFA3C9" w14:textId="77777777" w:rsidR="005B2997" w:rsidRDefault="00D032FD">
                    <w:pPr>
                      <w:pStyle w:val="Zkladntext"/>
                      <w:spacing w:line="223" w:lineRule="exact"/>
                      <w:ind w:left="20"/>
                    </w:pPr>
                    <w:r>
                      <w:t>Consortium Agreement</w:t>
                    </w:r>
                  </w:p>
                  <w:p w14:paraId="289B158F" w14:textId="77777777" w:rsidR="005B2997" w:rsidRDefault="00D032FD">
                    <w:pPr>
                      <w:pStyle w:val="Zkladntext"/>
                      <w:ind w:left="1908" w:hanging="1889"/>
                    </w:pPr>
                    <w:r>
                      <w:t>Title CORNET project: HempTuft - Sustainable, recyclable textile floor coverings made from natural plant fibres</w:t>
                    </w:r>
                  </w:p>
                </w:txbxContent>
              </v:textbox>
              <w10:wrap anchorx="page" anchory="page"/>
            </v:shape>
          </w:pict>
        </mc:Fallback>
      </mc:AlternateContent>
    </w:r>
    <w:r w:rsidR="002B2B63">
      <w:rPr>
        <w:noProof/>
      </w:rPr>
      <mc:AlternateContent>
        <mc:Choice Requires="wps">
          <w:drawing>
            <wp:anchor distT="0" distB="0" distL="114300" distR="114300" simplePos="0" relativeHeight="251145216" behindDoc="1" locked="0" layoutInCell="1" allowOverlap="1" wp14:anchorId="5BF1797B" wp14:editId="2CD8A86D">
              <wp:simplePos x="0" y="0"/>
              <wp:positionH relativeFrom="page">
                <wp:posOffset>1068070</wp:posOffset>
              </wp:positionH>
              <wp:positionV relativeFrom="page">
                <wp:posOffset>1293495</wp:posOffset>
              </wp:positionV>
              <wp:extent cx="876300"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B5CFD" w14:textId="77777777" w:rsidR="005B2997" w:rsidRDefault="00D032FD">
                          <w:pPr>
                            <w:pStyle w:val="Zkladntext"/>
                            <w:spacing w:line="223" w:lineRule="exact"/>
                            <w:ind w:left="20"/>
                          </w:pPr>
                          <w:r>
                            <w:t>Date 08.09.2025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1797B" id="Text Box 3" o:spid="_x0000_s1027" type="#_x0000_t202" style="position:absolute;margin-left:84.1pt;margin-top:101.85pt;width:69pt;height:12pt;z-index:-2521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rYrQIAAK8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" filled="f" stroked="f">
              <v:textbox inset="0,0,0,0">
                <w:txbxContent>
                  <w:p w14:paraId="189B5CFD" w14:textId="77777777" w:rsidR="005B2997" w:rsidRDefault="00D032FD">
                    <w:pPr>
                      <w:pStyle w:val="Zkladntext"/>
                      <w:spacing w:line="223" w:lineRule="exact"/>
                      <w:ind w:left="20"/>
                    </w:pPr>
                    <w:r>
                      <w:t>Date 08.09.2025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066"/>
    <w:multiLevelType w:val="hybridMultilevel"/>
    <w:tmpl w:val="D7FC71A6"/>
    <w:lvl w:ilvl="0" w:tplc="68EA71AC">
      <w:start w:val="1"/>
      <w:numFmt w:val="upperLetter"/>
      <w:lvlText w:val="(%1)"/>
      <w:lvlJc w:val="left"/>
      <w:pPr>
        <w:ind w:left="668" w:hanging="567"/>
        <w:jc w:val="left"/>
      </w:pPr>
      <w:rPr>
        <w:rFonts w:ascii="Calibri" w:eastAsia="Calibri" w:hAnsi="Calibri" w:cs="Calibri" w:hint="default"/>
        <w:spacing w:val="-1"/>
        <w:w w:val="99"/>
        <w:sz w:val="20"/>
        <w:szCs w:val="20"/>
        <w:lang w:val="de-DE" w:eastAsia="de-DE" w:bidi="de-DE"/>
      </w:rPr>
    </w:lvl>
    <w:lvl w:ilvl="1" w:tplc="66D0BB20">
      <w:numFmt w:val="bullet"/>
      <w:lvlText w:val="•"/>
      <w:lvlJc w:val="left"/>
      <w:pPr>
        <w:ind w:left="1500" w:hanging="567"/>
      </w:pPr>
      <w:rPr>
        <w:rFonts w:hint="default"/>
        <w:lang w:val="de-DE" w:eastAsia="de-DE" w:bidi="de-DE"/>
      </w:rPr>
    </w:lvl>
    <w:lvl w:ilvl="2" w:tplc="594C4E5A">
      <w:numFmt w:val="bullet"/>
      <w:lvlText w:val="•"/>
      <w:lvlJc w:val="left"/>
      <w:pPr>
        <w:ind w:left="2340" w:hanging="567"/>
      </w:pPr>
      <w:rPr>
        <w:rFonts w:hint="default"/>
        <w:lang w:val="de-DE" w:eastAsia="de-DE" w:bidi="de-DE"/>
      </w:rPr>
    </w:lvl>
    <w:lvl w:ilvl="3" w:tplc="303CB476">
      <w:numFmt w:val="bullet"/>
      <w:lvlText w:val="•"/>
      <w:lvlJc w:val="left"/>
      <w:pPr>
        <w:ind w:left="3180" w:hanging="567"/>
      </w:pPr>
      <w:rPr>
        <w:rFonts w:hint="default"/>
        <w:lang w:val="de-DE" w:eastAsia="de-DE" w:bidi="de-DE"/>
      </w:rPr>
    </w:lvl>
    <w:lvl w:ilvl="4" w:tplc="C8C263E2">
      <w:numFmt w:val="bullet"/>
      <w:lvlText w:val="•"/>
      <w:lvlJc w:val="left"/>
      <w:pPr>
        <w:ind w:left="4020" w:hanging="567"/>
      </w:pPr>
      <w:rPr>
        <w:rFonts w:hint="default"/>
        <w:lang w:val="de-DE" w:eastAsia="de-DE" w:bidi="de-DE"/>
      </w:rPr>
    </w:lvl>
    <w:lvl w:ilvl="5" w:tplc="514AEF66">
      <w:numFmt w:val="bullet"/>
      <w:lvlText w:val="•"/>
      <w:lvlJc w:val="left"/>
      <w:pPr>
        <w:ind w:left="4860" w:hanging="567"/>
      </w:pPr>
      <w:rPr>
        <w:rFonts w:hint="default"/>
        <w:lang w:val="de-DE" w:eastAsia="de-DE" w:bidi="de-DE"/>
      </w:rPr>
    </w:lvl>
    <w:lvl w:ilvl="6" w:tplc="B29A4F34">
      <w:numFmt w:val="bullet"/>
      <w:lvlText w:val="•"/>
      <w:lvlJc w:val="left"/>
      <w:pPr>
        <w:ind w:left="5700" w:hanging="567"/>
      </w:pPr>
      <w:rPr>
        <w:rFonts w:hint="default"/>
        <w:lang w:val="de-DE" w:eastAsia="de-DE" w:bidi="de-DE"/>
      </w:rPr>
    </w:lvl>
    <w:lvl w:ilvl="7" w:tplc="E5E0717A">
      <w:numFmt w:val="bullet"/>
      <w:lvlText w:val="•"/>
      <w:lvlJc w:val="left"/>
      <w:pPr>
        <w:ind w:left="6540" w:hanging="567"/>
      </w:pPr>
      <w:rPr>
        <w:rFonts w:hint="default"/>
        <w:lang w:val="de-DE" w:eastAsia="de-DE" w:bidi="de-DE"/>
      </w:rPr>
    </w:lvl>
    <w:lvl w:ilvl="8" w:tplc="DAE061D4">
      <w:numFmt w:val="bullet"/>
      <w:lvlText w:val="•"/>
      <w:lvlJc w:val="left"/>
      <w:pPr>
        <w:ind w:left="7380" w:hanging="567"/>
      </w:pPr>
      <w:rPr>
        <w:rFonts w:hint="default"/>
        <w:lang w:val="de-DE" w:eastAsia="de-DE" w:bidi="de-DE"/>
      </w:rPr>
    </w:lvl>
  </w:abstractNum>
  <w:abstractNum w:abstractNumId="1" w15:restartNumberingAfterBreak="0">
    <w:nsid w:val="03DE0608"/>
    <w:multiLevelType w:val="multilevel"/>
    <w:tmpl w:val="1D4EB1CC"/>
    <w:lvl w:ilvl="0">
      <w:start w:val="4"/>
      <w:numFmt w:val="decimal"/>
      <w:lvlText w:val="%1"/>
      <w:lvlJc w:val="left"/>
      <w:pPr>
        <w:ind w:left="2939" w:hanging="853"/>
        <w:jc w:val="left"/>
      </w:pPr>
      <w:rPr>
        <w:rFonts w:hint="default"/>
        <w:lang w:val="de-DE" w:eastAsia="de-DE" w:bidi="de-DE"/>
      </w:rPr>
    </w:lvl>
    <w:lvl w:ilvl="1">
      <w:start w:val="2"/>
      <w:numFmt w:val="decimal"/>
      <w:lvlText w:val="%1.%2"/>
      <w:lvlJc w:val="left"/>
      <w:pPr>
        <w:ind w:left="2939" w:hanging="853"/>
        <w:jc w:val="left"/>
      </w:pPr>
      <w:rPr>
        <w:rFonts w:hint="default"/>
        <w:lang w:val="de-DE" w:eastAsia="de-DE" w:bidi="de-DE"/>
      </w:rPr>
    </w:lvl>
    <w:lvl w:ilvl="2">
      <w:start w:val="2"/>
      <w:numFmt w:val="decimal"/>
      <w:lvlText w:val="%1.%2.%3"/>
      <w:lvlJc w:val="left"/>
      <w:pPr>
        <w:ind w:left="2939" w:hanging="853"/>
        <w:jc w:val="left"/>
      </w:pPr>
      <w:rPr>
        <w:rFonts w:hint="default"/>
        <w:lang w:val="de-DE" w:eastAsia="de-DE" w:bidi="de-DE"/>
      </w:rPr>
    </w:lvl>
    <w:lvl w:ilvl="3">
      <w:start w:val="1"/>
      <w:numFmt w:val="decimal"/>
      <w:lvlText w:val="%1.%2.%3.%4"/>
      <w:lvlJc w:val="left"/>
      <w:pPr>
        <w:ind w:left="2939" w:hanging="853"/>
        <w:jc w:val="left"/>
      </w:pPr>
      <w:rPr>
        <w:rFonts w:hint="default"/>
        <w:w w:val="99"/>
        <w:lang w:val="de-DE" w:eastAsia="de-DE" w:bidi="de-DE"/>
      </w:rPr>
    </w:lvl>
    <w:lvl w:ilvl="4">
      <w:numFmt w:val="bullet"/>
      <w:lvlText w:val="•"/>
      <w:lvlJc w:val="left"/>
      <w:pPr>
        <w:ind w:left="5388" w:hanging="853"/>
      </w:pPr>
      <w:rPr>
        <w:rFonts w:hint="default"/>
        <w:lang w:val="de-DE" w:eastAsia="de-DE" w:bidi="de-DE"/>
      </w:rPr>
    </w:lvl>
    <w:lvl w:ilvl="5">
      <w:numFmt w:val="bullet"/>
      <w:lvlText w:val="•"/>
      <w:lvlJc w:val="left"/>
      <w:pPr>
        <w:ind w:left="6000" w:hanging="853"/>
      </w:pPr>
      <w:rPr>
        <w:rFonts w:hint="default"/>
        <w:lang w:val="de-DE" w:eastAsia="de-DE" w:bidi="de-DE"/>
      </w:rPr>
    </w:lvl>
    <w:lvl w:ilvl="6">
      <w:numFmt w:val="bullet"/>
      <w:lvlText w:val="•"/>
      <w:lvlJc w:val="left"/>
      <w:pPr>
        <w:ind w:left="6612" w:hanging="853"/>
      </w:pPr>
      <w:rPr>
        <w:rFonts w:hint="default"/>
        <w:lang w:val="de-DE" w:eastAsia="de-DE" w:bidi="de-DE"/>
      </w:rPr>
    </w:lvl>
    <w:lvl w:ilvl="7">
      <w:numFmt w:val="bullet"/>
      <w:lvlText w:val="•"/>
      <w:lvlJc w:val="left"/>
      <w:pPr>
        <w:ind w:left="7224" w:hanging="853"/>
      </w:pPr>
      <w:rPr>
        <w:rFonts w:hint="default"/>
        <w:lang w:val="de-DE" w:eastAsia="de-DE" w:bidi="de-DE"/>
      </w:rPr>
    </w:lvl>
    <w:lvl w:ilvl="8">
      <w:numFmt w:val="bullet"/>
      <w:lvlText w:val="•"/>
      <w:lvlJc w:val="left"/>
      <w:pPr>
        <w:ind w:left="7836" w:hanging="853"/>
      </w:pPr>
      <w:rPr>
        <w:rFonts w:hint="default"/>
        <w:lang w:val="de-DE" w:eastAsia="de-DE" w:bidi="de-DE"/>
      </w:rPr>
    </w:lvl>
  </w:abstractNum>
  <w:abstractNum w:abstractNumId="2" w15:restartNumberingAfterBreak="0">
    <w:nsid w:val="0810747A"/>
    <w:multiLevelType w:val="hybridMultilevel"/>
    <w:tmpl w:val="8D86C708"/>
    <w:lvl w:ilvl="0" w:tplc="3C10C2C8">
      <w:start w:val="1"/>
      <w:numFmt w:val="decimal"/>
      <w:lvlText w:val="%1."/>
      <w:lvlJc w:val="left"/>
      <w:pPr>
        <w:ind w:left="668" w:hanging="567"/>
        <w:jc w:val="left"/>
      </w:pPr>
      <w:rPr>
        <w:rFonts w:hint="default"/>
        <w:spacing w:val="-1"/>
        <w:w w:val="99"/>
        <w:lang w:val="de-DE" w:eastAsia="de-DE" w:bidi="de-DE"/>
      </w:rPr>
    </w:lvl>
    <w:lvl w:ilvl="1" w:tplc="F45638F0">
      <w:numFmt w:val="bullet"/>
      <w:lvlText w:val="•"/>
      <w:lvlJc w:val="left"/>
      <w:pPr>
        <w:ind w:left="1500" w:hanging="567"/>
      </w:pPr>
      <w:rPr>
        <w:rFonts w:hint="default"/>
        <w:lang w:val="de-DE" w:eastAsia="de-DE" w:bidi="de-DE"/>
      </w:rPr>
    </w:lvl>
    <w:lvl w:ilvl="2" w:tplc="CC8A613A">
      <w:numFmt w:val="bullet"/>
      <w:lvlText w:val="•"/>
      <w:lvlJc w:val="left"/>
      <w:pPr>
        <w:ind w:left="2340" w:hanging="567"/>
      </w:pPr>
      <w:rPr>
        <w:rFonts w:hint="default"/>
        <w:lang w:val="de-DE" w:eastAsia="de-DE" w:bidi="de-DE"/>
      </w:rPr>
    </w:lvl>
    <w:lvl w:ilvl="3" w:tplc="8C04DEF2">
      <w:numFmt w:val="bullet"/>
      <w:lvlText w:val="•"/>
      <w:lvlJc w:val="left"/>
      <w:pPr>
        <w:ind w:left="3180" w:hanging="567"/>
      </w:pPr>
      <w:rPr>
        <w:rFonts w:hint="default"/>
        <w:lang w:val="de-DE" w:eastAsia="de-DE" w:bidi="de-DE"/>
      </w:rPr>
    </w:lvl>
    <w:lvl w:ilvl="4" w:tplc="81FAE4F8">
      <w:numFmt w:val="bullet"/>
      <w:lvlText w:val="•"/>
      <w:lvlJc w:val="left"/>
      <w:pPr>
        <w:ind w:left="4020" w:hanging="567"/>
      </w:pPr>
      <w:rPr>
        <w:rFonts w:hint="default"/>
        <w:lang w:val="de-DE" w:eastAsia="de-DE" w:bidi="de-DE"/>
      </w:rPr>
    </w:lvl>
    <w:lvl w:ilvl="5" w:tplc="BF04B814">
      <w:numFmt w:val="bullet"/>
      <w:lvlText w:val="•"/>
      <w:lvlJc w:val="left"/>
      <w:pPr>
        <w:ind w:left="4860" w:hanging="567"/>
      </w:pPr>
      <w:rPr>
        <w:rFonts w:hint="default"/>
        <w:lang w:val="de-DE" w:eastAsia="de-DE" w:bidi="de-DE"/>
      </w:rPr>
    </w:lvl>
    <w:lvl w:ilvl="6" w:tplc="5BECBE6E">
      <w:numFmt w:val="bullet"/>
      <w:lvlText w:val="•"/>
      <w:lvlJc w:val="left"/>
      <w:pPr>
        <w:ind w:left="5700" w:hanging="567"/>
      </w:pPr>
      <w:rPr>
        <w:rFonts w:hint="default"/>
        <w:lang w:val="de-DE" w:eastAsia="de-DE" w:bidi="de-DE"/>
      </w:rPr>
    </w:lvl>
    <w:lvl w:ilvl="7" w:tplc="16BED4D2">
      <w:numFmt w:val="bullet"/>
      <w:lvlText w:val="•"/>
      <w:lvlJc w:val="left"/>
      <w:pPr>
        <w:ind w:left="6540" w:hanging="567"/>
      </w:pPr>
      <w:rPr>
        <w:rFonts w:hint="default"/>
        <w:lang w:val="de-DE" w:eastAsia="de-DE" w:bidi="de-DE"/>
      </w:rPr>
    </w:lvl>
    <w:lvl w:ilvl="8" w:tplc="12DE3768">
      <w:numFmt w:val="bullet"/>
      <w:lvlText w:val="•"/>
      <w:lvlJc w:val="left"/>
      <w:pPr>
        <w:ind w:left="7380" w:hanging="567"/>
      </w:pPr>
      <w:rPr>
        <w:rFonts w:hint="default"/>
        <w:lang w:val="de-DE" w:eastAsia="de-DE" w:bidi="de-DE"/>
      </w:rPr>
    </w:lvl>
  </w:abstractNum>
  <w:abstractNum w:abstractNumId="3" w15:restartNumberingAfterBreak="0">
    <w:nsid w:val="1C6B6817"/>
    <w:multiLevelType w:val="multilevel"/>
    <w:tmpl w:val="F03482FC"/>
    <w:lvl w:ilvl="0">
      <w:start w:val="4"/>
      <w:numFmt w:val="decimal"/>
      <w:lvlText w:val="%1"/>
      <w:lvlJc w:val="left"/>
      <w:pPr>
        <w:ind w:left="2939" w:hanging="853"/>
        <w:jc w:val="left"/>
      </w:pPr>
      <w:rPr>
        <w:rFonts w:hint="default"/>
        <w:lang w:val="de-DE" w:eastAsia="de-DE" w:bidi="de-DE"/>
      </w:rPr>
    </w:lvl>
    <w:lvl w:ilvl="1">
      <w:start w:val="2"/>
      <w:numFmt w:val="decimal"/>
      <w:lvlText w:val="%1.%2"/>
      <w:lvlJc w:val="left"/>
      <w:pPr>
        <w:ind w:left="2939" w:hanging="853"/>
        <w:jc w:val="left"/>
      </w:pPr>
      <w:rPr>
        <w:rFonts w:hint="default"/>
        <w:lang w:val="de-DE" w:eastAsia="de-DE" w:bidi="de-DE"/>
      </w:rPr>
    </w:lvl>
    <w:lvl w:ilvl="2">
      <w:start w:val="1"/>
      <w:numFmt w:val="decimal"/>
      <w:lvlText w:val="%1.%2.%3"/>
      <w:lvlJc w:val="left"/>
      <w:pPr>
        <w:ind w:left="2939" w:hanging="853"/>
        <w:jc w:val="left"/>
      </w:pPr>
      <w:rPr>
        <w:rFonts w:hint="default"/>
        <w:lang w:val="de-DE" w:eastAsia="de-DE" w:bidi="de-DE"/>
      </w:rPr>
    </w:lvl>
    <w:lvl w:ilvl="3">
      <w:start w:val="1"/>
      <w:numFmt w:val="decimal"/>
      <w:lvlText w:val="%1.%2.%3.%4"/>
      <w:lvlJc w:val="left"/>
      <w:pPr>
        <w:ind w:left="2939" w:hanging="853"/>
        <w:jc w:val="left"/>
      </w:pPr>
      <w:rPr>
        <w:rFonts w:ascii="Calibri" w:eastAsia="Calibri" w:hAnsi="Calibri" w:cs="Calibri" w:hint="default"/>
        <w:w w:val="99"/>
        <w:sz w:val="20"/>
        <w:szCs w:val="20"/>
        <w:lang w:val="de-DE" w:eastAsia="de-DE" w:bidi="de-DE"/>
      </w:rPr>
    </w:lvl>
    <w:lvl w:ilvl="4">
      <w:numFmt w:val="bullet"/>
      <w:lvlText w:val="•"/>
      <w:lvlJc w:val="left"/>
      <w:pPr>
        <w:ind w:left="5388" w:hanging="853"/>
      </w:pPr>
      <w:rPr>
        <w:rFonts w:hint="default"/>
        <w:lang w:val="de-DE" w:eastAsia="de-DE" w:bidi="de-DE"/>
      </w:rPr>
    </w:lvl>
    <w:lvl w:ilvl="5">
      <w:numFmt w:val="bullet"/>
      <w:lvlText w:val="•"/>
      <w:lvlJc w:val="left"/>
      <w:pPr>
        <w:ind w:left="6000" w:hanging="853"/>
      </w:pPr>
      <w:rPr>
        <w:rFonts w:hint="default"/>
        <w:lang w:val="de-DE" w:eastAsia="de-DE" w:bidi="de-DE"/>
      </w:rPr>
    </w:lvl>
    <w:lvl w:ilvl="6">
      <w:numFmt w:val="bullet"/>
      <w:lvlText w:val="•"/>
      <w:lvlJc w:val="left"/>
      <w:pPr>
        <w:ind w:left="6612" w:hanging="853"/>
      </w:pPr>
      <w:rPr>
        <w:rFonts w:hint="default"/>
        <w:lang w:val="de-DE" w:eastAsia="de-DE" w:bidi="de-DE"/>
      </w:rPr>
    </w:lvl>
    <w:lvl w:ilvl="7">
      <w:numFmt w:val="bullet"/>
      <w:lvlText w:val="•"/>
      <w:lvlJc w:val="left"/>
      <w:pPr>
        <w:ind w:left="7224" w:hanging="853"/>
      </w:pPr>
      <w:rPr>
        <w:rFonts w:hint="default"/>
        <w:lang w:val="de-DE" w:eastAsia="de-DE" w:bidi="de-DE"/>
      </w:rPr>
    </w:lvl>
    <w:lvl w:ilvl="8">
      <w:numFmt w:val="bullet"/>
      <w:lvlText w:val="•"/>
      <w:lvlJc w:val="left"/>
      <w:pPr>
        <w:ind w:left="7836" w:hanging="853"/>
      </w:pPr>
      <w:rPr>
        <w:rFonts w:hint="default"/>
        <w:lang w:val="de-DE" w:eastAsia="de-DE" w:bidi="de-DE"/>
      </w:rPr>
    </w:lvl>
  </w:abstractNum>
  <w:abstractNum w:abstractNumId="4" w15:restartNumberingAfterBreak="0">
    <w:nsid w:val="1CF76500"/>
    <w:multiLevelType w:val="multilevel"/>
    <w:tmpl w:val="1876E75C"/>
    <w:lvl w:ilvl="0">
      <w:start w:val="4"/>
      <w:numFmt w:val="decimal"/>
      <w:lvlText w:val="%1"/>
      <w:lvlJc w:val="left"/>
      <w:pPr>
        <w:ind w:left="2939" w:hanging="853"/>
        <w:jc w:val="left"/>
      </w:pPr>
      <w:rPr>
        <w:rFonts w:hint="default"/>
        <w:lang w:val="de-DE" w:eastAsia="de-DE" w:bidi="de-DE"/>
      </w:rPr>
    </w:lvl>
    <w:lvl w:ilvl="1">
      <w:start w:val="2"/>
      <w:numFmt w:val="decimal"/>
      <w:lvlText w:val="%1.%2"/>
      <w:lvlJc w:val="left"/>
      <w:pPr>
        <w:ind w:left="2939" w:hanging="853"/>
        <w:jc w:val="right"/>
      </w:pPr>
      <w:rPr>
        <w:rFonts w:hint="default"/>
        <w:lang w:val="de-DE" w:eastAsia="de-DE" w:bidi="de-DE"/>
      </w:rPr>
    </w:lvl>
    <w:lvl w:ilvl="2">
      <w:start w:val="3"/>
      <w:numFmt w:val="decimal"/>
      <w:lvlText w:val="%1.%2.%3"/>
      <w:lvlJc w:val="left"/>
      <w:pPr>
        <w:ind w:left="2939" w:hanging="853"/>
        <w:jc w:val="left"/>
      </w:pPr>
      <w:rPr>
        <w:rFonts w:hint="default"/>
        <w:lang w:val="de-DE" w:eastAsia="de-DE" w:bidi="de-DE"/>
      </w:rPr>
    </w:lvl>
    <w:lvl w:ilvl="3">
      <w:start w:val="1"/>
      <w:numFmt w:val="decimal"/>
      <w:lvlText w:val="%1.%2.%3.%4"/>
      <w:lvlJc w:val="left"/>
      <w:pPr>
        <w:ind w:left="2939" w:hanging="853"/>
        <w:jc w:val="left"/>
      </w:pPr>
      <w:rPr>
        <w:rFonts w:ascii="Calibri" w:eastAsia="Calibri" w:hAnsi="Calibri" w:cs="Calibri" w:hint="default"/>
        <w:spacing w:val="-1"/>
        <w:w w:val="99"/>
        <w:sz w:val="20"/>
        <w:szCs w:val="20"/>
        <w:lang w:val="de-DE" w:eastAsia="de-DE" w:bidi="de-DE"/>
      </w:rPr>
    </w:lvl>
    <w:lvl w:ilvl="4">
      <w:numFmt w:val="bullet"/>
      <w:lvlText w:val="•"/>
      <w:lvlJc w:val="left"/>
      <w:pPr>
        <w:ind w:left="5388" w:hanging="853"/>
      </w:pPr>
      <w:rPr>
        <w:rFonts w:hint="default"/>
        <w:lang w:val="de-DE" w:eastAsia="de-DE" w:bidi="de-DE"/>
      </w:rPr>
    </w:lvl>
    <w:lvl w:ilvl="5">
      <w:numFmt w:val="bullet"/>
      <w:lvlText w:val="•"/>
      <w:lvlJc w:val="left"/>
      <w:pPr>
        <w:ind w:left="6000" w:hanging="853"/>
      </w:pPr>
      <w:rPr>
        <w:rFonts w:hint="default"/>
        <w:lang w:val="de-DE" w:eastAsia="de-DE" w:bidi="de-DE"/>
      </w:rPr>
    </w:lvl>
    <w:lvl w:ilvl="6">
      <w:numFmt w:val="bullet"/>
      <w:lvlText w:val="•"/>
      <w:lvlJc w:val="left"/>
      <w:pPr>
        <w:ind w:left="6612" w:hanging="853"/>
      </w:pPr>
      <w:rPr>
        <w:rFonts w:hint="default"/>
        <w:lang w:val="de-DE" w:eastAsia="de-DE" w:bidi="de-DE"/>
      </w:rPr>
    </w:lvl>
    <w:lvl w:ilvl="7">
      <w:numFmt w:val="bullet"/>
      <w:lvlText w:val="•"/>
      <w:lvlJc w:val="left"/>
      <w:pPr>
        <w:ind w:left="7224" w:hanging="853"/>
      </w:pPr>
      <w:rPr>
        <w:rFonts w:hint="default"/>
        <w:lang w:val="de-DE" w:eastAsia="de-DE" w:bidi="de-DE"/>
      </w:rPr>
    </w:lvl>
    <w:lvl w:ilvl="8">
      <w:numFmt w:val="bullet"/>
      <w:lvlText w:val="•"/>
      <w:lvlJc w:val="left"/>
      <w:pPr>
        <w:ind w:left="7836" w:hanging="853"/>
      </w:pPr>
      <w:rPr>
        <w:rFonts w:hint="default"/>
        <w:lang w:val="de-DE" w:eastAsia="de-DE" w:bidi="de-DE"/>
      </w:rPr>
    </w:lvl>
  </w:abstractNum>
  <w:abstractNum w:abstractNumId="5" w15:restartNumberingAfterBreak="0">
    <w:nsid w:val="232735A6"/>
    <w:multiLevelType w:val="hybridMultilevel"/>
    <w:tmpl w:val="ADB44E2E"/>
    <w:lvl w:ilvl="0" w:tplc="BD0E6CC0">
      <w:numFmt w:val="bullet"/>
      <w:lvlText w:val=""/>
      <w:lvlJc w:val="left"/>
      <w:pPr>
        <w:ind w:left="1592" w:hanging="358"/>
      </w:pPr>
      <w:rPr>
        <w:rFonts w:ascii="Symbol" w:eastAsia="Symbol" w:hAnsi="Symbol" w:cs="Symbol" w:hint="default"/>
        <w:w w:val="99"/>
        <w:sz w:val="20"/>
        <w:szCs w:val="20"/>
        <w:lang w:val="de-DE" w:eastAsia="de-DE" w:bidi="de-DE"/>
      </w:rPr>
    </w:lvl>
    <w:lvl w:ilvl="1" w:tplc="8E560136">
      <w:numFmt w:val="bullet"/>
      <w:lvlText w:val="•"/>
      <w:lvlJc w:val="left"/>
      <w:pPr>
        <w:ind w:left="2346" w:hanging="358"/>
      </w:pPr>
      <w:rPr>
        <w:rFonts w:hint="default"/>
        <w:lang w:val="de-DE" w:eastAsia="de-DE" w:bidi="de-DE"/>
      </w:rPr>
    </w:lvl>
    <w:lvl w:ilvl="2" w:tplc="EE12C97C">
      <w:numFmt w:val="bullet"/>
      <w:lvlText w:val="•"/>
      <w:lvlJc w:val="left"/>
      <w:pPr>
        <w:ind w:left="3092" w:hanging="358"/>
      </w:pPr>
      <w:rPr>
        <w:rFonts w:hint="default"/>
        <w:lang w:val="de-DE" w:eastAsia="de-DE" w:bidi="de-DE"/>
      </w:rPr>
    </w:lvl>
    <w:lvl w:ilvl="3" w:tplc="1F102592">
      <w:numFmt w:val="bullet"/>
      <w:lvlText w:val="•"/>
      <w:lvlJc w:val="left"/>
      <w:pPr>
        <w:ind w:left="3838" w:hanging="358"/>
      </w:pPr>
      <w:rPr>
        <w:rFonts w:hint="default"/>
        <w:lang w:val="de-DE" w:eastAsia="de-DE" w:bidi="de-DE"/>
      </w:rPr>
    </w:lvl>
    <w:lvl w:ilvl="4" w:tplc="C144D470">
      <w:numFmt w:val="bullet"/>
      <w:lvlText w:val="•"/>
      <w:lvlJc w:val="left"/>
      <w:pPr>
        <w:ind w:left="4584" w:hanging="358"/>
      </w:pPr>
      <w:rPr>
        <w:rFonts w:hint="default"/>
        <w:lang w:val="de-DE" w:eastAsia="de-DE" w:bidi="de-DE"/>
      </w:rPr>
    </w:lvl>
    <w:lvl w:ilvl="5" w:tplc="54F6EF0C">
      <w:numFmt w:val="bullet"/>
      <w:lvlText w:val="•"/>
      <w:lvlJc w:val="left"/>
      <w:pPr>
        <w:ind w:left="5330" w:hanging="358"/>
      </w:pPr>
      <w:rPr>
        <w:rFonts w:hint="default"/>
        <w:lang w:val="de-DE" w:eastAsia="de-DE" w:bidi="de-DE"/>
      </w:rPr>
    </w:lvl>
    <w:lvl w:ilvl="6" w:tplc="2BB05302">
      <w:numFmt w:val="bullet"/>
      <w:lvlText w:val="•"/>
      <w:lvlJc w:val="left"/>
      <w:pPr>
        <w:ind w:left="6076" w:hanging="358"/>
      </w:pPr>
      <w:rPr>
        <w:rFonts w:hint="default"/>
        <w:lang w:val="de-DE" w:eastAsia="de-DE" w:bidi="de-DE"/>
      </w:rPr>
    </w:lvl>
    <w:lvl w:ilvl="7" w:tplc="C6E0F22E">
      <w:numFmt w:val="bullet"/>
      <w:lvlText w:val="•"/>
      <w:lvlJc w:val="left"/>
      <w:pPr>
        <w:ind w:left="6822" w:hanging="358"/>
      </w:pPr>
      <w:rPr>
        <w:rFonts w:hint="default"/>
        <w:lang w:val="de-DE" w:eastAsia="de-DE" w:bidi="de-DE"/>
      </w:rPr>
    </w:lvl>
    <w:lvl w:ilvl="8" w:tplc="6E0AE632">
      <w:numFmt w:val="bullet"/>
      <w:lvlText w:val="•"/>
      <w:lvlJc w:val="left"/>
      <w:pPr>
        <w:ind w:left="7568" w:hanging="358"/>
      </w:pPr>
      <w:rPr>
        <w:rFonts w:hint="default"/>
        <w:lang w:val="de-DE" w:eastAsia="de-DE" w:bidi="de-DE"/>
      </w:rPr>
    </w:lvl>
  </w:abstractNum>
  <w:abstractNum w:abstractNumId="6" w15:restartNumberingAfterBreak="0">
    <w:nsid w:val="253C340B"/>
    <w:multiLevelType w:val="multilevel"/>
    <w:tmpl w:val="9B9EA1EC"/>
    <w:lvl w:ilvl="0">
      <w:start w:val="8"/>
      <w:numFmt w:val="decimal"/>
      <w:lvlText w:val="%1"/>
      <w:lvlJc w:val="left"/>
      <w:pPr>
        <w:ind w:left="2086" w:hanging="852"/>
        <w:jc w:val="left"/>
      </w:pPr>
      <w:rPr>
        <w:rFonts w:hint="default"/>
        <w:lang w:val="de-DE" w:eastAsia="de-DE" w:bidi="de-DE"/>
      </w:rPr>
    </w:lvl>
    <w:lvl w:ilvl="1">
      <w:start w:val="4"/>
      <w:numFmt w:val="decimal"/>
      <w:lvlText w:val="%1.%2"/>
      <w:lvlJc w:val="left"/>
      <w:pPr>
        <w:ind w:left="2086" w:hanging="852"/>
        <w:jc w:val="left"/>
      </w:pPr>
      <w:rPr>
        <w:rFonts w:hint="default"/>
        <w:lang w:val="de-DE" w:eastAsia="de-DE" w:bidi="de-DE"/>
      </w:rPr>
    </w:lvl>
    <w:lvl w:ilvl="2">
      <w:start w:val="2"/>
      <w:numFmt w:val="decimal"/>
      <w:lvlText w:val="%1.%2.%3"/>
      <w:lvlJc w:val="left"/>
      <w:pPr>
        <w:ind w:left="2086" w:hanging="852"/>
        <w:jc w:val="left"/>
      </w:pPr>
      <w:rPr>
        <w:rFonts w:ascii="Calibri" w:eastAsia="Calibri" w:hAnsi="Calibri" w:cs="Calibri" w:hint="default"/>
        <w:b/>
        <w:bCs/>
        <w:w w:val="99"/>
        <w:sz w:val="26"/>
        <w:szCs w:val="26"/>
        <w:lang w:val="de-DE" w:eastAsia="de-DE" w:bidi="de-DE"/>
      </w:rPr>
    </w:lvl>
    <w:lvl w:ilvl="3">
      <w:start w:val="1"/>
      <w:numFmt w:val="decimal"/>
      <w:lvlText w:val="%1.%2.%3.%4"/>
      <w:lvlJc w:val="left"/>
      <w:pPr>
        <w:ind w:left="2939" w:hanging="853"/>
        <w:jc w:val="left"/>
      </w:pPr>
      <w:rPr>
        <w:rFonts w:ascii="Calibri" w:eastAsia="Calibri" w:hAnsi="Calibri" w:cs="Calibri" w:hint="default"/>
        <w:w w:val="99"/>
        <w:sz w:val="20"/>
        <w:szCs w:val="20"/>
        <w:lang w:val="de-DE" w:eastAsia="de-DE" w:bidi="de-DE"/>
      </w:rPr>
    </w:lvl>
    <w:lvl w:ilvl="4">
      <w:numFmt w:val="bullet"/>
      <w:lvlText w:val="•"/>
      <w:lvlJc w:val="left"/>
      <w:pPr>
        <w:ind w:left="4980" w:hanging="853"/>
      </w:pPr>
      <w:rPr>
        <w:rFonts w:hint="default"/>
        <w:lang w:val="de-DE" w:eastAsia="de-DE" w:bidi="de-DE"/>
      </w:rPr>
    </w:lvl>
    <w:lvl w:ilvl="5">
      <w:numFmt w:val="bullet"/>
      <w:lvlText w:val="•"/>
      <w:lvlJc w:val="left"/>
      <w:pPr>
        <w:ind w:left="5660" w:hanging="853"/>
      </w:pPr>
      <w:rPr>
        <w:rFonts w:hint="default"/>
        <w:lang w:val="de-DE" w:eastAsia="de-DE" w:bidi="de-DE"/>
      </w:rPr>
    </w:lvl>
    <w:lvl w:ilvl="6">
      <w:numFmt w:val="bullet"/>
      <w:lvlText w:val="•"/>
      <w:lvlJc w:val="left"/>
      <w:pPr>
        <w:ind w:left="6340" w:hanging="853"/>
      </w:pPr>
      <w:rPr>
        <w:rFonts w:hint="default"/>
        <w:lang w:val="de-DE" w:eastAsia="de-DE" w:bidi="de-DE"/>
      </w:rPr>
    </w:lvl>
    <w:lvl w:ilvl="7">
      <w:numFmt w:val="bullet"/>
      <w:lvlText w:val="•"/>
      <w:lvlJc w:val="left"/>
      <w:pPr>
        <w:ind w:left="7020" w:hanging="853"/>
      </w:pPr>
      <w:rPr>
        <w:rFonts w:hint="default"/>
        <w:lang w:val="de-DE" w:eastAsia="de-DE" w:bidi="de-DE"/>
      </w:rPr>
    </w:lvl>
    <w:lvl w:ilvl="8">
      <w:numFmt w:val="bullet"/>
      <w:lvlText w:val="•"/>
      <w:lvlJc w:val="left"/>
      <w:pPr>
        <w:ind w:left="7700" w:hanging="853"/>
      </w:pPr>
      <w:rPr>
        <w:rFonts w:hint="default"/>
        <w:lang w:val="de-DE" w:eastAsia="de-DE" w:bidi="de-DE"/>
      </w:rPr>
    </w:lvl>
  </w:abstractNum>
  <w:abstractNum w:abstractNumId="7" w15:restartNumberingAfterBreak="0">
    <w:nsid w:val="289C2345"/>
    <w:multiLevelType w:val="multilevel"/>
    <w:tmpl w:val="8F2E627A"/>
    <w:lvl w:ilvl="0">
      <w:start w:val="1"/>
      <w:numFmt w:val="decimal"/>
      <w:lvlText w:val="%1."/>
      <w:lvlJc w:val="left"/>
      <w:pPr>
        <w:ind w:left="668" w:hanging="567"/>
        <w:jc w:val="left"/>
      </w:pPr>
      <w:rPr>
        <w:rFonts w:ascii="Calibri" w:eastAsia="Calibri" w:hAnsi="Calibri" w:cs="Calibri" w:hint="default"/>
        <w:b/>
        <w:bCs/>
        <w:spacing w:val="-1"/>
        <w:w w:val="99"/>
        <w:sz w:val="32"/>
        <w:szCs w:val="32"/>
        <w:lang w:val="de-DE" w:eastAsia="de-DE" w:bidi="de-DE"/>
      </w:rPr>
    </w:lvl>
    <w:lvl w:ilvl="1">
      <w:start w:val="1"/>
      <w:numFmt w:val="decimal"/>
      <w:lvlText w:val="%1.%2"/>
      <w:lvlJc w:val="left"/>
      <w:pPr>
        <w:ind w:left="1234" w:hanging="567"/>
        <w:jc w:val="left"/>
      </w:pPr>
      <w:rPr>
        <w:rFonts w:ascii="Calibri" w:eastAsia="Calibri" w:hAnsi="Calibri" w:cs="Calibri" w:hint="default"/>
        <w:b/>
        <w:bCs/>
        <w:spacing w:val="-1"/>
        <w:w w:val="100"/>
        <w:sz w:val="28"/>
        <w:szCs w:val="28"/>
        <w:lang w:val="de-DE" w:eastAsia="de-DE" w:bidi="de-DE"/>
      </w:rPr>
    </w:lvl>
    <w:lvl w:ilvl="2">
      <w:start w:val="1"/>
      <w:numFmt w:val="decimal"/>
      <w:lvlText w:val="%1.%2.%3"/>
      <w:lvlJc w:val="left"/>
      <w:pPr>
        <w:ind w:left="2086" w:hanging="852"/>
        <w:jc w:val="left"/>
      </w:pPr>
      <w:rPr>
        <w:rFonts w:ascii="Calibri" w:eastAsia="Calibri" w:hAnsi="Calibri" w:cs="Calibri" w:hint="default"/>
        <w:b/>
        <w:bCs/>
        <w:w w:val="99"/>
        <w:sz w:val="26"/>
        <w:szCs w:val="26"/>
        <w:lang w:val="de-DE" w:eastAsia="de-DE" w:bidi="de-DE"/>
      </w:rPr>
    </w:lvl>
    <w:lvl w:ilvl="3">
      <w:start w:val="1"/>
      <w:numFmt w:val="decimal"/>
      <w:lvlText w:val="%1.%2.%3.%4"/>
      <w:lvlJc w:val="left"/>
      <w:pPr>
        <w:ind w:left="2939" w:hanging="853"/>
        <w:jc w:val="left"/>
      </w:pPr>
      <w:rPr>
        <w:rFonts w:hint="default"/>
        <w:w w:val="99"/>
        <w:lang w:val="de-DE" w:eastAsia="de-DE" w:bidi="de-DE"/>
      </w:rPr>
    </w:lvl>
    <w:lvl w:ilvl="4">
      <w:numFmt w:val="bullet"/>
      <w:lvlText w:val=""/>
      <w:lvlJc w:val="left"/>
      <w:pPr>
        <w:ind w:left="3294" w:hanging="853"/>
      </w:pPr>
      <w:rPr>
        <w:rFonts w:ascii="Symbol" w:eastAsia="Symbol" w:hAnsi="Symbol" w:cs="Symbol" w:hint="default"/>
        <w:w w:val="99"/>
        <w:sz w:val="20"/>
        <w:szCs w:val="20"/>
        <w:lang w:val="de-DE" w:eastAsia="de-DE" w:bidi="de-DE"/>
      </w:rPr>
    </w:lvl>
    <w:lvl w:ilvl="5">
      <w:numFmt w:val="bullet"/>
      <w:lvlText w:val="•"/>
      <w:lvlJc w:val="left"/>
      <w:pPr>
        <w:ind w:left="4260" w:hanging="853"/>
      </w:pPr>
      <w:rPr>
        <w:rFonts w:hint="default"/>
        <w:lang w:val="de-DE" w:eastAsia="de-DE" w:bidi="de-DE"/>
      </w:rPr>
    </w:lvl>
    <w:lvl w:ilvl="6">
      <w:numFmt w:val="bullet"/>
      <w:lvlText w:val="•"/>
      <w:lvlJc w:val="left"/>
      <w:pPr>
        <w:ind w:left="5220" w:hanging="853"/>
      </w:pPr>
      <w:rPr>
        <w:rFonts w:hint="default"/>
        <w:lang w:val="de-DE" w:eastAsia="de-DE" w:bidi="de-DE"/>
      </w:rPr>
    </w:lvl>
    <w:lvl w:ilvl="7">
      <w:numFmt w:val="bullet"/>
      <w:lvlText w:val="•"/>
      <w:lvlJc w:val="left"/>
      <w:pPr>
        <w:ind w:left="6180" w:hanging="853"/>
      </w:pPr>
      <w:rPr>
        <w:rFonts w:hint="default"/>
        <w:lang w:val="de-DE" w:eastAsia="de-DE" w:bidi="de-DE"/>
      </w:rPr>
    </w:lvl>
    <w:lvl w:ilvl="8">
      <w:numFmt w:val="bullet"/>
      <w:lvlText w:val="•"/>
      <w:lvlJc w:val="left"/>
      <w:pPr>
        <w:ind w:left="7140" w:hanging="853"/>
      </w:pPr>
      <w:rPr>
        <w:rFonts w:hint="default"/>
        <w:lang w:val="de-DE" w:eastAsia="de-DE" w:bidi="de-DE"/>
      </w:rPr>
    </w:lvl>
  </w:abstractNum>
  <w:abstractNum w:abstractNumId="8" w15:restartNumberingAfterBreak="0">
    <w:nsid w:val="29CE7713"/>
    <w:multiLevelType w:val="hybridMultilevel"/>
    <w:tmpl w:val="C950B1A6"/>
    <w:lvl w:ilvl="0" w:tplc="C4EE9658">
      <w:start w:val="1"/>
      <w:numFmt w:val="decimal"/>
      <w:lvlText w:val="%1."/>
      <w:lvlJc w:val="left"/>
      <w:pPr>
        <w:ind w:left="3294" w:hanging="358"/>
        <w:jc w:val="left"/>
      </w:pPr>
      <w:rPr>
        <w:rFonts w:ascii="Calibri" w:eastAsia="Calibri" w:hAnsi="Calibri" w:cs="Calibri" w:hint="default"/>
        <w:spacing w:val="-1"/>
        <w:w w:val="99"/>
        <w:sz w:val="20"/>
        <w:szCs w:val="20"/>
        <w:lang w:val="de-DE" w:eastAsia="de-DE" w:bidi="de-DE"/>
      </w:rPr>
    </w:lvl>
    <w:lvl w:ilvl="1" w:tplc="4192DC70">
      <w:numFmt w:val="bullet"/>
      <w:lvlText w:val="•"/>
      <w:lvlJc w:val="left"/>
      <w:pPr>
        <w:ind w:left="3876" w:hanging="358"/>
      </w:pPr>
      <w:rPr>
        <w:rFonts w:hint="default"/>
        <w:lang w:val="de-DE" w:eastAsia="de-DE" w:bidi="de-DE"/>
      </w:rPr>
    </w:lvl>
    <w:lvl w:ilvl="2" w:tplc="2D7C4508">
      <w:numFmt w:val="bullet"/>
      <w:lvlText w:val="•"/>
      <w:lvlJc w:val="left"/>
      <w:pPr>
        <w:ind w:left="4452" w:hanging="358"/>
      </w:pPr>
      <w:rPr>
        <w:rFonts w:hint="default"/>
        <w:lang w:val="de-DE" w:eastAsia="de-DE" w:bidi="de-DE"/>
      </w:rPr>
    </w:lvl>
    <w:lvl w:ilvl="3" w:tplc="ADEA7E88">
      <w:numFmt w:val="bullet"/>
      <w:lvlText w:val="•"/>
      <w:lvlJc w:val="left"/>
      <w:pPr>
        <w:ind w:left="5028" w:hanging="358"/>
      </w:pPr>
      <w:rPr>
        <w:rFonts w:hint="default"/>
        <w:lang w:val="de-DE" w:eastAsia="de-DE" w:bidi="de-DE"/>
      </w:rPr>
    </w:lvl>
    <w:lvl w:ilvl="4" w:tplc="B1F48D3C">
      <w:numFmt w:val="bullet"/>
      <w:lvlText w:val="•"/>
      <w:lvlJc w:val="left"/>
      <w:pPr>
        <w:ind w:left="5604" w:hanging="358"/>
      </w:pPr>
      <w:rPr>
        <w:rFonts w:hint="default"/>
        <w:lang w:val="de-DE" w:eastAsia="de-DE" w:bidi="de-DE"/>
      </w:rPr>
    </w:lvl>
    <w:lvl w:ilvl="5" w:tplc="DDC680FC">
      <w:numFmt w:val="bullet"/>
      <w:lvlText w:val="•"/>
      <w:lvlJc w:val="left"/>
      <w:pPr>
        <w:ind w:left="6180" w:hanging="358"/>
      </w:pPr>
      <w:rPr>
        <w:rFonts w:hint="default"/>
        <w:lang w:val="de-DE" w:eastAsia="de-DE" w:bidi="de-DE"/>
      </w:rPr>
    </w:lvl>
    <w:lvl w:ilvl="6" w:tplc="CFDEFC3C">
      <w:numFmt w:val="bullet"/>
      <w:lvlText w:val="•"/>
      <w:lvlJc w:val="left"/>
      <w:pPr>
        <w:ind w:left="6756" w:hanging="358"/>
      </w:pPr>
      <w:rPr>
        <w:rFonts w:hint="default"/>
        <w:lang w:val="de-DE" w:eastAsia="de-DE" w:bidi="de-DE"/>
      </w:rPr>
    </w:lvl>
    <w:lvl w:ilvl="7" w:tplc="0D9C6DC0">
      <w:numFmt w:val="bullet"/>
      <w:lvlText w:val="•"/>
      <w:lvlJc w:val="left"/>
      <w:pPr>
        <w:ind w:left="7332" w:hanging="358"/>
      </w:pPr>
      <w:rPr>
        <w:rFonts w:hint="default"/>
        <w:lang w:val="de-DE" w:eastAsia="de-DE" w:bidi="de-DE"/>
      </w:rPr>
    </w:lvl>
    <w:lvl w:ilvl="8" w:tplc="B8648A7C">
      <w:numFmt w:val="bullet"/>
      <w:lvlText w:val="•"/>
      <w:lvlJc w:val="left"/>
      <w:pPr>
        <w:ind w:left="7908" w:hanging="358"/>
      </w:pPr>
      <w:rPr>
        <w:rFonts w:hint="default"/>
        <w:lang w:val="de-DE" w:eastAsia="de-DE" w:bidi="de-DE"/>
      </w:rPr>
    </w:lvl>
  </w:abstractNum>
  <w:abstractNum w:abstractNumId="9" w15:restartNumberingAfterBreak="0">
    <w:nsid w:val="328F49FA"/>
    <w:multiLevelType w:val="multilevel"/>
    <w:tmpl w:val="88D4BA22"/>
    <w:lvl w:ilvl="0">
      <w:start w:val="3"/>
      <w:numFmt w:val="decimal"/>
      <w:lvlText w:val="%1."/>
      <w:lvlJc w:val="left"/>
      <w:pPr>
        <w:ind w:left="668" w:hanging="567"/>
        <w:jc w:val="left"/>
      </w:pPr>
      <w:rPr>
        <w:rFonts w:ascii="Calibri" w:eastAsia="Calibri" w:hAnsi="Calibri" w:cs="Calibri" w:hint="default"/>
        <w:b/>
        <w:bCs/>
        <w:spacing w:val="-1"/>
        <w:w w:val="99"/>
        <w:sz w:val="32"/>
        <w:szCs w:val="32"/>
        <w:lang w:val="de-DE" w:eastAsia="de-DE" w:bidi="de-DE"/>
      </w:rPr>
    </w:lvl>
    <w:lvl w:ilvl="1">
      <w:start w:val="1"/>
      <w:numFmt w:val="decimal"/>
      <w:lvlText w:val="%1.%2"/>
      <w:lvlJc w:val="left"/>
      <w:pPr>
        <w:ind w:left="1234" w:hanging="567"/>
        <w:jc w:val="left"/>
      </w:pPr>
      <w:rPr>
        <w:rFonts w:hint="default"/>
        <w:w w:val="99"/>
        <w:lang w:val="de-DE" w:eastAsia="de-DE" w:bidi="de-DE"/>
      </w:rPr>
    </w:lvl>
    <w:lvl w:ilvl="2">
      <w:start w:val="1"/>
      <w:numFmt w:val="decimal"/>
      <w:lvlText w:val="%1.%2.%3"/>
      <w:lvlJc w:val="left"/>
      <w:pPr>
        <w:ind w:left="1803" w:hanging="567"/>
        <w:jc w:val="left"/>
      </w:pPr>
      <w:rPr>
        <w:rFonts w:ascii="Calibri" w:eastAsia="Calibri" w:hAnsi="Calibri" w:cs="Calibri" w:hint="default"/>
        <w:w w:val="99"/>
        <w:sz w:val="20"/>
        <w:szCs w:val="20"/>
        <w:lang w:val="de-DE" w:eastAsia="de-DE" w:bidi="de-DE"/>
      </w:rPr>
    </w:lvl>
    <w:lvl w:ilvl="3">
      <w:start w:val="1"/>
      <w:numFmt w:val="lowerLetter"/>
      <w:lvlText w:val="%4."/>
      <w:lvlJc w:val="left"/>
      <w:pPr>
        <w:ind w:left="2158" w:hanging="567"/>
        <w:jc w:val="left"/>
      </w:pPr>
      <w:rPr>
        <w:rFonts w:ascii="Calibri" w:eastAsia="Calibri" w:hAnsi="Calibri" w:cs="Calibri" w:hint="default"/>
        <w:w w:val="99"/>
        <w:sz w:val="20"/>
        <w:szCs w:val="20"/>
        <w:lang w:val="de-DE" w:eastAsia="de-DE" w:bidi="de-DE"/>
      </w:rPr>
    </w:lvl>
    <w:lvl w:ilvl="4">
      <w:numFmt w:val="bullet"/>
      <w:lvlText w:val="•"/>
      <w:lvlJc w:val="left"/>
      <w:pPr>
        <w:ind w:left="2160" w:hanging="567"/>
      </w:pPr>
      <w:rPr>
        <w:rFonts w:hint="default"/>
        <w:lang w:val="de-DE" w:eastAsia="de-DE" w:bidi="de-DE"/>
      </w:rPr>
    </w:lvl>
    <w:lvl w:ilvl="5">
      <w:numFmt w:val="bullet"/>
      <w:lvlText w:val="•"/>
      <w:lvlJc w:val="left"/>
      <w:pPr>
        <w:ind w:left="3310" w:hanging="567"/>
      </w:pPr>
      <w:rPr>
        <w:rFonts w:hint="default"/>
        <w:lang w:val="de-DE" w:eastAsia="de-DE" w:bidi="de-DE"/>
      </w:rPr>
    </w:lvl>
    <w:lvl w:ilvl="6">
      <w:numFmt w:val="bullet"/>
      <w:lvlText w:val="•"/>
      <w:lvlJc w:val="left"/>
      <w:pPr>
        <w:ind w:left="4460" w:hanging="567"/>
      </w:pPr>
      <w:rPr>
        <w:rFonts w:hint="default"/>
        <w:lang w:val="de-DE" w:eastAsia="de-DE" w:bidi="de-DE"/>
      </w:rPr>
    </w:lvl>
    <w:lvl w:ilvl="7">
      <w:numFmt w:val="bullet"/>
      <w:lvlText w:val="•"/>
      <w:lvlJc w:val="left"/>
      <w:pPr>
        <w:ind w:left="5610" w:hanging="567"/>
      </w:pPr>
      <w:rPr>
        <w:rFonts w:hint="default"/>
        <w:lang w:val="de-DE" w:eastAsia="de-DE" w:bidi="de-DE"/>
      </w:rPr>
    </w:lvl>
    <w:lvl w:ilvl="8">
      <w:numFmt w:val="bullet"/>
      <w:lvlText w:val="•"/>
      <w:lvlJc w:val="left"/>
      <w:pPr>
        <w:ind w:left="6760" w:hanging="567"/>
      </w:pPr>
      <w:rPr>
        <w:rFonts w:hint="default"/>
        <w:lang w:val="de-DE" w:eastAsia="de-DE" w:bidi="de-DE"/>
      </w:rPr>
    </w:lvl>
  </w:abstractNum>
  <w:abstractNum w:abstractNumId="10" w15:restartNumberingAfterBreak="0">
    <w:nsid w:val="47321536"/>
    <w:multiLevelType w:val="multilevel"/>
    <w:tmpl w:val="EF1CA1FE"/>
    <w:lvl w:ilvl="0">
      <w:start w:val="4"/>
      <w:numFmt w:val="decimal"/>
      <w:lvlText w:val="%1"/>
      <w:lvlJc w:val="left"/>
      <w:pPr>
        <w:ind w:left="2086" w:hanging="852"/>
        <w:jc w:val="left"/>
      </w:pPr>
      <w:rPr>
        <w:rFonts w:hint="default"/>
        <w:lang w:val="de-DE" w:eastAsia="de-DE" w:bidi="de-DE"/>
      </w:rPr>
    </w:lvl>
    <w:lvl w:ilvl="1">
      <w:start w:val="3"/>
      <w:numFmt w:val="decimal"/>
      <w:lvlText w:val="%1.%2"/>
      <w:lvlJc w:val="left"/>
      <w:pPr>
        <w:ind w:left="2086" w:hanging="852"/>
        <w:jc w:val="left"/>
      </w:pPr>
      <w:rPr>
        <w:rFonts w:hint="default"/>
        <w:lang w:val="de-DE" w:eastAsia="de-DE" w:bidi="de-DE"/>
      </w:rPr>
    </w:lvl>
    <w:lvl w:ilvl="2">
      <w:start w:val="1"/>
      <w:numFmt w:val="decimal"/>
      <w:lvlText w:val="%1.%2.%3"/>
      <w:lvlJc w:val="left"/>
      <w:pPr>
        <w:ind w:left="2086" w:hanging="852"/>
        <w:jc w:val="left"/>
      </w:pPr>
      <w:rPr>
        <w:rFonts w:ascii="Calibri" w:eastAsia="Calibri" w:hAnsi="Calibri" w:cs="Calibri" w:hint="default"/>
        <w:b/>
        <w:bCs/>
        <w:w w:val="99"/>
        <w:sz w:val="26"/>
        <w:szCs w:val="26"/>
        <w:lang w:val="de-DE" w:eastAsia="de-DE" w:bidi="de-DE"/>
      </w:rPr>
    </w:lvl>
    <w:lvl w:ilvl="3">
      <w:start w:val="1"/>
      <w:numFmt w:val="decimal"/>
      <w:lvlText w:val="%1.%2.%3.%4"/>
      <w:lvlJc w:val="left"/>
      <w:pPr>
        <w:ind w:left="2939" w:hanging="853"/>
        <w:jc w:val="left"/>
      </w:pPr>
      <w:rPr>
        <w:rFonts w:ascii="Calibri" w:eastAsia="Calibri" w:hAnsi="Calibri" w:cs="Calibri" w:hint="default"/>
        <w:w w:val="99"/>
        <w:sz w:val="20"/>
        <w:szCs w:val="20"/>
        <w:lang w:val="de-DE" w:eastAsia="de-DE" w:bidi="de-DE"/>
      </w:rPr>
    </w:lvl>
    <w:lvl w:ilvl="4">
      <w:numFmt w:val="bullet"/>
      <w:lvlText w:val="•"/>
      <w:lvlJc w:val="left"/>
      <w:pPr>
        <w:ind w:left="4980" w:hanging="853"/>
      </w:pPr>
      <w:rPr>
        <w:rFonts w:hint="default"/>
        <w:lang w:val="de-DE" w:eastAsia="de-DE" w:bidi="de-DE"/>
      </w:rPr>
    </w:lvl>
    <w:lvl w:ilvl="5">
      <w:numFmt w:val="bullet"/>
      <w:lvlText w:val="•"/>
      <w:lvlJc w:val="left"/>
      <w:pPr>
        <w:ind w:left="5660" w:hanging="853"/>
      </w:pPr>
      <w:rPr>
        <w:rFonts w:hint="default"/>
        <w:lang w:val="de-DE" w:eastAsia="de-DE" w:bidi="de-DE"/>
      </w:rPr>
    </w:lvl>
    <w:lvl w:ilvl="6">
      <w:numFmt w:val="bullet"/>
      <w:lvlText w:val="•"/>
      <w:lvlJc w:val="left"/>
      <w:pPr>
        <w:ind w:left="6340" w:hanging="853"/>
      </w:pPr>
      <w:rPr>
        <w:rFonts w:hint="default"/>
        <w:lang w:val="de-DE" w:eastAsia="de-DE" w:bidi="de-DE"/>
      </w:rPr>
    </w:lvl>
    <w:lvl w:ilvl="7">
      <w:numFmt w:val="bullet"/>
      <w:lvlText w:val="•"/>
      <w:lvlJc w:val="left"/>
      <w:pPr>
        <w:ind w:left="7020" w:hanging="853"/>
      </w:pPr>
      <w:rPr>
        <w:rFonts w:hint="default"/>
        <w:lang w:val="de-DE" w:eastAsia="de-DE" w:bidi="de-DE"/>
      </w:rPr>
    </w:lvl>
    <w:lvl w:ilvl="8">
      <w:numFmt w:val="bullet"/>
      <w:lvlText w:val="•"/>
      <w:lvlJc w:val="left"/>
      <w:pPr>
        <w:ind w:left="7700" w:hanging="853"/>
      </w:pPr>
      <w:rPr>
        <w:rFonts w:hint="default"/>
        <w:lang w:val="de-DE" w:eastAsia="de-DE" w:bidi="de-DE"/>
      </w:rPr>
    </w:lvl>
  </w:abstractNum>
  <w:abstractNum w:abstractNumId="11" w15:restartNumberingAfterBreak="0">
    <w:nsid w:val="47E61327"/>
    <w:multiLevelType w:val="hybridMultilevel"/>
    <w:tmpl w:val="CFEAFAAC"/>
    <w:lvl w:ilvl="0" w:tplc="26701C02">
      <w:numFmt w:val="bullet"/>
      <w:lvlText w:val=""/>
      <w:lvlJc w:val="left"/>
      <w:pPr>
        <w:ind w:left="462" w:hanging="360"/>
      </w:pPr>
      <w:rPr>
        <w:rFonts w:ascii="Symbol" w:eastAsia="Symbol" w:hAnsi="Symbol" w:cs="Symbol" w:hint="default"/>
        <w:w w:val="99"/>
        <w:sz w:val="20"/>
        <w:szCs w:val="20"/>
        <w:lang w:val="de-DE" w:eastAsia="de-DE" w:bidi="de-DE"/>
      </w:rPr>
    </w:lvl>
    <w:lvl w:ilvl="1" w:tplc="D63C48E2">
      <w:numFmt w:val="bullet"/>
      <w:lvlText w:val="•"/>
      <w:lvlJc w:val="left"/>
      <w:pPr>
        <w:ind w:left="1320" w:hanging="360"/>
      </w:pPr>
      <w:rPr>
        <w:rFonts w:hint="default"/>
        <w:lang w:val="de-DE" w:eastAsia="de-DE" w:bidi="de-DE"/>
      </w:rPr>
    </w:lvl>
    <w:lvl w:ilvl="2" w:tplc="57E08980">
      <w:numFmt w:val="bullet"/>
      <w:lvlText w:val="•"/>
      <w:lvlJc w:val="left"/>
      <w:pPr>
        <w:ind w:left="2180" w:hanging="360"/>
      </w:pPr>
      <w:rPr>
        <w:rFonts w:hint="default"/>
        <w:lang w:val="de-DE" w:eastAsia="de-DE" w:bidi="de-DE"/>
      </w:rPr>
    </w:lvl>
    <w:lvl w:ilvl="3" w:tplc="9D66FE02">
      <w:numFmt w:val="bullet"/>
      <w:lvlText w:val="•"/>
      <w:lvlJc w:val="left"/>
      <w:pPr>
        <w:ind w:left="3040" w:hanging="360"/>
      </w:pPr>
      <w:rPr>
        <w:rFonts w:hint="default"/>
        <w:lang w:val="de-DE" w:eastAsia="de-DE" w:bidi="de-DE"/>
      </w:rPr>
    </w:lvl>
    <w:lvl w:ilvl="4" w:tplc="296C6AFC">
      <w:numFmt w:val="bullet"/>
      <w:lvlText w:val="•"/>
      <w:lvlJc w:val="left"/>
      <w:pPr>
        <w:ind w:left="3900" w:hanging="360"/>
      </w:pPr>
      <w:rPr>
        <w:rFonts w:hint="default"/>
        <w:lang w:val="de-DE" w:eastAsia="de-DE" w:bidi="de-DE"/>
      </w:rPr>
    </w:lvl>
    <w:lvl w:ilvl="5" w:tplc="9C10A3E8">
      <w:numFmt w:val="bullet"/>
      <w:lvlText w:val="•"/>
      <w:lvlJc w:val="left"/>
      <w:pPr>
        <w:ind w:left="4760" w:hanging="360"/>
      </w:pPr>
      <w:rPr>
        <w:rFonts w:hint="default"/>
        <w:lang w:val="de-DE" w:eastAsia="de-DE" w:bidi="de-DE"/>
      </w:rPr>
    </w:lvl>
    <w:lvl w:ilvl="6" w:tplc="9256638C">
      <w:numFmt w:val="bullet"/>
      <w:lvlText w:val="•"/>
      <w:lvlJc w:val="left"/>
      <w:pPr>
        <w:ind w:left="5620" w:hanging="360"/>
      </w:pPr>
      <w:rPr>
        <w:rFonts w:hint="default"/>
        <w:lang w:val="de-DE" w:eastAsia="de-DE" w:bidi="de-DE"/>
      </w:rPr>
    </w:lvl>
    <w:lvl w:ilvl="7" w:tplc="83608296">
      <w:numFmt w:val="bullet"/>
      <w:lvlText w:val="•"/>
      <w:lvlJc w:val="left"/>
      <w:pPr>
        <w:ind w:left="6480" w:hanging="360"/>
      </w:pPr>
      <w:rPr>
        <w:rFonts w:hint="default"/>
        <w:lang w:val="de-DE" w:eastAsia="de-DE" w:bidi="de-DE"/>
      </w:rPr>
    </w:lvl>
    <w:lvl w:ilvl="8" w:tplc="4B1E5532">
      <w:numFmt w:val="bullet"/>
      <w:lvlText w:val="•"/>
      <w:lvlJc w:val="left"/>
      <w:pPr>
        <w:ind w:left="7340" w:hanging="360"/>
      </w:pPr>
      <w:rPr>
        <w:rFonts w:hint="default"/>
        <w:lang w:val="de-DE" w:eastAsia="de-DE" w:bidi="de-DE"/>
      </w:rPr>
    </w:lvl>
  </w:abstractNum>
  <w:abstractNum w:abstractNumId="12" w15:restartNumberingAfterBreak="0">
    <w:nsid w:val="72B02599"/>
    <w:multiLevelType w:val="multilevel"/>
    <w:tmpl w:val="44980D0E"/>
    <w:lvl w:ilvl="0">
      <w:start w:val="8"/>
      <w:numFmt w:val="decimal"/>
      <w:lvlText w:val="%1"/>
      <w:lvlJc w:val="left"/>
      <w:pPr>
        <w:ind w:left="2086" w:hanging="852"/>
        <w:jc w:val="left"/>
      </w:pPr>
      <w:rPr>
        <w:rFonts w:hint="default"/>
        <w:lang w:val="de-DE" w:eastAsia="de-DE" w:bidi="de-DE"/>
      </w:rPr>
    </w:lvl>
    <w:lvl w:ilvl="1">
      <w:start w:val="4"/>
      <w:numFmt w:val="decimal"/>
      <w:lvlText w:val="%1.%2"/>
      <w:lvlJc w:val="left"/>
      <w:pPr>
        <w:ind w:left="2086" w:hanging="852"/>
        <w:jc w:val="left"/>
      </w:pPr>
      <w:rPr>
        <w:rFonts w:hint="default"/>
        <w:lang w:val="de-DE" w:eastAsia="de-DE" w:bidi="de-DE"/>
      </w:rPr>
    </w:lvl>
    <w:lvl w:ilvl="2">
      <w:start w:val="1"/>
      <w:numFmt w:val="decimal"/>
      <w:lvlText w:val="%1.%2.%3"/>
      <w:lvlJc w:val="left"/>
      <w:pPr>
        <w:ind w:left="2086" w:hanging="852"/>
        <w:jc w:val="left"/>
      </w:pPr>
      <w:rPr>
        <w:rFonts w:hint="default"/>
        <w:lang w:val="de-DE" w:eastAsia="de-DE" w:bidi="de-DE"/>
      </w:rPr>
    </w:lvl>
    <w:lvl w:ilvl="3">
      <w:start w:val="1"/>
      <w:numFmt w:val="decimal"/>
      <w:lvlText w:val="%1.%2.%3.%4"/>
      <w:lvlJc w:val="left"/>
      <w:pPr>
        <w:ind w:left="2086" w:hanging="852"/>
        <w:jc w:val="left"/>
      </w:pPr>
      <w:rPr>
        <w:rFonts w:ascii="Calibri" w:eastAsia="Calibri" w:hAnsi="Calibri" w:cs="Calibri" w:hint="default"/>
        <w:spacing w:val="-1"/>
        <w:w w:val="99"/>
        <w:sz w:val="20"/>
        <w:szCs w:val="20"/>
        <w:lang w:val="de-DE" w:eastAsia="de-DE" w:bidi="de-DE"/>
      </w:rPr>
    </w:lvl>
    <w:lvl w:ilvl="4">
      <w:numFmt w:val="bullet"/>
      <w:lvlText w:val="•"/>
      <w:lvlJc w:val="left"/>
      <w:pPr>
        <w:ind w:left="4872" w:hanging="852"/>
      </w:pPr>
      <w:rPr>
        <w:rFonts w:hint="default"/>
        <w:lang w:val="de-DE" w:eastAsia="de-DE" w:bidi="de-DE"/>
      </w:rPr>
    </w:lvl>
    <w:lvl w:ilvl="5">
      <w:numFmt w:val="bullet"/>
      <w:lvlText w:val="•"/>
      <w:lvlJc w:val="left"/>
      <w:pPr>
        <w:ind w:left="5570" w:hanging="852"/>
      </w:pPr>
      <w:rPr>
        <w:rFonts w:hint="default"/>
        <w:lang w:val="de-DE" w:eastAsia="de-DE" w:bidi="de-DE"/>
      </w:rPr>
    </w:lvl>
    <w:lvl w:ilvl="6">
      <w:numFmt w:val="bullet"/>
      <w:lvlText w:val="•"/>
      <w:lvlJc w:val="left"/>
      <w:pPr>
        <w:ind w:left="6268" w:hanging="852"/>
      </w:pPr>
      <w:rPr>
        <w:rFonts w:hint="default"/>
        <w:lang w:val="de-DE" w:eastAsia="de-DE" w:bidi="de-DE"/>
      </w:rPr>
    </w:lvl>
    <w:lvl w:ilvl="7">
      <w:numFmt w:val="bullet"/>
      <w:lvlText w:val="•"/>
      <w:lvlJc w:val="left"/>
      <w:pPr>
        <w:ind w:left="6966" w:hanging="852"/>
      </w:pPr>
      <w:rPr>
        <w:rFonts w:hint="default"/>
        <w:lang w:val="de-DE" w:eastAsia="de-DE" w:bidi="de-DE"/>
      </w:rPr>
    </w:lvl>
    <w:lvl w:ilvl="8">
      <w:numFmt w:val="bullet"/>
      <w:lvlText w:val="•"/>
      <w:lvlJc w:val="left"/>
      <w:pPr>
        <w:ind w:left="7664" w:hanging="852"/>
      </w:pPr>
      <w:rPr>
        <w:rFonts w:hint="default"/>
        <w:lang w:val="de-DE" w:eastAsia="de-DE" w:bidi="de-DE"/>
      </w:rPr>
    </w:lvl>
  </w:abstractNum>
  <w:abstractNum w:abstractNumId="13" w15:restartNumberingAfterBreak="0">
    <w:nsid w:val="73E9023E"/>
    <w:multiLevelType w:val="hybridMultilevel"/>
    <w:tmpl w:val="65DC25E4"/>
    <w:lvl w:ilvl="0" w:tplc="088AF9EE">
      <w:start w:val="1"/>
      <w:numFmt w:val="decimal"/>
      <w:lvlText w:val="%1."/>
      <w:lvlJc w:val="left"/>
      <w:pPr>
        <w:ind w:left="1950" w:hanging="358"/>
        <w:jc w:val="left"/>
      </w:pPr>
      <w:rPr>
        <w:rFonts w:ascii="Calibri" w:eastAsia="Calibri" w:hAnsi="Calibri" w:cs="Calibri" w:hint="default"/>
        <w:spacing w:val="-1"/>
        <w:w w:val="99"/>
        <w:sz w:val="20"/>
        <w:szCs w:val="20"/>
        <w:lang w:val="de-DE" w:eastAsia="de-DE" w:bidi="de-DE"/>
      </w:rPr>
    </w:lvl>
    <w:lvl w:ilvl="1" w:tplc="B5A65282">
      <w:numFmt w:val="bullet"/>
      <w:lvlText w:val="•"/>
      <w:lvlJc w:val="left"/>
      <w:pPr>
        <w:ind w:left="2670" w:hanging="358"/>
      </w:pPr>
      <w:rPr>
        <w:rFonts w:hint="default"/>
        <w:lang w:val="de-DE" w:eastAsia="de-DE" w:bidi="de-DE"/>
      </w:rPr>
    </w:lvl>
    <w:lvl w:ilvl="2" w:tplc="C46ABCA6">
      <w:numFmt w:val="bullet"/>
      <w:lvlText w:val="•"/>
      <w:lvlJc w:val="left"/>
      <w:pPr>
        <w:ind w:left="3380" w:hanging="358"/>
      </w:pPr>
      <w:rPr>
        <w:rFonts w:hint="default"/>
        <w:lang w:val="de-DE" w:eastAsia="de-DE" w:bidi="de-DE"/>
      </w:rPr>
    </w:lvl>
    <w:lvl w:ilvl="3" w:tplc="B1849E3E">
      <w:numFmt w:val="bullet"/>
      <w:lvlText w:val="•"/>
      <w:lvlJc w:val="left"/>
      <w:pPr>
        <w:ind w:left="4090" w:hanging="358"/>
      </w:pPr>
      <w:rPr>
        <w:rFonts w:hint="default"/>
        <w:lang w:val="de-DE" w:eastAsia="de-DE" w:bidi="de-DE"/>
      </w:rPr>
    </w:lvl>
    <w:lvl w:ilvl="4" w:tplc="1B6676A0">
      <w:numFmt w:val="bullet"/>
      <w:lvlText w:val="•"/>
      <w:lvlJc w:val="left"/>
      <w:pPr>
        <w:ind w:left="4800" w:hanging="358"/>
      </w:pPr>
      <w:rPr>
        <w:rFonts w:hint="default"/>
        <w:lang w:val="de-DE" w:eastAsia="de-DE" w:bidi="de-DE"/>
      </w:rPr>
    </w:lvl>
    <w:lvl w:ilvl="5" w:tplc="4628EB6C">
      <w:numFmt w:val="bullet"/>
      <w:lvlText w:val="•"/>
      <w:lvlJc w:val="left"/>
      <w:pPr>
        <w:ind w:left="5510" w:hanging="358"/>
      </w:pPr>
      <w:rPr>
        <w:rFonts w:hint="default"/>
        <w:lang w:val="de-DE" w:eastAsia="de-DE" w:bidi="de-DE"/>
      </w:rPr>
    </w:lvl>
    <w:lvl w:ilvl="6" w:tplc="33909F12">
      <w:numFmt w:val="bullet"/>
      <w:lvlText w:val="•"/>
      <w:lvlJc w:val="left"/>
      <w:pPr>
        <w:ind w:left="6220" w:hanging="358"/>
      </w:pPr>
      <w:rPr>
        <w:rFonts w:hint="default"/>
        <w:lang w:val="de-DE" w:eastAsia="de-DE" w:bidi="de-DE"/>
      </w:rPr>
    </w:lvl>
    <w:lvl w:ilvl="7" w:tplc="1E6C55DE">
      <w:numFmt w:val="bullet"/>
      <w:lvlText w:val="•"/>
      <w:lvlJc w:val="left"/>
      <w:pPr>
        <w:ind w:left="6930" w:hanging="358"/>
      </w:pPr>
      <w:rPr>
        <w:rFonts w:hint="default"/>
        <w:lang w:val="de-DE" w:eastAsia="de-DE" w:bidi="de-DE"/>
      </w:rPr>
    </w:lvl>
    <w:lvl w:ilvl="8" w:tplc="B6184804">
      <w:numFmt w:val="bullet"/>
      <w:lvlText w:val="•"/>
      <w:lvlJc w:val="left"/>
      <w:pPr>
        <w:ind w:left="7640" w:hanging="358"/>
      </w:pPr>
      <w:rPr>
        <w:rFonts w:hint="default"/>
        <w:lang w:val="de-DE" w:eastAsia="de-DE" w:bidi="de-DE"/>
      </w:rPr>
    </w:lvl>
  </w:abstractNum>
  <w:num w:numId="1">
    <w:abstractNumId w:val="6"/>
  </w:num>
  <w:num w:numId="2">
    <w:abstractNumId w:val="12"/>
  </w:num>
  <w:num w:numId="3">
    <w:abstractNumId w:val="13"/>
  </w:num>
  <w:num w:numId="4">
    <w:abstractNumId w:val="5"/>
  </w:num>
  <w:num w:numId="5">
    <w:abstractNumId w:val="10"/>
  </w:num>
  <w:num w:numId="6">
    <w:abstractNumId w:val="4"/>
  </w:num>
  <w:num w:numId="7">
    <w:abstractNumId w:val="1"/>
  </w:num>
  <w:num w:numId="8">
    <w:abstractNumId w:val="3"/>
  </w:num>
  <w:num w:numId="9">
    <w:abstractNumId w:val="9"/>
  </w:num>
  <w:num w:numId="10">
    <w:abstractNumId w:val="8"/>
  </w:num>
  <w:num w:numId="11">
    <w:abstractNumId w:val="7"/>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97"/>
    <w:rsid w:val="002B2B63"/>
    <w:rsid w:val="005B2997"/>
    <w:rsid w:val="00850305"/>
    <w:rsid w:val="00A90CDD"/>
    <w:rsid w:val="00D032FD"/>
    <w:rsid w:val="00D90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613F0"/>
  <w15:docId w15:val="{3B1AE333-9F34-4719-9045-48CE9728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de-DE" w:eastAsia="de-DE" w:bidi="de-DE"/>
    </w:rPr>
  </w:style>
  <w:style w:type="paragraph" w:styleId="Nadpis1">
    <w:name w:val="heading 1"/>
    <w:basedOn w:val="Normln"/>
    <w:uiPriority w:val="9"/>
    <w:qFormat/>
    <w:pPr>
      <w:ind w:left="668" w:hanging="567"/>
      <w:outlineLvl w:val="0"/>
    </w:pPr>
    <w:rPr>
      <w:b/>
      <w:bCs/>
      <w:sz w:val="32"/>
      <w:szCs w:val="32"/>
    </w:rPr>
  </w:style>
  <w:style w:type="paragraph" w:styleId="Nadpis2">
    <w:name w:val="heading 2"/>
    <w:basedOn w:val="Normln"/>
    <w:uiPriority w:val="9"/>
    <w:unhideWhenUsed/>
    <w:qFormat/>
    <w:pPr>
      <w:ind w:left="1234" w:hanging="567"/>
      <w:outlineLvl w:val="1"/>
    </w:pPr>
    <w:rPr>
      <w:b/>
      <w:bCs/>
      <w:sz w:val="28"/>
      <w:szCs w:val="28"/>
    </w:rPr>
  </w:style>
  <w:style w:type="paragraph" w:styleId="Nadpis3">
    <w:name w:val="heading 3"/>
    <w:basedOn w:val="Normln"/>
    <w:uiPriority w:val="9"/>
    <w:unhideWhenUsed/>
    <w:qFormat/>
    <w:pPr>
      <w:ind w:left="2086" w:hanging="853"/>
      <w:outlineLvl w:val="2"/>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2939" w:hanging="853"/>
    </w:pPr>
  </w:style>
  <w:style w:type="paragraph" w:customStyle="1" w:styleId="TableParagraph">
    <w:name w:val="Table Paragraph"/>
    <w:basedOn w:val="Normln"/>
    <w:uiPriority w:val="1"/>
    <w:qFormat/>
    <w:pPr>
      <w:spacing w:before="1" w:line="22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rnet-era.net/" TargetMode="External"/><Relationship Id="rId1" Type="http://schemas.openxmlformats.org/officeDocument/2006/relationships/hyperlink" Target="http://www.cornet-er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3908</Words>
  <Characters>23063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Collaboration Agreement (CA) Template</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Agreement (CA) Template</dc:title>
  <dc:creator>mbr</dc:creator>
  <cp:lastModifiedBy>uzivatel</cp:lastModifiedBy>
  <cp:revision>2</cp:revision>
  <dcterms:created xsi:type="dcterms:W3CDTF">2025-10-29T10:50:00Z</dcterms:created>
  <dcterms:modified xsi:type="dcterms:W3CDTF">2025-10-29T10:50:00Z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für Microsoft 365</vt:lpwstr>
  </property>
  <property fmtid="{D5CDD505-2E9C-101B-9397-08002B2CF9AE}" pid="4" name="LastSaved">
    <vt:filetime>2025-10-29T00:00:00Z</vt:filetime>
  </property>
</Properties>
</file>