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624B6" w14:textId="77777777" w:rsidR="009627EE" w:rsidRPr="002D5850" w:rsidRDefault="009627EE" w:rsidP="0066508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  <w:r w:rsidRPr="002D5850">
        <w:rPr>
          <w:rFonts w:eastAsia="Times New Roman" w:cstheme="minorHAnsi"/>
          <w:b/>
          <w:bCs/>
          <w:lang w:eastAsia="cs-CZ"/>
        </w:rPr>
        <w:t xml:space="preserve">Dodatek č. </w:t>
      </w:r>
      <w:r w:rsidR="00F30D1F">
        <w:rPr>
          <w:rFonts w:eastAsia="Times New Roman" w:cstheme="minorHAnsi"/>
          <w:b/>
          <w:bCs/>
          <w:lang w:eastAsia="cs-CZ"/>
        </w:rPr>
        <w:t>2</w:t>
      </w:r>
      <w:r w:rsidRPr="002D5850">
        <w:rPr>
          <w:rFonts w:eastAsia="Times New Roman" w:cstheme="minorHAnsi"/>
          <w:b/>
          <w:bCs/>
          <w:lang w:eastAsia="cs-CZ"/>
        </w:rPr>
        <w:t xml:space="preserve"> </w:t>
      </w:r>
      <w:r w:rsidR="0059584E" w:rsidRPr="002D5850">
        <w:rPr>
          <w:rFonts w:eastAsia="Times New Roman" w:cstheme="minorHAnsi"/>
          <w:b/>
          <w:bCs/>
          <w:lang w:eastAsia="cs-CZ"/>
        </w:rPr>
        <w:t>ke</w:t>
      </w:r>
    </w:p>
    <w:p w14:paraId="41DB2B57" w14:textId="77777777" w:rsidR="009627EE" w:rsidRPr="002D5850" w:rsidRDefault="009627EE" w:rsidP="0066508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</w:p>
    <w:p w14:paraId="101A7E8D" w14:textId="77777777" w:rsidR="00C70262" w:rsidRPr="002D5850" w:rsidRDefault="009627EE" w:rsidP="0066508B">
      <w:pPr>
        <w:tabs>
          <w:tab w:val="center" w:pos="4536"/>
          <w:tab w:val="right" w:pos="9072"/>
        </w:tabs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  <w:r w:rsidRPr="002D5850">
        <w:rPr>
          <w:rFonts w:eastAsia="Times New Roman" w:cstheme="minorHAnsi"/>
          <w:b/>
          <w:bCs/>
          <w:lang w:eastAsia="cs-CZ"/>
        </w:rPr>
        <w:t xml:space="preserve">Smlouvě o ustavení Národního centra kompetence „Centrum pro průmyslový </w:t>
      </w:r>
      <w:proofErr w:type="gramStart"/>
      <w:r w:rsidRPr="002D5850">
        <w:rPr>
          <w:rFonts w:eastAsia="Times New Roman" w:cstheme="minorHAnsi"/>
          <w:b/>
          <w:bCs/>
          <w:lang w:eastAsia="cs-CZ"/>
        </w:rPr>
        <w:t>3D</w:t>
      </w:r>
      <w:proofErr w:type="gramEnd"/>
      <w:r w:rsidRPr="002D5850">
        <w:rPr>
          <w:rFonts w:eastAsia="Times New Roman" w:cstheme="minorHAnsi"/>
          <w:b/>
          <w:bCs/>
          <w:lang w:eastAsia="cs-CZ"/>
        </w:rPr>
        <w:t xml:space="preserve"> tisk“ </w:t>
      </w:r>
    </w:p>
    <w:p w14:paraId="6375A7CF" w14:textId="77777777" w:rsidR="00E9090D" w:rsidRPr="002D5850" w:rsidRDefault="00E9090D" w:rsidP="0066508B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</w:p>
    <w:p w14:paraId="33B3A011" w14:textId="77777777" w:rsidR="002D5850" w:rsidRPr="002D5850" w:rsidRDefault="002D5850" w:rsidP="0066508B">
      <w:pPr>
        <w:spacing w:after="0" w:line="240" w:lineRule="auto"/>
        <w:contextualSpacing/>
        <w:jc w:val="center"/>
        <w:rPr>
          <w:rFonts w:eastAsia="Times New Roman" w:cstheme="minorHAnsi"/>
          <w:b/>
          <w:lang w:eastAsia="cs-CZ"/>
        </w:rPr>
      </w:pPr>
    </w:p>
    <w:p w14:paraId="0D108D49" w14:textId="77777777" w:rsidR="00E9090D" w:rsidRPr="002D5850" w:rsidRDefault="00E9090D" w:rsidP="0066508B">
      <w:pPr>
        <w:spacing w:after="0" w:line="240" w:lineRule="auto"/>
        <w:contextualSpacing/>
        <w:jc w:val="both"/>
        <w:rPr>
          <w:rFonts w:eastAsia="Times New Roman" w:cstheme="minorHAnsi"/>
          <w:b/>
          <w:lang w:eastAsia="cs-CZ"/>
        </w:rPr>
      </w:pPr>
    </w:p>
    <w:p w14:paraId="4F08EC94" w14:textId="77777777" w:rsidR="00E9090D" w:rsidRPr="002D5850" w:rsidRDefault="0059584E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uzavřené </w:t>
      </w:r>
      <w:r w:rsidR="0066508B" w:rsidRPr="002D5850">
        <w:rPr>
          <w:rFonts w:eastAsia="Times New Roman" w:cstheme="minorHAnsi"/>
          <w:lang w:eastAsia="cs-CZ"/>
        </w:rPr>
        <w:t xml:space="preserve">dne </w:t>
      </w:r>
      <w:r w:rsidR="00F30D1F">
        <w:rPr>
          <w:rFonts w:eastAsia="Times New Roman" w:cstheme="minorHAnsi"/>
          <w:lang w:eastAsia="cs-CZ"/>
        </w:rPr>
        <w:t>30. 3. 2022</w:t>
      </w:r>
      <w:r w:rsidR="00F30D1F" w:rsidRPr="002D5850">
        <w:rPr>
          <w:rFonts w:eastAsia="Times New Roman" w:cstheme="minorHAnsi"/>
          <w:lang w:eastAsia="cs-CZ"/>
        </w:rPr>
        <w:t xml:space="preserve"> </w:t>
      </w:r>
      <w:r w:rsidR="00E9090D" w:rsidRPr="002D5850">
        <w:rPr>
          <w:rFonts w:eastAsia="Times New Roman" w:cstheme="minorHAnsi"/>
          <w:lang w:eastAsia="cs-CZ"/>
        </w:rPr>
        <w:t>dle § 1746 odst. 2 zákona č. 89/2012 Sb., občanský zákoník, ve znění pozdějších předpisů (dále jen „OZ“¨) a dle zákona č. 130/2002 Sb., zákon o podpoře výzkumu, experimentálního vývoje a inovací z veřejných prostředků a o změně některých souvisejících zákonů, ve znění pozdějš</w:t>
      </w:r>
      <w:bookmarkStart w:id="0" w:name="_GoBack"/>
      <w:bookmarkEnd w:id="0"/>
      <w:r w:rsidR="00E9090D" w:rsidRPr="002D5850">
        <w:rPr>
          <w:rFonts w:eastAsia="Times New Roman" w:cstheme="minorHAnsi"/>
          <w:lang w:eastAsia="cs-CZ"/>
        </w:rPr>
        <w:t>ích předpisů (dále jen „ZPVV“)</w:t>
      </w:r>
    </w:p>
    <w:p w14:paraId="2468D969" w14:textId="77777777" w:rsidR="00E9090D" w:rsidRPr="002D5850" w:rsidRDefault="0066508B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(dále jen „</w:t>
      </w:r>
      <w:r w:rsidRPr="002D5850">
        <w:rPr>
          <w:rFonts w:eastAsia="Times New Roman" w:cstheme="minorHAnsi"/>
          <w:b/>
          <w:bCs/>
          <w:lang w:eastAsia="cs-CZ"/>
        </w:rPr>
        <w:t>Smlouva</w:t>
      </w:r>
      <w:r w:rsidRPr="002D5850">
        <w:rPr>
          <w:rFonts w:eastAsia="Times New Roman" w:cstheme="minorHAnsi"/>
          <w:lang w:eastAsia="cs-CZ"/>
        </w:rPr>
        <w:t>“)</w:t>
      </w:r>
    </w:p>
    <w:p w14:paraId="65695D58" w14:textId="77777777" w:rsidR="00E9090D" w:rsidRDefault="00E9090D" w:rsidP="0066508B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</w:p>
    <w:p w14:paraId="162EEEC2" w14:textId="77777777" w:rsidR="002D5850" w:rsidRPr="002D5850" w:rsidRDefault="002D5850" w:rsidP="0066508B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</w:p>
    <w:p w14:paraId="218A50A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  <w:bCs/>
        </w:rPr>
      </w:pPr>
    </w:p>
    <w:p w14:paraId="52442D9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  <w:b/>
          <w:bCs/>
        </w:rPr>
        <w:t>Technická univerzita v Liberci</w:t>
      </w:r>
      <w:r w:rsidRPr="002D5850">
        <w:rPr>
          <w:rFonts w:eastAsia="Trebuchet MS" w:cstheme="minorHAnsi"/>
        </w:rPr>
        <w:t xml:space="preserve">, Ústav pro </w:t>
      </w:r>
      <w:proofErr w:type="spellStart"/>
      <w:r w:rsidRPr="002D5850">
        <w:rPr>
          <w:rFonts w:eastAsia="Trebuchet MS" w:cstheme="minorHAnsi"/>
        </w:rPr>
        <w:t>nanomateriály</w:t>
      </w:r>
      <w:proofErr w:type="spellEnd"/>
      <w:r w:rsidRPr="002D5850">
        <w:rPr>
          <w:rFonts w:eastAsia="Trebuchet MS" w:cstheme="minorHAnsi"/>
        </w:rPr>
        <w:t>, pokročilé technologie a</w:t>
      </w:r>
      <w:r w:rsidRPr="002D5850">
        <w:rPr>
          <w:rFonts w:eastAsia="Trebuchet MS" w:cstheme="minorHAnsi"/>
          <w:b/>
          <w:bCs/>
        </w:rPr>
        <w:t xml:space="preserve"> </w:t>
      </w:r>
      <w:r w:rsidRPr="002D5850">
        <w:rPr>
          <w:rFonts w:eastAsia="Trebuchet MS" w:cstheme="minorHAnsi"/>
        </w:rPr>
        <w:t>inovace</w:t>
      </w:r>
    </w:p>
    <w:p w14:paraId="1C96ED4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 xml:space="preserve">Sídlem: 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Studentská 1402/2, 461 17 Liberec 1 </w:t>
      </w:r>
    </w:p>
    <w:p w14:paraId="65197F54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left="1418" w:hanging="1418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IČ: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46747885 (</w:t>
      </w:r>
    </w:p>
    <w:p w14:paraId="1E369EBF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left="1418" w:hanging="1418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DIČ: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CZ46747885 </w:t>
      </w:r>
    </w:p>
    <w:p w14:paraId="3074C813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</w:rPr>
        <w:t>xxx</w:t>
      </w:r>
      <w:proofErr w:type="spellEnd"/>
    </w:p>
    <w:p w14:paraId="0B2C4DB5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Zastoupená: 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doc. RNDr. Miroslav </w:t>
      </w:r>
      <w:proofErr w:type="spellStart"/>
      <w:r w:rsidRPr="002D5850">
        <w:rPr>
          <w:rFonts w:eastAsia="Trebuchet MS" w:cstheme="minorHAnsi"/>
        </w:rPr>
        <w:t>Brzezina</w:t>
      </w:r>
      <w:proofErr w:type="spellEnd"/>
      <w:r w:rsidRPr="002D5850">
        <w:rPr>
          <w:rFonts w:eastAsia="Trebuchet MS" w:cstheme="minorHAnsi"/>
        </w:rPr>
        <w:t>, CSc.,</w:t>
      </w:r>
      <w:r w:rsidR="00B21A29">
        <w:rPr>
          <w:rFonts w:eastAsia="Trebuchet MS" w:cstheme="minorHAnsi"/>
        </w:rPr>
        <w:t xml:space="preserve"> dr. h. c. - </w:t>
      </w:r>
      <w:r w:rsidRPr="002D5850">
        <w:rPr>
          <w:rFonts w:eastAsia="Trebuchet MS" w:cstheme="minorHAnsi"/>
        </w:rPr>
        <w:t>rektor</w:t>
      </w:r>
    </w:p>
    <w:p w14:paraId="3DADD333" w14:textId="77777777" w:rsidR="003528F3" w:rsidRPr="002D5850" w:rsidRDefault="00B21A29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  <w:r w:rsidR="003528F3" w:rsidRPr="002D5850">
        <w:rPr>
          <w:rFonts w:eastAsia="Trebuchet MS" w:cstheme="minorHAnsi"/>
        </w:rPr>
        <w:t xml:space="preserve"> </w:t>
      </w:r>
    </w:p>
    <w:p w14:paraId="508C1914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„Hlavní příjemce“ nebo „Účastník“</w:t>
      </w:r>
    </w:p>
    <w:p w14:paraId="29AAEE08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</w:p>
    <w:p w14:paraId="1D7A739D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left="720"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a</w:t>
      </w:r>
    </w:p>
    <w:p w14:paraId="7DB2052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  <w:bCs/>
        </w:rPr>
      </w:pPr>
    </w:p>
    <w:p w14:paraId="317DA9ED" w14:textId="77777777" w:rsidR="00A215AA" w:rsidRPr="002D5850" w:rsidRDefault="00A215AA" w:rsidP="00A215AA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  <w:b/>
          <w:bCs/>
        </w:rPr>
        <w:t>Š</w:t>
      </w:r>
      <w:r>
        <w:rPr>
          <w:rFonts w:eastAsia="Trebuchet MS" w:cstheme="minorHAnsi"/>
          <w:b/>
          <w:bCs/>
        </w:rPr>
        <w:t>koda Auto Vysoká škola</w:t>
      </w:r>
      <w:r w:rsidRPr="002D5850">
        <w:rPr>
          <w:rFonts w:eastAsia="Trebuchet MS" w:cstheme="minorHAnsi"/>
          <w:b/>
          <w:bCs/>
        </w:rPr>
        <w:t xml:space="preserve"> </w:t>
      </w:r>
      <w:proofErr w:type="spellStart"/>
      <w:r w:rsidRPr="002D5850">
        <w:rPr>
          <w:rFonts w:eastAsia="Trebuchet MS" w:cstheme="minorHAnsi"/>
          <w:b/>
          <w:bCs/>
        </w:rPr>
        <w:t>o.p.s</w:t>
      </w:r>
      <w:proofErr w:type="spellEnd"/>
    </w:p>
    <w:p w14:paraId="3CECB87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Na </w:t>
      </w:r>
      <w:proofErr w:type="spellStart"/>
      <w:r w:rsidRPr="002D5850">
        <w:rPr>
          <w:rFonts w:eastAsia="Trebuchet MS" w:cstheme="minorHAnsi"/>
        </w:rPr>
        <w:t>Karmeli</w:t>
      </w:r>
      <w:proofErr w:type="spellEnd"/>
      <w:r w:rsidRPr="002D5850">
        <w:rPr>
          <w:rFonts w:eastAsia="Trebuchet MS" w:cstheme="minorHAnsi"/>
        </w:rPr>
        <w:t xml:space="preserve"> 1457, 29301, Mladá Boleslav</w:t>
      </w:r>
    </w:p>
    <w:p w14:paraId="606CD4F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IČ: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29142890</w:t>
      </w:r>
    </w:p>
    <w:p w14:paraId="4A32E29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DIČ: 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CZ29142890</w:t>
      </w:r>
    </w:p>
    <w:p w14:paraId="1D2CADE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56183CF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="001455BF">
        <w:rPr>
          <w:rFonts w:eastAsia="Trebuchet MS" w:cstheme="minorHAnsi"/>
        </w:rPr>
        <w:t>prof. Ing. Ondřej Krejcar, Ph.D., MPA</w:t>
      </w:r>
      <w:r w:rsidRPr="002D5850">
        <w:rPr>
          <w:rFonts w:eastAsia="Trebuchet MS" w:cstheme="minorHAnsi"/>
        </w:rPr>
        <w:t xml:space="preserve"> – rektor a Ing. Sandra Lacinová – </w:t>
      </w:r>
      <w:r w:rsidR="001455BF">
        <w:rPr>
          <w:rFonts w:eastAsia="Trebuchet MS" w:cstheme="minorHAnsi"/>
        </w:rPr>
        <w:tab/>
      </w:r>
      <w:r w:rsidR="001455BF">
        <w:rPr>
          <w:rFonts w:eastAsia="Trebuchet MS" w:cstheme="minorHAnsi"/>
        </w:rPr>
        <w:tab/>
      </w:r>
      <w:r w:rsidR="001455BF">
        <w:rPr>
          <w:rFonts w:eastAsia="Trebuchet MS" w:cstheme="minorHAnsi"/>
        </w:rPr>
        <w:tab/>
      </w:r>
      <w:r w:rsidR="001455BF">
        <w:rPr>
          <w:rFonts w:eastAsia="Trebuchet MS" w:cstheme="minorHAnsi"/>
        </w:rPr>
        <w:tab/>
      </w:r>
      <w:r w:rsidR="001F474E">
        <w:rPr>
          <w:rFonts w:eastAsia="Trebuchet MS" w:cstheme="minorHAnsi"/>
        </w:rPr>
        <w:t>ředitelka</w:t>
      </w:r>
    </w:p>
    <w:p w14:paraId="7AE8164A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34ABFC0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44F1A9EF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ab/>
      </w:r>
    </w:p>
    <w:p w14:paraId="0611118A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ab/>
        <w:t>a</w:t>
      </w:r>
    </w:p>
    <w:p w14:paraId="57DA9B32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hanging="720"/>
        <w:contextualSpacing/>
        <w:jc w:val="both"/>
        <w:rPr>
          <w:rFonts w:eastAsia="Trebuchet MS" w:cstheme="minorHAnsi"/>
        </w:rPr>
      </w:pPr>
    </w:p>
    <w:p w14:paraId="7880B29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  <w:bCs/>
        </w:rPr>
      </w:pPr>
      <w:r w:rsidRPr="002D5850">
        <w:rPr>
          <w:rFonts w:eastAsia="Trebuchet MS" w:cstheme="minorHAnsi"/>
          <w:b/>
          <w:bCs/>
        </w:rPr>
        <w:t>České vysoké učení technické v Praze</w:t>
      </w:r>
    </w:p>
    <w:p w14:paraId="7C512EF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  <w:b/>
          <w:bCs/>
        </w:rPr>
        <w:t>Český institut informatiky, robotiky a kybernetiky a Kloknerův ústav</w:t>
      </w:r>
    </w:p>
    <w:p w14:paraId="518486C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Jugoslávských partyzánů 1580/3, 160 00 Praha 6</w:t>
      </w:r>
    </w:p>
    <w:p w14:paraId="6433B5FE" w14:textId="77777777" w:rsidR="003528F3" w:rsidRPr="002D5850" w:rsidRDefault="003528F3" w:rsidP="003528F3">
      <w:pPr>
        <w:spacing w:after="0" w:line="240" w:lineRule="auto"/>
        <w:ind w:left="2124" w:hanging="2124"/>
        <w:contextualSpacing/>
        <w:jc w:val="both"/>
        <w:rPr>
          <w:rFonts w:eastAsia="Trebuchet MS" w:cstheme="minorHAnsi"/>
          <w:bCs/>
        </w:rPr>
      </w:pPr>
      <w:r w:rsidRPr="002D5850">
        <w:rPr>
          <w:rFonts w:eastAsia="Trebuchet MS" w:cstheme="minorHAnsi"/>
        </w:rPr>
        <w:t>IČ:</w:t>
      </w:r>
      <w:r w:rsidRPr="002D5850">
        <w:rPr>
          <w:rFonts w:eastAsia="Trebuchet MS" w:cstheme="minorHAnsi"/>
        </w:rPr>
        <w:tab/>
        <w:t>68407700</w:t>
      </w:r>
      <w:r w:rsidRPr="002D5850">
        <w:rPr>
          <w:rFonts w:eastAsia="Trebuchet MS" w:cstheme="minorHAnsi"/>
          <w:bCs/>
        </w:rPr>
        <w:t xml:space="preserve"> (</w:t>
      </w:r>
      <w:r w:rsidRPr="002D5850">
        <w:rPr>
          <w:rFonts w:eastAsia="Trebuchet MS" w:cstheme="minorHAnsi"/>
        </w:rPr>
        <w:t>právní subjektivita dle zákona č. 111/1998 Sb. o vysokých školách a výzkumná organizace dle zákona č. 130/2002 Sb.)</w:t>
      </w:r>
    </w:p>
    <w:p w14:paraId="2ED9BD79" w14:textId="77777777" w:rsidR="006C6D81" w:rsidRDefault="006C6D81" w:rsidP="006C6D81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>
        <w:rPr>
          <w:rFonts w:eastAsia="Trebuchet MS" w:cstheme="minorHAnsi"/>
        </w:rPr>
        <w:t>DIČ:</w:t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  <w:t>CZ68407700</w:t>
      </w:r>
    </w:p>
    <w:p w14:paraId="72468985" w14:textId="77777777" w:rsidR="003528F3" w:rsidRPr="002D5850" w:rsidRDefault="003528F3" w:rsidP="006C6D81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  <w:bCs/>
        </w:rPr>
        <w:t>xxx</w:t>
      </w:r>
      <w:proofErr w:type="spellEnd"/>
    </w:p>
    <w:p w14:paraId="1716A6DC" w14:textId="77777777" w:rsidR="003528F3" w:rsidRPr="002D5850" w:rsidRDefault="003528F3" w:rsidP="00725495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="00725495">
        <w:rPr>
          <w:rFonts w:eastAsia="Trebuchet MS" w:cstheme="minorHAnsi"/>
        </w:rPr>
        <w:t>prof. Ing. Zbyněk Škvor, CSc., prorektor, p</w:t>
      </w:r>
      <w:r w:rsidR="00725495" w:rsidRPr="00725495">
        <w:rPr>
          <w:rFonts w:eastAsia="Trebuchet MS" w:cstheme="minorHAnsi"/>
        </w:rPr>
        <w:t>ověřený vedením univerzity</w:t>
      </w:r>
    </w:p>
    <w:p w14:paraId="5B0BFCFE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75F5898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67A986B6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hanging="72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lastRenderedPageBreak/>
        <w:tab/>
        <w:t>a</w:t>
      </w:r>
    </w:p>
    <w:p w14:paraId="6DA1D466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hanging="720"/>
        <w:contextualSpacing/>
        <w:jc w:val="both"/>
        <w:rPr>
          <w:rFonts w:eastAsia="Trebuchet MS" w:cstheme="minorHAnsi"/>
        </w:rPr>
      </w:pPr>
    </w:p>
    <w:p w14:paraId="745E368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Style w:val="tsubjname"/>
          <w:rFonts w:cstheme="minorHAnsi"/>
          <w:b/>
        </w:rPr>
      </w:pPr>
      <w:r w:rsidRPr="002D5850">
        <w:rPr>
          <w:rStyle w:val="tsubjname"/>
          <w:rFonts w:cstheme="minorHAnsi"/>
          <w:b/>
        </w:rPr>
        <w:t>Vysoké učení technické v Brně</w:t>
      </w:r>
    </w:p>
    <w:p w14:paraId="5D5FB5D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Style w:val="tsubjname"/>
          <w:rFonts w:cstheme="minorHAnsi"/>
        </w:rPr>
        <w:t xml:space="preserve">Sídlem: </w:t>
      </w:r>
      <w:r w:rsidRPr="002D5850">
        <w:rPr>
          <w:rStyle w:val="tsubjname"/>
          <w:rFonts w:cstheme="minorHAnsi"/>
        </w:rPr>
        <w:tab/>
      </w:r>
      <w:r w:rsidRPr="002D5850">
        <w:rPr>
          <w:rStyle w:val="tsubjname"/>
          <w:rFonts w:cstheme="minorHAnsi"/>
        </w:rPr>
        <w:tab/>
        <w:t>Antonínská</w:t>
      </w:r>
      <w:r w:rsidRPr="002D5850">
        <w:rPr>
          <w:rFonts w:cstheme="minorHAnsi"/>
        </w:rPr>
        <w:t xml:space="preserve"> 548/1, 601 90 Brno</w:t>
      </w:r>
    </w:p>
    <w:p w14:paraId="3BCF9AE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00216305</w:t>
      </w:r>
    </w:p>
    <w:p w14:paraId="2676405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CZ00216305</w:t>
      </w:r>
    </w:p>
    <w:p w14:paraId="218E70A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708512A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doc. Ing. Ladis</w:t>
      </w:r>
      <w:r w:rsidR="00B21A29">
        <w:rPr>
          <w:rFonts w:eastAsia="Trebuchet MS" w:cstheme="minorHAnsi"/>
        </w:rPr>
        <w:t xml:space="preserve">lav Janíček, Ph.D., MBA, LL.M. - </w:t>
      </w:r>
      <w:r w:rsidRPr="002D5850">
        <w:rPr>
          <w:rFonts w:eastAsia="Trebuchet MS" w:cstheme="minorHAnsi"/>
        </w:rPr>
        <w:t>rektor</w:t>
      </w:r>
    </w:p>
    <w:p w14:paraId="3C299C43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  <w:r w:rsidR="003528F3" w:rsidRPr="002D5850">
        <w:rPr>
          <w:rFonts w:eastAsia="Trebuchet MS" w:cstheme="minorHAnsi"/>
        </w:rPr>
        <w:tab/>
      </w:r>
    </w:p>
    <w:p w14:paraId="235C791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2D9EAE37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jc w:val="both"/>
        <w:rPr>
          <w:rFonts w:asciiTheme="minorHAnsi" w:eastAsia="Trebuchet MS" w:hAnsiTheme="minorHAnsi" w:cstheme="minorHAnsi"/>
          <w:sz w:val="22"/>
          <w:szCs w:val="22"/>
        </w:rPr>
      </w:pPr>
      <w:r w:rsidRPr="002D5850">
        <w:rPr>
          <w:rFonts w:asciiTheme="minorHAnsi" w:eastAsia="Trebuchet MS" w:hAnsiTheme="minorHAnsi" w:cstheme="minorHAnsi"/>
          <w:sz w:val="22"/>
          <w:szCs w:val="22"/>
        </w:rPr>
        <w:t>a</w:t>
      </w:r>
    </w:p>
    <w:p w14:paraId="3B8E50AB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jc w:val="both"/>
        <w:rPr>
          <w:rFonts w:asciiTheme="minorHAnsi" w:eastAsia="Trebuchet MS" w:hAnsiTheme="minorHAnsi" w:cstheme="minorHAnsi"/>
          <w:sz w:val="22"/>
          <w:szCs w:val="22"/>
        </w:rPr>
      </w:pPr>
    </w:p>
    <w:p w14:paraId="5DB97E0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Vysoká škola chemicko-technologická v Praze</w:t>
      </w:r>
    </w:p>
    <w:p w14:paraId="3025689A" w14:textId="77777777" w:rsidR="003528F3" w:rsidRPr="002D5850" w:rsidRDefault="003528F3" w:rsidP="003528F3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Technická 5, Praha 6 – Dejvice, 166 28</w:t>
      </w:r>
      <w:r w:rsidRPr="002D5850">
        <w:rPr>
          <w:rFonts w:eastAsia="Trebuchet MS" w:cstheme="minorHAnsi"/>
        </w:rPr>
        <w:tab/>
      </w:r>
    </w:p>
    <w:p w14:paraId="262AB869" w14:textId="77777777" w:rsidR="003528F3" w:rsidRPr="002D5850" w:rsidRDefault="003528F3" w:rsidP="003528F3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60461373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 xml:space="preserve"> </w:t>
      </w:r>
    </w:p>
    <w:p w14:paraId="4FF14D2A" w14:textId="77777777" w:rsidR="003528F3" w:rsidRPr="002D5850" w:rsidRDefault="003528F3" w:rsidP="003528F3">
      <w:pPr>
        <w:tabs>
          <w:tab w:val="left" w:pos="284"/>
          <w:tab w:val="left" w:pos="113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CZ60461373</w:t>
      </w:r>
      <w:r w:rsidRPr="002D5850">
        <w:rPr>
          <w:rFonts w:cstheme="minorHAnsi"/>
        </w:rPr>
        <w:tab/>
      </w:r>
    </w:p>
    <w:p w14:paraId="772A26D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</w:p>
    <w:p w14:paraId="2721C7A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="00B21A29">
        <w:rPr>
          <w:rFonts w:eastAsia="Trebuchet MS" w:cstheme="minorHAnsi"/>
        </w:rPr>
        <w:t xml:space="preserve">prof. Ing. </w:t>
      </w:r>
      <w:r w:rsidR="00644371">
        <w:rPr>
          <w:rFonts w:eastAsia="Trebuchet MS" w:cstheme="minorHAnsi"/>
        </w:rPr>
        <w:t xml:space="preserve">Pavel Novák, Ph.D., - prorektor </w:t>
      </w:r>
      <w:proofErr w:type="spellStart"/>
      <w:r w:rsidR="00644371">
        <w:rPr>
          <w:rFonts w:eastAsia="Trebuchet MS" w:cstheme="minorHAnsi"/>
        </w:rPr>
        <w:t>VaV</w:t>
      </w:r>
      <w:proofErr w:type="spellEnd"/>
    </w:p>
    <w:p w14:paraId="55F408C9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0E01E1B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793BC82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057B126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color w:val="FF0000"/>
          <w:highlight w:val="yellow"/>
        </w:rPr>
      </w:pPr>
      <w:r w:rsidRPr="002D5850">
        <w:rPr>
          <w:rFonts w:eastAsia="Trebuchet MS" w:cstheme="minorHAnsi"/>
        </w:rPr>
        <w:t>a</w:t>
      </w:r>
    </w:p>
    <w:p w14:paraId="5D7DF220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jc w:val="both"/>
        <w:rPr>
          <w:rFonts w:asciiTheme="minorHAnsi" w:eastAsia="Trebuchet MS" w:hAnsiTheme="minorHAnsi" w:cstheme="minorHAnsi"/>
          <w:color w:val="FF0000"/>
          <w:sz w:val="22"/>
          <w:szCs w:val="22"/>
          <w:highlight w:val="yellow"/>
        </w:rPr>
      </w:pPr>
    </w:p>
    <w:p w14:paraId="43BEA75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Style w:val="tsubjname"/>
          <w:rFonts w:cstheme="minorHAnsi"/>
          <w:b/>
        </w:rPr>
      </w:pPr>
      <w:r w:rsidRPr="002D5850">
        <w:rPr>
          <w:rFonts w:eastAsia="Trebuchet MS" w:cstheme="minorHAnsi"/>
          <w:b/>
        </w:rPr>
        <w:t>Krajská nemocnice Liberec, a.s.</w:t>
      </w:r>
    </w:p>
    <w:p w14:paraId="042790A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Style w:val="tsubjname"/>
          <w:rFonts w:cstheme="minorHAnsi"/>
        </w:rPr>
        <w:t xml:space="preserve">Sídlem: </w:t>
      </w:r>
      <w:r w:rsidRPr="002D5850">
        <w:rPr>
          <w:rStyle w:val="tsubjname"/>
          <w:rFonts w:cstheme="minorHAnsi"/>
        </w:rPr>
        <w:tab/>
      </w:r>
      <w:r w:rsidRPr="002D5850">
        <w:rPr>
          <w:rStyle w:val="tsubjname"/>
          <w:rFonts w:cstheme="minorHAnsi"/>
        </w:rPr>
        <w:tab/>
        <w:t>Husova 357/10, Liberec I-Staré Město, 46001</w:t>
      </w:r>
      <w:r w:rsidRPr="002D5850">
        <w:rPr>
          <w:rFonts w:cstheme="minorHAnsi"/>
        </w:rPr>
        <w:tab/>
        <w:t xml:space="preserve"> </w:t>
      </w:r>
    </w:p>
    <w:p w14:paraId="7CE4FF6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27283933</w:t>
      </w:r>
      <w:r w:rsidRPr="002D5850">
        <w:rPr>
          <w:rFonts w:cstheme="minorHAnsi"/>
        </w:rPr>
        <w:tab/>
      </w:r>
    </w:p>
    <w:p w14:paraId="7827F19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CZ27283933</w:t>
      </w:r>
      <w:r w:rsidRPr="002D5850">
        <w:rPr>
          <w:rFonts w:cstheme="minorHAnsi"/>
        </w:rPr>
        <w:tab/>
      </w:r>
    </w:p>
    <w:p w14:paraId="2F6CAEA3" w14:textId="77777777" w:rsidR="003528F3" w:rsidRPr="002D5850" w:rsidRDefault="006E1CC7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>
        <w:rPr>
          <w:rFonts w:eastAsia="Trebuchet MS" w:cstheme="minorHAnsi"/>
        </w:rPr>
        <w:t>Bankovní spojení:</w:t>
      </w:r>
      <w:r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  <w:r w:rsidR="003528F3" w:rsidRPr="002D5850">
        <w:rPr>
          <w:rFonts w:eastAsia="Trebuchet MS" w:cstheme="minorHAnsi"/>
        </w:rPr>
        <w:tab/>
      </w:r>
    </w:p>
    <w:p w14:paraId="7774694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MUDr. Richard Lukáš, Ph.D. – předseda představenstva</w:t>
      </w:r>
      <w:r w:rsidRPr="002D5850">
        <w:rPr>
          <w:rFonts w:eastAsia="Trebuchet MS" w:cstheme="minorHAnsi"/>
        </w:rPr>
        <w:tab/>
        <w:t xml:space="preserve"> </w:t>
      </w:r>
    </w:p>
    <w:p w14:paraId="47F775E6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7B72DFE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0103A71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 xml:space="preserve"> </w:t>
      </w:r>
    </w:p>
    <w:p w14:paraId="042DC3A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a</w:t>
      </w:r>
    </w:p>
    <w:p w14:paraId="6AB763D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187D03DB" w14:textId="77777777" w:rsidR="003528F3" w:rsidRPr="002D5850" w:rsidRDefault="00C12CF1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Š</w:t>
      </w:r>
      <w:r>
        <w:rPr>
          <w:rFonts w:eastAsia="Trebuchet MS" w:cstheme="minorHAnsi"/>
          <w:b/>
        </w:rPr>
        <w:t>koda</w:t>
      </w:r>
      <w:r w:rsidRPr="002D5850">
        <w:rPr>
          <w:rFonts w:eastAsia="Trebuchet MS" w:cstheme="minorHAnsi"/>
          <w:b/>
        </w:rPr>
        <w:t xml:space="preserve"> </w:t>
      </w:r>
      <w:r w:rsidR="003528F3" w:rsidRPr="002D5850">
        <w:rPr>
          <w:rFonts w:eastAsia="Trebuchet MS" w:cstheme="minorHAnsi"/>
          <w:b/>
        </w:rPr>
        <w:t>A</w:t>
      </w:r>
      <w:r>
        <w:rPr>
          <w:rFonts w:eastAsia="Trebuchet MS" w:cstheme="minorHAnsi"/>
          <w:b/>
        </w:rPr>
        <w:t>uto</w:t>
      </w:r>
      <w:r w:rsidR="003528F3" w:rsidRPr="002D5850">
        <w:rPr>
          <w:rFonts w:eastAsia="Trebuchet MS" w:cstheme="minorHAnsi"/>
          <w:b/>
        </w:rPr>
        <w:t xml:space="preserve"> a.s.</w:t>
      </w:r>
    </w:p>
    <w:p w14:paraId="0F09A24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tř. Václava Klementa 869, Mladá Boleslav, 293 01</w:t>
      </w:r>
      <w:r w:rsidRPr="002D5850">
        <w:rPr>
          <w:rFonts w:cstheme="minorHAnsi"/>
        </w:rPr>
        <w:tab/>
      </w:r>
    </w:p>
    <w:p w14:paraId="7FA26C3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00177041</w:t>
      </w:r>
      <w:r w:rsidRPr="002D5850">
        <w:rPr>
          <w:rFonts w:cstheme="minorHAnsi"/>
        </w:rPr>
        <w:tab/>
      </w:r>
    </w:p>
    <w:p w14:paraId="151E09D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CZ00177041</w:t>
      </w:r>
      <w:r w:rsidRPr="002D5850">
        <w:rPr>
          <w:rFonts w:cstheme="minorHAnsi"/>
        </w:rPr>
        <w:tab/>
      </w:r>
    </w:p>
    <w:p w14:paraId="3C6D509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Bankovní spojení: 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48BA24AC" w14:textId="77777777" w:rsidR="003528F3" w:rsidRPr="002D5850" w:rsidRDefault="003528F3" w:rsidP="003528F3">
      <w:pPr>
        <w:tabs>
          <w:tab w:val="left" w:pos="284"/>
        </w:tabs>
        <w:spacing w:after="0" w:line="240" w:lineRule="auto"/>
        <w:ind w:left="2124" w:hanging="2124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  <w:t xml:space="preserve">Ing. Jiří </w:t>
      </w:r>
      <w:proofErr w:type="spellStart"/>
      <w:r w:rsidRPr="002D5850">
        <w:rPr>
          <w:rFonts w:eastAsia="Trebuchet MS" w:cstheme="minorHAnsi"/>
        </w:rPr>
        <w:t>Drbout</w:t>
      </w:r>
      <w:proofErr w:type="spellEnd"/>
      <w:r w:rsidRPr="002D5850">
        <w:rPr>
          <w:rFonts w:eastAsia="Trebuchet MS" w:cstheme="minorHAnsi"/>
        </w:rPr>
        <w:t xml:space="preserve"> – vedoucí plánování značky </w:t>
      </w:r>
      <w:r w:rsidR="00B21A29">
        <w:rPr>
          <w:rFonts w:eastAsia="Trebuchet MS" w:cstheme="minorHAnsi"/>
        </w:rPr>
        <w:t xml:space="preserve">(PP) a Ing. Jan </w:t>
      </w:r>
      <w:proofErr w:type="spellStart"/>
      <w:r w:rsidR="00B21A29">
        <w:rPr>
          <w:rFonts w:eastAsia="Trebuchet MS" w:cstheme="minorHAnsi"/>
        </w:rPr>
        <w:t>Bečvařík</w:t>
      </w:r>
      <w:proofErr w:type="spellEnd"/>
      <w:r w:rsidR="00B21A29">
        <w:rPr>
          <w:rFonts w:eastAsia="Trebuchet MS" w:cstheme="minorHAnsi"/>
        </w:rPr>
        <w:t xml:space="preserve">, </w:t>
      </w:r>
      <w:r w:rsidR="00B864CB">
        <w:rPr>
          <w:rFonts w:eastAsia="Trebuchet MS" w:cstheme="minorHAnsi"/>
        </w:rPr>
        <w:t>MBA – vedoucí</w:t>
      </w:r>
      <w:r w:rsidRPr="002D5850">
        <w:rPr>
          <w:rFonts w:eastAsia="Trebuchet MS" w:cstheme="minorHAnsi"/>
        </w:rPr>
        <w:t xml:space="preserve"> plánování a koordinace (</w:t>
      </w:r>
      <w:r w:rsidR="00C12CF1">
        <w:rPr>
          <w:rFonts w:eastAsia="Trebuchet MS" w:cstheme="minorHAnsi"/>
        </w:rPr>
        <w:t>EOZ</w:t>
      </w:r>
      <w:r w:rsidRPr="002D5850">
        <w:rPr>
          <w:rFonts w:eastAsia="Trebuchet MS" w:cstheme="minorHAnsi"/>
        </w:rPr>
        <w:t>)</w:t>
      </w:r>
    </w:p>
    <w:p w14:paraId="281DB69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16F1E1F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„Účastník“.</w:t>
      </w:r>
    </w:p>
    <w:p w14:paraId="5875D1C3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3AFCFF4E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2D5850">
        <w:rPr>
          <w:rFonts w:asciiTheme="minorHAnsi" w:hAnsiTheme="minorHAnsi" w:cstheme="minorHAnsi"/>
          <w:sz w:val="22"/>
          <w:szCs w:val="22"/>
        </w:rPr>
        <w:t>a</w:t>
      </w:r>
    </w:p>
    <w:p w14:paraId="16DB2888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70AEB109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78CA98F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lastRenderedPageBreak/>
        <w:t xml:space="preserve">Prusa </w:t>
      </w:r>
      <w:proofErr w:type="spellStart"/>
      <w:r w:rsidRPr="002D5850">
        <w:rPr>
          <w:rFonts w:eastAsia="Trebuchet MS" w:cstheme="minorHAnsi"/>
          <w:b/>
        </w:rPr>
        <w:t>Development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0F5BD8F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Partyzánská 188/</w:t>
      </w:r>
      <w:proofErr w:type="gramStart"/>
      <w:r w:rsidRPr="002D5850">
        <w:rPr>
          <w:rFonts w:cstheme="minorHAnsi"/>
        </w:rPr>
        <w:t>7a</w:t>
      </w:r>
      <w:proofErr w:type="gramEnd"/>
      <w:r w:rsidRPr="002D5850">
        <w:rPr>
          <w:rFonts w:cstheme="minorHAnsi"/>
        </w:rPr>
        <w:t>; 170 00 Praha 7 - Holešovice</w:t>
      </w:r>
    </w:p>
    <w:p w14:paraId="51A0028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06662277</w:t>
      </w:r>
    </w:p>
    <w:p w14:paraId="028CE93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CZ06662277</w:t>
      </w:r>
    </w:p>
    <w:p w14:paraId="72DC322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</w:p>
    <w:p w14:paraId="047D0B7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</w:t>
      </w:r>
      <w:r w:rsidR="00B21A29">
        <w:rPr>
          <w:rFonts w:eastAsia="Trebuchet MS" w:cstheme="minorHAnsi"/>
        </w:rPr>
        <w:t>pená:</w:t>
      </w:r>
      <w:r w:rsidR="00B21A29">
        <w:rPr>
          <w:rFonts w:eastAsia="Trebuchet MS" w:cstheme="minorHAnsi"/>
        </w:rPr>
        <w:tab/>
      </w:r>
      <w:r w:rsidR="00B21A29">
        <w:rPr>
          <w:rFonts w:eastAsia="Trebuchet MS" w:cstheme="minorHAnsi"/>
        </w:rPr>
        <w:tab/>
        <w:t xml:space="preserve">Josefem </w:t>
      </w:r>
      <w:r w:rsidR="00B864CB">
        <w:rPr>
          <w:rFonts w:eastAsia="Trebuchet MS" w:cstheme="minorHAnsi"/>
        </w:rPr>
        <w:t>Průšou – předseda</w:t>
      </w:r>
      <w:r w:rsidRPr="002D5850">
        <w:rPr>
          <w:rFonts w:eastAsia="Trebuchet MS" w:cstheme="minorHAnsi"/>
        </w:rPr>
        <w:t xml:space="preserve"> představenstva</w:t>
      </w:r>
    </w:p>
    <w:p w14:paraId="4C2CAF9D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6959F16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3A8ECE5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138DC15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a</w:t>
      </w:r>
    </w:p>
    <w:p w14:paraId="403FA84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6527C56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Prusa </w:t>
      </w:r>
      <w:proofErr w:type="spellStart"/>
      <w:r w:rsidRPr="002D5850">
        <w:rPr>
          <w:rFonts w:eastAsia="Trebuchet MS" w:cstheme="minorHAnsi"/>
          <w:b/>
        </w:rPr>
        <w:t>Polymers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41CC9B7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Partyzánská 188/</w:t>
      </w:r>
      <w:proofErr w:type="gramStart"/>
      <w:r w:rsidRPr="002D5850">
        <w:rPr>
          <w:rFonts w:cstheme="minorHAnsi"/>
        </w:rPr>
        <w:t>7a</w:t>
      </w:r>
      <w:proofErr w:type="gramEnd"/>
      <w:r w:rsidRPr="002D5850">
        <w:rPr>
          <w:rFonts w:cstheme="minorHAnsi"/>
        </w:rPr>
        <w:t>; 170 00 Praha 7 - Holešovice</w:t>
      </w:r>
    </w:p>
    <w:p w14:paraId="6175140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06593615</w:t>
      </w:r>
      <w:r w:rsidRPr="002D5850">
        <w:rPr>
          <w:rFonts w:cstheme="minorHAnsi"/>
        </w:rPr>
        <w:tab/>
      </w:r>
    </w:p>
    <w:p w14:paraId="638E045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CZ06593615</w:t>
      </w:r>
      <w:r w:rsidRPr="002D5850">
        <w:rPr>
          <w:rFonts w:cstheme="minorHAnsi"/>
        </w:rPr>
        <w:tab/>
      </w:r>
    </w:p>
    <w:p w14:paraId="5A4884F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</w:p>
    <w:p w14:paraId="2B220D5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</w:t>
      </w:r>
      <w:r w:rsidR="00B21A29">
        <w:rPr>
          <w:rFonts w:eastAsia="Trebuchet MS" w:cstheme="minorHAnsi"/>
        </w:rPr>
        <w:t>pená:</w:t>
      </w:r>
      <w:r w:rsidR="00B21A29">
        <w:rPr>
          <w:rFonts w:eastAsia="Trebuchet MS" w:cstheme="minorHAnsi"/>
        </w:rPr>
        <w:tab/>
      </w:r>
      <w:r w:rsidR="00B21A29">
        <w:rPr>
          <w:rFonts w:eastAsia="Trebuchet MS" w:cstheme="minorHAnsi"/>
        </w:rPr>
        <w:tab/>
        <w:t xml:space="preserve">Josefem </w:t>
      </w:r>
      <w:r w:rsidR="00B864CB">
        <w:rPr>
          <w:rFonts w:eastAsia="Trebuchet MS" w:cstheme="minorHAnsi"/>
        </w:rPr>
        <w:t>Průšou – předseda</w:t>
      </w:r>
      <w:r w:rsidRPr="002D5850">
        <w:rPr>
          <w:rFonts w:eastAsia="Trebuchet MS" w:cstheme="minorHAnsi"/>
        </w:rPr>
        <w:t xml:space="preserve"> představenstva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</w:p>
    <w:p w14:paraId="54677882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  <w:r w:rsidR="003528F3" w:rsidRPr="002D5850">
        <w:rPr>
          <w:rFonts w:eastAsia="Trebuchet MS" w:cstheme="minorHAnsi"/>
        </w:rPr>
        <w:tab/>
      </w:r>
    </w:p>
    <w:p w14:paraId="2086F74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74C86542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Cs/>
        </w:rPr>
      </w:pPr>
    </w:p>
    <w:p w14:paraId="46E17D5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Cs/>
        </w:rPr>
      </w:pPr>
      <w:r w:rsidRPr="002D5850">
        <w:rPr>
          <w:rFonts w:eastAsia="Trebuchet MS" w:cstheme="minorHAnsi"/>
          <w:bCs/>
        </w:rPr>
        <w:t>a</w:t>
      </w:r>
    </w:p>
    <w:p w14:paraId="5392C09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3FF2FAA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Siemens, s.r.o.</w:t>
      </w:r>
    </w:p>
    <w:p w14:paraId="6785DEE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proofErr w:type="spellStart"/>
      <w:r w:rsidRPr="002D5850">
        <w:rPr>
          <w:rFonts w:cstheme="minorHAnsi"/>
        </w:rPr>
        <w:t>Siemensova</w:t>
      </w:r>
      <w:proofErr w:type="spellEnd"/>
      <w:r w:rsidRPr="002D5850">
        <w:rPr>
          <w:rFonts w:cstheme="minorHAnsi"/>
        </w:rPr>
        <w:t xml:space="preserve"> 1, 15500, Praha 13</w:t>
      </w:r>
      <w:r w:rsidRPr="002D5850">
        <w:rPr>
          <w:rFonts w:cstheme="minorHAnsi"/>
        </w:rPr>
        <w:tab/>
      </w:r>
    </w:p>
    <w:p w14:paraId="15C5641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00268577</w:t>
      </w:r>
      <w:r w:rsidRPr="002D5850">
        <w:rPr>
          <w:rFonts w:cstheme="minorHAnsi"/>
        </w:rPr>
        <w:tab/>
      </w:r>
    </w:p>
    <w:p w14:paraId="509E93B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CZ00268577</w:t>
      </w:r>
      <w:r w:rsidRPr="002D5850">
        <w:rPr>
          <w:rFonts w:cstheme="minorHAnsi"/>
        </w:rPr>
        <w:tab/>
      </w:r>
    </w:p>
    <w:p w14:paraId="6E958B8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Bankovní spojení: 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7A168EC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Ing. Eduard </w:t>
      </w:r>
      <w:proofErr w:type="spellStart"/>
      <w:r w:rsidRPr="002D5850">
        <w:rPr>
          <w:rFonts w:eastAsia="Trebuchet MS" w:cstheme="minorHAnsi"/>
        </w:rPr>
        <w:t>Palíšek</w:t>
      </w:r>
      <w:proofErr w:type="spellEnd"/>
      <w:r w:rsidRPr="002D5850">
        <w:rPr>
          <w:rFonts w:eastAsia="Trebuchet MS" w:cstheme="minorHAnsi"/>
        </w:rPr>
        <w:t xml:space="preserve">, Ph.D., MBA a </w:t>
      </w:r>
      <w:proofErr w:type="spellStart"/>
      <w:r w:rsidRPr="002D5850">
        <w:rPr>
          <w:rFonts w:eastAsia="Trebuchet MS" w:cstheme="minorHAnsi"/>
        </w:rPr>
        <w:t>Dipl</w:t>
      </w:r>
      <w:proofErr w:type="spellEnd"/>
      <w:r w:rsidRPr="002D5850">
        <w:rPr>
          <w:rFonts w:eastAsia="Trebuchet MS" w:cstheme="minorHAnsi"/>
        </w:rPr>
        <w:t>.-</w:t>
      </w:r>
      <w:proofErr w:type="spellStart"/>
      <w:proofErr w:type="gramStart"/>
      <w:r w:rsidRPr="002D5850">
        <w:rPr>
          <w:rFonts w:eastAsia="Trebuchet MS" w:cstheme="minorHAnsi"/>
        </w:rPr>
        <w:t>Wirtsch</w:t>
      </w:r>
      <w:proofErr w:type="spellEnd"/>
      <w:r w:rsidRPr="002D5850">
        <w:rPr>
          <w:rFonts w:eastAsia="Trebuchet MS" w:cstheme="minorHAnsi"/>
        </w:rPr>
        <w:t>.-</w:t>
      </w:r>
      <w:proofErr w:type="gramEnd"/>
      <w:r w:rsidRPr="002D5850">
        <w:rPr>
          <w:rFonts w:eastAsia="Trebuchet MS" w:cstheme="minorHAnsi"/>
        </w:rPr>
        <w:t xml:space="preserve">Ing. (FH) </w:t>
      </w:r>
      <w:proofErr w:type="spellStart"/>
      <w:r w:rsidRPr="002D5850">
        <w:rPr>
          <w:rFonts w:eastAsia="Trebuchet MS" w:cstheme="minorHAnsi"/>
        </w:rPr>
        <w:t>Jens</w:t>
      </w:r>
      <w:proofErr w:type="spellEnd"/>
      <w:r w:rsidRPr="002D5850">
        <w:rPr>
          <w:rFonts w:eastAsia="Trebuchet MS" w:cstheme="minorHAnsi"/>
        </w:rPr>
        <w:t xml:space="preserve"> </w:t>
      </w:r>
      <w:proofErr w:type="spellStart"/>
      <w:r w:rsidRPr="002D5850">
        <w:rPr>
          <w:rFonts w:eastAsia="Trebuchet MS" w:cstheme="minorHAnsi"/>
        </w:rPr>
        <w:t>Franke</w:t>
      </w:r>
      <w:proofErr w:type="spellEnd"/>
      <w:r w:rsidRPr="002D5850">
        <w:rPr>
          <w:rFonts w:eastAsia="Trebuchet MS" w:cstheme="minorHAnsi"/>
        </w:rPr>
        <w:t xml:space="preserve"> - </w:t>
      </w:r>
      <w:r w:rsidR="00B21A29">
        <w:rPr>
          <w:rFonts w:eastAsia="Trebuchet MS" w:cstheme="minorHAnsi"/>
        </w:rPr>
        <w:tab/>
      </w:r>
      <w:r w:rsidR="00B21A29">
        <w:rPr>
          <w:rFonts w:eastAsia="Trebuchet MS" w:cstheme="minorHAnsi"/>
        </w:rPr>
        <w:tab/>
      </w:r>
      <w:r w:rsidR="00B21A29">
        <w:rPr>
          <w:rFonts w:eastAsia="Trebuchet MS" w:cstheme="minorHAnsi"/>
        </w:rPr>
        <w:tab/>
      </w:r>
      <w:r w:rsidR="00B21A29">
        <w:rPr>
          <w:rFonts w:eastAsia="Trebuchet MS" w:cstheme="minorHAnsi"/>
        </w:rPr>
        <w:tab/>
      </w:r>
      <w:r w:rsidR="00B21A29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>jednatelé</w:t>
      </w:r>
      <w:r w:rsidRPr="002D5850">
        <w:rPr>
          <w:rFonts w:eastAsia="Trebuchet MS" w:cstheme="minorHAnsi"/>
        </w:rPr>
        <w:tab/>
      </w:r>
    </w:p>
    <w:p w14:paraId="4E709FA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="00B21A29">
        <w:rPr>
          <w:rFonts w:eastAsia="Trebuchet MS" w:cstheme="minorHAnsi"/>
        </w:rPr>
        <w:t xml:space="preserve"> </w:t>
      </w:r>
      <w:proofErr w:type="spellStart"/>
      <w:r w:rsidR="00056929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51A942B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6570AAF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2E5C7D3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a</w:t>
      </w:r>
    </w:p>
    <w:p w14:paraId="2D3C372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7A1D291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Entry</w:t>
      </w:r>
      <w:proofErr w:type="spellEnd"/>
      <w:r w:rsidRPr="002D5850">
        <w:rPr>
          <w:rFonts w:eastAsia="Trebuchet MS" w:cstheme="minorHAnsi"/>
          <w:b/>
        </w:rPr>
        <w:t xml:space="preserve"> </w:t>
      </w:r>
      <w:proofErr w:type="spellStart"/>
      <w:r w:rsidRPr="002D5850">
        <w:rPr>
          <w:rFonts w:eastAsia="Trebuchet MS" w:cstheme="minorHAnsi"/>
          <w:b/>
        </w:rPr>
        <w:t>Engineering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4BBE213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1. máje 871/13, 46007, Liberec</w:t>
      </w:r>
      <w:r w:rsidRPr="002D5850">
        <w:rPr>
          <w:rFonts w:cstheme="minorHAnsi"/>
        </w:rPr>
        <w:tab/>
      </w:r>
    </w:p>
    <w:p w14:paraId="580DD88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28750098</w:t>
      </w:r>
      <w:r w:rsidRPr="002D5850">
        <w:rPr>
          <w:rFonts w:cstheme="minorHAnsi"/>
        </w:rPr>
        <w:tab/>
      </w:r>
    </w:p>
    <w:p w14:paraId="2638BC2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CZ28750098</w:t>
      </w:r>
      <w:r w:rsidRPr="002D5850">
        <w:rPr>
          <w:rFonts w:cstheme="minorHAnsi"/>
        </w:rPr>
        <w:tab/>
      </w:r>
    </w:p>
    <w:p w14:paraId="69975A2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</w:p>
    <w:p w14:paraId="6E6B055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Ing. Pavel </w:t>
      </w:r>
      <w:proofErr w:type="spellStart"/>
      <w:r w:rsidR="00B864CB" w:rsidRPr="002D5850">
        <w:rPr>
          <w:rFonts w:eastAsia="Trebuchet MS" w:cstheme="minorHAnsi"/>
        </w:rPr>
        <w:t>Paickr</w:t>
      </w:r>
      <w:proofErr w:type="spellEnd"/>
      <w:r w:rsidR="00B864CB" w:rsidRPr="002D5850">
        <w:rPr>
          <w:rFonts w:eastAsia="Trebuchet MS" w:cstheme="minorHAnsi"/>
        </w:rPr>
        <w:t xml:space="preserve"> – jednatel</w:t>
      </w:r>
      <w:r w:rsidRPr="002D5850">
        <w:rPr>
          <w:rFonts w:eastAsia="Trebuchet MS" w:cstheme="minorHAnsi"/>
        </w:rPr>
        <w:t xml:space="preserve"> </w:t>
      </w:r>
    </w:p>
    <w:p w14:paraId="1AB83BF6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  <w:r w:rsidR="003528F3" w:rsidRPr="002D5850">
        <w:rPr>
          <w:rFonts w:eastAsia="Trebuchet MS" w:cstheme="minorHAnsi"/>
        </w:rPr>
        <w:t xml:space="preserve"> </w:t>
      </w:r>
    </w:p>
    <w:p w14:paraId="28E11B1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5EDA241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71A675A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19FD04A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1AA7505C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1FC291EC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0664BC9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lastRenderedPageBreak/>
        <w:t>Narran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61A2B22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  <w:t xml:space="preserve"> 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Bayerova 802/33, Veveří, 60200 Brno</w:t>
      </w:r>
      <w:r w:rsidRPr="002D5850">
        <w:rPr>
          <w:rFonts w:cstheme="minorHAnsi"/>
        </w:rPr>
        <w:tab/>
      </w:r>
    </w:p>
    <w:p w14:paraId="3998A9A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01835483</w:t>
      </w:r>
      <w:r w:rsidRPr="002D5850">
        <w:rPr>
          <w:rFonts w:cstheme="minorHAnsi"/>
        </w:rPr>
        <w:tab/>
      </w:r>
    </w:p>
    <w:p w14:paraId="30B23E3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CZ01835483</w:t>
      </w:r>
      <w:r w:rsidRPr="002D5850">
        <w:rPr>
          <w:rFonts w:cstheme="minorHAnsi"/>
        </w:rPr>
        <w:tab/>
      </w:r>
    </w:p>
    <w:p w14:paraId="4108D0A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</w:p>
    <w:p w14:paraId="0A39F50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Ing. Pavel </w:t>
      </w:r>
      <w:r w:rsidR="00B864CB" w:rsidRPr="002D5850">
        <w:rPr>
          <w:rFonts w:eastAsia="Trebuchet MS" w:cstheme="minorHAnsi"/>
        </w:rPr>
        <w:t>Dvořáček – jednatel</w:t>
      </w:r>
      <w:r w:rsidRPr="002D5850">
        <w:rPr>
          <w:rFonts w:eastAsia="Trebuchet MS" w:cstheme="minorHAnsi"/>
        </w:rPr>
        <w:tab/>
      </w:r>
    </w:p>
    <w:p w14:paraId="6C7AF81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 xml:space="preserve">Odpovědný </w:t>
      </w:r>
      <w:r w:rsidR="00B864CB" w:rsidRPr="002D5850">
        <w:rPr>
          <w:rFonts w:eastAsia="Trebuchet MS" w:cstheme="minorHAnsi"/>
        </w:rPr>
        <w:t xml:space="preserve">zaměstnanec: </w:t>
      </w:r>
      <w:proofErr w:type="spellStart"/>
      <w:r w:rsidR="00B864CB" w:rsidRPr="002D5850">
        <w:rPr>
          <w:rFonts w:eastAsia="Trebuchet MS" w:cstheme="minorHAnsi"/>
        </w:rPr>
        <w:t>xxx</w:t>
      </w:r>
      <w:proofErr w:type="spellEnd"/>
    </w:p>
    <w:p w14:paraId="448D958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06AE34F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6433725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a</w:t>
      </w:r>
    </w:p>
    <w:p w14:paraId="24B5BEA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6B5F169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Červenka </w:t>
      </w:r>
      <w:proofErr w:type="spellStart"/>
      <w:r w:rsidRPr="002D5850">
        <w:rPr>
          <w:rFonts w:eastAsia="Trebuchet MS" w:cstheme="minorHAnsi"/>
          <w:b/>
        </w:rPr>
        <w:t>Consulting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39F221C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2D5850">
        <w:rPr>
          <w:rFonts w:cstheme="minorHAnsi"/>
        </w:rPr>
        <w:tab/>
      </w:r>
      <w:r w:rsidRPr="002D5850">
        <w:rPr>
          <w:rFonts w:cstheme="minorHAnsi"/>
        </w:rPr>
        <w:t>Na Hřebenkách 2667/55, 15000, Praha 5</w:t>
      </w:r>
    </w:p>
    <w:p w14:paraId="1906AC6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2D5850">
        <w:rPr>
          <w:rFonts w:cstheme="minorHAnsi"/>
        </w:rPr>
        <w:tab/>
      </w:r>
      <w:r w:rsidRPr="002D5850">
        <w:rPr>
          <w:rFonts w:cstheme="minorHAnsi"/>
        </w:rPr>
        <w:t>28399269</w:t>
      </w:r>
    </w:p>
    <w:p w14:paraId="3011C95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2D5850">
        <w:rPr>
          <w:rFonts w:cstheme="minorHAnsi"/>
        </w:rPr>
        <w:tab/>
      </w:r>
      <w:r w:rsidRPr="002D5850">
        <w:rPr>
          <w:rFonts w:cstheme="minorHAnsi"/>
        </w:rPr>
        <w:t>CZ28399269</w:t>
      </w:r>
    </w:p>
    <w:p w14:paraId="3565A5C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1794E23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Ing. Jan Červenka, Ph.D. - jednatel</w:t>
      </w:r>
      <w:r w:rsidRPr="002D5850">
        <w:rPr>
          <w:rFonts w:eastAsia="Trebuchet MS" w:cstheme="minorHAnsi"/>
        </w:rPr>
        <w:tab/>
      </w:r>
    </w:p>
    <w:p w14:paraId="45B615B1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756B015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2520335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5F5F43E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64BC31C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22CEA91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Azu</w:t>
      </w:r>
      <w:proofErr w:type="spellEnd"/>
      <w:r w:rsidRPr="002D5850">
        <w:rPr>
          <w:rFonts w:eastAsia="Trebuchet MS" w:cstheme="minorHAnsi"/>
          <w:b/>
        </w:rPr>
        <w:t xml:space="preserve"> design s.r.o.</w:t>
      </w:r>
    </w:p>
    <w:p w14:paraId="6D398C4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Bayerova 806/40, 60200 Brno</w:t>
      </w:r>
      <w:r w:rsidRPr="002D5850">
        <w:rPr>
          <w:rFonts w:cstheme="minorHAnsi"/>
        </w:rPr>
        <w:tab/>
      </w:r>
    </w:p>
    <w:p w14:paraId="53C67C9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26898764</w:t>
      </w:r>
      <w:r w:rsidRPr="002D5850">
        <w:rPr>
          <w:rFonts w:cstheme="minorHAnsi"/>
        </w:rPr>
        <w:tab/>
      </w:r>
    </w:p>
    <w:p w14:paraId="00A6AB1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CZ26898764</w:t>
      </w:r>
      <w:r w:rsidRPr="002D5850">
        <w:rPr>
          <w:rFonts w:cstheme="minorHAnsi"/>
        </w:rPr>
        <w:tab/>
      </w:r>
    </w:p>
    <w:p w14:paraId="14FF2D7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1C80BF7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Ing. Tomáš </w:t>
      </w:r>
      <w:r w:rsidR="00B864CB" w:rsidRPr="002D5850">
        <w:rPr>
          <w:rFonts w:eastAsia="Trebuchet MS" w:cstheme="minorHAnsi"/>
        </w:rPr>
        <w:t>Cenek – jednatel</w:t>
      </w:r>
      <w:r w:rsidRPr="002D5850">
        <w:rPr>
          <w:rFonts w:eastAsia="Trebuchet MS" w:cstheme="minorHAnsi"/>
        </w:rPr>
        <w:tab/>
      </w:r>
    </w:p>
    <w:p w14:paraId="123F3B20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1ECBFD8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12C8E28B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3FA7B1D2" w14:textId="77777777" w:rsidR="003528F3" w:rsidRPr="002D5850" w:rsidRDefault="003528F3" w:rsidP="002D5850">
      <w:pPr>
        <w:tabs>
          <w:tab w:val="left" w:pos="284"/>
          <w:tab w:val="left" w:pos="2127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1F5D93C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63FB0A37" w14:textId="77777777" w:rsidR="003528F3" w:rsidRPr="002D5850" w:rsidRDefault="00B864CB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>
        <w:rPr>
          <w:rFonts w:eastAsia="Trebuchet MS" w:cstheme="minorHAnsi"/>
          <w:b/>
        </w:rPr>
        <w:t xml:space="preserve">MALINA – </w:t>
      </w:r>
      <w:proofErr w:type="spellStart"/>
      <w:r>
        <w:rPr>
          <w:rFonts w:eastAsia="Trebuchet MS" w:cstheme="minorHAnsi"/>
          <w:b/>
        </w:rPr>
        <w:t>Safety</w:t>
      </w:r>
      <w:proofErr w:type="spellEnd"/>
      <w:r w:rsidR="003528F3" w:rsidRPr="002D5850">
        <w:rPr>
          <w:rFonts w:eastAsia="Trebuchet MS" w:cstheme="minorHAnsi"/>
          <w:b/>
        </w:rPr>
        <w:t xml:space="preserve"> s.r.o.</w:t>
      </w:r>
    </w:p>
    <w:p w14:paraId="30C3C06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Luční 1391/11, Jablonec nad Nisou, 46601</w:t>
      </w:r>
      <w:r w:rsidRPr="002D5850">
        <w:rPr>
          <w:rFonts w:cstheme="minorHAnsi"/>
        </w:rPr>
        <w:tab/>
      </w:r>
    </w:p>
    <w:p w14:paraId="60B9739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241D47">
        <w:rPr>
          <w:rFonts w:cstheme="minorHAnsi"/>
        </w:rPr>
        <w:t>25430238</w:t>
      </w:r>
      <w:r w:rsidRPr="002D5850">
        <w:rPr>
          <w:rFonts w:cstheme="minorHAnsi"/>
        </w:rPr>
        <w:tab/>
      </w:r>
    </w:p>
    <w:p w14:paraId="4593E32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</w:t>
      </w:r>
      <w:r w:rsidR="00241D47">
        <w:rPr>
          <w:rFonts w:cstheme="minorHAnsi"/>
        </w:rPr>
        <w:t>25430238</w:t>
      </w:r>
      <w:r w:rsidRPr="002D5850">
        <w:rPr>
          <w:rFonts w:cstheme="minorHAnsi"/>
        </w:rPr>
        <w:tab/>
      </w:r>
    </w:p>
    <w:p w14:paraId="557D7E8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t>xxx</w:t>
      </w:r>
      <w:proofErr w:type="spellEnd"/>
      <w:r w:rsidRPr="002D5850">
        <w:rPr>
          <w:rFonts w:eastAsia="Trebuchet MS" w:cstheme="minorHAnsi"/>
        </w:rPr>
        <w:tab/>
      </w:r>
    </w:p>
    <w:p w14:paraId="4A6C899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Ing. Radek </w:t>
      </w:r>
      <w:r w:rsidR="00B864CB" w:rsidRPr="002D5850">
        <w:rPr>
          <w:rFonts w:eastAsia="Trebuchet MS" w:cstheme="minorHAnsi"/>
        </w:rPr>
        <w:t>Malina – jednatel</w:t>
      </w:r>
      <w:r w:rsidRPr="002D5850">
        <w:rPr>
          <w:rFonts w:eastAsia="Trebuchet MS" w:cstheme="minorHAnsi"/>
        </w:rPr>
        <w:tab/>
      </w:r>
    </w:p>
    <w:p w14:paraId="40E83430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2726DB5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18B9AAD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25DCCFB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23190A0E" w14:textId="77777777" w:rsidR="002D5850" w:rsidRP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</w:p>
    <w:p w14:paraId="12A3708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Dřevoplast</w:t>
      </w:r>
      <w:proofErr w:type="spellEnd"/>
      <w:r w:rsidRPr="002D5850">
        <w:rPr>
          <w:rFonts w:eastAsia="Trebuchet MS" w:cstheme="minorHAnsi"/>
          <w:b/>
        </w:rPr>
        <w:t xml:space="preserve"> Ludvík s.r.o.</w:t>
      </w:r>
    </w:p>
    <w:p w14:paraId="232018A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Roveň 46, Všelibice, 46348 Liberec</w:t>
      </w:r>
    </w:p>
    <w:p w14:paraId="215D6D1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25022695</w:t>
      </w:r>
    </w:p>
    <w:p w14:paraId="182F09B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CZ25022695</w:t>
      </w:r>
    </w:p>
    <w:p w14:paraId="5F9361D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  <w:highlight w:val="white"/>
          <w:lang w:val="cs"/>
        </w:rPr>
        <w:t>xxx</w:t>
      </w:r>
      <w:proofErr w:type="spellEnd"/>
      <w:r w:rsidRPr="002D5850">
        <w:rPr>
          <w:rFonts w:cstheme="minorHAnsi"/>
          <w:lang w:val="cs"/>
        </w:rPr>
        <w:tab/>
      </w:r>
      <w:r w:rsidRPr="002D5850">
        <w:rPr>
          <w:rFonts w:eastAsia="Trebuchet MS" w:cstheme="minorHAnsi"/>
        </w:rPr>
        <w:tab/>
      </w:r>
    </w:p>
    <w:p w14:paraId="341DDBE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Martin </w:t>
      </w:r>
      <w:r w:rsidR="00B864CB" w:rsidRPr="002D5850">
        <w:rPr>
          <w:rFonts w:eastAsia="Trebuchet MS" w:cstheme="minorHAnsi"/>
        </w:rPr>
        <w:t>Ludvík – jednatel</w:t>
      </w:r>
      <w:r w:rsidRPr="002D5850">
        <w:rPr>
          <w:rFonts w:eastAsia="Trebuchet MS" w:cstheme="minorHAnsi"/>
        </w:rPr>
        <w:tab/>
      </w:r>
    </w:p>
    <w:p w14:paraId="78895852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480E3F3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659C23E1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32195517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2D5850">
        <w:rPr>
          <w:rFonts w:asciiTheme="minorHAnsi" w:hAnsiTheme="minorHAnsi" w:cstheme="minorHAnsi"/>
          <w:sz w:val="22"/>
          <w:szCs w:val="22"/>
        </w:rPr>
        <w:t>a</w:t>
      </w:r>
    </w:p>
    <w:p w14:paraId="10E231D8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509EE0D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Aries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7A23985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 xml:space="preserve"> Studenec 309, Semily, 51233</w:t>
      </w:r>
      <w:r w:rsidRPr="002D5850">
        <w:rPr>
          <w:rFonts w:cstheme="minorHAnsi"/>
        </w:rPr>
        <w:tab/>
      </w:r>
    </w:p>
    <w:p w14:paraId="42989A2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28824563</w:t>
      </w:r>
      <w:r w:rsidRPr="002D5850">
        <w:rPr>
          <w:rFonts w:cstheme="minorHAnsi"/>
        </w:rPr>
        <w:tab/>
      </w:r>
    </w:p>
    <w:p w14:paraId="735E7B8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CZ28824563</w:t>
      </w:r>
      <w:r w:rsidRPr="002D5850">
        <w:rPr>
          <w:rFonts w:cstheme="minorHAnsi"/>
        </w:rPr>
        <w:tab/>
      </w:r>
    </w:p>
    <w:p w14:paraId="0AB6783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152F6FA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Ing. Ladislav Šulc – předseda představenstva</w:t>
      </w:r>
      <w:r w:rsidRPr="002D5850">
        <w:rPr>
          <w:rFonts w:eastAsia="Trebuchet MS" w:cstheme="minorHAnsi"/>
        </w:rPr>
        <w:tab/>
      </w:r>
    </w:p>
    <w:p w14:paraId="57DA91E3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771B8AD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76AAC1C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0FD907C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140C02FC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2BDB3F0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ORLEN </w:t>
      </w:r>
      <w:proofErr w:type="spellStart"/>
      <w:r w:rsidRPr="002D5850">
        <w:rPr>
          <w:rFonts w:eastAsia="Trebuchet MS" w:cstheme="minorHAnsi"/>
          <w:b/>
        </w:rPr>
        <w:t>UniCRE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150E0CA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Revoluční 1521/84, 40001, Ústí nad Labem</w:t>
      </w:r>
    </w:p>
    <w:p w14:paraId="5708D22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62243136</w:t>
      </w:r>
    </w:p>
    <w:p w14:paraId="087276A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CZ62243136</w:t>
      </w:r>
    </w:p>
    <w:p w14:paraId="2A3E109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  <w:color w:val="000000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2A0F9F11" w14:textId="77777777" w:rsidR="003528F3" w:rsidRPr="002D5850" w:rsidRDefault="003528F3" w:rsidP="000E242C">
      <w:pPr>
        <w:tabs>
          <w:tab w:val="left" w:pos="284"/>
        </w:tabs>
        <w:spacing w:after="0" w:line="240" w:lineRule="auto"/>
        <w:ind w:left="2124" w:hanging="2124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  <w:t xml:space="preserve">Ing. Jiří Hájek, MBA – předseda představenstva a Ing. </w:t>
      </w:r>
      <w:r w:rsidR="00CA77E0">
        <w:rPr>
          <w:rFonts w:eastAsia="Trebuchet MS" w:cstheme="minorHAnsi"/>
        </w:rPr>
        <w:t xml:space="preserve">Martin </w:t>
      </w:r>
      <w:proofErr w:type="spellStart"/>
      <w:r w:rsidR="00CA77E0">
        <w:rPr>
          <w:rFonts w:eastAsia="Trebuchet MS" w:cstheme="minorHAnsi"/>
        </w:rPr>
        <w:t>Křemenák</w:t>
      </w:r>
      <w:proofErr w:type="spellEnd"/>
      <w:r w:rsidRPr="002D5850">
        <w:rPr>
          <w:rFonts w:eastAsia="Trebuchet MS" w:cstheme="minorHAnsi"/>
        </w:rPr>
        <w:t xml:space="preserve"> – místopředseda představenstva</w:t>
      </w:r>
      <w:r w:rsidRPr="002D5850">
        <w:rPr>
          <w:rFonts w:eastAsia="Trebuchet MS" w:cstheme="minorHAnsi"/>
        </w:rPr>
        <w:tab/>
      </w:r>
    </w:p>
    <w:p w14:paraId="34560EB7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647F5D8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0533856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2491318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71251C71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37C1218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TriLAB</w:t>
      </w:r>
      <w:proofErr w:type="spellEnd"/>
      <w:r w:rsidRPr="002D5850">
        <w:rPr>
          <w:rFonts w:eastAsia="Trebuchet MS" w:cstheme="minorHAnsi"/>
          <w:b/>
        </w:rPr>
        <w:t xml:space="preserve"> Group s.r.o.</w:t>
      </w:r>
    </w:p>
    <w:p w14:paraId="0730D38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Purkyňova 649/127, 61200 Brno</w:t>
      </w:r>
    </w:p>
    <w:p w14:paraId="772E8E9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05288746</w:t>
      </w:r>
    </w:p>
    <w:p w14:paraId="502146C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CZ05288746</w:t>
      </w:r>
    </w:p>
    <w:p w14:paraId="27A5B10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1A85979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Mgr. Vojtěch </w:t>
      </w:r>
      <w:r w:rsidR="00B864CB" w:rsidRPr="002D5850">
        <w:rPr>
          <w:rFonts w:eastAsia="Trebuchet MS" w:cstheme="minorHAnsi"/>
        </w:rPr>
        <w:t>Tambor – jednatel</w:t>
      </w:r>
      <w:r w:rsidRPr="002D5850">
        <w:rPr>
          <w:rFonts w:eastAsia="Trebuchet MS" w:cstheme="minorHAnsi"/>
        </w:rPr>
        <w:tab/>
      </w:r>
    </w:p>
    <w:p w14:paraId="12143B5E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2D3646A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1640AB9E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4A047C0D" w14:textId="77777777" w:rsidR="002D5850" w:rsidRPr="00B21A29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2917ECA5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15DE3B5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Meretech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0996C0A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Nad Š</w:t>
      </w:r>
      <w:r w:rsidR="00456BD0">
        <w:rPr>
          <w:rFonts w:cstheme="minorHAnsi"/>
        </w:rPr>
        <w:t>kolkou 237, Jablonec nad Nisou,</w:t>
      </w:r>
      <w:r w:rsidRPr="002D5850">
        <w:rPr>
          <w:rFonts w:cstheme="minorHAnsi"/>
        </w:rPr>
        <w:t xml:space="preserve"> 46804</w:t>
      </w:r>
    </w:p>
    <w:p w14:paraId="7768ECC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03194680</w:t>
      </w:r>
    </w:p>
    <w:p w14:paraId="0F4F832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CZ03194680</w:t>
      </w:r>
    </w:p>
    <w:p w14:paraId="78673D5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2BA8379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lastRenderedPageBreak/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Martin </w:t>
      </w:r>
      <w:proofErr w:type="spellStart"/>
      <w:r w:rsidR="00B864CB" w:rsidRPr="002D5850">
        <w:rPr>
          <w:rFonts w:eastAsia="Trebuchet MS" w:cstheme="minorHAnsi"/>
        </w:rPr>
        <w:t>Preissler</w:t>
      </w:r>
      <w:proofErr w:type="spellEnd"/>
      <w:r w:rsidR="00B864CB" w:rsidRPr="002D5850">
        <w:rPr>
          <w:rFonts w:eastAsia="Trebuchet MS" w:cstheme="minorHAnsi"/>
        </w:rPr>
        <w:t xml:space="preserve"> – jednatel</w:t>
      </w:r>
      <w:r w:rsidRPr="002D5850">
        <w:rPr>
          <w:rFonts w:eastAsia="Trebuchet MS" w:cstheme="minorHAnsi"/>
        </w:rPr>
        <w:tab/>
      </w:r>
    </w:p>
    <w:p w14:paraId="6F68D2A6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236618C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1ED04DB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38419E9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486E33DD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46C88EC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ProSpon</w:t>
      </w:r>
      <w:proofErr w:type="spellEnd"/>
      <w:r w:rsidRPr="002D5850">
        <w:rPr>
          <w:rFonts w:eastAsia="Trebuchet MS" w:cstheme="minorHAnsi"/>
          <w:b/>
        </w:rPr>
        <w:t>, spol. s r.o.</w:t>
      </w:r>
    </w:p>
    <w:p w14:paraId="171A854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Jiřího Voskovce 3206, Kladno, 27201</w:t>
      </w:r>
    </w:p>
    <w:p w14:paraId="6F77702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45145466</w:t>
      </w:r>
    </w:p>
    <w:p w14:paraId="5416319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CZ45145466</w:t>
      </w:r>
    </w:p>
    <w:p w14:paraId="7279CC0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eastAsia="Trebuchet MS"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4594A4F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Ing. Zdeněk Čejka – jednatel a Jindřich </w:t>
      </w:r>
      <w:proofErr w:type="spellStart"/>
      <w:r w:rsidR="00B864CB" w:rsidRPr="002D5850">
        <w:rPr>
          <w:rFonts w:eastAsia="Trebuchet MS" w:cstheme="minorHAnsi"/>
        </w:rPr>
        <w:t>Foubík</w:t>
      </w:r>
      <w:proofErr w:type="spellEnd"/>
      <w:r w:rsidR="00B864CB" w:rsidRPr="002D5850">
        <w:rPr>
          <w:rFonts w:eastAsia="Trebuchet MS" w:cstheme="minorHAnsi"/>
        </w:rPr>
        <w:t xml:space="preserve"> – jednatel</w:t>
      </w:r>
      <w:r w:rsidRPr="002D5850">
        <w:rPr>
          <w:rFonts w:eastAsia="Trebuchet MS" w:cstheme="minorHAnsi"/>
        </w:rPr>
        <w:tab/>
      </w:r>
    </w:p>
    <w:p w14:paraId="7288BC8A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02B5F82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19FE2AD1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46BD595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6918242F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5E30FBE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Scoolpt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183CF58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Doubravická 1867/</w:t>
      </w:r>
      <w:proofErr w:type="gramStart"/>
      <w:r w:rsidRPr="002D5850">
        <w:rPr>
          <w:rFonts w:cstheme="minorHAnsi"/>
        </w:rPr>
        <w:t>1a</w:t>
      </w:r>
      <w:proofErr w:type="gramEnd"/>
      <w:r w:rsidRPr="002D5850">
        <w:rPr>
          <w:rFonts w:cstheme="minorHAnsi"/>
        </w:rPr>
        <w:t>, 37008, České Budějovice</w:t>
      </w:r>
    </w:p>
    <w:p w14:paraId="75A34A3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08519391</w:t>
      </w:r>
    </w:p>
    <w:p w14:paraId="1463704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CZ08519391</w:t>
      </w:r>
    </w:p>
    <w:p w14:paraId="45D7527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7084B1E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proofErr w:type="spellStart"/>
      <w:r w:rsidRPr="002D5850">
        <w:rPr>
          <w:rFonts w:eastAsia="Trebuchet MS" w:cstheme="minorHAnsi"/>
        </w:rPr>
        <w:t>MgA</w:t>
      </w:r>
      <w:proofErr w:type="spellEnd"/>
      <w:r w:rsidRPr="002D5850">
        <w:rPr>
          <w:rFonts w:eastAsia="Trebuchet MS" w:cstheme="minorHAnsi"/>
        </w:rPr>
        <w:t xml:space="preserve">. Michal </w:t>
      </w:r>
      <w:proofErr w:type="spellStart"/>
      <w:r w:rsidRPr="002D5850">
        <w:rPr>
          <w:rFonts w:eastAsia="Trebuchet MS" w:cstheme="minorHAnsi"/>
        </w:rPr>
        <w:t>Trpák</w:t>
      </w:r>
      <w:proofErr w:type="spellEnd"/>
      <w:r w:rsidRPr="002D5850">
        <w:rPr>
          <w:rFonts w:eastAsia="Trebuchet MS" w:cstheme="minorHAnsi"/>
        </w:rPr>
        <w:t xml:space="preserve">, </w:t>
      </w:r>
      <w:proofErr w:type="spellStart"/>
      <w:r w:rsidRPr="002D5850">
        <w:rPr>
          <w:rFonts w:eastAsia="Trebuchet MS" w:cstheme="minorHAnsi"/>
        </w:rPr>
        <w:t>ArtD</w:t>
      </w:r>
      <w:proofErr w:type="spellEnd"/>
      <w:r w:rsidRPr="002D5850">
        <w:rPr>
          <w:rFonts w:eastAsia="Trebuchet MS" w:cstheme="minorHAnsi"/>
        </w:rPr>
        <w:t>. - jednatel</w:t>
      </w:r>
      <w:r w:rsidRPr="002D5850">
        <w:rPr>
          <w:rFonts w:eastAsia="Trebuchet MS" w:cstheme="minorHAnsi"/>
        </w:rPr>
        <w:tab/>
      </w:r>
    </w:p>
    <w:p w14:paraId="2DA97D47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5A37D39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2ABD876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43FF2BD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2F41B943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076D173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GZR plast s.r.o.</w:t>
      </w:r>
    </w:p>
    <w:p w14:paraId="7F210EB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proofErr w:type="spellStart"/>
      <w:r w:rsidRPr="002D5850">
        <w:rPr>
          <w:rFonts w:cstheme="minorHAnsi"/>
        </w:rPr>
        <w:t>Bezovka</w:t>
      </w:r>
      <w:proofErr w:type="spellEnd"/>
      <w:r w:rsidRPr="002D5850">
        <w:rPr>
          <w:rFonts w:cstheme="minorHAnsi"/>
        </w:rPr>
        <w:t xml:space="preserve"> 197, Chrást, 33003</w:t>
      </w:r>
    </w:p>
    <w:p w14:paraId="323F86D6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26414180</w:t>
      </w:r>
    </w:p>
    <w:p w14:paraId="4A24844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CZ26414180</w:t>
      </w:r>
    </w:p>
    <w:p w14:paraId="75F45F8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3B01AAE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="00B21A29">
        <w:rPr>
          <w:rFonts w:eastAsia="Trebuchet MS" w:cstheme="minorHAnsi"/>
        </w:rPr>
        <w:t>Daniel</w:t>
      </w:r>
      <w:r w:rsidRPr="002D5850">
        <w:rPr>
          <w:rFonts w:eastAsia="Trebuchet MS" w:cstheme="minorHAnsi"/>
        </w:rPr>
        <w:t xml:space="preserve"> </w:t>
      </w:r>
      <w:r w:rsidR="00B864CB" w:rsidRPr="002D5850">
        <w:rPr>
          <w:rFonts w:eastAsia="Trebuchet MS" w:cstheme="minorHAnsi"/>
        </w:rPr>
        <w:t>Dvořák – jednatel</w:t>
      </w:r>
      <w:r w:rsidRPr="002D5850">
        <w:rPr>
          <w:rFonts w:eastAsia="Trebuchet MS" w:cstheme="minorHAnsi"/>
        </w:rPr>
        <w:tab/>
      </w:r>
    </w:p>
    <w:p w14:paraId="4A06AA00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7CB4976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3721C06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24DF3C36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2315A2B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100FD159" w14:textId="77777777" w:rsidR="002D5850" w:rsidRDefault="002D5850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</w:p>
    <w:p w14:paraId="49DF03C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Electroforming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0BA07E80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1. máje 182, 54901, Nové Město nad Metují</w:t>
      </w:r>
    </w:p>
    <w:p w14:paraId="2721B77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27514391</w:t>
      </w:r>
    </w:p>
    <w:p w14:paraId="5388F8B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CZ27514391</w:t>
      </w:r>
    </w:p>
    <w:p w14:paraId="48BAA18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  <w:shd w:val="clear" w:color="auto" w:fill="FFFFFF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3AD3AD7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>doc. Ing. Lukáš Vojtěch, Ph.D. - jednatel</w:t>
      </w:r>
      <w:r w:rsidRPr="002D5850">
        <w:rPr>
          <w:rFonts w:eastAsia="Trebuchet MS" w:cstheme="minorHAnsi"/>
        </w:rPr>
        <w:tab/>
      </w:r>
    </w:p>
    <w:p w14:paraId="65B22D2E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7F7C2914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lastRenderedPageBreak/>
        <w:t>dále jen „Účastník“</w:t>
      </w:r>
    </w:p>
    <w:p w14:paraId="5940EFA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</w:p>
    <w:p w14:paraId="2B35EDF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a</w:t>
      </w:r>
    </w:p>
    <w:p w14:paraId="4EF828CD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2142202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Brainhot</w:t>
      </w:r>
      <w:proofErr w:type="spellEnd"/>
      <w:r w:rsidRPr="002D5850">
        <w:rPr>
          <w:rFonts w:eastAsia="Trebuchet MS" w:cstheme="minorHAnsi"/>
          <w:b/>
        </w:rPr>
        <w:t xml:space="preserve"> Technologies, s.r.o.</w:t>
      </w:r>
    </w:p>
    <w:p w14:paraId="00D876A7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Hradešínská 1768/22, Praha 10, Vinohrady, 10100</w:t>
      </w:r>
    </w:p>
    <w:p w14:paraId="0B4C8929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03435776</w:t>
      </w:r>
    </w:p>
    <w:p w14:paraId="1236AEFC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CZ03435776</w:t>
      </w:r>
    </w:p>
    <w:p w14:paraId="56E3A44B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7622AFE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Daria </w:t>
      </w:r>
      <w:r w:rsidR="00B864CB" w:rsidRPr="002D5850">
        <w:rPr>
          <w:rFonts w:eastAsia="Trebuchet MS" w:cstheme="minorHAnsi"/>
        </w:rPr>
        <w:t>Zapletalová – jednatel</w:t>
      </w:r>
      <w:r w:rsidRPr="002D5850">
        <w:rPr>
          <w:rFonts w:eastAsia="Trebuchet MS" w:cstheme="minorHAnsi"/>
        </w:rPr>
        <w:tab/>
      </w:r>
    </w:p>
    <w:p w14:paraId="2BC3A449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0B825D2A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233CC32A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6D17F0DB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2D5850">
        <w:rPr>
          <w:rFonts w:asciiTheme="minorHAnsi" w:hAnsiTheme="minorHAnsi" w:cstheme="minorHAnsi"/>
          <w:sz w:val="22"/>
          <w:szCs w:val="22"/>
        </w:rPr>
        <w:t>a</w:t>
      </w:r>
    </w:p>
    <w:p w14:paraId="4A7FF027" w14:textId="77777777" w:rsidR="003528F3" w:rsidRPr="002D5850" w:rsidRDefault="003528F3" w:rsidP="003528F3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</w:p>
    <w:p w14:paraId="292CE5E8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IQS </w:t>
      </w:r>
      <w:proofErr w:type="spellStart"/>
      <w:r w:rsidRPr="002D5850">
        <w:rPr>
          <w:rFonts w:eastAsia="Trebuchet MS" w:cstheme="minorHAnsi"/>
          <w:b/>
        </w:rPr>
        <w:t>nano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3A7CB1AD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Hlavní 130, Řež, 250 68 Husinec</w:t>
      </w:r>
    </w:p>
    <w:p w14:paraId="5CB8FCC2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29137756</w:t>
      </w:r>
    </w:p>
    <w:p w14:paraId="3FC5802F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="000E242C" w:rsidRPr="002D5850">
        <w:rPr>
          <w:rFonts w:cstheme="minorHAnsi"/>
        </w:rPr>
        <w:tab/>
      </w:r>
      <w:r w:rsidRPr="002D5850">
        <w:rPr>
          <w:rFonts w:cstheme="minorHAnsi"/>
        </w:rPr>
        <w:t>CZ03435776</w:t>
      </w:r>
    </w:p>
    <w:p w14:paraId="16D35F85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proofErr w:type="spellStart"/>
      <w:r w:rsidR="00B864CB">
        <w:rPr>
          <w:rFonts w:cstheme="minorHAnsi"/>
        </w:rPr>
        <w:t>xxx</w:t>
      </w:r>
      <w:proofErr w:type="spellEnd"/>
      <w:r w:rsidRPr="002D5850">
        <w:rPr>
          <w:rFonts w:eastAsia="Trebuchet MS" w:cstheme="minorHAnsi"/>
        </w:rPr>
        <w:tab/>
      </w:r>
    </w:p>
    <w:p w14:paraId="46043FFE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Zastoupená: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  <w:t xml:space="preserve">Ing. Milan Matějka, Ph.D. – jednatel a Ing. Tomáš </w:t>
      </w:r>
      <w:proofErr w:type="spellStart"/>
      <w:r w:rsidRPr="002D5850">
        <w:rPr>
          <w:rFonts w:eastAsia="Trebuchet MS" w:cstheme="minorHAnsi"/>
        </w:rPr>
        <w:t>Těthal</w:t>
      </w:r>
      <w:proofErr w:type="spellEnd"/>
      <w:r w:rsidR="00B21A29">
        <w:rPr>
          <w:rFonts w:eastAsia="Trebuchet MS" w:cstheme="minorHAnsi"/>
        </w:rPr>
        <w:t>,</w:t>
      </w:r>
      <w:r w:rsidRPr="002D5850">
        <w:rPr>
          <w:rFonts w:eastAsia="Trebuchet MS" w:cstheme="minorHAnsi"/>
        </w:rPr>
        <w:t xml:space="preserve"> CSc. - jednatel</w:t>
      </w:r>
      <w:r w:rsidRPr="002D5850">
        <w:rPr>
          <w:rFonts w:eastAsia="Trebuchet MS" w:cstheme="minorHAnsi"/>
        </w:rPr>
        <w:tab/>
      </w:r>
    </w:p>
    <w:p w14:paraId="2C17C279" w14:textId="77777777" w:rsidR="003528F3" w:rsidRPr="002D5850" w:rsidRDefault="00B21A29" w:rsidP="003528F3">
      <w:pPr>
        <w:tabs>
          <w:tab w:val="left" w:pos="284"/>
        </w:tabs>
        <w:spacing w:after="0" w:line="240" w:lineRule="auto"/>
        <w:contextualSpacing/>
        <w:jc w:val="both"/>
        <w:rPr>
          <w:rFonts w:eastAsia="Trebuchet MS" w:cstheme="minorHAnsi"/>
          <w:highlight w:val="yellow"/>
        </w:rPr>
      </w:pPr>
      <w:r>
        <w:rPr>
          <w:rFonts w:eastAsia="Trebuchet MS" w:cstheme="minorHAnsi"/>
        </w:rPr>
        <w:t xml:space="preserve">Odpovědný zaměstnanec: </w:t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268C7593" w14:textId="77777777" w:rsidR="003528F3" w:rsidRPr="002D5850" w:rsidRDefault="003528F3" w:rsidP="003528F3">
      <w:pPr>
        <w:tabs>
          <w:tab w:val="left" w:pos="284"/>
        </w:tabs>
        <w:spacing w:after="0" w:line="240" w:lineRule="auto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7587452B" w14:textId="77777777" w:rsidR="00E9090D" w:rsidRPr="002D5850" w:rsidRDefault="00E9090D" w:rsidP="003528F3">
      <w:pPr>
        <w:spacing w:after="0" w:line="240" w:lineRule="auto"/>
        <w:contextualSpacing/>
        <w:rPr>
          <w:rFonts w:eastAsia="Times New Roman" w:cstheme="minorHAnsi"/>
          <w:lang w:eastAsia="cs-CZ"/>
        </w:rPr>
      </w:pPr>
    </w:p>
    <w:p w14:paraId="6175685F" w14:textId="77777777" w:rsidR="00E9090D" w:rsidRPr="002D5850" w:rsidRDefault="003528F3" w:rsidP="003528F3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a</w:t>
      </w:r>
    </w:p>
    <w:p w14:paraId="7031F820" w14:textId="77777777" w:rsidR="0066508B" w:rsidRPr="002D5850" w:rsidRDefault="0066508B" w:rsidP="003528F3">
      <w:pPr>
        <w:spacing w:after="0" w:line="240" w:lineRule="auto"/>
        <w:ind w:firstLine="11"/>
        <w:contextualSpacing/>
        <w:rPr>
          <w:rFonts w:eastAsia="Times New Roman" w:cstheme="minorHAnsi"/>
          <w:b/>
          <w:bCs/>
          <w:lang w:eastAsia="cs-CZ"/>
        </w:rPr>
      </w:pPr>
    </w:p>
    <w:p w14:paraId="4808C7E1" w14:textId="77777777" w:rsidR="0066508B" w:rsidRPr="002D5850" w:rsidRDefault="0066508B" w:rsidP="0066508B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b/>
          <w:bCs/>
          <w:lang w:eastAsia="cs-CZ"/>
        </w:rPr>
        <w:t>3Deposition s.r.o.</w:t>
      </w:r>
      <w:r w:rsidRPr="002D5850">
        <w:rPr>
          <w:rFonts w:eastAsia="Times New Roman" w:cstheme="minorHAnsi"/>
          <w:lang w:eastAsia="cs-CZ"/>
        </w:rPr>
        <w:br/>
        <w:t xml:space="preserve">Sídlem: 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 xml:space="preserve">Vnitřní 443/8, </w:t>
      </w:r>
      <w:proofErr w:type="spellStart"/>
      <w:r w:rsidRPr="002D5850">
        <w:rPr>
          <w:rFonts w:eastAsia="Times New Roman" w:cstheme="minorHAnsi"/>
          <w:lang w:eastAsia="cs-CZ"/>
        </w:rPr>
        <w:t>Ponava</w:t>
      </w:r>
      <w:proofErr w:type="spellEnd"/>
      <w:r w:rsidRPr="002D5850">
        <w:rPr>
          <w:rFonts w:eastAsia="Times New Roman" w:cstheme="minorHAnsi"/>
          <w:lang w:eastAsia="cs-CZ"/>
        </w:rPr>
        <w:t>, 602 00 Brno</w:t>
      </w:r>
      <w:r w:rsidRPr="002D5850">
        <w:rPr>
          <w:rFonts w:eastAsia="Times New Roman" w:cstheme="minorHAnsi"/>
          <w:lang w:eastAsia="cs-CZ"/>
        </w:rPr>
        <w:br/>
        <w:t xml:space="preserve">IČ: 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>09773053</w:t>
      </w:r>
    </w:p>
    <w:p w14:paraId="13E8DE14" w14:textId="77777777" w:rsidR="0066508B" w:rsidRPr="002D5850" w:rsidRDefault="0066508B" w:rsidP="0066508B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DIČ: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>CZ09773053</w:t>
      </w:r>
    </w:p>
    <w:p w14:paraId="679C68D9" w14:textId="77777777" w:rsidR="0066508B" w:rsidRPr="002D5850" w:rsidRDefault="0066508B" w:rsidP="0066508B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Bankovní spojení:</w:t>
      </w:r>
      <w:r w:rsidR="000E242C" w:rsidRPr="002D5850">
        <w:rPr>
          <w:rFonts w:eastAsia="Times New Roman" w:cstheme="minorHAnsi"/>
          <w:lang w:eastAsia="cs-CZ"/>
        </w:rPr>
        <w:tab/>
      </w:r>
      <w:proofErr w:type="spellStart"/>
      <w:r w:rsidR="00B864CB">
        <w:rPr>
          <w:rFonts w:eastAsia="Times New Roman" w:cstheme="minorHAnsi"/>
          <w:lang w:eastAsia="cs-CZ"/>
        </w:rPr>
        <w:t>xxx</w:t>
      </w:r>
      <w:proofErr w:type="spellEnd"/>
      <w:r w:rsidR="00F30D1F" w:rsidRPr="00CB0C60">
        <w:rPr>
          <w:rFonts w:eastAsia="Times New Roman" w:cstheme="minorHAnsi"/>
          <w:lang w:eastAsia="cs-CZ"/>
        </w:rPr>
        <w:t xml:space="preserve"> </w:t>
      </w:r>
    </w:p>
    <w:p w14:paraId="766F46E3" w14:textId="77777777" w:rsidR="0066508B" w:rsidRPr="002D5850" w:rsidRDefault="0066508B" w:rsidP="0066508B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Zastoupená: </w:t>
      </w:r>
      <w:r w:rsidR="000E242C" w:rsidRPr="002D5850">
        <w:rPr>
          <w:rFonts w:eastAsia="Times New Roman" w:cstheme="minorHAnsi"/>
          <w:lang w:eastAsia="cs-CZ"/>
        </w:rPr>
        <w:tab/>
      </w:r>
      <w:r w:rsidR="000E242C" w:rsidRPr="002D5850">
        <w:rPr>
          <w:rFonts w:eastAsia="Times New Roman" w:cstheme="minorHAnsi"/>
          <w:lang w:eastAsia="cs-CZ"/>
        </w:rPr>
        <w:tab/>
      </w:r>
      <w:r w:rsidR="00B21A29">
        <w:rPr>
          <w:rFonts w:eastAsia="Times New Roman" w:cstheme="minorHAnsi"/>
          <w:lang w:eastAsia="cs-CZ"/>
        </w:rPr>
        <w:t xml:space="preserve">Ing. David Škaroupka, Ph.D. - </w:t>
      </w:r>
      <w:r w:rsidRPr="002D5850">
        <w:rPr>
          <w:rFonts w:eastAsia="Times New Roman" w:cstheme="minorHAnsi"/>
          <w:lang w:eastAsia="cs-CZ"/>
        </w:rPr>
        <w:t>jednatel</w:t>
      </w:r>
    </w:p>
    <w:p w14:paraId="25FF6E8C" w14:textId="77777777" w:rsidR="0066508B" w:rsidRPr="002D5850" w:rsidRDefault="0066508B" w:rsidP="0066508B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Odpovědný zaměstnanec: </w:t>
      </w:r>
      <w:proofErr w:type="spellStart"/>
      <w:r w:rsidR="00B864CB">
        <w:rPr>
          <w:rFonts w:eastAsia="Times New Roman" w:cstheme="minorHAnsi"/>
          <w:lang w:eastAsia="cs-CZ"/>
        </w:rPr>
        <w:t>xxx</w:t>
      </w:r>
      <w:proofErr w:type="spellEnd"/>
    </w:p>
    <w:p w14:paraId="5340C2E8" w14:textId="77777777" w:rsidR="0066508B" w:rsidRPr="002D5850" w:rsidRDefault="0066508B" w:rsidP="0066508B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dále jen „Účastník“</w:t>
      </w:r>
    </w:p>
    <w:p w14:paraId="76821425" w14:textId="77777777" w:rsidR="0059584E" w:rsidRPr="002D5850" w:rsidRDefault="0059584E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774BD5C9" w14:textId="77777777" w:rsidR="00BE53A3" w:rsidRDefault="00BE53A3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p w14:paraId="33557416" w14:textId="77777777" w:rsidR="00BE53A3" w:rsidRDefault="00BE53A3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70533167" w14:textId="77777777" w:rsidR="00BE53A3" w:rsidRPr="00456BD0" w:rsidRDefault="00BE53A3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b/>
          <w:bCs/>
          <w:lang w:eastAsia="cs-CZ"/>
        </w:rPr>
      </w:pPr>
      <w:r w:rsidRPr="00456BD0">
        <w:rPr>
          <w:rFonts w:eastAsia="Times New Roman" w:cstheme="minorHAnsi"/>
          <w:b/>
          <w:bCs/>
          <w:lang w:eastAsia="cs-CZ"/>
        </w:rPr>
        <w:t xml:space="preserve">Posedla s.r.o. </w:t>
      </w:r>
    </w:p>
    <w:p w14:paraId="429B2C36" w14:textId="77777777" w:rsidR="00B02C72" w:rsidRDefault="00BE53A3" w:rsidP="00BE53A3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Sídlem: </w:t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</w:r>
      <w:r w:rsidR="00B02C72">
        <w:rPr>
          <w:rFonts w:eastAsia="Times New Roman" w:cstheme="minorHAnsi"/>
          <w:lang w:eastAsia="cs-CZ"/>
        </w:rPr>
        <w:t>Národní 486, 407 47 Varnsdorf</w:t>
      </w:r>
    </w:p>
    <w:p w14:paraId="55FBEDC1" w14:textId="77777777" w:rsidR="00BE53A3" w:rsidRPr="002D5850" w:rsidRDefault="00BE53A3" w:rsidP="00BE53A3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IČ: </w:t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</w:r>
      <w:r w:rsidR="00B02C72">
        <w:rPr>
          <w:rStyle w:val="nowrap"/>
        </w:rPr>
        <w:t>09648887</w:t>
      </w:r>
    </w:p>
    <w:p w14:paraId="3CDCF2A9" w14:textId="77777777" w:rsidR="00B02C72" w:rsidRPr="002D5850" w:rsidRDefault="00BE53A3" w:rsidP="00B02C72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DIČ:</w:t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  <w:t>CZ</w:t>
      </w:r>
      <w:r w:rsidR="00B02C72">
        <w:rPr>
          <w:rStyle w:val="nowrap"/>
        </w:rPr>
        <w:t>09648887</w:t>
      </w:r>
    </w:p>
    <w:p w14:paraId="0356064E" w14:textId="77777777" w:rsidR="00BE53A3" w:rsidRPr="002D5850" w:rsidRDefault="00BE53A3" w:rsidP="00BE53A3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Bankovní spojení:</w:t>
      </w:r>
      <w:r w:rsidRPr="002D5850">
        <w:rPr>
          <w:rFonts w:eastAsia="Times New Roman" w:cstheme="minorHAnsi"/>
          <w:lang w:eastAsia="cs-CZ"/>
        </w:rPr>
        <w:tab/>
      </w:r>
      <w:proofErr w:type="spellStart"/>
      <w:r w:rsidR="00B864CB">
        <w:rPr>
          <w:rFonts w:eastAsia="Times New Roman" w:cstheme="minorHAnsi"/>
          <w:lang w:eastAsia="cs-CZ"/>
        </w:rPr>
        <w:t>xxx</w:t>
      </w:r>
      <w:proofErr w:type="spellEnd"/>
    </w:p>
    <w:p w14:paraId="163C87B3" w14:textId="77777777" w:rsidR="00BE53A3" w:rsidRPr="002D5850" w:rsidRDefault="00BE53A3" w:rsidP="00BE53A3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Zastoupená: </w:t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</w:r>
      <w:r w:rsidR="00B21A29">
        <w:rPr>
          <w:rFonts w:eastAsia="Times New Roman" w:cstheme="minorHAnsi"/>
          <w:lang w:eastAsia="cs-CZ"/>
        </w:rPr>
        <w:t xml:space="preserve">Mgr. Martin </w:t>
      </w:r>
      <w:r w:rsidR="00B864CB">
        <w:rPr>
          <w:rFonts w:eastAsia="Times New Roman" w:cstheme="minorHAnsi"/>
          <w:lang w:eastAsia="cs-CZ"/>
        </w:rPr>
        <w:t>Řípa – jednatel</w:t>
      </w:r>
    </w:p>
    <w:p w14:paraId="2B2E9BB2" w14:textId="77777777" w:rsidR="00B02C72" w:rsidRDefault="00BE53A3" w:rsidP="00BE53A3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Odpovědný zaměstnanec: </w:t>
      </w:r>
      <w:proofErr w:type="spellStart"/>
      <w:r w:rsidR="00056929">
        <w:rPr>
          <w:rFonts w:eastAsia="Times New Roman" w:cstheme="minorHAnsi"/>
          <w:lang w:eastAsia="cs-CZ"/>
        </w:rPr>
        <w:t>xxx</w:t>
      </w:r>
      <w:proofErr w:type="spellEnd"/>
    </w:p>
    <w:p w14:paraId="3617C1F3" w14:textId="77777777" w:rsidR="00BE53A3" w:rsidRPr="002D5850" w:rsidRDefault="00BE53A3" w:rsidP="00BE53A3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dále jen „Účastník“</w:t>
      </w:r>
    </w:p>
    <w:p w14:paraId="4878494A" w14:textId="77777777" w:rsidR="00BE53A3" w:rsidRPr="002D5850" w:rsidRDefault="00BE53A3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49A076B2" w14:textId="77777777" w:rsidR="00003930" w:rsidRPr="002D5850" w:rsidRDefault="00E9090D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lastRenderedPageBreak/>
        <w:t xml:space="preserve">(všichni </w:t>
      </w:r>
      <w:r w:rsidR="00003930" w:rsidRPr="002D5850">
        <w:rPr>
          <w:rFonts w:eastAsia="Times New Roman" w:cstheme="minorHAnsi"/>
          <w:lang w:eastAsia="cs-CZ"/>
        </w:rPr>
        <w:t>s</w:t>
      </w:r>
      <w:r w:rsidRPr="002D5850">
        <w:rPr>
          <w:rFonts w:eastAsia="Times New Roman" w:cstheme="minorHAnsi"/>
          <w:lang w:eastAsia="cs-CZ"/>
        </w:rPr>
        <w:t xml:space="preserve">polečně dále </w:t>
      </w:r>
      <w:r w:rsidR="00003930" w:rsidRPr="002D5850">
        <w:rPr>
          <w:rFonts w:eastAsia="Times New Roman" w:cstheme="minorHAnsi"/>
          <w:lang w:eastAsia="cs-CZ"/>
        </w:rPr>
        <w:t>jen</w:t>
      </w:r>
      <w:r w:rsidRPr="002D5850">
        <w:rPr>
          <w:rFonts w:eastAsia="Times New Roman" w:cstheme="minorHAnsi"/>
          <w:lang w:eastAsia="cs-CZ"/>
        </w:rPr>
        <w:t xml:space="preserve"> jako „</w:t>
      </w:r>
      <w:r w:rsidRPr="002D5850">
        <w:rPr>
          <w:rFonts w:eastAsia="Times New Roman" w:cstheme="minorHAnsi"/>
          <w:b/>
          <w:lang w:eastAsia="cs-CZ"/>
        </w:rPr>
        <w:t>smluvní strany</w:t>
      </w:r>
      <w:r w:rsidRPr="002D5850">
        <w:rPr>
          <w:rFonts w:eastAsia="Times New Roman" w:cstheme="minorHAnsi"/>
          <w:lang w:eastAsia="cs-CZ"/>
        </w:rPr>
        <w:t>“</w:t>
      </w:r>
      <w:r w:rsidR="0059584E" w:rsidRPr="002D5850">
        <w:rPr>
          <w:rFonts w:eastAsia="Times New Roman" w:cstheme="minorHAnsi"/>
          <w:lang w:eastAsia="cs-CZ"/>
        </w:rPr>
        <w:t xml:space="preserve"> a každý samostatně „</w:t>
      </w:r>
      <w:r w:rsidR="0059584E" w:rsidRPr="002D5850">
        <w:rPr>
          <w:rFonts w:eastAsia="Times New Roman" w:cstheme="minorHAnsi"/>
          <w:b/>
          <w:bCs/>
          <w:lang w:eastAsia="cs-CZ"/>
        </w:rPr>
        <w:t>smluvní strana</w:t>
      </w:r>
      <w:r w:rsidR="0059584E" w:rsidRPr="002D5850">
        <w:rPr>
          <w:rFonts w:eastAsia="Times New Roman" w:cstheme="minorHAnsi"/>
          <w:lang w:eastAsia="cs-CZ"/>
        </w:rPr>
        <w:t>“</w:t>
      </w:r>
      <w:r w:rsidRPr="002D5850">
        <w:rPr>
          <w:rFonts w:eastAsia="Times New Roman" w:cstheme="minorHAnsi"/>
          <w:lang w:eastAsia="cs-CZ"/>
        </w:rPr>
        <w:t>)</w:t>
      </w:r>
      <w:r w:rsidR="0059584E" w:rsidRPr="002D5850">
        <w:rPr>
          <w:rFonts w:eastAsia="Times New Roman" w:cstheme="minorHAnsi"/>
          <w:lang w:eastAsia="cs-CZ"/>
        </w:rPr>
        <w:t xml:space="preserve"> uzavírají tento Dodatek č. </w:t>
      </w:r>
      <w:r w:rsidR="00F30D1F">
        <w:rPr>
          <w:rFonts w:eastAsia="Times New Roman" w:cstheme="minorHAnsi"/>
          <w:lang w:eastAsia="cs-CZ"/>
        </w:rPr>
        <w:t>2</w:t>
      </w:r>
      <w:r w:rsidR="00F30D1F" w:rsidRPr="002D5850">
        <w:rPr>
          <w:rFonts w:eastAsia="Times New Roman" w:cstheme="minorHAnsi"/>
          <w:lang w:eastAsia="cs-CZ"/>
        </w:rPr>
        <w:t xml:space="preserve"> </w:t>
      </w:r>
      <w:r w:rsidR="0059584E" w:rsidRPr="002D5850">
        <w:rPr>
          <w:rFonts w:eastAsia="Times New Roman" w:cstheme="minorHAnsi"/>
          <w:lang w:eastAsia="cs-CZ"/>
        </w:rPr>
        <w:t>ke Smlouvě</w:t>
      </w:r>
      <w:r w:rsidR="00FF0357" w:rsidRPr="002D5850">
        <w:rPr>
          <w:rFonts w:eastAsia="Times New Roman" w:cstheme="minorHAnsi"/>
          <w:lang w:eastAsia="cs-CZ"/>
        </w:rPr>
        <w:t xml:space="preserve"> (dále jen „</w:t>
      </w:r>
      <w:r w:rsidR="00FF0357" w:rsidRPr="002D5850">
        <w:rPr>
          <w:rFonts w:eastAsia="Times New Roman" w:cstheme="minorHAnsi"/>
          <w:b/>
          <w:bCs/>
          <w:lang w:eastAsia="cs-CZ"/>
        </w:rPr>
        <w:t>Dodatek</w:t>
      </w:r>
      <w:r w:rsidR="00FF0357" w:rsidRPr="002D5850">
        <w:rPr>
          <w:rFonts w:eastAsia="Times New Roman" w:cstheme="minorHAnsi"/>
          <w:lang w:eastAsia="cs-CZ"/>
        </w:rPr>
        <w:t>“)</w:t>
      </w:r>
      <w:r w:rsidR="0059584E" w:rsidRPr="002D5850">
        <w:rPr>
          <w:rFonts w:eastAsia="Times New Roman" w:cstheme="minorHAnsi"/>
          <w:lang w:eastAsia="cs-CZ"/>
        </w:rPr>
        <w:t>:</w:t>
      </w:r>
    </w:p>
    <w:p w14:paraId="2BF66A33" w14:textId="77777777" w:rsidR="00680B2D" w:rsidRPr="002D5850" w:rsidRDefault="00680B2D" w:rsidP="0066508B">
      <w:pPr>
        <w:autoSpaceDE w:val="0"/>
        <w:autoSpaceDN w:val="0"/>
        <w:spacing w:after="0" w:line="240" w:lineRule="auto"/>
        <w:ind w:firstLine="720"/>
        <w:contextualSpacing/>
        <w:jc w:val="both"/>
        <w:rPr>
          <w:rFonts w:eastAsia="Times New Roman" w:cstheme="minorHAnsi"/>
          <w:lang w:eastAsia="cs-CZ"/>
        </w:rPr>
      </w:pPr>
    </w:p>
    <w:p w14:paraId="2754F0B5" w14:textId="77777777" w:rsidR="002D5850" w:rsidRDefault="002D5850" w:rsidP="0066508B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</w:p>
    <w:p w14:paraId="00A322DB" w14:textId="77777777" w:rsidR="00E9090D" w:rsidRPr="002D5850" w:rsidRDefault="00E9090D" w:rsidP="0066508B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  <w:r w:rsidRPr="002D5850">
        <w:rPr>
          <w:rFonts w:eastAsia="Times New Roman" w:cstheme="minorHAnsi"/>
          <w:b/>
          <w:bCs/>
          <w:lang w:eastAsia="cs-CZ"/>
        </w:rPr>
        <w:t>I.</w:t>
      </w:r>
    </w:p>
    <w:p w14:paraId="0D7CC989" w14:textId="77777777" w:rsidR="00E9090D" w:rsidRPr="002D5850" w:rsidRDefault="00E9090D" w:rsidP="0066508B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lang w:eastAsia="cs-CZ"/>
        </w:rPr>
      </w:pPr>
    </w:p>
    <w:p w14:paraId="074C3310" w14:textId="77777777" w:rsidR="0066508B" w:rsidRPr="002D5850" w:rsidRDefault="0066508B" w:rsidP="0066508B">
      <w:pPr>
        <w:autoSpaceDE w:val="0"/>
        <w:autoSpaceDN w:val="0"/>
        <w:spacing w:after="0" w:line="240" w:lineRule="auto"/>
        <w:ind w:left="720"/>
        <w:contextualSpacing/>
        <w:jc w:val="both"/>
        <w:rPr>
          <w:rFonts w:eastAsia="Calibri" w:cstheme="minorHAnsi"/>
          <w:lang w:eastAsia="cs-CZ"/>
        </w:rPr>
      </w:pPr>
    </w:p>
    <w:p w14:paraId="114FA4D3" w14:textId="77777777" w:rsidR="006D51B2" w:rsidRPr="00363214" w:rsidRDefault="006D51B2" w:rsidP="00B02C72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jc w:val="both"/>
        <w:rPr>
          <w:rFonts w:eastAsia="Times New Roman" w:cstheme="minorHAnsi"/>
          <w:lang w:eastAsia="cs-CZ"/>
        </w:rPr>
      </w:pPr>
      <w:r w:rsidRPr="00363214">
        <w:rPr>
          <w:rFonts w:eastAsia="Times New Roman" w:cstheme="minorHAnsi"/>
          <w:lang w:eastAsia="cs-CZ"/>
        </w:rPr>
        <w:t xml:space="preserve">Účastník </w:t>
      </w:r>
      <w:r w:rsidR="008465C6" w:rsidRPr="00363214">
        <w:rPr>
          <w:rFonts w:eastAsia="Times New Roman" w:cstheme="minorHAnsi"/>
          <w:lang w:eastAsia="cs-CZ"/>
        </w:rPr>
        <w:t>S</w:t>
      </w:r>
      <w:r w:rsidRPr="00363214">
        <w:rPr>
          <w:rFonts w:eastAsia="Times New Roman" w:cstheme="minorHAnsi"/>
          <w:lang w:eastAsia="cs-CZ"/>
        </w:rPr>
        <w:t xml:space="preserve">mlouvy a člen Centra společnost ORLEN </w:t>
      </w:r>
      <w:proofErr w:type="spellStart"/>
      <w:r w:rsidRPr="00363214">
        <w:rPr>
          <w:rFonts w:eastAsia="Times New Roman" w:cstheme="minorHAnsi"/>
          <w:lang w:eastAsia="cs-CZ"/>
        </w:rPr>
        <w:t>UniCRE</w:t>
      </w:r>
      <w:proofErr w:type="spellEnd"/>
      <w:r w:rsidRPr="00363214">
        <w:rPr>
          <w:rFonts w:eastAsia="Times New Roman" w:cstheme="minorHAnsi"/>
          <w:lang w:eastAsia="cs-CZ"/>
        </w:rPr>
        <w:t xml:space="preserve"> a. s. oznámil </w:t>
      </w:r>
      <w:r w:rsidR="00D739A3" w:rsidRPr="00363214">
        <w:rPr>
          <w:rFonts w:eastAsia="Times New Roman" w:cstheme="minorHAnsi"/>
          <w:lang w:eastAsia="cs-CZ"/>
        </w:rPr>
        <w:t xml:space="preserve">Hlavnímu příjemci a </w:t>
      </w:r>
      <w:r w:rsidRPr="00363214">
        <w:rPr>
          <w:rFonts w:eastAsia="Times New Roman" w:cstheme="minorHAnsi"/>
          <w:lang w:eastAsia="cs-CZ"/>
        </w:rPr>
        <w:t>Radě Centra</w:t>
      </w:r>
      <w:r w:rsidR="00363214">
        <w:rPr>
          <w:rFonts w:eastAsia="Times New Roman" w:cstheme="minorHAnsi"/>
          <w:lang w:eastAsia="cs-CZ"/>
        </w:rPr>
        <w:t xml:space="preserve"> svůj záměr</w:t>
      </w:r>
      <w:r w:rsidR="00D739A3" w:rsidRPr="00363214">
        <w:rPr>
          <w:rFonts w:eastAsia="Times New Roman" w:cstheme="minorHAnsi"/>
          <w:lang w:eastAsia="cs-CZ"/>
        </w:rPr>
        <w:t xml:space="preserve"> realizovat fúzi společnosti ORLEN </w:t>
      </w:r>
      <w:proofErr w:type="spellStart"/>
      <w:r w:rsidR="00D739A3" w:rsidRPr="00363214">
        <w:rPr>
          <w:rFonts w:eastAsia="Times New Roman" w:cstheme="minorHAnsi"/>
          <w:lang w:eastAsia="cs-CZ"/>
        </w:rPr>
        <w:t>UniCRE</w:t>
      </w:r>
      <w:proofErr w:type="spellEnd"/>
      <w:r w:rsidR="00D739A3" w:rsidRPr="00363214">
        <w:rPr>
          <w:rFonts w:eastAsia="Times New Roman" w:cstheme="minorHAnsi"/>
          <w:lang w:eastAsia="cs-CZ"/>
        </w:rPr>
        <w:t xml:space="preserve"> a.s. se společností ORLEN Unipetrol RPA s.r.o. v roce 2025, přičemž nemá v plánu v Projektu pokračovat ORLEN </w:t>
      </w:r>
      <w:proofErr w:type="spellStart"/>
      <w:r w:rsidR="00D739A3" w:rsidRPr="00363214">
        <w:rPr>
          <w:rFonts w:eastAsia="Times New Roman" w:cstheme="minorHAnsi"/>
          <w:lang w:eastAsia="cs-CZ"/>
        </w:rPr>
        <w:t>UniCRE</w:t>
      </w:r>
      <w:proofErr w:type="spellEnd"/>
      <w:r w:rsidR="00D739A3" w:rsidRPr="00363214">
        <w:rPr>
          <w:rFonts w:eastAsia="Times New Roman" w:cstheme="minorHAnsi"/>
          <w:lang w:eastAsia="cs-CZ"/>
        </w:rPr>
        <w:t xml:space="preserve"> a.s. ani později nástupnická sp</w:t>
      </w:r>
      <w:r w:rsidR="00456BD0">
        <w:rPr>
          <w:rFonts w:eastAsia="Times New Roman" w:cstheme="minorHAnsi"/>
          <w:lang w:eastAsia="cs-CZ"/>
        </w:rPr>
        <w:t xml:space="preserve">olečnost, a požádal o ukončení </w:t>
      </w:r>
      <w:r w:rsidR="00D739A3" w:rsidRPr="00363214">
        <w:rPr>
          <w:rFonts w:eastAsia="Times New Roman" w:cstheme="minorHAnsi"/>
          <w:lang w:eastAsia="cs-CZ"/>
        </w:rPr>
        <w:t>své účasti na řešení Projektu a o ukončení své účasti v Centru k 31. 12. 2024</w:t>
      </w:r>
      <w:r w:rsidRPr="00363214">
        <w:rPr>
          <w:rFonts w:eastAsia="Times New Roman" w:cstheme="minorHAnsi"/>
          <w:lang w:eastAsia="cs-CZ"/>
        </w:rPr>
        <w:t xml:space="preserve">. </w:t>
      </w:r>
      <w:r w:rsidR="008465C6" w:rsidRPr="00363214">
        <w:rPr>
          <w:rFonts w:eastAsia="Times New Roman" w:cstheme="minorHAnsi"/>
          <w:lang w:eastAsia="cs-CZ"/>
        </w:rPr>
        <w:t xml:space="preserve">Vzhledem k tomu že </w:t>
      </w:r>
      <w:r w:rsidR="00363214">
        <w:rPr>
          <w:rFonts w:eastAsia="Times New Roman" w:cstheme="minorHAnsi"/>
          <w:lang w:eastAsia="cs-CZ"/>
        </w:rPr>
        <w:t xml:space="preserve">se </w:t>
      </w:r>
      <w:r w:rsidR="008465C6" w:rsidRPr="00363214">
        <w:rPr>
          <w:rFonts w:eastAsia="Times New Roman" w:cstheme="minorHAnsi"/>
          <w:lang w:eastAsia="cs-CZ"/>
        </w:rPr>
        <w:t xml:space="preserve">vystupující účastník ORLEN </w:t>
      </w:r>
      <w:proofErr w:type="spellStart"/>
      <w:r w:rsidR="008465C6" w:rsidRPr="00363214">
        <w:rPr>
          <w:rFonts w:eastAsia="Times New Roman" w:cstheme="minorHAnsi"/>
          <w:lang w:eastAsia="cs-CZ"/>
        </w:rPr>
        <w:t>UniCRE</w:t>
      </w:r>
      <w:proofErr w:type="spellEnd"/>
      <w:r w:rsidR="008465C6" w:rsidRPr="00363214">
        <w:rPr>
          <w:rFonts w:eastAsia="Times New Roman" w:cstheme="minorHAnsi"/>
          <w:lang w:eastAsia="cs-CZ"/>
        </w:rPr>
        <w:t xml:space="preserve"> a.s. podílel na řešení jediného dílčího projektu č. 28, dohodl se </w:t>
      </w:r>
      <w:r w:rsidRPr="00363214">
        <w:rPr>
          <w:rFonts w:eastAsia="Times New Roman" w:cstheme="minorHAnsi"/>
          <w:lang w:eastAsia="cs-CZ"/>
        </w:rPr>
        <w:t>s</w:t>
      </w:r>
      <w:r w:rsidR="00363214">
        <w:rPr>
          <w:rFonts w:eastAsia="Times New Roman" w:cstheme="minorHAnsi"/>
          <w:lang w:eastAsia="cs-CZ"/>
        </w:rPr>
        <w:t xml:space="preserve"> dalším </w:t>
      </w:r>
      <w:r w:rsidRPr="00363214">
        <w:rPr>
          <w:rFonts w:eastAsia="Times New Roman" w:cstheme="minorHAnsi"/>
          <w:lang w:eastAsia="cs-CZ"/>
        </w:rPr>
        <w:t>účastníkem</w:t>
      </w:r>
      <w:r w:rsidR="008465C6" w:rsidRPr="00363214">
        <w:rPr>
          <w:rFonts w:eastAsia="Times New Roman" w:cstheme="minorHAnsi"/>
          <w:lang w:eastAsia="cs-CZ"/>
        </w:rPr>
        <w:t xml:space="preserve"> </w:t>
      </w:r>
      <w:r w:rsidR="00363214">
        <w:rPr>
          <w:rFonts w:eastAsia="Times New Roman" w:cstheme="minorHAnsi"/>
          <w:lang w:eastAsia="cs-CZ"/>
        </w:rPr>
        <w:t xml:space="preserve">tohoto </w:t>
      </w:r>
      <w:r w:rsidR="008465C6" w:rsidRPr="00363214">
        <w:rPr>
          <w:rFonts w:eastAsia="Times New Roman" w:cstheme="minorHAnsi"/>
          <w:lang w:eastAsia="cs-CZ"/>
        </w:rPr>
        <w:t>dílčího projektu č. 28</w:t>
      </w:r>
      <w:r w:rsidRPr="00363214">
        <w:rPr>
          <w:rFonts w:eastAsia="Times New Roman" w:cstheme="minorHAnsi"/>
          <w:lang w:eastAsia="cs-CZ"/>
        </w:rPr>
        <w:t xml:space="preserve"> Technickou univerzitou v Liberci, že tato od 1. 1. 2025 převezme veškerá jeho práva, povinnosti a závazky vyplývající ze Smlouvy o řešení dílčího projektu č. 28 a že tato bude pokračovat v řešení Dílčího projektu č. 28 namísto vystupujícího účastníka ORLEN </w:t>
      </w:r>
      <w:proofErr w:type="spellStart"/>
      <w:r w:rsidRPr="00363214">
        <w:rPr>
          <w:rFonts w:eastAsia="Times New Roman" w:cstheme="minorHAnsi"/>
          <w:lang w:eastAsia="cs-CZ"/>
        </w:rPr>
        <w:t>UniCRE</w:t>
      </w:r>
      <w:proofErr w:type="spellEnd"/>
      <w:r w:rsidRPr="00363214">
        <w:rPr>
          <w:rFonts w:eastAsia="Times New Roman" w:cstheme="minorHAnsi"/>
          <w:lang w:eastAsia="cs-CZ"/>
        </w:rPr>
        <w:t xml:space="preserve"> a.s.  Za tím účelem uzavřeli všichni účastníci dílčího projektu č. 28 dodatek ke smlouvě o řešení dílčího projektu, na jehož základě došlo k postoupení práv a povinností vystupujícího účastníka ORLEN </w:t>
      </w:r>
      <w:proofErr w:type="spellStart"/>
      <w:r w:rsidRPr="00363214">
        <w:rPr>
          <w:rFonts w:eastAsia="Times New Roman" w:cstheme="minorHAnsi"/>
          <w:lang w:eastAsia="cs-CZ"/>
        </w:rPr>
        <w:t>UniCRE</w:t>
      </w:r>
      <w:proofErr w:type="spellEnd"/>
      <w:r w:rsidRPr="00363214">
        <w:rPr>
          <w:rFonts w:eastAsia="Times New Roman" w:cstheme="minorHAnsi"/>
          <w:lang w:eastAsia="cs-CZ"/>
        </w:rPr>
        <w:t xml:space="preserve"> a.s. ze smlouvy o řešení dílčího projektu č. 28 na stávajícího účastníka Technickou univerzitu v Liberci. </w:t>
      </w:r>
    </w:p>
    <w:p w14:paraId="3772F0BB" w14:textId="77777777" w:rsidR="00684E1D" w:rsidRPr="00684E1D" w:rsidRDefault="00684E1D" w:rsidP="006D51B2">
      <w:pPr>
        <w:autoSpaceDE w:val="0"/>
        <w:autoSpaceDN w:val="0"/>
        <w:spacing w:after="0" w:line="240" w:lineRule="auto"/>
        <w:ind w:left="720"/>
        <w:contextualSpacing/>
        <w:jc w:val="both"/>
        <w:rPr>
          <w:rFonts w:eastAsia="Calibri" w:cstheme="minorHAnsi"/>
          <w:lang w:eastAsia="cs-CZ"/>
        </w:rPr>
      </w:pPr>
    </w:p>
    <w:p w14:paraId="4F8A0F5C" w14:textId="77777777" w:rsidR="008465C6" w:rsidRPr="002D5850" w:rsidRDefault="00BF315C" w:rsidP="008465C6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contextualSpacing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 xml:space="preserve">Změnu dílčího projektu č. 28 v podobě ukončení účasti účastníka ORLEN </w:t>
      </w:r>
      <w:proofErr w:type="spellStart"/>
      <w:r>
        <w:rPr>
          <w:rFonts w:eastAsia="Times New Roman" w:cstheme="minorHAnsi"/>
          <w:color w:val="000000"/>
          <w:lang w:eastAsia="cs-CZ"/>
        </w:rPr>
        <w:t>UniCRE</w:t>
      </w:r>
      <w:proofErr w:type="spellEnd"/>
      <w:r>
        <w:rPr>
          <w:rFonts w:eastAsia="Times New Roman" w:cstheme="minorHAnsi"/>
          <w:color w:val="000000"/>
          <w:lang w:eastAsia="cs-CZ"/>
        </w:rPr>
        <w:t xml:space="preserve"> a.s. na řešení dílčího projektu a převzetí jeho práv a povinností Technickou univerzitou v</w:t>
      </w:r>
      <w:r w:rsidR="00022082">
        <w:rPr>
          <w:rFonts w:eastAsia="Times New Roman" w:cstheme="minorHAnsi"/>
          <w:color w:val="000000"/>
          <w:lang w:eastAsia="cs-CZ"/>
        </w:rPr>
        <w:t> </w:t>
      </w:r>
      <w:r>
        <w:rPr>
          <w:rFonts w:eastAsia="Times New Roman" w:cstheme="minorHAnsi"/>
          <w:color w:val="000000"/>
          <w:lang w:eastAsia="cs-CZ"/>
        </w:rPr>
        <w:t>Liberci</w:t>
      </w:r>
      <w:r w:rsidR="00022082">
        <w:rPr>
          <w:rFonts w:eastAsia="Times New Roman" w:cstheme="minorHAnsi"/>
          <w:color w:val="000000"/>
          <w:lang w:eastAsia="cs-CZ"/>
        </w:rPr>
        <w:t xml:space="preserve">, jakož i ukončení účasti ORLEN </w:t>
      </w:r>
      <w:proofErr w:type="spellStart"/>
      <w:r w:rsidR="00022082">
        <w:rPr>
          <w:rFonts w:eastAsia="Times New Roman" w:cstheme="minorHAnsi"/>
          <w:color w:val="000000"/>
          <w:lang w:eastAsia="cs-CZ"/>
        </w:rPr>
        <w:t>UniCRE</w:t>
      </w:r>
      <w:proofErr w:type="spellEnd"/>
      <w:r w:rsidR="00022082">
        <w:rPr>
          <w:rFonts w:eastAsia="Times New Roman" w:cstheme="minorHAnsi"/>
          <w:color w:val="000000"/>
          <w:lang w:eastAsia="cs-CZ"/>
        </w:rPr>
        <w:t xml:space="preserve"> a.s. na Projektu a v Centru</w:t>
      </w:r>
      <w:r>
        <w:rPr>
          <w:rFonts w:eastAsia="Times New Roman" w:cstheme="minorHAnsi"/>
          <w:color w:val="000000"/>
          <w:lang w:eastAsia="cs-CZ"/>
        </w:rPr>
        <w:t xml:space="preserve"> schválila v souladu s čl. IV. Koordinace a řízení Centra část Rada centra bod 6. písm. d) Smlouvy </w:t>
      </w:r>
      <w:r w:rsidR="00E427DC">
        <w:rPr>
          <w:rFonts w:eastAsia="Times New Roman" w:cstheme="minorHAnsi"/>
          <w:lang w:eastAsia="cs-CZ"/>
        </w:rPr>
        <w:t>Rada Centra</w:t>
      </w:r>
      <w:r w:rsidR="00E427DC" w:rsidRPr="002D5850">
        <w:rPr>
          <w:rFonts w:eastAsia="Times New Roman" w:cstheme="minorHAnsi"/>
          <w:lang w:eastAsia="cs-CZ"/>
        </w:rPr>
        <w:t xml:space="preserve"> </w:t>
      </w:r>
      <w:r w:rsidR="00E427DC">
        <w:rPr>
          <w:rFonts w:eastAsia="Times New Roman" w:cstheme="minorHAnsi"/>
          <w:color w:val="000000"/>
          <w:lang w:eastAsia="cs-CZ"/>
        </w:rPr>
        <w:t>dne</w:t>
      </w:r>
      <w:r w:rsidR="00E427DC" w:rsidRPr="002D5850">
        <w:rPr>
          <w:rFonts w:eastAsia="Times New Roman" w:cstheme="minorHAnsi"/>
          <w:lang w:eastAsia="cs-CZ"/>
        </w:rPr>
        <w:t xml:space="preserve"> </w:t>
      </w:r>
      <w:r w:rsidR="00EA68AE">
        <w:rPr>
          <w:rFonts w:eastAsia="Times New Roman" w:cstheme="minorHAnsi"/>
          <w:lang w:eastAsia="cs-CZ"/>
        </w:rPr>
        <w:t>13. 12. 2024</w:t>
      </w:r>
      <w:r>
        <w:rPr>
          <w:rFonts w:eastAsia="Times New Roman" w:cstheme="minorHAnsi"/>
          <w:lang w:eastAsia="cs-CZ"/>
        </w:rPr>
        <w:t xml:space="preserve">. </w:t>
      </w:r>
      <w:r w:rsidR="008465C6">
        <w:rPr>
          <w:rFonts w:eastAsia="Times New Roman" w:cstheme="minorHAnsi"/>
          <w:color w:val="000000"/>
          <w:lang w:eastAsia="cs-CZ"/>
        </w:rPr>
        <w:t xml:space="preserve">Ukončení účasti stávajícího </w:t>
      </w:r>
      <w:r w:rsidR="00022082">
        <w:rPr>
          <w:rFonts w:eastAsia="Times New Roman" w:cstheme="minorHAnsi"/>
          <w:color w:val="000000"/>
          <w:lang w:eastAsia="cs-CZ"/>
        </w:rPr>
        <w:t>člena</w:t>
      </w:r>
      <w:r w:rsidR="008465C6" w:rsidRPr="002D5850">
        <w:rPr>
          <w:rFonts w:eastAsia="Times New Roman" w:cstheme="minorHAnsi"/>
          <w:color w:val="000000"/>
          <w:lang w:eastAsia="cs-CZ"/>
        </w:rPr>
        <w:t xml:space="preserve"> </w:t>
      </w:r>
      <w:r w:rsidR="008465C6">
        <w:rPr>
          <w:rFonts w:eastAsia="Times New Roman" w:cstheme="minorHAnsi"/>
          <w:color w:val="000000"/>
          <w:lang w:eastAsia="cs-CZ"/>
        </w:rPr>
        <w:t xml:space="preserve">ORLEN </w:t>
      </w:r>
      <w:proofErr w:type="spellStart"/>
      <w:r w:rsidR="008465C6">
        <w:rPr>
          <w:rFonts w:eastAsia="Times New Roman" w:cstheme="minorHAnsi"/>
          <w:color w:val="000000"/>
          <w:lang w:eastAsia="cs-CZ"/>
        </w:rPr>
        <w:t>UniCRE</w:t>
      </w:r>
      <w:proofErr w:type="spellEnd"/>
      <w:r w:rsidR="008465C6">
        <w:rPr>
          <w:rFonts w:eastAsia="Times New Roman" w:cstheme="minorHAnsi"/>
          <w:color w:val="000000"/>
          <w:lang w:eastAsia="cs-CZ"/>
        </w:rPr>
        <w:t xml:space="preserve"> a.s</w:t>
      </w:r>
      <w:r w:rsidR="00022082">
        <w:rPr>
          <w:rFonts w:eastAsia="Times New Roman" w:cstheme="minorHAnsi"/>
          <w:color w:val="000000"/>
          <w:lang w:eastAsia="cs-CZ"/>
        </w:rPr>
        <w:t>. na Projektu a v Centru</w:t>
      </w:r>
      <w:r w:rsidR="008465C6">
        <w:rPr>
          <w:rFonts w:eastAsia="Times New Roman" w:cstheme="minorHAnsi"/>
          <w:color w:val="000000"/>
          <w:lang w:eastAsia="cs-CZ"/>
        </w:rPr>
        <w:t xml:space="preserve"> </w:t>
      </w:r>
      <w:r w:rsidR="00022082">
        <w:rPr>
          <w:rFonts w:eastAsia="Times New Roman" w:cstheme="minorHAnsi"/>
          <w:color w:val="000000"/>
          <w:lang w:eastAsia="cs-CZ"/>
        </w:rPr>
        <w:t>ke dni 31.</w:t>
      </w:r>
      <w:r w:rsidR="00456BD0">
        <w:rPr>
          <w:rFonts w:eastAsia="Times New Roman" w:cstheme="minorHAnsi"/>
          <w:color w:val="000000"/>
          <w:lang w:eastAsia="cs-CZ"/>
        </w:rPr>
        <w:t xml:space="preserve"> </w:t>
      </w:r>
      <w:r w:rsidR="00022082">
        <w:rPr>
          <w:rFonts w:eastAsia="Times New Roman" w:cstheme="minorHAnsi"/>
          <w:color w:val="000000"/>
          <w:lang w:eastAsia="cs-CZ"/>
        </w:rPr>
        <w:t>12.</w:t>
      </w:r>
      <w:r w:rsidR="00456BD0">
        <w:rPr>
          <w:rFonts w:eastAsia="Times New Roman" w:cstheme="minorHAnsi"/>
          <w:color w:val="000000"/>
          <w:lang w:eastAsia="cs-CZ"/>
        </w:rPr>
        <w:t xml:space="preserve"> </w:t>
      </w:r>
      <w:r w:rsidR="00022082">
        <w:rPr>
          <w:rFonts w:eastAsia="Times New Roman" w:cstheme="minorHAnsi"/>
          <w:color w:val="000000"/>
          <w:lang w:eastAsia="cs-CZ"/>
        </w:rPr>
        <w:t xml:space="preserve">2024 </w:t>
      </w:r>
      <w:r w:rsidR="008465C6" w:rsidRPr="002D5850">
        <w:rPr>
          <w:rFonts w:eastAsia="Times New Roman" w:cstheme="minorHAnsi"/>
          <w:color w:val="000000"/>
          <w:lang w:eastAsia="cs-CZ"/>
        </w:rPr>
        <w:t xml:space="preserve">a změnu Smlouvy tímto Dodatkem schválila Valná hromada Centra v souladu s </w:t>
      </w:r>
      <w:r w:rsidR="008465C6" w:rsidRPr="002D5850">
        <w:rPr>
          <w:rFonts w:eastAsia="Times New Roman" w:cstheme="minorHAnsi"/>
          <w:lang w:eastAsia="cs-CZ"/>
        </w:rPr>
        <w:t xml:space="preserve">čl. IV Koordinace a řízení centra část Valná hromada odst. 6 písm. f. Smlouvy </w:t>
      </w:r>
      <w:r w:rsidR="008465C6" w:rsidRPr="002D5850">
        <w:rPr>
          <w:rFonts w:eastAsia="Times New Roman" w:cstheme="minorHAnsi"/>
          <w:color w:val="000000"/>
          <w:lang w:eastAsia="cs-CZ"/>
        </w:rPr>
        <w:t xml:space="preserve">dne </w:t>
      </w:r>
      <w:r w:rsidR="00EA68AE">
        <w:rPr>
          <w:rFonts w:eastAsia="Times New Roman" w:cstheme="minorHAnsi"/>
          <w:lang w:eastAsia="cs-CZ"/>
        </w:rPr>
        <w:t>10. 3. 2025</w:t>
      </w:r>
      <w:r w:rsidR="008465C6" w:rsidRPr="002D5850">
        <w:rPr>
          <w:rFonts w:eastAsia="Times New Roman" w:cstheme="minorHAnsi"/>
          <w:lang w:eastAsia="cs-CZ"/>
        </w:rPr>
        <w:t xml:space="preserve">. </w:t>
      </w:r>
      <w:r w:rsidR="00D23EF4">
        <w:rPr>
          <w:rFonts w:eastAsia="Times New Roman" w:cstheme="minorHAnsi"/>
          <w:lang w:eastAsia="cs-CZ"/>
        </w:rPr>
        <w:t xml:space="preserve">Změnu dílčího projektu č. 28 dle odst. 1.1. tohoto Dodatku a ukončení účasti účastníka ORLEN </w:t>
      </w:r>
      <w:proofErr w:type="spellStart"/>
      <w:r w:rsidR="00D23EF4">
        <w:rPr>
          <w:rFonts w:eastAsia="Times New Roman" w:cstheme="minorHAnsi"/>
          <w:lang w:eastAsia="cs-CZ"/>
        </w:rPr>
        <w:t>UniCRE</w:t>
      </w:r>
      <w:proofErr w:type="spellEnd"/>
      <w:r w:rsidR="00D23EF4">
        <w:rPr>
          <w:rFonts w:eastAsia="Times New Roman" w:cstheme="minorHAnsi"/>
          <w:lang w:eastAsia="cs-CZ"/>
        </w:rPr>
        <w:t xml:space="preserve"> a.s. na Projektu </w:t>
      </w:r>
      <w:r w:rsidR="008465C6" w:rsidRPr="002D5850">
        <w:rPr>
          <w:rFonts w:eastAsia="Times New Roman" w:cstheme="minorHAnsi"/>
          <w:lang w:eastAsia="cs-CZ"/>
        </w:rPr>
        <w:t xml:space="preserve">schválil Poskytovatel dne </w:t>
      </w:r>
      <w:r w:rsidR="00BE53A3">
        <w:rPr>
          <w:rFonts w:eastAsia="Times New Roman" w:cstheme="minorHAnsi"/>
          <w:lang w:eastAsia="cs-CZ"/>
        </w:rPr>
        <w:t>20.</w:t>
      </w:r>
      <w:r w:rsidR="00456BD0">
        <w:rPr>
          <w:rFonts w:eastAsia="Times New Roman" w:cstheme="minorHAnsi"/>
          <w:lang w:eastAsia="cs-CZ"/>
        </w:rPr>
        <w:t xml:space="preserve"> </w:t>
      </w:r>
      <w:r w:rsidR="00BE53A3">
        <w:rPr>
          <w:rFonts w:eastAsia="Times New Roman" w:cstheme="minorHAnsi"/>
          <w:lang w:eastAsia="cs-CZ"/>
        </w:rPr>
        <w:t>3.</w:t>
      </w:r>
      <w:r w:rsidR="00456BD0">
        <w:rPr>
          <w:rFonts w:eastAsia="Times New Roman" w:cstheme="minorHAnsi"/>
          <w:lang w:eastAsia="cs-CZ"/>
        </w:rPr>
        <w:t xml:space="preserve"> </w:t>
      </w:r>
      <w:r w:rsidR="00BE53A3">
        <w:rPr>
          <w:rFonts w:eastAsia="Times New Roman" w:cstheme="minorHAnsi"/>
          <w:lang w:eastAsia="cs-CZ"/>
        </w:rPr>
        <w:t>2025, a to s účinností změny od 1.</w:t>
      </w:r>
      <w:r w:rsidR="00456BD0">
        <w:rPr>
          <w:rFonts w:eastAsia="Times New Roman" w:cstheme="minorHAnsi"/>
          <w:lang w:eastAsia="cs-CZ"/>
        </w:rPr>
        <w:t xml:space="preserve"> </w:t>
      </w:r>
      <w:r w:rsidR="00BE53A3">
        <w:rPr>
          <w:rFonts w:eastAsia="Times New Roman" w:cstheme="minorHAnsi"/>
          <w:lang w:eastAsia="cs-CZ"/>
        </w:rPr>
        <w:t>1.</w:t>
      </w:r>
      <w:r w:rsidR="00456BD0">
        <w:rPr>
          <w:rFonts w:eastAsia="Times New Roman" w:cstheme="minorHAnsi"/>
          <w:lang w:eastAsia="cs-CZ"/>
        </w:rPr>
        <w:t xml:space="preserve"> </w:t>
      </w:r>
      <w:r w:rsidR="00BE53A3">
        <w:rPr>
          <w:rFonts w:eastAsia="Times New Roman" w:cstheme="minorHAnsi"/>
          <w:lang w:eastAsia="cs-CZ"/>
        </w:rPr>
        <w:t>2025</w:t>
      </w:r>
      <w:r w:rsidR="00BE53A3" w:rsidRPr="002D5850">
        <w:rPr>
          <w:rFonts w:eastAsia="Times New Roman" w:cstheme="minorHAnsi"/>
          <w:lang w:eastAsia="cs-CZ"/>
        </w:rPr>
        <w:t>.</w:t>
      </w:r>
    </w:p>
    <w:p w14:paraId="7E7C2146" w14:textId="77777777" w:rsidR="000E242C" w:rsidRPr="002D5850" w:rsidRDefault="000E242C" w:rsidP="000E242C">
      <w:pPr>
        <w:autoSpaceDE w:val="0"/>
        <w:autoSpaceDN w:val="0"/>
        <w:spacing w:after="0" w:line="240" w:lineRule="auto"/>
        <w:ind w:left="720"/>
        <w:contextualSpacing/>
        <w:jc w:val="both"/>
        <w:rPr>
          <w:rFonts w:eastAsia="Times New Roman" w:cstheme="minorHAnsi"/>
          <w:color w:val="000000"/>
          <w:lang w:eastAsia="cs-CZ"/>
        </w:rPr>
      </w:pPr>
    </w:p>
    <w:p w14:paraId="7B1566FF" w14:textId="77777777" w:rsidR="00D23EF4" w:rsidRDefault="00D23EF4" w:rsidP="0066508B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contextualSpacing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S ohledem na výše uvedené se smluvní strany dohodly</w:t>
      </w:r>
      <w:r w:rsidR="00454208">
        <w:rPr>
          <w:rFonts w:eastAsia="Times New Roman" w:cstheme="minorHAnsi"/>
          <w:color w:val="000000"/>
          <w:lang w:eastAsia="cs-CZ"/>
        </w:rPr>
        <w:t xml:space="preserve"> a souhlasí </w:t>
      </w:r>
      <w:r w:rsidR="00B76145">
        <w:rPr>
          <w:rFonts w:eastAsia="Times New Roman" w:cstheme="minorHAnsi"/>
          <w:color w:val="000000"/>
          <w:lang w:eastAsia="cs-CZ"/>
        </w:rPr>
        <w:t xml:space="preserve">s ukončením účasti účastníka ORLEN </w:t>
      </w:r>
      <w:proofErr w:type="spellStart"/>
      <w:r w:rsidR="00B76145">
        <w:rPr>
          <w:rFonts w:eastAsia="Times New Roman" w:cstheme="minorHAnsi"/>
          <w:color w:val="000000"/>
          <w:lang w:eastAsia="cs-CZ"/>
        </w:rPr>
        <w:t>UniCRE</w:t>
      </w:r>
      <w:proofErr w:type="spellEnd"/>
      <w:r w:rsidR="00B76145">
        <w:rPr>
          <w:rFonts w:eastAsia="Times New Roman" w:cstheme="minorHAnsi"/>
          <w:color w:val="000000"/>
          <w:lang w:eastAsia="cs-CZ"/>
        </w:rPr>
        <w:t xml:space="preserve"> a.s. na této Smlouvě a v Centru </w:t>
      </w:r>
      <w:r>
        <w:rPr>
          <w:rFonts w:eastAsia="Times New Roman" w:cstheme="minorHAnsi"/>
          <w:color w:val="000000"/>
          <w:lang w:eastAsia="cs-CZ"/>
        </w:rPr>
        <w:t>ke dni 31.</w:t>
      </w:r>
      <w:r w:rsidR="00456BD0">
        <w:rPr>
          <w:rFonts w:eastAsia="Times New Roman" w:cstheme="minorHAnsi"/>
          <w:color w:val="000000"/>
          <w:lang w:eastAsia="cs-CZ"/>
        </w:rPr>
        <w:t xml:space="preserve"> </w:t>
      </w:r>
      <w:r>
        <w:rPr>
          <w:rFonts w:eastAsia="Times New Roman" w:cstheme="minorHAnsi"/>
          <w:color w:val="000000"/>
          <w:lang w:eastAsia="cs-CZ"/>
        </w:rPr>
        <w:t>12.</w:t>
      </w:r>
      <w:r w:rsidR="00456BD0">
        <w:rPr>
          <w:rFonts w:eastAsia="Times New Roman" w:cstheme="minorHAnsi"/>
          <w:color w:val="000000"/>
          <w:lang w:eastAsia="cs-CZ"/>
        </w:rPr>
        <w:t xml:space="preserve"> </w:t>
      </w:r>
      <w:r>
        <w:rPr>
          <w:rFonts w:eastAsia="Times New Roman" w:cstheme="minorHAnsi"/>
          <w:color w:val="000000"/>
          <w:lang w:eastAsia="cs-CZ"/>
        </w:rPr>
        <w:t xml:space="preserve">2024. </w:t>
      </w:r>
      <w:r w:rsidR="00A116C6">
        <w:rPr>
          <w:rFonts w:eastAsia="Times New Roman" w:cstheme="minorHAnsi"/>
          <w:color w:val="000000"/>
          <w:lang w:eastAsia="cs-CZ"/>
        </w:rPr>
        <w:t xml:space="preserve">Smluvní strany prohlašují, že ke dni uzavření tohoto Dodatku jsou vypořádány veškeré vztahy, práva a závazky mezi smluvními stranami vyplývajícími ze Smlouvy. Ukončením účasti ORLEN </w:t>
      </w:r>
      <w:proofErr w:type="spellStart"/>
      <w:r w:rsidR="00A116C6">
        <w:rPr>
          <w:rFonts w:eastAsia="Times New Roman" w:cstheme="minorHAnsi"/>
          <w:color w:val="000000"/>
          <w:lang w:eastAsia="cs-CZ"/>
        </w:rPr>
        <w:t>UniCRE</w:t>
      </w:r>
      <w:proofErr w:type="spellEnd"/>
      <w:r w:rsidR="00A116C6">
        <w:rPr>
          <w:rFonts w:eastAsia="Times New Roman" w:cstheme="minorHAnsi"/>
          <w:color w:val="000000"/>
          <w:lang w:eastAsia="cs-CZ"/>
        </w:rPr>
        <w:t xml:space="preserve"> a.s. na Smlouvě není dotčeno ustanovení čl. XV odst. 6 Smlouvy. </w:t>
      </w:r>
      <w:r>
        <w:rPr>
          <w:rFonts w:eastAsia="Times New Roman" w:cstheme="minorHAnsi"/>
          <w:color w:val="000000"/>
          <w:lang w:eastAsia="cs-CZ"/>
        </w:rPr>
        <w:t xml:space="preserve"> </w:t>
      </w:r>
    </w:p>
    <w:p w14:paraId="7F1D4C7A" w14:textId="77777777" w:rsidR="00A116C6" w:rsidRDefault="00A116C6" w:rsidP="00A116C6">
      <w:pPr>
        <w:pStyle w:val="Odstavecseseznamem"/>
        <w:rPr>
          <w:rFonts w:cstheme="minorHAnsi"/>
          <w:color w:val="000000"/>
        </w:rPr>
      </w:pPr>
    </w:p>
    <w:p w14:paraId="220BF0AA" w14:textId="77777777" w:rsidR="00A116C6" w:rsidRDefault="00A116C6" w:rsidP="0066508B">
      <w:pPr>
        <w:numPr>
          <w:ilvl w:val="0"/>
          <w:numId w:val="1"/>
        </w:numPr>
        <w:autoSpaceDE w:val="0"/>
        <w:autoSpaceDN w:val="0"/>
        <w:spacing w:after="0" w:line="240" w:lineRule="auto"/>
        <w:ind w:hanging="720"/>
        <w:contextualSpacing/>
        <w:jc w:val="both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Ve Smlouvě se v části výčtu smluvních stran vypouští smluvní strana:</w:t>
      </w:r>
    </w:p>
    <w:p w14:paraId="3F1C657A" w14:textId="77777777" w:rsidR="00A116C6" w:rsidRDefault="00A116C6" w:rsidP="00A116C6">
      <w:pPr>
        <w:pStyle w:val="Odstavecseseznamem"/>
        <w:rPr>
          <w:rFonts w:cstheme="minorHAnsi"/>
          <w:color w:val="000000"/>
        </w:rPr>
      </w:pPr>
    </w:p>
    <w:p w14:paraId="3F6DCA3E" w14:textId="77777777" w:rsidR="00A116C6" w:rsidRPr="002D5850" w:rsidRDefault="00A116C6" w:rsidP="00A116C6">
      <w:pPr>
        <w:spacing w:after="0" w:line="240" w:lineRule="auto"/>
        <w:ind w:left="851"/>
        <w:contextualSpacing/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ORLEN </w:t>
      </w:r>
      <w:proofErr w:type="spellStart"/>
      <w:r w:rsidRPr="002D5850">
        <w:rPr>
          <w:rFonts w:eastAsia="Trebuchet MS" w:cstheme="minorHAnsi"/>
          <w:b/>
        </w:rPr>
        <w:t>UniCRE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71F48CF4" w14:textId="77777777" w:rsidR="00A116C6" w:rsidRPr="002D5850" w:rsidRDefault="00A116C6" w:rsidP="00A116C6">
      <w:pPr>
        <w:spacing w:after="0" w:line="240" w:lineRule="auto"/>
        <w:ind w:left="851"/>
        <w:contextualSpacing/>
        <w:jc w:val="both"/>
        <w:rPr>
          <w:rFonts w:cstheme="minorHAnsi"/>
        </w:rPr>
      </w:pPr>
      <w:r w:rsidRPr="002D5850">
        <w:rPr>
          <w:rFonts w:eastAsia="Trebuchet MS" w:cstheme="minorHAnsi"/>
        </w:rPr>
        <w:t>Sídlem: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Revoluční 1521/84, 40001, Ústí nad Labem</w:t>
      </w:r>
    </w:p>
    <w:p w14:paraId="4DD06413" w14:textId="77777777" w:rsidR="00A116C6" w:rsidRPr="002D5850" w:rsidRDefault="00A116C6" w:rsidP="00A116C6">
      <w:pPr>
        <w:spacing w:after="0" w:line="240" w:lineRule="auto"/>
        <w:ind w:left="851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62243136</w:t>
      </w:r>
    </w:p>
    <w:p w14:paraId="4E9C1B6C" w14:textId="77777777" w:rsidR="00A116C6" w:rsidRPr="002D5850" w:rsidRDefault="00A116C6" w:rsidP="00A116C6">
      <w:pPr>
        <w:spacing w:after="0" w:line="240" w:lineRule="auto"/>
        <w:ind w:left="851"/>
        <w:contextualSpacing/>
        <w:jc w:val="both"/>
        <w:rPr>
          <w:rFonts w:cstheme="minorHAnsi"/>
        </w:rPr>
      </w:pPr>
      <w:r w:rsidRPr="002D5850">
        <w:rPr>
          <w:rFonts w:cstheme="minorHAnsi"/>
        </w:rPr>
        <w:t>DIČ:</w:t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</w:r>
      <w:r w:rsidRPr="002D5850">
        <w:rPr>
          <w:rFonts w:cstheme="minorHAnsi"/>
        </w:rPr>
        <w:tab/>
        <w:t>CZ62243136</w:t>
      </w:r>
    </w:p>
    <w:p w14:paraId="55D4D500" w14:textId="77777777" w:rsidR="00A116C6" w:rsidRPr="002D5850" w:rsidRDefault="00A116C6" w:rsidP="00A116C6">
      <w:pPr>
        <w:spacing w:after="0" w:line="240" w:lineRule="auto"/>
        <w:ind w:left="851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Bankovní spojení:</w:t>
      </w:r>
      <w:r w:rsidRPr="002D5850">
        <w:rPr>
          <w:rFonts w:eastAsia="Trebuchet MS" w:cstheme="minorHAnsi"/>
        </w:rPr>
        <w:tab/>
      </w:r>
      <w:r w:rsidRPr="002D5850">
        <w:rPr>
          <w:rFonts w:cstheme="minorHAnsi"/>
          <w:color w:val="000000"/>
        </w:rPr>
        <w:t>17807943/0300</w:t>
      </w:r>
      <w:r w:rsidRPr="002D5850">
        <w:rPr>
          <w:rFonts w:eastAsia="Trebuchet MS" w:cstheme="minorHAnsi"/>
        </w:rPr>
        <w:tab/>
      </w:r>
    </w:p>
    <w:p w14:paraId="60FC47E0" w14:textId="77777777" w:rsidR="00A116C6" w:rsidRPr="002D5850" w:rsidRDefault="00A116C6" w:rsidP="00A116C6">
      <w:pPr>
        <w:spacing w:after="0" w:line="240" w:lineRule="auto"/>
        <w:ind w:left="2831" w:hanging="1980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lastRenderedPageBreak/>
        <w:t>Zastoupená:</w:t>
      </w:r>
      <w:r w:rsidRPr="002D5850"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>Ing. Jiří Hájek, MBA – předseda představenstva a Ing. Josef Šimek, Ph.D. – místopředseda představenstva</w:t>
      </w:r>
      <w:r w:rsidRPr="002D5850">
        <w:rPr>
          <w:rFonts w:eastAsia="Trebuchet MS" w:cstheme="minorHAnsi"/>
        </w:rPr>
        <w:tab/>
      </w:r>
    </w:p>
    <w:p w14:paraId="495E4546" w14:textId="77777777" w:rsidR="00A116C6" w:rsidRPr="002D5850" w:rsidRDefault="00A116C6" w:rsidP="00A116C6">
      <w:pPr>
        <w:spacing w:after="0" w:line="240" w:lineRule="auto"/>
        <w:ind w:left="851"/>
        <w:contextualSpacing/>
        <w:jc w:val="both"/>
        <w:rPr>
          <w:rFonts w:eastAsia="Trebuchet MS" w:cstheme="minorHAnsi"/>
          <w:highlight w:val="yellow"/>
        </w:rPr>
      </w:pPr>
      <w:r w:rsidRPr="002D5850">
        <w:rPr>
          <w:rFonts w:eastAsia="Trebuchet MS" w:cstheme="minorHAnsi"/>
        </w:rPr>
        <w:t>Odpovědný zaměstnanec:</w:t>
      </w:r>
      <w:r w:rsidRPr="002D5850">
        <w:rPr>
          <w:rFonts w:eastAsia="Trebuchet MS" w:cstheme="minorHAnsi"/>
        </w:rPr>
        <w:tab/>
      </w:r>
      <w:proofErr w:type="spellStart"/>
      <w:r w:rsidR="00056929">
        <w:rPr>
          <w:rFonts w:eastAsia="Trebuchet MS" w:cstheme="minorHAnsi"/>
        </w:rPr>
        <w:t>xxx</w:t>
      </w:r>
      <w:proofErr w:type="spellEnd"/>
    </w:p>
    <w:p w14:paraId="409473A8" w14:textId="77777777" w:rsidR="00A116C6" w:rsidRPr="002D5850" w:rsidRDefault="00A116C6" w:rsidP="00A116C6">
      <w:pPr>
        <w:spacing w:after="0" w:line="240" w:lineRule="auto"/>
        <w:ind w:left="851"/>
        <w:contextualSpacing/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dále jen „Účastník“</w:t>
      </w:r>
    </w:p>
    <w:p w14:paraId="1A25DD15" w14:textId="77777777" w:rsidR="00A116C6" w:rsidRDefault="00A116C6" w:rsidP="00A116C6">
      <w:pPr>
        <w:autoSpaceDE w:val="0"/>
        <w:autoSpaceDN w:val="0"/>
        <w:spacing w:after="0" w:line="240" w:lineRule="auto"/>
        <w:ind w:left="720"/>
        <w:contextualSpacing/>
        <w:jc w:val="both"/>
        <w:rPr>
          <w:rFonts w:eastAsia="Times New Roman" w:cstheme="minorHAnsi"/>
          <w:color w:val="000000"/>
          <w:lang w:eastAsia="cs-CZ"/>
        </w:rPr>
      </w:pPr>
    </w:p>
    <w:p w14:paraId="399F3B6E" w14:textId="77777777" w:rsidR="00BE53A3" w:rsidRDefault="00BE53A3" w:rsidP="00D14DA5">
      <w:pPr>
        <w:autoSpaceDE w:val="0"/>
        <w:autoSpaceDN w:val="0"/>
        <w:spacing w:after="0" w:line="240" w:lineRule="auto"/>
        <w:ind w:left="720"/>
        <w:contextualSpacing/>
        <w:jc w:val="both"/>
        <w:rPr>
          <w:rFonts w:eastAsia="Times New Roman" w:cstheme="minorHAnsi"/>
          <w:color w:val="000000"/>
          <w:lang w:eastAsia="cs-CZ"/>
        </w:rPr>
      </w:pPr>
    </w:p>
    <w:p w14:paraId="2CB7CBC5" w14:textId="77777777" w:rsidR="00FF0357" w:rsidRPr="00D14DA5" w:rsidRDefault="00BE53A3" w:rsidP="00D14DA5">
      <w:pPr>
        <w:autoSpaceDE w:val="0"/>
        <w:autoSpaceDN w:val="0"/>
        <w:spacing w:after="0" w:line="240" w:lineRule="auto"/>
        <w:contextualSpacing/>
        <w:jc w:val="center"/>
        <w:rPr>
          <w:rFonts w:cstheme="minorHAnsi"/>
          <w:b/>
          <w:bCs/>
        </w:rPr>
      </w:pPr>
      <w:r w:rsidRPr="00D14DA5">
        <w:rPr>
          <w:rFonts w:eastAsia="Times New Roman" w:cstheme="minorHAnsi"/>
          <w:b/>
          <w:bCs/>
          <w:lang w:eastAsia="cs-CZ"/>
        </w:rPr>
        <w:t xml:space="preserve">II. </w:t>
      </w:r>
    </w:p>
    <w:p w14:paraId="2211121F" w14:textId="77777777" w:rsidR="00BE53A3" w:rsidRPr="002D5850" w:rsidRDefault="00BE53A3" w:rsidP="00FF0357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03F0E2AB" w14:textId="77777777" w:rsidR="00725B39" w:rsidRDefault="00725B39" w:rsidP="00D14DA5">
      <w:pPr>
        <w:pStyle w:val="Odstavecseseznamem"/>
        <w:numPr>
          <w:ilvl w:val="1"/>
          <w:numId w:val="29"/>
        </w:numPr>
        <w:autoSpaceDE w:val="0"/>
        <w:autoSpaceDN w:val="0"/>
        <w:ind w:left="709" w:hanging="709"/>
        <w:jc w:val="both"/>
        <w:rPr>
          <w:rFonts w:cstheme="minorHAnsi"/>
          <w:color w:val="000000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D30614">
        <w:rPr>
          <w:rFonts w:asciiTheme="minorHAnsi" w:hAnsiTheme="minorHAnsi" w:cstheme="minorHAnsi"/>
          <w:color w:val="000000"/>
          <w:sz w:val="22"/>
          <w:szCs w:val="22"/>
        </w:rPr>
        <w:t> souladu s čl. IV Koordinace a řízení centra část Valná hromada odst. 6 písm. d. a f. Smlouvy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Valná hromada Centra schválila </w:t>
      </w:r>
      <w:r w:rsidRPr="00D30614">
        <w:rPr>
          <w:rFonts w:asciiTheme="minorHAnsi" w:hAnsiTheme="minorHAnsi" w:cstheme="minorHAnsi"/>
          <w:color w:val="000000"/>
          <w:sz w:val="22"/>
          <w:szCs w:val="22"/>
        </w:rPr>
        <w:t xml:space="preserve">na svém zasedání konaném dne </w:t>
      </w:r>
      <w:r>
        <w:rPr>
          <w:rFonts w:asciiTheme="minorHAnsi" w:hAnsiTheme="minorHAnsi" w:cstheme="minorHAnsi"/>
          <w:color w:val="000000"/>
          <w:sz w:val="22"/>
          <w:szCs w:val="22"/>
        </w:rPr>
        <w:t>18.</w:t>
      </w:r>
      <w:r w:rsidR="00D14D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4.</w:t>
      </w:r>
      <w:r w:rsidR="00D14D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2023 přijetí nového člena Centra, kterým je společnost Posedla s.r.o., a změnu Smlouvy tímto Dodatkem č. 2. Rada centra schválila přijetí nového člena na svém zasedání konaném dne 16.</w:t>
      </w:r>
      <w:r w:rsidR="00D14D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5.</w:t>
      </w:r>
      <w:r w:rsidR="00D14DA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2023. Žádost o změnu projektu spočívající v p</w:t>
      </w:r>
      <w:r w:rsidRPr="003C7312">
        <w:rPr>
          <w:rFonts w:asciiTheme="minorHAnsi" w:hAnsiTheme="minorHAnsi" w:cstheme="minorHAnsi"/>
          <w:color w:val="000000"/>
          <w:sz w:val="22"/>
          <w:szCs w:val="22"/>
        </w:rPr>
        <w:t xml:space="preserve">řijetí nového člena Centra </w:t>
      </w:r>
      <w:r>
        <w:rPr>
          <w:rFonts w:asciiTheme="minorHAnsi" w:hAnsiTheme="minorHAnsi" w:cstheme="minorHAnsi"/>
          <w:color w:val="000000"/>
          <w:sz w:val="22"/>
          <w:szCs w:val="22"/>
        </w:rPr>
        <w:t>byla předložena</w:t>
      </w:r>
      <w:r w:rsidRPr="003C731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ke schválení </w:t>
      </w:r>
      <w:r w:rsidRPr="003C7312">
        <w:rPr>
          <w:rFonts w:asciiTheme="minorHAnsi" w:hAnsiTheme="minorHAnsi" w:cstheme="minorHAnsi"/>
          <w:color w:val="000000"/>
          <w:sz w:val="22"/>
          <w:szCs w:val="22"/>
        </w:rPr>
        <w:t>Poskytovatel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 </w:t>
      </w:r>
      <w:r w:rsidRPr="003C7312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  <w:r w:rsidR="006E1CC7">
        <w:rPr>
          <w:rFonts w:asciiTheme="minorHAnsi" w:hAnsiTheme="minorHAnsi" w:cstheme="minorHAnsi"/>
          <w:color w:val="000000"/>
          <w:sz w:val="22"/>
          <w:szCs w:val="22"/>
        </w:rPr>
        <w:t>20. 5. 2025</w:t>
      </w:r>
      <w:r w:rsidRPr="003C731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B345E76" w14:textId="77777777" w:rsidR="00725B39" w:rsidRDefault="00725B39" w:rsidP="00D14DA5">
      <w:pPr>
        <w:pStyle w:val="Odstavecseseznamem"/>
        <w:autoSpaceDE w:val="0"/>
        <w:autoSpaceDN w:val="0"/>
        <w:ind w:left="709"/>
        <w:jc w:val="both"/>
        <w:rPr>
          <w:rFonts w:cstheme="minorHAnsi"/>
          <w:color w:val="000000"/>
        </w:rPr>
      </w:pPr>
    </w:p>
    <w:p w14:paraId="3318B261" w14:textId="77777777" w:rsidR="00BE53A3" w:rsidRPr="00D14DA5" w:rsidRDefault="00BE53A3" w:rsidP="00D14DA5">
      <w:pPr>
        <w:pStyle w:val="Odstavecseseznamem"/>
        <w:numPr>
          <w:ilvl w:val="1"/>
          <w:numId w:val="29"/>
        </w:numPr>
        <w:autoSpaceDE w:val="0"/>
        <w:autoSpaceDN w:val="0"/>
        <w:ind w:left="709" w:hanging="709"/>
        <w:jc w:val="both"/>
        <w:rPr>
          <w:rFonts w:cstheme="minorHAnsi"/>
          <w:color w:val="000000"/>
        </w:rPr>
      </w:pPr>
      <w:r w:rsidRPr="00D14DA5">
        <w:rPr>
          <w:rFonts w:asciiTheme="minorHAnsi" w:hAnsiTheme="minorHAnsi" w:cstheme="minorHAnsi"/>
          <w:color w:val="000000"/>
          <w:sz w:val="22"/>
          <w:szCs w:val="22"/>
        </w:rPr>
        <w:t>Smlouva se v části výčtu smluvních stran doplňuje o následující smluvní stranu:</w:t>
      </w:r>
    </w:p>
    <w:p w14:paraId="55800116" w14:textId="77777777" w:rsidR="00BE53A3" w:rsidRPr="002D5850" w:rsidRDefault="00BE53A3" w:rsidP="00BE53A3">
      <w:pPr>
        <w:autoSpaceDE w:val="0"/>
        <w:autoSpaceDN w:val="0"/>
        <w:spacing w:after="0" w:line="240" w:lineRule="auto"/>
        <w:ind w:left="708"/>
        <w:contextualSpacing/>
        <w:jc w:val="both"/>
        <w:rPr>
          <w:rFonts w:eastAsia="Times New Roman" w:cstheme="minorHAnsi"/>
          <w:lang w:eastAsia="cs-CZ"/>
        </w:rPr>
      </w:pPr>
    </w:p>
    <w:p w14:paraId="2AB69EA2" w14:textId="77777777" w:rsidR="00B02C72" w:rsidRPr="00D30614" w:rsidRDefault="00B02C72" w:rsidP="00B02C72">
      <w:pPr>
        <w:autoSpaceDE w:val="0"/>
        <w:autoSpaceDN w:val="0"/>
        <w:spacing w:after="0" w:line="240" w:lineRule="auto"/>
        <w:ind w:left="709"/>
        <w:contextualSpacing/>
        <w:jc w:val="both"/>
        <w:rPr>
          <w:rFonts w:eastAsia="Times New Roman" w:cstheme="minorHAnsi"/>
          <w:b/>
          <w:bCs/>
          <w:lang w:eastAsia="cs-CZ"/>
        </w:rPr>
      </w:pPr>
      <w:r w:rsidRPr="00D30614">
        <w:rPr>
          <w:rFonts w:eastAsia="Times New Roman" w:cstheme="minorHAnsi"/>
          <w:b/>
          <w:bCs/>
          <w:lang w:eastAsia="cs-CZ"/>
        </w:rPr>
        <w:t xml:space="preserve">Posedla s.r.o. </w:t>
      </w:r>
    </w:p>
    <w:p w14:paraId="3AF06712" w14:textId="77777777" w:rsidR="00B02C72" w:rsidRDefault="00B02C72" w:rsidP="00B02C72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Sídlem: </w:t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  <w:t>Národní 486, 407 47 Varnsdorf</w:t>
      </w:r>
    </w:p>
    <w:p w14:paraId="33AEFC8D" w14:textId="77777777" w:rsidR="00B02C72" w:rsidRPr="002D5850" w:rsidRDefault="00B02C72" w:rsidP="00B02C72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IČ: </w:t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>
        <w:rPr>
          <w:rStyle w:val="nowrap"/>
        </w:rPr>
        <w:t>09648887</w:t>
      </w:r>
    </w:p>
    <w:p w14:paraId="5B1B6CFC" w14:textId="77777777" w:rsidR="00B02C72" w:rsidRPr="002D5850" w:rsidRDefault="00B02C72" w:rsidP="00B02C72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DIČ:</w:t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>CZ</w:t>
      </w:r>
      <w:r>
        <w:rPr>
          <w:rStyle w:val="nowrap"/>
        </w:rPr>
        <w:t>09648887</w:t>
      </w:r>
    </w:p>
    <w:p w14:paraId="4630EF7D" w14:textId="77777777" w:rsidR="00B02C72" w:rsidRPr="002D5850" w:rsidRDefault="00B02C72" w:rsidP="00B02C72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Bankovní spojení:</w:t>
      </w:r>
      <w:r w:rsidRPr="002D5850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="005205F0" w:rsidRPr="005205F0">
        <w:rPr>
          <w:rFonts w:eastAsia="Times New Roman" w:cstheme="minorHAnsi"/>
          <w:lang w:eastAsia="cs-CZ"/>
        </w:rPr>
        <w:t>511112020</w:t>
      </w:r>
      <w:r w:rsidR="005205F0">
        <w:rPr>
          <w:rFonts w:eastAsia="Times New Roman" w:cstheme="minorHAnsi"/>
          <w:lang w:eastAsia="cs-CZ"/>
        </w:rPr>
        <w:t>/5500</w:t>
      </w:r>
    </w:p>
    <w:p w14:paraId="5E60767C" w14:textId="77777777" w:rsidR="00B02C72" w:rsidRPr="002D5850" w:rsidRDefault="00B02C72" w:rsidP="00B02C72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Zastoupená: </w:t>
      </w:r>
      <w:r w:rsidRPr="002D5850">
        <w:rPr>
          <w:rFonts w:eastAsia="Times New Roman" w:cstheme="minorHAnsi"/>
          <w:lang w:eastAsia="cs-CZ"/>
        </w:rPr>
        <w:tab/>
      </w:r>
      <w:r w:rsidRPr="002D5850">
        <w:rPr>
          <w:rFonts w:eastAsia="Times New Roman" w:cstheme="minorHAnsi"/>
          <w:lang w:eastAsia="cs-CZ"/>
        </w:rPr>
        <w:tab/>
      </w:r>
      <w:r>
        <w:rPr>
          <w:rFonts w:eastAsia="Times New Roman" w:cstheme="minorHAnsi"/>
          <w:lang w:eastAsia="cs-CZ"/>
        </w:rPr>
        <w:tab/>
      </w:r>
      <w:r w:rsidR="001455BF">
        <w:rPr>
          <w:rFonts w:eastAsia="Times New Roman" w:cstheme="minorHAnsi"/>
          <w:lang w:eastAsia="cs-CZ"/>
        </w:rPr>
        <w:t xml:space="preserve">Mgr. Martin </w:t>
      </w:r>
      <w:proofErr w:type="gramStart"/>
      <w:r w:rsidR="001455BF">
        <w:rPr>
          <w:rFonts w:eastAsia="Times New Roman" w:cstheme="minorHAnsi"/>
          <w:lang w:eastAsia="cs-CZ"/>
        </w:rPr>
        <w:t>Řípa</w:t>
      </w:r>
      <w:r w:rsidR="00B21A29">
        <w:rPr>
          <w:rFonts w:eastAsia="Times New Roman" w:cstheme="minorHAnsi"/>
          <w:lang w:eastAsia="cs-CZ"/>
        </w:rPr>
        <w:t xml:space="preserve"> - </w:t>
      </w:r>
      <w:r w:rsidRPr="002D5850">
        <w:rPr>
          <w:rFonts w:eastAsia="Times New Roman" w:cstheme="minorHAnsi"/>
          <w:lang w:eastAsia="cs-CZ"/>
        </w:rPr>
        <w:t>jednatel</w:t>
      </w:r>
      <w:proofErr w:type="gramEnd"/>
    </w:p>
    <w:p w14:paraId="35AE585A" w14:textId="77777777" w:rsidR="00B02C72" w:rsidRDefault="00B02C72" w:rsidP="00B02C72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 xml:space="preserve">Odpovědný zaměstnanec: </w:t>
      </w:r>
      <w:r>
        <w:rPr>
          <w:rFonts w:eastAsia="Times New Roman" w:cstheme="minorHAnsi"/>
          <w:lang w:eastAsia="cs-CZ"/>
        </w:rPr>
        <w:tab/>
      </w:r>
      <w:proofErr w:type="spellStart"/>
      <w:r w:rsidR="00056929">
        <w:rPr>
          <w:rFonts w:eastAsia="Times New Roman" w:cstheme="minorHAnsi"/>
          <w:lang w:eastAsia="cs-CZ"/>
        </w:rPr>
        <w:t>xxx</w:t>
      </w:r>
      <w:proofErr w:type="spellEnd"/>
    </w:p>
    <w:p w14:paraId="7C803E59" w14:textId="77777777" w:rsidR="00B02C72" w:rsidRPr="002D5850" w:rsidRDefault="00B02C72" w:rsidP="00B02C72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lang w:eastAsia="cs-CZ"/>
        </w:rPr>
        <w:t>dále jen „Účastník“</w:t>
      </w:r>
    </w:p>
    <w:p w14:paraId="5EE4CB60" w14:textId="77777777" w:rsidR="00BE53A3" w:rsidRPr="002D5850" w:rsidRDefault="00BE53A3" w:rsidP="00BE53A3">
      <w:pPr>
        <w:spacing w:after="0" w:line="240" w:lineRule="auto"/>
        <w:ind w:left="709" w:firstLine="11"/>
        <w:contextualSpacing/>
        <w:rPr>
          <w:rFonts w:eastAsia="Times New Roman" w:cstheme="minorHAnsi"/>
          <w:lang w:eastAsia="cs-CZ"/>
        </w:rPr>
      </w:pPr>
    </w:p>
    <w:p w14:paraId="0A5B0336" w14:textId="77777777" w:rsidR="00BE53A3" w:rsidRPr="00BE53A3" w:rsidRDefault="00BE53A3" w:rsidP="00D14DA5">
      <w:pPr>
        <w:pStyle w:val="Odstavecseseznamem"/>
        <w:numPr>
          <w:ilvl w:val="1"/>
          <w:numId w:val="29"/>
        </w:numPr>
        <w:autoSpaceDE w:val="0"/>
        <w:autoSpaceDN w:val="0"/>
        <w:ind w:left="709" w:hanging="709"/>
        <w:jc w:val="both"/>
        <w:rPr>
          <w:rFonts w:cstheme="minorHAnsi"/>
          <w:color w:val="000000"/>
        </w:rPr>
      </w:pPr>
      <w:r w:rsidRPr="00BE53A3">
        <w:rPr>
          <w:rFonts w:asciiTheme="minorHAnsi" w:hAnsiTheme="minorHAnsi" w:cstheme="minorHAnsi"/>
          <w:color w:val="000000"/>
          <w:sz w:val="22"/>
          <w:szCs w:val="22"/>
        </w:rPr>
        <w:t xml:space="preserve">Nový člen Centra </w:t>
      </w:r>
      <w:r w:rsidR="00B02C72">
        <w:rPr>
          <w:rFonts w:asciiTheme="minorHAnsi" w:hAnsiTheme="minorHAnsi" w:cstheme="minorHAnsi"/>
          <w:color w:val="000000"/>
          <w:sz w:val="22"/>
          <w:szCs w:val="22"/>
        </w:rPr>
        <w:t>Posedla</w:t>
      </w:r>
      <w:r w:rsidRPr="00BE53A3">
        <w:rPr>
          <w:rFonts w:asciiTheme="minorHAnsi" w:hAnsiTheme="minorHAnsi" w:cstheme="minorHAnsi"/>
          <w:color w:val="000000"/>
          <w:sz w:val="22"/>
          <w:szCs w:val="22"/>
        </w:rPr>
        <w:t xml:space="preserve"> s.r.o. tímto prohlašuje, že se před podpisem tohoto Dodatku seznámil s obsahem Smlouvy a s Projektem, jsou mu známy veškeré povinnosti a práva plynoucí pro něj z této Smlouvy a Projektu a prohlašuje, že podpisem tohoto Dodatku tato práva a povinnosti člena Centra a účastníka Smlouvy a Projektu v plném rozsahu přijímá. </w:t>
      </w:r>
    </w:p>
    <w:p w14:paraId="6096E038" w14:textId="77777777" w:rsidR="009B7FC7" w:rsidRPr="00D14DA5" w:rsidRDefault="009B7FC7" w:rsidP="00D14DA5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Cs/>
          <w:color w:val="000000"/>
          <w:lang w:eastAsia="cs-CZ"/>
        </w:rPr>
      </w:pPr>
    </w:p>
    <w:p w14:paraId="1724A7A0" w14:textId="77777777" w:rsidR="0008272A" w:rsidRDefault="0008272A" w:rsidP="006650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color w:val="000000"/>
          <w:lang w:eastAsia="cs-CZ"/>
        </w:rPr>
      </w:pPr>
    </w:p>
    <w:p w14:paraId="743F7273" w14:textId="77777777" w:rsidR="00E9090D" w:rsidRPr="00D14DA5" w:rsidRDefault="00A9100B" w:rsidP="00D14DA5">
      <w:pPr>
        <w:autoSpaceDE w:val="0"/>
        <w:autoSpaceDN w:val="0"/>
        <w:spacing w:after="0" w:line="240" w:lineRule="auto"/>
        <w:contextualSpacing/>
        <w:jc w:val="center"/>
        <w:rPr>
          <w:rFonts w:eastAsia="Times New Roman" w:cstheme="minorHAnsi"/>
          <w:b/>
          <w:bCs/>
          <w:lang w:eastAsia="cs-CZ"/>
        </w:rPr>
      </w:pPr>
      <w:r w:rsidRPr="00D14DA5">
        <w:rPr>
          <w:rFonts w:eastAsia="Times New Roman" w:cstheme="minorHAnsi"/>
          <w:b/>
          <w:bCs/>
          <w:lang w:eastAsia="cs-CZ"/>
        </w:rPr>
        <w:t>II</w:t>
      </w:r>
      <w:r w:rsidR="00BE53A3">
        <w:rPr>
          <w:rFonts w:eastAsia="Times New Roman" w:cstheme="minorHAnsi"/>
          <w:b/>
          <w:bCs/>
          <w:lang w:eastAsia="cs-CZ"/>
        </w:rPr>
        <w:t>I</w:t>
      </w:r>
      <w:r w:rsidR="00E9090D" w:rsidRPr="00D14DA5">
        <w:rPr>
          <w:rFonts w:eastAsia="Times New Roman" w:cstheme="minorHAnsi"/>
          <w:b/>
          <w:bCs/>
          <w:lang w:eastAsia="cs-CZ"/>
        </w:rPr>
        <w:t>.</w:t>
      </w:r>
    </w:p>
    <w:p w14:paraId="41169100" w14:textId="77777777" w:rsidR="00E9090D" w:rsidRDefault="00E9090D" w:rsidP="006650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bCs/>
          <w:color w:val="000000"/>
          <w:lang w:eastAsia="cs-CZ"/>
        </w:rPr>
      </w:pPr>
      <w:r w:rsidRPr="002D5850">
        <w:rPr>
          <w:rFonts w:eastAsia="Times New Roman" w:cstheme="minorHAnsi"/>
          <w:b/>
          <w:bCs/>
          <w:color w:val="000000"/>
          <w:lang w:eastAsia="cs-CZ"/>
        </w:rPr>
        <w:t>Závěrečná ustanovení</w:t>
      </w:r>
    </w:p>
    <w:p w14:paraId="19C58425" w14:textId="77777777" w:rsidR="0008272A" w:rsidRPr="002D5850" w:rsidRDefault="0008272A" w:rsidP="0066508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Times New Roman" w:cstheme="minorHAnsi"/>
          <w:b/>
          <w:bCs/>
          <w:color w:val="000000"/>
          <w:lang w:eastAsia="cs-CZ"/>
        </w:rPr>
      </w:pPr>
    </w:p>
    <w:p w14:paraId="496B3C6F" w14:textId="77777777" w:rsidR="00E9090D" w:rsidRPr="002D5850" w:rsidRDefault="00E9090D" w:rsidP="0066508B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theme="minorHAnsi"/>
          <w:b/>
          <w:bCs/>
          <w:color w:val="000000"/>
          <w:lang w:eastAsia="cs-CZ"/>
        </w:rPr>
      </w:pPr>
    </w:p>
    <w:p w14:paraId="31FA429F" w14:textId="77777777" w:rsidR="00BE53A3" w:rsidRPr="00BE53A3" w:rsidRDefault="00BE53A3" w:rsidP="00BE53A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vanish/>
          <w:color w:val="000000"/>
          <w:sz w:val="22"/>
          <w:szCs w:val="22"/>
        </w:rPr>
      </w:pPr>
    </w:p>
    <w:p w14:paraId="68DA8E7F" w14:textId="77777777" w:rsidR="00BE53A3" w:rsidRPr="00BE53A3" w:rsidRDefault="00BE53A3" w:rsidP="00BE53A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vanish/>
          <w:color w:val="000000"/>
          <w:sz w:val="22"/>
          <w:szCs w:val="22"/>
        </w:rPr>
      </w:pPr>
    </w:p>
    <w:p w14:paraId="23999BF2" w14:textId="77777777" w:rsidR="00BE53A3" w:rsidRDefault="00BE53A3" w:rsidP="00D14DA5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709" w:hanging="709"/>
        <w:jc w:val="both"/>
        <w:rPr>
          <w:rFonts w:cstheme="minorHAnsi"/>
          <w:color w:val="000000"/>
        </w:rPr>
      </w:pPr>
      <w:r w:rsidRPr="00BE53A3">
        <w:rPr>
          <w:rFonts w:asciiTheme="minorHAnsi" w:hAnsiTheme="minorHAnsi" w:cstheme="minorHAnsi"/>
          <w:color w:val="000000"/>
          <w:sz w:val="22"/>
          <w:szCs w:val="22"/>
        </w:rPr>
        <w:t>Ostatní ustanovení Smlouvy zůstávají nezměněna.</w:t>
      </w:r>
    </w:p>
    <w:p w14:paraId="5700456A" w14:textId="77777777" w:rsidR="00BE53A3" w:rsidRPr="00BE53A3" w:rsidRDefault="00BE53A3" w:rsidP="00D14DA5">
      <w:pPr>
        <w:pStyle w:val="Odstavecseseznamem"/>
        <w:autoSpaceDE w:val="0"/>
        <w:autoSpaceDN w:val="0"/>
        <w:adjustRightInd w:val="0"/>
        <w:ind w:left="709"/>
        <w:jc w:val="both"/>
        <w:rPr>
          <w:rFonts w:cstheme="minorHAnsi"/>
          <w:color w:val="000000"/>
        </w:rPr>
      </w:pPr>
    </w:p>
    <w:p w14:paraId="4073DDAE" w14:textId="77777777" w:rsidR="00702F74" w:rsidRPr="002D5850" w:rsidRDefault="003D3B81" w:rsidP="003D3B81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5850">
        <w:rPr>
          <w:rFonts w:asciiTheme="minorHAnsi" w:hAnsiTheme="minorHAnsi" w:cstheme="minorHAnsi"/>
          <w:sz w:val="22"/>
          <w:szCs w:val="22"/>
        </w:rPr>
        <w:t xml:space="preserve">Tento Dodatek </w:t>
      </w:r>
      <w:r w:rsidR="00341039">
        <w:rPr>
          <w:rFonts w:asciiTheme="minorHAnsi" w:hAnsiTheme="minorHAnsi" w:cstheme="minorHAnsi"/>
          <w:sz w:val="22"/>
          <w:szCs w:val="22"/>
        </w:rPr>
        <w:t xml:space="preserve">č. 2 </w:t>
      </w:r>
      <w:r w:rsidRPr="002D5850">
        <w:rPr>
          <w:rFonts w:asciiTheme="minorHAnsi" w:hAnsiTheme="minorHAnsi" w:cstheme="minorHAnsi"/>
          <w:sz w:val="22"/>
          <w:szCs w:val="22"/>
        </w:rPr>
        <w:t>bude uveřejněn</w:t>
      </w:r>
      <w:r w:rsidR="00E9090D" w:rsidRPr="002D5850">
        <w:rPr>
          <w:rFonts w:asciiTheme="minorHAnsi" w:hAnsiTheme="minorHAnsi" w:cstheme="minorHAnsi"/>
          <w:sz w:val="22"/>
          <w:szCs w:val="22"/>
        </w:rPr>
        <w:t xml:space="preserve"> </w:t>
      </w:r>
      <w:r w:rsidRPr="002D5850">
        <w:rPr>
          <w:rFonts w:asciiTheme="minorHAnsi" w:hAnsiTheme="minorHAnsi" w:cstheme="minorHAnsi"/>
          <w:sz w:val="22"/>
          <w:szCs w:val="22"/>
        </w:rPr>
        <w:t>Hlavním příjemcem</w:t>
      </w:r>
      <w:r w:rsidR="00E9090D" w:rsidRPr="002D5850">
        <w:rPr>
          <w:rFonts w:asciiTheme="minorHAnsi" w:hAnsiTheme="minorHAnsi" w:cstheme="minorHAnsi"/>
          <w:sz w:val="22"/>
          <w:szCs w:val="22"/>
        </w:rPr>
        <w:t xml:space="preserve"> v </w:t>
      </w:r>
      <w:r w:rsidRPr="002D5850">
        <w:rPr>
          <w:rFonts w:asciiTheme="minorHAnsi" w:hAnsiTheme="minorHAnsi" w:cstheme="minorHAnsi"/>
          <w:sz w:val="22"/>
          <w:szCs w:val="22"/>
        </w:rPr>
        <w:t>r</w:t>
      </w:r>
      <w:r w:rsidR="00E9090D" w:rsidRPr="002D5850">
        <w:rPr>
          <w:rFonts w:asciiTheme="minorHAnsi" w:hAnsiTheme="minorHAnsi" w:cstheme="minorHAnsi"/>
          <w:sz w:val="22"/>
          <w:szCs w:val="22"/>
        </w:rPr>
        <w:t>egistru smluv dle zákona č. 340/2015 Sb. (o registru smluv)</w:t>
      </w:r>
      <w:r w:rsidR="00702F74" w:rsidRPr="002D5850">
        <w:rPr>
          <w:rFonts w:asciiTheme="minorHAnsi" w:hAnsiTheme="minorHAnsi" w:cstheme="minorHAnsi"/>
          <w:sz w:val="22"/>
          <w:szCs w:val="22"/>
        </w:rPr>
        <w:t>,</w:t>
      </w:r>
      <w:r w:rsidR="009B7FC7" w:rsidRPr="002D5850">
        <w:rPr>
          <w:rFonts w:asciiTheme="minorHAnsi" w:hAnsiTheme="minorHAnsi" w:cstheme="minorHAnsi"/>
          <w:sz w:val="22"/>
          <w:szCs w:val="22"/>
        </w:rPr>
        <w:t xml:space="preserve"> v platném znění,</w:t>
      </w:r>
      <w:r w:rsidR="00702F74" w:rsidRPr="002D5850">
        <w:rPr>
          <w:rFonts w:asciiTheme="minorHAnsi" w:hAnsiTheme="minorHAnsi" w:cstheme="minorHAnsi"/>
          <w:sz w:val="22"/>
          <w:szCs w:val="22"/>
        </w:rPr>
        <w:t xml:space="preserve"> s čímž všechny smluvní strany výslovně souhlasí</w:t>
      </w:r>
      <w:r w:rsidR="00E9090D" w:rsidRPr="002D5850">
        <w:rPr>
          <w:rFonts w:asciiTheme="minorHAnsi" w:hAnsiTheme="minorHAnsi" w:cstheme="minorHAnsi"/>
          <w:sz w:val="22"/>
          <w:szCs w:val="22"/>
        </w:rPr>
        <w:t>.</w:t>
      </w:r>
      <w:r w:rsidR="00702F74" w:rsidRPr="002D5850">
        <w:rPr>
          <w:rFonts w:asciiTheme="minorHAnsi" w:hAnsiTheme="minorHAnsi" w:cstheme="minorHAnsi"/>
          <w:sz w:val="22"/>
          <w:szCs w:val="22"/>
        </w:rPr>
        <w:t xml:space="preserve"> Smluvní strany jsou v této souvislosti povinny označit ve smlouvě údaje, které jsou předmětem </w:t>
      </w:r>
      <w:proofErr w:type="spellStart"/>
      <w:r w:rsidR="00702F74" w:rsidRPr="002D5850">
        <w:rPr>
          <w:rFonts w:asciiTheme="minorHAnsi" w:hAnsiTheme="minorHAnsi" w:cstheme="minorHAnsi"/>
          <w:sz w:val="22"/>
          <w:szCs w:val="22"/>
        </w:rPr>
        <w:t>anonymizace</w:t>
      </w:r>
      <w:proofErr w:type="spellEnd"/>
      <w:r w:rsidR="00702F74" w:rsidRPr="002D5850">
        <w:rPr>
          <w:rFonts w:asciiTheme="minorHAnsi" w:hAnsiTheme="minorHAnsi" w:cstheme="minorHAnsi"/>
          <w:sz w:val="22"/>
          <w:szCs w:val="22"/>
        </w:rPr>
        <w:t xml:space="preserve"> a nebudou ve smyslu zákona o registru smluv zveřejněny. Hlavní příjemce nenese žádnou odpovědnost za zveřejnění takto neoznačených údajů.</w:t>
      </w:r>
    </w:p>
    <w:p w14:paraId="380C44D0" w14:textId="77777777" w:rsidR="003D3B81" w:rsidRPr="002D5850" w:rsidRDefault="003D3B81" w:rsidP="003D3B81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49B8A8EB" w14:textId="77777777" w:rsidR="003D3B81" w:rsidRPr="002D5850" w:rsidRDefault="003D3B81" w:rsidP="003D3B81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5850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Tento Dodatek </w:t>
      </w:r>
      <w:r w:rsidR="002211F2">
        <w:rPr>
          <w:rFonts w:asciiTheme="minorHAnsi" w:hAnsiTheme="minorHAnsi" w:cstheme="minorHAnsi"/>
          <w:color w:val="000000"/>
          <w:sz w:val="22"/>
          <w:szCs w:val="22"/>
        </w:rPr>
        <w:t xml:space="preserve">č. 2 </w:t>
      </w:r>
      <w:r w:rsidRPr="002D5850">
        <w:rPr>
          <w:rFonts w:asciiTheme="minorHAnsi" w:hAnsiTheme="minorHAnsi" w:cstheme="minorHAnsi"/>
          <w:color w:val="000000"/>
          <w:sz w:val="22"/>
          <w:szCs w:val="22"/>
        </w:rPr>
        <w:t>nabývá platnosti dnem podpisu oprávněných zástupců všech smluvních stran a účinnosti nabývá dnem uveřejnění v registru smluv</w:t>
      </w:r>
      <w:r w:rsidR="00195D71">
        <w:rPr>
          <w:rFonts w:asciiTheme="minorHAnsi" w:hAnsiTheme="minorHAnsi" w:cstheme="minorHAnsi"/>
          <w:color w:val="000000"/>
          <w:sz w:val="22"/>
          <w:szCs w:val="22"/>
        </w:rPr>
        <w:t>, s výjimkou čl. II Dodatku, který nabývá účinnosti nejdříve dnem schválení přistoupení nového člena Centra Poskytovatelem, nikoliv však dříve než zveřejněním dodatku v registru smluv, podle toho, která z uvedených skutečností nastane později</w:t>
      </w:r>
      <w:r w:rsidRPr="002D585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34103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32BEC">
        <w:rPr>
          <w:rFonts w:asciiTheme="minorHAnsi" w:hAnsiTheme="minorHAnsi" w:cstheme="minorHAnsi"/>
          <w:color w:val="000000"/>
          <w:sz w:val="22"/>
          <w:szCs w:val="22"/>
        </w:rPr>
        <w:t>S výjimkou čl. II, p</w:t>
      </w:r>
      <w:r w:rsidR="00F32BEC" w:rsidRPr="00341039">
        <w:rPr>
          <w:rFonts w:asciiTheme="minorHAnsi" w:hAnsiTheme="minorHAnsi" w:cstheme="minorHAnsi"/>
          <w:color w:val="000000"/>
          <w:sz w:val="22"/>
          <w:szCs w:val="22"/>
        </w:rPr>
        <w:t xml:space="preserve">lnění </w:t>
      </w:r>
      <w:r w:rsidR="00341039" w:rsidRPr="00341039">
        <w:rPr>
          <w:rFonts w:asciiTheme="minorHAnsi" w:hAnsiTheme="minorHAnsi" w:cstheme="minorHAnsi"/>
          <w:color w:val="000000"/>
          <w:sz w:val="22"/>
          <w:szCs w:val="22"/>
        </w:rPr>
        <w:t>předmětu tohoto dodatku před jeho účinností se považuje za plnění dle tohoto dodatku a práva a povinnosti z toho vzniklé se řídí tímto dodatkem</w:t>
      </w:r>
    </w:p>
    <w:p w14:paraId="4C35128B" w14:textId="77777777" w:rsidR="003D3B81" w:rsidRPr="002D5850" w:rsidRDefault="003D3B81" w:rsidP="003D3B81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2B1529CD" w14:textId="77777777" w:rsidR="003D3B81" w:rsidRPr="002D5850" w:rsidRDefault="003D3B81" w:rsidP="003D3B81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5850">
        <w:rPr>
          <w:rFonts w:asciiTheme="minorHAnsi" w:hAnsiTheme="minorHAnsi" w:cstheme="minorHAnsi"/>
          <w:color w:val="000000"/>
          <w:sz w:val="22"/>
          <w:szCs w:val="22"/>
        </w:rPr>
        <w:t>Tento Dodatek je vyhotoven v českém a anglickém jazyce. V případě rozporu mezi jazykovými verzemi je rozhodné české znění.</w:t>
      </w:r>
    </w:p>
    <w:p w14:paraId="65F16600" w14:textId="77777777" w:rsidR="003D3B81" w:rsidRPr="002D5850" w:rsidRDefault="003D3B81" w:rsidP="003D3B81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78E3079B" w14:textId="77777777" w:rsidR="009B7FC7" w:rsidRPr="002D5850" w:rsidRDefault="003D3B81" w:rsidP="009B7FC7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5850">
        <w:rPr>
          <w:rFonts w:asciiTheme="minorHAnsi" w:hAnsiTheme="minorHAnsi" w:cstheme="minorHAnsi"/>
          <w:color w:val="000000"/>
          <w:sz w:val="22"/>
          <w:szCs w:val="22"/>
        </w:rPr>
        <w:t xml:space="preserve">Dodatek je vyhotoven ve </w:t>
      </w:r>
      <w:r w:rsidR="004A4003" w:rsidRPr="002D585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4A4003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4A4003" w:rsidRPr="002D585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D5850">
        <w:rPr>
          <w:rFonts w:asciiTheme="minorHAnsi" w:hAnsiTheme="minorHAnsi" w:cstheme="minorHAnsi"/>
          <w:color w:val="000000"/>
          <w:sz w:val="22"/>
          <w:szCs w:val="22"/>
        </w:rPr>
        <w:t xml:space="preserve">stejnopisech s platností originálu, z nichž každá ze smluvních stran obdrží jedno vyhotovení a jedno vyhotovení obdrží Poskytovatel. </w:t>
      </w:r>
    </w:p>
    <w:p w14:paraId="38A7BDF2" w14:textId="77777777" w:rsidR="009B7FC7" w:rsidRPr="002D5850" w:rsidRDefault="009B7FC7" w:rsidP="009B7FC7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162EB17A" w14:textId="77777777" w:rsidR="00F476FA" w:rsidRPr="002D5850" w:rsidRDefault="00F476FA" w:rsidP="009B7FC7">
      <w:pPr>
        <w:pStyle w:val="Odstavecseseznamem"/>
        <w:numPr>
          <w:ilvl w:val="1"/>
          <w:numId w:val="25"/>
        </w:num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D5850">
        <w:rPr>
          <w:rFonts w:asciiTheme="minorHAnsi" w:hAnsiTheme="minorHAnsi" w:cstheme="minorHAnsi"/>
          <w:color w:val="000000"/>
          <w:sz w:val="22"/>
          <w:szCs w:val="22"/>
        </w:rPr>
        <w:t xml:space="preserve">Smluvní strany prohlašují, že si </w:t>
      </w:r>
      <w:r w:rsidR="009B7FC7" w:rsidRPr="002D5850">
        <w:rPr>
          <w:rFonts w:asciiTheme="minorHAnsi" w:hAnsiTheme="minorHAnsi" w:cstheme="minorHAnsi"/>
          <w:color w:val="000000"/>
          <w:sz w:val="22"/>
          <w:szCs w:val="22"/>
        </w:rPr>
        <w:t>Dodatek</w:t>
      </w:r>
      <w:r w:rsidRPr="002D5850">
        <w:rPr>
          <w:rFonts w:asciiTheme="minorHAnsi" w:hAnsiTheme="minorHAnsi" w:cstheme="minorHAnsi"/>
          <w:color w:val="000000"/>
          <w:sz w:val="22"/>
          <w:szCs w:val="22"/>
        </w:rPr>
        <w:t xml:space="preserve"> před </w:t>
      </w:r>
      <w:r w:rsidR="009B7FC7" w:rsidRPr="002D5850">
        <w:rPr>
          <w:rFonts w:asciiTheme="minorHAnsi" w:hAnsiTheme="minorHAnsi" w:cstheme="minorHAnsi"/>
          <w:color w:val="000000"/>
          <w:sz w:val="22"/>
          <w:szCs w:val="22"/>
        </w:rPr>
        <w:t xml:space="preserve">jeho </w:t>
      </w:r>
      <w:r w:rsidRPr="002D5850">
        <w:rPr>
          <w:rFonts w:asciiTheme="minorHAnsi" w:hAnsiTheme="minorHAnsi" w:cstheme="minorHAnsi"/>
          <w:color w:val="000000"/>
          <w:sz w:val="22"/>
          <w:szCs w:val="22"/>
        </w:rPr>
        <w:t>podpisem přečetly a že odpovídá jejich svobodné, vá</w:t>
      </w:r>
      <w:r w:rsidR="0008272A">
        <w:rPr>
          <w:rFonts w:asciiTheme="minorHAnsi" w:hAnsiTheme="minorHAnsi" w:cstheme="minorHAnsi"/>
          <w:color w:val="000000"/>
          <w:sz w:val="22"/>
          <w:szCs w:val="22"/>
        </w:rPr>
        <w:t>žné a určité vůli, prosté omylu</w:t>
      </w:r>
      <w:r w:rsidR="002D5850" w:rsidRPr="002D58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85B5084" w14:textId="77777777" w:rsidR="00E9090D" w:rsidRPr="002D5850" w:rsidRDefault="00E9090D" w:rsidP="0066508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lang w:eastAsia="cs-CZ"/>
        </w:rPr>
      </w:pPr>
    </w:p>
    <w:p w14:paraId="022C9E77" w14:textId="77777777" w:rsidR="00E9090D" w:rsidRPr="002D5850" w:rsidRDefault="00E9090D" w:rsidP="0066508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eastAsia="Times New Roman" w:cstheme="minorHAnsi"/>
          <w:color w:val="000000"/>
          <w:lang w:eastAsia="cs-CZ"/>
        </w:rPr>
      </w:pPr>
    </w:p>
    <w:p w14:paraId="04C7EBCA" w14:textId="77777777" w:rsidR="00E9090D" w:rsidRPr="002D5850" w:rsidRDefault="00E9090D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04AD4C7A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tohoto Dodatku připojili v den níže uvedený své podpisy všichni Účastníci. </w:t>
      </w:r>
    </w:p>
    <w:p w14:paraId="075B8F40" w14:textId="77777777" w:rsidR="00E9090D" w:rsidRPr="002D5850" w:rsidRDefault="00E9090D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5E93318A" w14:textId="77777777" w:rsidR="000E242C" w:rsidRPr="002D5850" w:rsidRDefault="000E242C" w:rsidP="0066508B">
      <w:p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cs-CZ"/>
        </w:rPr>
      </w:pPr>
    </w:p>
    <w:p w14:paraId="4FE06346" w14:textId="77777777" w:rsidR="002D5850" w:rsidRDefault="002D5850" w:rsidP="000E242C">
      <w:pPr>
        <w:spacing w:after="120"/>
        <w:rPr>
          <w:rFonts w:cstheme="minorHAnsi"/>
          <w:i/>
        </w:rPr>
      </w:pPr>
    </w:p>
    <w:p w14:paraId="6E4D516A" w14:textId="77777777" w:rsidR="002D5850" w:rsidRDefault="002D5850" w:rsidP="000E242C">
      <w:pPr>
        <w:spacing w:after="120"/>
        <w:rPr>
          <w:rFonts w:cstheme="minorHAnsi"/>
          <w:i/>
        </w:rPr>
      </w:pPr>
    </w:p>
    <w:p w14:paraId="2739394F" w14:textId="77777777" w:rsidR="000E242C" w:rsidRPr="002D5850" w:rsidRDefault="000E242C" w:rsidP="000E242C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9585175" w14:textId="77777777" w:rsidR="000E242C" w:rsidRPr="002D5850" w:rsidRDefault="000E242C" w:rsidP="000E242C">
      <w:pPr>
        <w:tabs>
          <w:tab w:val="left" w:pos="284"/>
        </w:tabs>
        <w:jc w:val="both"/>
        <w:rPr>
          <w:rFonts w:cstheme="minorHAnsi"/>
        </w:rPr>
      </w:pPr>
      <w:r w:rsidRPr="002D5850">
        <w:rPr>
          <w:rFonts w:eastAsia="Trebuchet MS" w:cstheme="minorHAnsi"/>
          <w:b/>
          <w:bCs/>
        </w:rPr>
        <w:t>Technickou univerzitu v Liberci</w:t>
      </w:r>
      <w:r w:rsidRPr="002D5850">
        <w:rPr>
          <w:rFonts w:eastAsia="Trebuchet MS" w:cstheme="minorHAnsi"/>
        </w:rPr>
        <w:t xml:space="preserve">, Ústav pro </w:t>
      </w:r>
      <w:proofErr w:type="spellStart"/>
      <w:r w:rsidRPr="002D5850">
        <w:rPr>
          <w:rFonts w:eastAsia="Trebuchet MS" w:cstheme="minorHAnsi"/>
        </w:rPr>
        <w:t>nanomateriály</w:t>
      </w:r>
      <w:proofErr w:type="spellEnd"/>
      <w:r w:rsidRPr="002D5850">
        <w:rPr>
          <w:rFonts w:eastAsia="Trebuchet MS" w:cstheme="minorHAnsi"/>
        </w:rPr>
        <w:t>, pokročilé technologie a</w:t>
      </w:r>
      <w:r w:rsidRPr="002D5850">
        <w:rPr>
          <w:rFonts w:eastAsia="Trebuchet MS" w:cstheme="minorHAnsi"/>
          <w:b/>
          <w:bCs/>
        </w:rPr>
        <w:t xml:space="preserve"> </w:t>
      </w:r>
      <w:r w:rsidRPr="002D5850">
        <w:rPr>
          <w:rFonts w:eastAsia="Trebuchet MS" w:cstheme="minorHAnsi"/>
        </w:rPr>
        <w:t>inovace</w:t>
      </w:r>
    </w:p>
    <w:p w14:paraId="2C39D377" w14:textId="77777777" w:rsidR="000E242C" w:rsidRPr="002D5850" w:rsidRDefault="000E242C" w:rsidP="000E242C">
      <w:pPr>
        <w:rPr>
          <w:rFonts w:eastAsia="Trebuchet MS" w:cstheme="minorHAnsi"/>
        </w:rPr>
      </w:pPr>
    </w:p>
    <w:p w14:paraId="41724D87" w14:textId="77777777" w:rsidR="000E242C" w:rsidRPr="002D5850" w:rsidRDefault="000E242C" w:rsidP="000E242C">
      <w:pPr>
        <w:rPr>
          <w:rFonts w:cstheme="minorHAnsi"/>
          <w:i/>
        </w:rPr>
      </w:pPr>
    </w:p>
    <w:p w14:paraId="591510F4" w14:textId="77777777" w:rsidR="000E242C" w:rsidRPr="002D5850" w:rsidRDefault="000E242C" w:rsidP="000E242C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18384379" w14:textId="77777777" w:rsidR="000E242C" w:rsidRPr="002D5850" w:rsidRDefault="000E242C" w:rsidP="000E242C">
      <w:pPr>
        <w:rPr>
          <w:rFonts w:cstheme="minorHAnsi"/>
        </w:rPr>
      </w:pPr>
      <w:r w:rsidRPr="002D5850">
        <w:rPr>
          <w:rFonts w:eastAsia="Trebuchet MS" w:cstheme="minorHAnsi"/>
        </w:rPr>
        <w:t xml:space="preserve">doc. RNDr. Miroslav </w:t>
      </w:r>
      <w:proofErr w:type="spellStart"/>
      <w:r w:rsidRPr="002D5850">
        <w:rPr>
          <w:rFonts w:eastAsia="Trebuchet MS" w:cstheme="minorHAnsi"/>
        </w:rPr>
        <w:t>Brzezina</w:t>
      </w:r>
      <w:proofErr w:type="spellEnd"/>
      <w:r w:rsidRPr="002D5850">
        <w:rPr>
          <w:rFonts w:eastAsia="Trebuchet MS" w:cstheme="minorHAnsi"/>
        </w:rPr>
        <w:t xml:space="preserve">, CSc., </w:t>
      </w:r>
      <w:r w:rsidR="00B21A29">
        <w:rPr>
          <w:rFonts w:eastAsia="Trebuchet MS" w:cstheme="minorHAnsi"/>
        </w:rPr>
        <w:t>dr. h. c. -</w:t>
      </w:r>
      <w:r w:rsidR="00487EED">
        <w:rPr>
          <w:rFonts w:eastAsia="Trebuchet MS" w:cstheme="minorHAnsi"/>
        </w:rPr>
        <w:t xml:space="preserve"> </w:t>
      </w:r>
      <w:r w:rsidRPr="002D5850">
        <w:rPr>
          <w:rFonts w:eastAsia="Trebuchet MS" w:cstheme="minorHAnsi"/>
        </w:rPr>
        <w:t>rektor</w:t>
      </w:r>
    </w:p>
    <w:p w14:paraId="418142D6" w14:textId="77777777" w:rsidR="000E242C" w:rsidRPr="002D5850" w:rsidRDefault="000E242C" w:rsidP="000E242C">
      <w:pPr>
        <w:jc w:val="right"/>
        <w:rPr>
          <w:rFonts w:cstheme="minorHAnsi"/>
          <w:i/>
        </w:rPr>
      </w:pPr>
    </w:p>
    <w:p w14:paraId="16EDE955" w14:textId="77777777" w:rsidR="000E242C" w:rsidRPr="002D5850" w:rsidRDefault="000E242C" w:rsidP="000E242C">
      <w:pPr>
        <w:jc w:val="right"/>
        <w:rPr>
          <w:rFonts w:cstheme="minorHAnsi"/>
          <w:i/>
        </w:rPr>
      </w:pPr>
    </w:p>
    <w:p w14:paraId="401D1056" w14:textId="77777777" w:rsidR="002D5850" w:rsidRPr="002D5850" w:rsidRDefault="002D5850" w:rsidP="000E242C">
      <w:pPr>
        <w:jc w:val="right"/>
        <w:rPr>
          <w:rFonts w:cstheme="minorHAnsi"/>
          <w:i/>
        </w:rPr>
      </w:pPr>
    </w:p>
    <w:p w14:paraId="36087E65" w14:textId="77777777" w:rsidR="000E242C" w:rsidRPr="002D5850" w:rsidRDefault="0040016F" w:rsidP="000E242C">
      <w:pPr>
        <w:jc w:val="right"/>
        <w:rPr>
          <w:rFonts w:cstheme="minorHAnsi"/>
          <w:i/>
        </w:rPr>
      </w:pPr>
      <w:r>
        <w:rPr>
          <w:rFonts w:cstheme="minorHAnsi"/>
          <w:i/>
        </w:rPr>
        <w:t>7.7.2025</w:t>
      </w:r>
    </w:p>
    <w:p w14:paraId="7EE5C9A5" w14:textId="77777777" w:rsidR="000E242C" w:rsidRPr="002D5850" w:rsidRDefault="002D5850" w:rsidP="002D5850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</w:t>
      </w:r>
      <w:r w:rsidR="000E242C" w:rsidRPr="002D5850">
        <w:rPr>
          <w:rFonts w:cstheme="minorHAnsi"/>
          <w:i/>
        </w:rPr>
        <w:t>Datum, podpis a razítko</w:t>
      </w:r>
    </w:p>
    <w:p w14:paraId="5075C0CB" w14:textId="77777777" w:rsidR="002D5850" w:rsidRDefault="002D5850" w:rsidP="002D5850">
      <w:pPr>
        <w:spacing w:after="120"/>
        <w:jc w:val="both"/>
        <w:rPr>
          <w:rFonts w:cstheme="minorHAnsi"/>
        </w:rPr>
      </w:pPr>
    </w:p>
    <w:p w14:paraId="5071FD58" w14:textId="77777777" w:rsidR="002D5850" w:rsidRDefault="002D5850" w:rsidP="002D5850">
      <w:pPr>
        <w:spacing w:after="120"/>
        <w:jc w:val="both"/>
        <w:rPr>
          <w:rFonts w:cstheme="minorHAnsi"/>
        </w:rPr>
      </w:pPr>
    </w:p>
    <w:p w14:paraId="4010EB64" w14:textId="77777777" w:rsidR="002D5850" w:rsidRDefault="002D5850" w:rsidP="002D5850">
      <w:pPr>
        <w:spacing w:after="120"/>
        <w:jc w:val="both"/>
        <w:rPr>
          <w:rFonts w:cstheme="minorHAnsi"/>
        </w:rPr>
      </w:pPr>
    </w:p>
    <w:p w14:paraId="64232DAC" w14:textId="77777777" w:rsidR="002D5850" w:rsidRDefault="002D5850" w:rsidP="002D5850">
      <w:pPr>
        <w:spacing w:after="120"/>
        <w:jc w:val="both"/>
        <w:rPr>
          <w:rFonts w:cstheme="minorHAnsi"/>
        </w:rPr>
      </w:pPr>
    </w:p>
    <w:p w14:paraId="349C113A" w14:textId="77777777" w:rsidR="002D5850" w:rsidRDefault="002D5850" w:rsidP="002D5850">
      <w:pPr>
        <w:spacing w:after="120"/>
        <w:jc w:val="both"/>
        <w:rPr>
          <w:rFonts w:cstheme="minorHAnsi"/>
        </w:rPr>
      </w:pPr>
    </w:p>
    <w:p w14:paraId="624DAD91" w14:textId="77777777" w:rsidR="002D5850" w:rsidRDefault="002D5850" w:rsidP="002D5850">
      <w:pPr>
        <w:spacing w:after="120"/>
        <w:jc w:val="both"/>
        <w:rPr>
          <w:rFonts w:cstheme="minorHAnsi"/>
        </w:rPr>
      </w:pPr>
    </w:p>
    <w:p w14:paraId="5908892A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3782E2E8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33479F2C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DB219FF" w14:textId="77777777" w:rsidR="001F474E" w:rsidRPr="002D5850" w:rsidRDefault="001F474E" w:rsidP="001F474E">
      <w:pPr>
        <w:tabs>
          <w:tab w:val="left" w:pos="284"/>
        </w:tabs>
        <w:jc w:val="both"/>
        <w:rPr>
          <w:rFonts w:cstheme="minorHAnsi"/>
        </w:rPr>
      </w:pPr>
      <w:r w:rsidRPr="002D5850">
        <w:rPr>
          <w:rFonts w:eastAsia="Trebuchet MS" w:cstheme="minorHAnsi"/>
          <w:b/>
          <w:bCs/>
        </w:rPr>
        <w:t>Š</w:t>
      </w:r>
      <w:r>
        <w:rPr>
          <w:rFonts w:eastAsia="Trebuchet MS" w:cstheme="minorHAnsi"/>
          <w:b/>
          <w:bCs/>
        </w:rPr>
        <w:t>koda Auto Vysoká škola, o.p.s.</w:t>
      </w:r>
    </w:p>
    <w:p w14:paraId="149C42A0" w14:textId="77777777" w:rsidR="002D5850" w:rsidRPr="002D5850" w:rsidRDefault="002D5850" w:rsidP="002D5850">
      <w:pPr>
        <w:tabs>
          <w:tab w:val="left" w:pos="284"/>
        </w:tabs>
        <w:jc w:val="both"/>
        <w:rPr>
          <w:rFonts w:cstheme="minorHAnsi"/>
        </w:rPr>
      </w:pPr>
    </w:p>
    <w:p w14:paraId="49B4B8AF" w14:textId="77777777" w:rsidR="002D5850" w:rsidRPr="002D5850" w:rsidRDefault="002D5850" w:rsidP="002D5850">
      <w:pPr>
        <w:rPr>
          <w:rFonts w:eastAsia="Trebuchet MS" w:cstheme="minorHAnsi"/>
        </w:rPr>
      </w:pPr>
    </w:p>
    <w:p w14:paraId="351DF322" w14:textId="77777777" w:rsidR="002D5850" w:rsidRDefault="002D5850" w:rsidP="002D5850">
      <w:pPr>
        <w:rPr>
          <w:rFonts w:cstheme="minorHAnsi"/>
          <w:i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90525DC" w14:textId="77777777" w:rsidR="002D5850" w:rsidRPr="002D5850" w:rsidRDefault="001455BF" w:rsidP="002D5850">
      <w:pPr>
        <w:rPr>
          <w:rFonts w:eastAsia="Trebuchet MS" w:cstheme="minorHAnsi"/>
        </w:rPr>
      </w:pPr>
      <w:r w:rsidRPr="001455BF">
        <w:rPr>
          <w:rFonts w:eastAsia="Trebuchet MS" w:cstheme="minorHAnsi"/>
        </w:rPr>
        <w:t xml:space="preserve">prof. Ing. Ondřej Krejcar, Ph.D., MPA </w:t>
      </w:r>
      <w:r w:rsidR="002D5850" w:rsidRPr="002D5850">
        <w:rPr>
          <w:rFonts w:eastAsia="Trebuchet MS" w:cstheme="minorHAnsi"/>
        </w:rPr>
        <w:t>– rektor</w:t>
      </w:r>
    </w:p>
    <w:p w14:paraId="358A3FD7" w14:textId="77777777" w:rsidR="002D5850" w:rsidRPr="002D5850" w:rsidRDefault="002D5850" w:rsidP="002D5850">
      <w:pPr>
        <w:rPr>
          <w:rFonts w:cstheme="minorHAnsi"/>
          <w:i/>
        </w:rPr>
      </w:pPr>
      <w:r w:rsidRPr="002D5850">
        <w:rPr>
          <w:rFonts w:eastAsia="Trebuchet MS" w:cstheme="minorHAnsi"/>
        </w:rPr>
        <w:t xml:space="preserve">Ing. Sandra </w:t>
      </w:r>
      <w:r w:rsidR="0040016F" w:rsidRPr="002D5850">
        <w:rPr>
          <w:rFonts w:eastAsia="Trebuchet MS" w:cstheme="minorHAnsi"/>
        </w:rPr>
        <w:t>Lacinová – ředitelka</w:t>
      </w:r>
    </w:p>
    <w:p w14:paraId="13BFE98F" w14:textId="77777777" w:rsidR="002D5850" w:rsidRPr="002D5850" w:rsidRDefault="002D5850" w:rsidP="002D5850">
      <w:pPr>
        <w:rPr>
          <w:rFonts w:eastAsia="Trebuchet MS" w:cstheme="minorHAnsi"/>
        </w:rPr>
      </w:pPr>
    </w:p>
    <w:p w14:paraId="446FCD3E" w14:textId="77777777" w:rsidR="002D5850" w:rsidRPr="002D5850" w:rsidRDefault="002D5850" w:rsidP="002D5850">
      <w:pPr>
        <w:rPr>
          <w:rFonts w:cstheme="minorHAnsi"/>
          <w:i/>
        </w:rPr>
      </w:pPr>
    </w:p>
    <w:p w14:paraId="1021A981" w14:textId="77777777" w:rsidR="002D5850" w:rsidRPr="002D5850" w:rsidRDefault="002D5850" w:rsidP="002D5850">
      <w:pPr>
        <w:rPr>
          <w:rFonts w:cstheme="minorHAnsi"/>
          <w:i/>
        </w:rPr>
      </w:pPr>
    </w:p>
    <w:p w14:paraId="76707581" w14:textId="77777777" w:rsidR="000E3E51" w:rsidRDefault="0040016F" w:rsidP="000E3E51">
      <w:pPr>
        <w:rPr>
          <w:rFonts w:cstheme="minorHAnsi"/>
          <w:i/>
        </w:rPr>
      </w:pPr>
      <w:r>
        <w:rPr>
          <w:rFonts w:cstheme="minorHAnsi"/>
          <w:i/>
        </w:rPr>
        <w:t>3.7.2025</w:t>
      </w:r>
    </w:p>
    <w:p w14:paraId="5358C62E" w14:textId="77777777" w:rsidR="002D5850" w:rsidRPr="002D5850" w:rsidRDefault="002D5850" w:rsidP="002D5850">
      <w:pPr>
        <w:rPr>
          <w:rFonts w:cstheme="minorHAnsi"/>
          <w:i/>
        </w:rPr>
      </w:pPr>
      <w:r>
        <w:rPr>
          <w:rFonts w:cstheme="minorHAnsi"/>
          <w:i/>
        </w:rPr>
        <w:t xml:space="preserve">           </w:t>
      </w:r>
      <w:r w:rsidRPr="002D5850">
        <w:rPr>
          <w:rFonts w:cstheme="minorHAnsi"/>
          <w:i/>
        </w:rPr>
        <w:t>Datum, podpis a razítko</w:t>
      </w:r>
      <w:r w:rsidR="000E3E51">
        <w:rPr>
          <w:rFonts w:cstheme="minorHAnsi"/>
          <w:i/>
        </w:rPr>
        <w:tab/>
      </w:r>
      <w:r w:rsidR="000E3E51">
        <w:rPr>
          <w:rFonts w:cstheme="minorHAnsi"/>
          <w:i/>
        </w:rPr>
        <w:tab/>
        <w:t xml:space="preserve">          </w:t>
      </w:r>
      <w:r w:rsidR="000E3E51" w:rsidRPr="002D5850">
        <w:rPr>
          <w:rFonts w:cstheme="minorHAnsi"/>
          <w:i/>
        </w:rPr>
        <w:t>Datum, podpis a razítko</w:t>
      </w:r>
    </w:p>
    <w:p w14:paraId="0FB7B758" w14:textId="77777777" w:rsidR="002D5850" w:rsidRPr="002D5850" w:rsidRDefault="002D5850" w:rsidP="002D5850">
      <w:pPr>
        <w:rPr>
          <w:rFonts w:cstheme="minorHAnsi"/>
          <w:i/>
        </w:rPr>
      </w:pPr>
    </w:p>
    <w:p w14:paraId="16015C46" w14:textId="77777777" w:rsidR="002D5850" w:rsidRPr="002D5850" w:rsidRDefault="002D5850" w:rsidP="002D5850">
      <w:pPr>
        <w:rPr>
          <w:rFonts w:eastAsia="Trebuchet MS" w:cstheme="minorHAnsi"/>
        </w:rPr>
      </w:pPr>
    </w:p>
    <w:p w14:paraId="4D3DB0D6" w14:textId="77777777" w:rsidR="002D5850" w:rsidRPr="002D5850" w:rsidRDefault="002D5850" w:rsidP="002D5850">
      <w:pPr>
        <w:rPr>
          <w:rFonts w:eastAsia="Trebuchet MS" w:cstheme="minorHAnsi"/>
        </w:rPr>
      </w:pPr>
    </w:p>
    <w:p w14:paraId="52B5DF8D" w14:textId="77777777" w:rsidR="002D5850" w:rsidRPr="002D5850" w:rsidRDefault="002D5850" w:rsidP="002D5850">
      <w:pPr>
        <w:rPr>
          <w:rFonts w:eastAsia="Trebuchet MS" w:cstheme="minorHAnsi"/>
        </w:rPr>
      </w:pPr>
    </w:p>
    <w:p w14:paraId="264E0DF3" w14:textId="77777777" w:rsidR="002D5850" w:rsidRPr="002D5850" w:rsidRDefault="002D5850" w:rsidP="002D5850">
      <w:pPr>
        <w:rPr>
          <w:rFonts w:eastAsia="Trebuchet MS" w:cstheme="minorHAnsi"/>
        </w:rPr>
      </w:pPr>
    </w:p>
    <w:p w14:paraId="1B79E212" w14:textId="77777777" w:rsidR="002D5850" w:rsidRPr="002D5850" w:rsidRDefault="002D5850" w:rsidP="002D5850">
      <w:pPr>
        <w:rPr>
          <w:rFonts w:eastAsia="Trebuchet MS" w:cstheme="minorHAnsi"/>
        </w:rPr>
      </w:pPr>
    </w:p>
    <w:p w14:paraId="2DE28842" w14:textId="77777777" w:rsidR="002D5850" w:rsidRPr="002D5850" w:rsidRDefault="002D5850" w:rsidP="002D5850">
      <w:pPr>
        <w:rPr>
          <w:rFonts w:eastAsia="Trebuchet MS" w:cstheme="minorHAnsi"/>
        </w:rPr>
      </w:pPr>
    </w:p>
    <w:p w14:paraId="66921CE6" w14:textId="77777777" w:rsidR="002D5850" w:rsidRPr="002D5850" w:rsidRDefault="002D5850" w:rsidP="002D5850">
      <w:pPr>
        <w:rPr>
          <w:rFonts w:eastAsia="Trebuchet MS" w:cstheme="minorHAnsi"/>
        </w:rPr>
      </w:pPr>
    </w:p>
    <w:p w14:paraId="0E6B83FE" w14:textId="77777777" w:rsidR="002D5850" w:rsidRPr="002D5850" w:rsidRDefault="002D5850" w:rsidP="002D5850">
      <w:pPr>
        <w:rPr>
          <w:rFonts w:eastAsia="Trebuchet MS" w:cstheme="minorHAnsi"/>
        </w:rPr>
      </w:pPr>
    </w:p>
    <w:p w14:paraId="4DB351FB" w14:textId="77777777" w:rsidR="0040016F" w:rsidRDefault="0040016F" w:rsidP="002D5850">
      <w:pPr>
        <w:spacing w:after="120"/>
        <w:jc w:val="both"/>
        <w:rPr>
          <w:rFonts w:cstheme="minorHAnsi"/>
        </w:rPr>
      </w:pPr>
    </w:p>
    <w:p w14:paraId="735CF88D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 xml:space="preserve">NA DŮKAZ SVÉHO SOUHLASU s obsahem této Smlouvy připojili v den níže uvedený své podpisy všichni Účastníci. </w:t>
      </w:r>
    </w:p>
    <w:p w14:paraId="50B8286A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43F359A0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69C23746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</w:rPr>
      </w:pPr>
      <w:r w:rsidRPr="002D5850">
        <w:rPr>
          <w:rFonts w:eastAsia="Trebuchet MS" w:cstheme="minorHAnsi"/>
          <w:b/>
          <w:bCs/>
        </w:rPr>
        <w:t>České vysoké učení technické v Praze</w:t>
      </w:r>
    </w:p>
    <w:p w14:paraId="5ACF64B3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</w:rPr>
      </w:pPr>
      <w:r w:rsidRPr="002D5850">
        <w:rPr>
          <w:rFonts w:eastAsia="Trebuchet MS" w:cstheme="minorHAnsi"/>
          <w:b/>
          <w:bCs/>
        </w:rPr>
        <w:t>Český institut informatiky, robotiky a kybernetiky a Kloknerův ústav</w:t>
      </w:r>
    </w:p>
    <w:p w14:paraId="615712EC" w14:textId="77777777" w:rsidR="002D5850" w:rsidRPr="002D5850" w:rsidRDefault="002D5850" w:rsidP="002D5850">
      <w:pPr>
        <w:rPr>
          <w:rFonts w:eastAsia="Trebuchet MS" w:cstheme="minorHAnsi"/>
        </w:rPr>
      </w:pPr>
    </w:p>
    <w:p w14:paraId="647DD727" w14:textId="77777777" w:rsidR="002D5850" w:rsidRPr="002D5850" w:rsidRDefault="002D5850" w:rsidP="002D5850">
      <w:pPr>
        <w:rPr>
          <w:rFonts w:eastAsia="Trebuchet MS" w:cstheme="minorHAnsi"/>
        </w:rPr>
      </w:pPr>
    </w:p>
    <w:p w14:paraId="4AB3D0D4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6F5F30CD" w14:textId="77777777" w:rsidR="002D5850" w:rsidRDefault="00725495" w:rsidP="00725495">
      <w:pPr>
        <w:rPr>
          <w:rFonts w:eastAsia="Trebuchet MS" w:cstheme="minorHAnsi"/>
        </w:rPr>
      </w:pPr>
      <w:r>
        <w:rPr>
          <w:rFonts w:eastAsia="Trebuchet MS" w:cstheme="minorHAnsi"/>
        </w:rPr>
        <w:t>prof. Ing. Zbyněk Škvor, CSc., prorektor, p</w:t>
      </w:r>
      <w:r w:rsidRPr="00725495">
        <w:rPr>
          <w:rFonts w:eastAsia="Trebuchet MS" w:cstheme="minorHAnsi"/>
        </w:rPr>
        <w:t>ověřený vedením univerzity</w:t>
      </w:r>
    </w:p>
    <w:p w14:paraId="31E015DF" w14:textId="77777777" w:rsidR="00725495" w:rsidRDefault="00725495" w:rsidP="00725495">
      <w:pPr>
        <w:rPr>
          <w:rFonts w:eastAsia="Trebuchet MS" w:cstheme="minorHAnsi"/>
        </w:rPr>
      </w:pPr>
    </w:p>
    <w:p w14:paraId="7CB3C6FA" w14:textId="77777777" w:rsidR="00725495" w:rsidRPr="002D5850" w:rsidRDefault="00725495" w:rsidP="00725495">
      <w:pPr>
        <w:rPr>
          <w:rFonts w:eastAsia="Trebuchet MS" w:cstheme="minorHAnsi"/>
        </w:rPr>
      </w:pPr>
    </w:p>
    <w:p w14:paraId="17E56327" w14:textId="77777777" w:rsidR="000E3E51" w:rsidRPr="002D5850" w:rsidRDefault="000E3E51" w:rsidP="000E3E51">
      <w:pPr>
        <w:jc w:val="right"/>
        <w:rPr>
          <w:rFonts w:cstheme="minorHAnsi"/>
          <w:i/>
        </w:rPr>
      </w:pP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>
        <w:rPr>
          <w:rFonts w:eastAsia="Trebuchet MS" w:cstheme="minorHAnsi"/>
        </w:rPr>
        <w:tab/>
      </w:r>
      <w:r w:rsidRPr="002D5850">
        <w:rPr>
          <w:rFonts w:cstheme="minorHAnsi"/>
          <w:i/>
        </w:rPr>
        <w:t>……………………………</w:t>
      </w:r>
      <w:r w:rsidR="0040016F">
        <w:rPr>
          <w:rFonts w:cstheme="minorHAnsi"/>
          <w:i/>
        </w:rPr>
        <w:t>10.7.2025</w:t>
      </w:r>
      <w:r w:rsidRPr="002D5850">
        <w:rPr>
          <w:rFonts w:cstheme="minorHAnsi"/>
          <w:i/>
        </w:rPr>
        <w:t>…………………………</w:t>
      </w:r>
    </w:p>
    <w:p w14:paraId="56198C3C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2D25B510" w14:textId="77777777" w:rsidR="002D5850" w:rsidRPr="002D5850" w:rsidRDefault="002D5850" w:rsidP="002D5850">
      <w:pPr>
        <w:tabs>
          <w:tab w:val="left" w:pos="284"/>
        </w:tabs>
        <w:ind w:hanging="720"/>
        <w:jc w:val="both"/>
        <w:rPr>
          <w:rFonts w:eastAsia="Trebuchet MS" w:cstheme="minorHAnsi"/>
        </w:rPr>
      </w:pPr>
    </w:p>
    <w:p w14:paraId="1A9FE36F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02E4CAC8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1E4409A4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333287C9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34900522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1421BE66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6D9208BF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16668259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75A346A7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13DA68F6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3CF9553F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44482E59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2026EBB8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102DAE17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</w:p>
    <w:p w14:paraId="437C5D54" w14:textId="77777777" w:rsidR="000E3E51" w:rsidRDefault="000E3E51">
      <w:pPr>
        <w:rPr>
          <w:rFonts w:cstheme="minorHAnsi"/>
        </w:rPr>
      </w:pPr>
    </w:p>
    <w:p w14:paraId="15154978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 xml:space="preserve">NA DŮKAZ SVÉHO SOUHLASU s obsahem této Smlouvy připojili v den níže uvedený své podpisy všichni Účastníci. </w:t>
      </w:r>
    </w:p>
    <w:p w14:paraId="6CB02DEC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3DDEB2D1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37ECDF9" w14:textId="77777777" w:rsidR="002D5850" w:rsidRPr="002D5850" w:rsidRDefault="002D5850" w:rsidP="002D5850">
      <w:pPr>
        <w:tabs>
          <w:tab w:val="left" w:pos="284"/>
        </w:tabs>
        <w:jc w:val="both"/>
        <w:rPr>
          <w:rStyle w:val="tsubjname"/>
          <w:rFonts w:cstheme="minorHAnsi"/>
          <w:b/>
        </w:rPr>
      </w:pPr>
      <w:r w:rsidRPr="002D5850">
        <w:rPr>
          <w:rStyle w:val="tsubjname"/>
          <w:rFonts w:cstheme="minorHAnsi"/>
          <w:b/>
        </w:rPr>
        <w:t>Vysoké učení technické v Brně</w:t>
      </w:r>
    </w:p>
    <w:p w14:paraId="52B09F53" w14:textId="77777777" w:rsidR="002D5850" w:rsidRPr="002D5850" w:rsidRDefault="002D5850" w:rsidP="002D5850">
      <w:pPr>
        <w:rPr>
          <w:rFonts w:eastAsia="Trebuchet MS" w:cstheme="minorHAnsi"/>
        </w:rPr>
      </w:pPr>
    </w:p>
    <w:p w14:paraId="5CDD1322" w14:textId="77777777" w:rsidR="002D5850" w:rsidRPr="002D5850" w:rsidRDefault="002D5850" w:rsidP="002D5850">
      <w:pPr>
        <w:rPr>
          <w:rFonts w:cstheme="minorHAnsi"/>
          <w:i/>
        </w:rPr>
      </w:pPr>
    </w:p>
    <w:p w14:paraId="2833F358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6C0B3156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</w:rPr>
      </w:pPr>
      <w:r w:rsidRPr="002D5850">
        <w:rPr>
          <w:rFonts w:eastAsia="Trebuchet MS" w:cstheme="minorHAnsi"/>
        </w:rPr>
        <w:t>doc. Ing. Ladi</w:t>
      </w:r>
      <w:r w:rsidR="00B21A29">
        <w:rPr>
          <w:rFonts w:eastAsia="Trebuchet MS" w:cstheme="minorHAnsi"/>
        </w:rPr>
        <w:t>slav Janíček, Ph.D., MBA, LL.M. -</w:t>
      </w:r>
      <w:r w:rsidRPr="002D5850">
        <w:rPr>
          <w:rFonts w:eastAsia="Trebuchet MS" w:cstheme="minorHAnsi"/>
        </w:rPr>
        <w:t xml:space="preserve"> rektor</w:t>
      </w:r>
    </w:p>
    <w:p w14:paraId="04709D31" w14:textId="77777777" w:rsidR="002D5850" w:rsidRPr="002D5850" w:rsidRDefault="002D5850" w:rsidP="002D5850">
      <w:pPr>
        <w:rPr>
          <w:rFonts w:eastAsia="Trebuchet MS" w:cstheme="minorHAnsi"/>
        </w:rPr>
      </w:pPr>
    </w:p>
    <w:p w14:paraId="6F4B1878" w14:textId="77777777" w:rsidR="000E3E51" w:rsidRPr="002D5850" w:rsidRDefault="0040016F" w:rsidP="000E3E51">
      <w:pPr>
        <w:jc w:val="right"/>
        <w:rPr>
          <w:rFonts w:cstheme="minorHAnsi"/>
          <w:i/>
        </w:rPr>
      </w:pPr>
      <w:r>
        <w:rPr>
          <w:rFonts w:cstheme="minorHAnsi"/>
          <w:i/>
        </w:rPr>
        <w:t>21.7.2025</w:t>
      </w:r>
    </w:p>
    <w:p w14:paraId="2EF6B239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49200DA6" w14:textId="77777777" w:rsidR="002D5850" w:rsidRPr="002D5850" w:rsidRDefault="000E3E51" w:rsidP="000E3E51">
      <w:pPr>
        <w:tabs>
          <w:tab w:val="left" w:pos="284"/>
        </w:tabs>
        <w:jc w:val="right"/>
        <w:rPr>
          <w:rStyle w:val="tsubjname"/>
          <w:rFonts w:cstheme="minorHAnsi"/>
          <w:b/>
        </w:rPr>
      </w:pPr>
      <w:r>
        <w:rPr>
          <w:rStyle w:val="tsubjname"/>
          <w:rFonts w:cstheme="minorHAnsi"/>
          <w:b/>
        </w:rPr>
        <w:tab/>
      </w:r>
    </w:p>
    <w:p w14:paraId="6DB86415" w14:textId="77777777" w:rsidR="002D5850" w:rsidRPr="002D5850" w:rsidRDefault="002D5850" w:rsidP="002D5850">
      <w:pPr>
        <w:tabs>
          <w:tab w:val="left" w:pos="284"/>
        </w:tabs>
        <w:jc w:val="both"/>
        <w:rPr>
          <w:rStyle w:val="tsubjname"/>
          <w:rFonts w:cstheme="minorHAnsi"/>
          <w:b/>
        </w:rPr>
      </w:pPr>
    </w:p>
    <w:p w14:paraId="55E45E1B" w14:textId="77777777" w:rsidR="000E3E51" w:rsidRDefault="000E3E51" w:rsidP="002D5850">
      <w:pPr>
        <w:rPr>
          <w:rFonts w:cstheme="minorHAnsi"/>
        </w:rPr>
      </w:pPr>
    </w:p>
    <w:p w14:paraId="34FB21FA" w14:textId="77777777" w:rsidR="000E3E51" w:rsidRDefault="000E3E51" w:rsidP="002D5850">
      <w:pPr>
        <w:rPr>
          <w:rFonts w:cstheme="minorHAnsi"/>
        </w:rPr>
      </w:pPr>
    </w:p>
    <w:p w14:paraId="21534A71" w14:textId="77777777" w:rsidR="000E3E51" w:rsidRDefault="000E3E51" w:rsidP="002D5850">
      <w:pPr>
        <w:rPr>
          <w:rFonts w:cstheme="minorHAnsi"/>
        </w:rPr>
      </w:pPr>
    </w:p>
    <w:p w14:paraId="135B83A1" w14:textId="77777777" w:rsidR="000E3E51" w:rsidRDefault="000E3E51" w:rsidP="002D5850">
      <w:pPr>
        <w:rPr>
          <w:rFonts w:cstheme="minorHAnsi"/>
        </w:rPr>
      </w:pPr>
    </w:p>
    <w:p w14:paraId="38D58244" w14:textId="77777777" w:rsidR="000E3E51" w:rsidRDefault="000E3E51" w:rsidP="002D5850">
      <w:pPr>
        <w:rPr>
          <w:rFonts w:cstheme="minorHAnsi"/>
        </w:rPr>
      </w:pPr>
    </w:p>
    <w:p w14:paraId="71F34F2E" w14:textId="77777777" w:rsidR="000E3E51" w:rsidRDefault="000E3E51" w:rsidP="002D5850">
      <w:pPr>
        <w:rPr>
          <w:rFonts w:cstheme="minorHAnsi"/>
        </w:rPr>
      </w:pPr>
    </w:p>
    <w:p w14:paraId="1E3187CE" w14:textId="77777777" w:rsidR="000E3E51" w:rsidRDefault="000E3E51" w:rsidP="002D5850">
      <w:pPr>
        <w:rPr>
          <w:rFonts w:cstheme="minorHAnsi"/>
        </w:rPr>
      </w:pPr>
    </w:p>
    <w:p w14:paraId="6D33B97B" w14:textId="77777777" w:rsidR="000E3E51" w:rsidRDefault="000E3E51" w:rsidP="002D5850">
      <w:pPr>
        <w:rPr>
          <w:rFonts w:cstheme="minorHAnsi"/>
        </w:rPr>
      </w:pPr>
    </w:p>
    <w:p w14:paraId="745FA71B" w14:textId="77777777" w:rsidR="000E3E51" w:rsidRDefault="000E3E51" w:rsidP="002D5850">
      <w:pPr>
        <w:rPr>
          <w:rFonts w:cstheme="minorHAnsi"/>
        </w:rPr>
      </w:pPr>
    </w:p>
    <w:p w14:paraId="149AA7BA" w14:textId="77777777" w:rsidR="000E3E51" w:rsidRDefault="000E3E51" w:rsidP="002D5850">
      <w:pPr>
        <w:rPr>
          <w:rFonts w:cstheme="minorHAnsi"/>
        </w:rPr>
      </w:pPr>
    </w:p>
    <w:p w14:paraId="0C215A39" w14:textId="77777777" w:rsidR="000E3E51" w:rsidRDefault="000E3E51" w:rsidP="002D5850">
      <w:pPr>
        <w:rPr>
          <w:rFonts w:cstheme="minorHAnsi"/>
        </w:rPr>
      </w:pPr>
    </w:p>
    <w:p w14:paraId="768EF367" w14:textId="77777777" w:rsidR="000E3E51" w:rsidRDefault="000E3E51" w:rsidP="002D5850">
      <w:pPr>
        <w:rPr>
          <w:rFonts w:cstheme="minorHAnsi"/>
        </w:rPr>
      </w:pPr>
    </w:p>
    <w:p w14:paraId="651CA72F" w14:textId="77777777" w:rsidR="000E3E51" w:rsidRDefault="000E3E51" w:rsidP="002D5850">
      <w:pPr>
        <w:rPr>
          <w:rFonts w:cstheme="minorHAnsi"/>
        </w:rPr>
      </w:pPr>
    </w:p>
    <w:p w14:paraId="17469E27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0B2DFD1C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 xml:space="preserve">NA DŮKAZ SVÉHO SOUHLASU s obsahem této Smlouvy připojili v den níže uvedený své podpisy všichni Účastníci. </w:t>
      </w:r>
    </w:p>
    <w:p w14:paraId="7E53E4D3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737E61B1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276CAFF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Vysoká škola chemicko-technologická v Praze</w:t>
      </w:r>
    </w:p>
    <w:p w14:paraId="325670AE" w14:textId="77777777" w:rsidR="002D5850" w:rsidRPr="002D5850" w:rsidRDefault="002D5850" w:rsidP="002D5850">
      <w:pPr>
        <w:rPr>
          <w:rFonts w:eastAsia="Trebuchet MS" w:cstheme="minorHAnsi"/>
        </w:rPr>
      </w:pPr>
    </w:p>
    <w:p w14:paraId="392D8719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</w:rPr>
      </w:pPr>
    </w:p>
    <w:p w14:paraId="22A4934A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1EB3431E" w14:textId="77777777" w:rsidR="002D5850" w:rsidRPr="002D5850" w:rsidRDefault="00B21A29" w:rsidP="002D5850">
      <w:pPr>
        <w:tabs>
          <w:tab w:val="left" w:pos="284"/>
        </w:tabs>
        <w:jc w:val="both"/>
        <w:rPr>
          <w:rFonts w:eastAsia="Trebuchet MS" w:cstheme="minorHAnsi"/>
        </w:rPr>
      </w:pPr>
      <w:r w:rsidRPr="00B21A29">
        <w:rPr>
          <w:rFonts w:eastAsia="Trebuchet MS" w:cstheme="minorHAnsi"/>
        </w:rPr>
        <w:t xml:space="preserve">prof. Ing. </w:t>
      </w:r>
      <w:r w:rsidR="00644371">
        <w:rPr>
          <w:rFonts w:eastAsia="Trebuchet MS" w:cstheme="minorHAnsi"/>
        </w:rPr>
        <w:t xml:space="preserve">Pavel Novák, Ph.D., - prorektor </w:t>
      </w:r>
      <w:proofErr w:type="spellStart"/>
      <w:r w:rsidR="00644371">
        <w:rPr>
          <w:rFonts w:eastAsia="Trebuchet MS" w:cstheme="minorHAnsi"/>
        </w:rPr>
        <w:t>VaV</w:t>
      </w:r>
      <w:proofErr w:type="spellEnd"/>
    </w:p>
    <w:p w14:paraId="5E22A971" w14:textId="77777777" w:rsidR="002D5850" w:rsidRPr="002D5850" w:rsidRDefault="002D5850" w:rsidP="002D5850">
      <w:pPr>
        <w:rPr>
          <w:rFonts w:eastAsia="Trebuchet MS" w:cstheme="minorHAnsi"/>
        </w:rPr>
      </w:pPr>
    </w:p>
    <w:p w14:paraId="72CB4231" w14:textId="77777777" w:rsidR="000E3E51" w:rsidRPr="002D5850" w:rsidRDefault="0040016F" w:rsidP="000E3E51">
      <w:pPr>
        <w:jc w:val="right"/>
        <w:rPr>
          <w:rFonts w:cstheme="minorHAnsi"/>
          <w:i/>
        </w:rPr>
      </w:pPr>
      <w:r>
        <w:rPr>
          <w:rFonts w:cstheme="minorHAnsi"/>
          <w:i/>
        </w:rPr>
        <w:t>2.7.2025</w:t>
      </w:r>
    </w:p>
    <w:p w14:paraId="7AB75273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65E30155" w14:textId="77777777" w:rsidR="002D5850" w:rsidRPr="002D5850" w:rsidRDefault="002D5850" w:rsidP="000E3E51">
      <w:pPr>
        <w:pStyle w:val="Odstavecseseznamem"/>
        <w:tabs>
          <w:tab w:val="left" w:pos="284"/>
        </w:tabs>
        <w:ind w:hanging="720"/>
        <w:jc w:val="right"/>
        <w:rPr>
          <w:rFonts w:asciiTheme="minorHAnsi" w:eastAsia="Trebuchet MS" w:hAnsiTheme="minorHAnsi" w:cstheme="minorHAnsi"/>
          <w:color w:val="FF0000"/>
          <w:sz w:val="22"/>
          <w:szCs w:val="22"/>
          <w:highlight w:val="yellow"/>
        </w:rPr>
      </w:pPr>
    </w:p>
    <w:p w14:paraId="50B707F3" w14:textId="77777777" w:rsidR="000E3E51" w:rsidRDefault="000E3E51" w:rsidP="000E3E51">
      <w:pPr>
        <w:rPr>
          <w:rFonts w:cstheme="minorHAnsi"/>
        </w:rPr>
      </w:pPr>
    </w:p>
    <w:p w14:paraId="18B8C89A" w14:textId="77777777" w:rsidR="000E3E51" w:rsidRDefault="000E3E51" w:rsidP="000E3E51">
      <w:pPr>
        <w:rPr>
          <w:rFonts w:cstheme="minorHAnsi"/>
        </w:rPr>
      </w:pPr>
    </w:p>
    <w:p w14:paraId="03F46ED3" w14:textId="77777777" w:rsidR="000E3E51" w:rsidRDefault="000E3E51" w:rsidP="000E3E51">
      <w:pPr>
        <w:rPr>
          <w:rFonts w:cstheme="minorHAnsi"/>
        </w:rPr>
      </w:pPr>
    </w:p>
    <w:p w14:paraId="534C54F1" w14:textId="77777777" w:rsidR="000E3E51" w:rsidRDefault="000E3E51" w:rsidP="000E3E51">
      <w:pPr>
        <w:rPr>
          <w:rFonts w:cstheme="minorHAnsi"/>
        </w:rPr>
      </w:pPr>
    </w:p>
    <w:p w14:paraId="3263758C" w14:textId="77777777" w:rsidR="000E3E51" w:rsidRDefault="000E3E51" w:rsidP="000E3E51">
      <w:pPr>
        <w:rPr>
          <w:rFonts w:cstheme="minorHAnsi"/>
        </w:rPr>
      </w:pPr>
    </w:p>
    <w:p w14:paraId="2CA14717" w14:textId="77777777" w:rsidR="000E3E51" w:rsidRDefault="000E3E51" w:rsidP="000E3E51">
      <w:pPr>
        <w:rPr>
          <w:rFonts w:cstheme="minorHAnsi"/>
        </w:rPr>
      </w:pPr>
    </w:p>
    <w:p w14:paraId="4230FEEB" w14:textId="77777777" w:rsidR="000E3E51" w:rsidRDefault="000E3E51" w:rsidP="000E3E51">
      <w:pPr>
        <w:rPr>
          <w:rFonts w:cstheme="minorHAnsi"/>
        </w:rPr>
      </w:pPr>
    </w:p>
    <w:p w14:paraId="6CB054BC" w14:textId="77777777" w:rsidR="000E3E51" w:rsidRDefault="000E3E51" w:rsidP="000E3E51">
      <w:pPr>
        <w:rPr>
          <w:rFonts w:cstheme="minorHAnsi"/>
        </w:rPr>
      </w:pPr>
    </w:p>
    <w:p w14:paraId="43AFA88F" w14:textId="77777777" w:rsidR="000E3E51" w:rsidRDefault="000E3E51" w:rsidP="000E3E51">
      <w:pPr>
        <w:rPr>
          <w:rFonts w:cstheme="minorHAnsi"/>
        </w:rPr>
      </w:pPr>
    </w:p>
    <w:p w14:paraId="44E23DF5" w14:textId="77777777" w:rsidR="000E3E51" w:rsidRDefault="000E3E51" w:rsidP="000E3E51">
      <w:pPr>
        <w:rPr>
          <w:rFonts w:cstheme="minorHAnsi"/>
        </w:rPr>
      </w:pPr>
    </w:p>
    <w:p w14:paraId="366FA8D6" w14:textId="77777777" w:rsidR="000E3E51" w:rsidRDefault="000E3E51" w:rsidP="000E3E51">
      <w:pPr>
        <w:rPr>
          <w:rFonts w:cstheme="minorHAnsi"/>
        </w:rPr>
      </w:pPr>
    </w:p>
    <w:p w14:paraId="74ACE27F" w14:textId="77777777" w:rsidR="000E3E51" w:rsidRDefault="000E3E51" w:rsidP="000E3E51">
      <w:pPr>
        <w:rPr>
          <w:rFonts w:cstheme="minorHAnsi"/>
        </w:rPr>
      </w:pPr>
    </w:p>
    <w:p w14:paraId="277A0A4A" w14:textId="77777777" w:rsidR="000E3E51" w:rsidRDefault="000E3E51" w:rsidP="000E3E51">
      <w:pPr>
        <w:rPr>
          <w:rFonts w:cstheme="minorHAnsi"/>
        </w:rPr>
      </w:pPr>
    </w:p>
    <w:p w14:paraId="0FE97EF2" w14:textId="77777777" w:rsidR="000E3E51" w:rsidRDefault="000E3E51" w:rsidP="000E3E51">
      <w:pPr>
        <w:rPr>
          <w:rFonts w:cstheme="minorHAnsi"/>
        </w:rPr>
      </w:pPr>
    </w:p>
    <w:p w14:paraId="0BB7B706" w14:textId="77777777" w:rsidR="000E3E51" w:rsidRDefault="000E3E51" w:rsidP="000E3E51">
      <w:pPr>
        <w:rPr>
          <w:rFonts w:cstheme="minorHAnsi"/>
        </w:rPr>
      </w:pPr>
    </w:p>
    <w:p w14:paraId="21F521FF" w14:textId="77777777" w:rsidR="000E3E51" w:rsidRDefault="000E3E51" w:rsidP="000E3E51">
      <w:pPr>
        <w:rPr>
          <w:rFonts w:cstheme="minorHAnsi"/>
        </w:rPr>
      </w:pPr>
    </w:p>
    <w:p w14:paraId="5425EBAF" w14:textId="77777777" w:rsidR="00725495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4DCF6D51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 xml:space="preserve">NA DŮKAZ SVÉHO SOUHLASU s obsahem této Smlouvy připojili v den níže uvedený své podpisy všichni Účastníci. </w:t>
      </w:r>
    </w:p>
    <w:p w14:paraId="29A1A6FA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398F8389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1B5F9E2" w14:textId="77777777" w:rsidR="002D5850" w:rsidRPr="002D5850" w:rsidRDefault="002D5850" w:rsidP="002D5850">
      <w:pPr>
        <w:tabs>
          <w:tab w:val="left" w:pos="284"/>
        </w:tabs>
        <w:jc w:val="both"/>
        <w:rPr>
          <w:rStyle w:val="tsubjname"/>
          <w:rFonts w:cstheme="minorHAnsi"/>
          <w:b/>
        </w:rPr>
      </w:pPr>
      <w:r w:rsidRPr="002D5850">
        <w:rPr>
          <w:rFonts w:eastAsia="Trebuchet MS" w:cstheme="minorHAnsi"/>
          <w:b/>
        </w:rPr>
        <w:t>Krajská nemocnice Liberec a.s.</w:t>
      </w:r>
    </w:p>
    <w:p w14:paraId="4D402825" w14:textId="77777777" w:rsidR="002D5850" w:rsidRPr="002D5850" w:rsidRDefault="002D5850" w:rsidP="002D5850">
      <w:pPr>
        <w:rPr>
          <w:rFonts w:eastAsia="Trebuchet MS" w:cstheme="minorHAnsi"/>
        </w:rPr>
      </w:pPr>
    </w:p>
    <w:p w14:paraId="3150F380" w14:textId="77777777" w:rsidR="002D5850" w:rsidRPr="002D5850" w:rsidRDefault="002D5850" w:rsidP="002D5850">
      <w:pPr>
        <w:rPr>
          <w:rFonts w:cstheme="minorHAnsi"/>
          <w:i/>
        </w:rPr>
      </w:pPr>
    </w:p>
    <w:p w14:paraId="099A4A19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F195754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MUDr. Richard Lukáš, Ph.D. – předseda představenstva</w:t>
      </w:r>
      <w:r w:rsidRPr="002D5850">
        <w:rPr>
          <w:rFonts w:eastAsia="Trebuchet MS" w:cstheme="minorHAnsi"/>
        </w:rPr>
        <w:tab/>
      </w:r>
    </w:p>
    <w:p w14:paraId="0A381ED7" w14:textId="77777777" w:rsidR="002D5850" w:rsidRDefault="002D5850" w:rsidP="002D5850">
      <w:pPr>
        <w:pStyle w:val="Odstavecseseznamem"/>
        <w:tabs>
          <w:tab w:val="left" w:pos="284"/>
        </w:tabs>
        <w:ind w:hanging="720"/>
        <w:jc w:val="both"/>
        <w:rPr>
          <w:rFonts w:asciiTheme="minorHAnsi" w:eastAsia="Trebuchet MS" w:hAnsiTheme="minorHAnsi" w:cstheme="minorHAnsi"/>
          <w:color w:val="FF0000"/>
          <w:sz w:val="22"/>
          <w:szCs w:val="22"/>
          <w:highlight w:val="yellow"/>
        </w:rPr>
      </w:pPr>
    </w:p>
    <w:p w14:paraId="2603D22F" w14:textId="77777777" w:rsidR="000E3E51" w:rsidRPr="002D5850" w:rsidRDefault="000E3E51" w:rsidP="002D5850">
      <w:pPr>
        <w:pStyle w:val="Odstavecseseznamem"/>
        <w:tabs>
          <w:tab w:val="left" w:pos="284"/>
        </w:tabs>
        <w:ind w:hanging="720"/>
        <w:jc w:val="both"/>
        <w:rPr>
          <w:rFonts w:asciiTheme="minorHAnsi" w:eastAsia="Trebuchet MS" w:hAnsiTheme="minorHAnsi" w:cstheme="minorHAnsi"/>
          <w:color w:val="FF0000"/>
          <w:sz w:val="22"/>
          <w:szCs w:val="22"/>
          <w:highlight w:val="yellow"/>
        </w:rPr>
      </w:pPr>
    </w:p>
    <w:p w14:paraId="7BA311C3" w14:textId="77777777" w:rsidR="000E3E51" w:rsidRPr="002D5850" w:rsidRDefault="0040016F" w:rsidP="000E3E51">
      <w:pPr>
        <w:jc w:val="right"/>
        <w:rPr>
          <w:rFonts w:cstheme="minorHAnsi"/>
          <w:i/>
        </w:rPr>
      </w:pPr>
      <w:r>
        <w:rPr>
          <w:rFonts w:cstheme="minorHAnsi"/>
          <w:i/>
        </w:rPr>
        <w:t>1.7.2025</w:t>
      </w:r>
    </w:p>
    <w:p w14:paraId="39ED6AFD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642E3D35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5CEEF72A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lastRenderedPageBreak/>
        <w:t xml:space="preserve">NA DŮKAZ SVÉHO SOUHLASU s obsahem této Smlouvy připojili v den níže uvedený své podpisy všichni Účastníci. </w:t>
      </w:r>
    </w:p>
    <w:p w14:paraId="568CE916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76D6E13B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C8B9862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Š</w:t>
      </w:r>
      <w:r w:rsidR="00C12CF1">
        <w:rPr>
          <w:rFonts w:eastAsia="Trebuchet MS" w:cstheme="minorHAnsi"/>
          <w:b/>
        </w:rPr>
        <w:t>koda</w:t>
      </w:r>
      <w:r w:rsidRPr="002D5850">
        <w:rPr>
          <w:rFonts w:eastAsia="Trebuchet MS" w:cstheme="minorHAnsi"/>
          <w:b/>
        </w:rPr>
        <w:t xml:space="preserve"> A</w:t>
      </w:r>
      <w:r w:rsidR="00C12CF1">
        <w:rPr>
          <w:rFonts w:eastAsia="Trebuchet MS" w:cstheme="minorHAnsi"/>
          <w:b/>
        </w:rPr>
        <w:t>uto</w:t>
      </w:r>
      <w:r w:rsidRPr="002D5850">
        <w:rPr>
          <w:rFonts w:eastAsia="Trebuchet MS" w:cstheme="minorHAnsi"/>
          <w:b/>
        </w:rPr>
        <w:t xml:space="preserve"> a.s.</w:t>
      </w:r>
    </w:p>
    <w:p w14:paraId="0261BC80" w14:textId="77777777" w:rsidR="002D5850" w:rsidRPr="002D5850" w:rsidRDefault="002D5850" w:rsidP="002D5850">
      <w:pPr>
        <w:rPr>
          <w:rFonts w:eastAsia="Trebuchet MS" w:cstheme="minorHAnsi"/>
        </w:rPr>
      </w:pPr>
    </w:p>
    <w:p w14:paraId="7A892641" w14:textId="77777777" w:rsidR="002D5850" w:rsidRPr="002D5850" w:rsidRDefault="002D5850" w:rsidP="002D5850">
      <w:pPr>
        <w:rPr>
          <w:rFonts w:cstheme="minorHAnsi"/>
          <w:i/>
        </w:rPr>
      </w:pPr>
    </w:p>
    <w:p w14:paraId="7A8D8ED0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3ACB46E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Jiří </w:t>
      </w:r>
      <w:proofErr w:type="spellStart"/>
      <w:r w:rsidRPr="002D5850">
        <w:rPr>
          <w:rFonts w:eastAsia="Trebuchet MS" w:cstheme="minorHAnsi"/>
        </w:rPr>
        <w:t>Drbout</w:t>
      </w:r>
      <w:proofErr w:type="spellEnd"/>
      <w:r w:rsidRPr="002D5850">
        <w:rPr>
          <w:rFonts w:eastAsia="Trebuchet MS" w:cstheme="minorHAnsi"/>
        </w:rPr>
        <w:t xml:space="preserve"> – vedoucí plánování značky (PP)</w:t>
      </w:r>
    </w:p>
    <w:p w14:paraId="3392A4F9" w14:textId="77777777" w:rsidR="002D5850" w:rsidRPr="002D5850" w:rsidRDefault="002D5850" w:rsidP="002D5850">
      <w:pPr>
        <w:pStyle w:val="Odstavecseseznamem"/>
        <w:tabs>
          <w:tab w:val="left" w:pos="284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2D5850">
        <w:rPr>
          <w:rFonts w:asciiTheme="minorHAnsi" w:hAnsiTheme="minorHAnsi" w:cstheme="minorHAnsi"/>
          <w:sz w:val="22"/>
          <w:szCs w:val="22"/>
        </w:rPr>
        <w:t xml:space="preserve">Ing. Jan </w:t>
      </w:r>
      <w:proofErr w:type="spellStart"/>
      <w:r w:rsidRPr="002D5850">
        <w:rPr>
          <w:rFonts w:asciiTheme="minorHAnsi" w:hAnsiTheme="minorHAnsi" w:cstheme="minorHAnsi"/>
          <w:sz w:val="22"/>
          <w:szCs w:val="22"/>
        </w:rPr>
        <w:t>Bečvařík</w:t>
      </w:r>
      <w:proofErr w:type="spellEnd"/>
      <w:r w:rsidRPr="002D5850">
        <w:rPr>
          <w:rFonts w:asciiTheme="minorHAnsi" w:hAnsiTheme="minorHAnsi" w:cstheme="minorHAnsi"/>
          <w:sz w:val="22"/>
          <w:szCs w:val="22"/>
        </w:rPr>
        <w:t xml:space="preserve">, MBA </w:t>
      </w:r>
      <w:r w:rsidRPr="002D5850">
        <w:rPr>
          <w:rFonts w:asciiTheme="minorHAnsi" w:eastAsia="Trebuchet MS" w:hAnsiTheme="minorHAnsi" w:cstheme="minorHAnsi"/>
          <w:sz w:val="22"/>
          <w:szCs w:val="22"/>
        </w:rPr>
        <w:t xml:space="preserve">– </w:t>
      </w:r>
      <w:r w:rsidRPr="002D5850">
        <w:rPr>
          <w:rFonts w:asciiTheme="minorHAnsi" w:hAnsiTheme="minorHAnsi" w:cstheme="minorHAnsi"/>
          <w:sz w:val="22"/>
          <w:szCs w:val="22"/>
        </w:rPr>
        <w:t>vedoucí plánování a koordinace (E</w:t>
      </w:r>
      <w:r w:rsidR="00C12CF1">
        <w:rPr>
          <w:rFonts w:asciiTheme="minorHAnsi" w:hAnsiTheme="minorHAnsi" w:cstheme="minorHAnsi"/>
          <w:sz w:val="22"/>
          <w:szCs w:val="22"/>
        </w:rPr>
        <w:t>OZ</w:t>
      </w:r>
      <w:r w:rsidRPr="002D5850">
        <w:rPr>
          <w:rFonts w:asciiTheme="minorHAnsi" w:hAnsiTheme="minorHAnsi" w:cstheme="minorHAnsi"/>
          <w:sz w:val="22"/>
          <w:szCs w:val="22"/>
        </w:rPr>
        <w:t>)</w:t>
      </w:r>
    </w:p>
    <w:p w14:paraId="1BCFA31A" w14:textId="77777777" w:rsidR="002D5850" w:rsidRPr="002D5850" w:rsidRDefault="002D5850" w:rsidP="002D5850">
      <w:pPr>
        <w:rPr>
          <w:rFonts w:cstheme="minorHAnsi"/>
        </w:rPr>
      </w:pPr>
    </w:p>
    <w:p w14:paraId="07B0CA3B" w14:textId="77777777" w:rsidR="000E3E51" w:rsidRDefault="000E3E51" w:rsidP="002D5850">
      <w:pPr>
        <w:rPr>
          <w:rFonts w:cstheme="minorHAnsi"/>
        </w:rPr>
      </w:pPr>
    </w:p>
    <w:p w14:paraId="244AEC3D" w14:textId="77777777" w:rsidR="000E3E51" w:rsidRDefault="000E3E51" w:rsidP="002D5850">
      <w:pPr>
        <w:rPr>
          <w:rFonts w:cstheme="minorHAnsi"/>
        </w:rPr>
      </w:pPr>
    </w:p>
    <w:p w14:paraId="6955997A" w14:textId="77777777" w:rsidR="000E3E51" w:rsidRPr="002D5850" w:rsidRDefault="0040016F" w:rsidP="000E3E51">
      <w:pPr>
        <w:rPr>
          <w:rFonts w:cstheme="minorHAnsi"/>
          <w:i/>
        </w:rPr>
      </w:pPr>
      <w:r>
        <w:rPr>
          <w:rFonts w:cstheme="minorHAnsi"/>
          <w:i/>
        </w:rPr>
        <w:t>26.8.2025</w:t>
      </w:r>
    </w:p>
    <w:p w14:paraId="13EDDBCD" w14:textId="77777777" w:rsidR="000E3E51" w:rsidRDefault="000E3E51" w:rsidP="000E3E51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Datum, podpis a razítko</w:t>
      </w:r>
    </w:p>
    <w:p w14:paraId="27161254" w14:textId="77777777" w:rsidR="000E3E51" w:rsidRPr="002D5850" w:rsidRDefault="000E3E51" w:rsidP="000E3E51">
      <w:pPr>
        <w:autoSpaceDE w:val="0"/>
        <w:autoSpaceDN w:val="0"/>
        <w:spacing w:after="0" w:line="240" w:lineRule="auto"/>
        <w:contextualSpacing/>
        <w:rPr>
          <w:rFonts w:eastAsia="Times New Roman" w:cstheme="minorHAnsi"/>
          <w:lang w:eastAsia="cs-CZ"/>
        </w:rPr>
      </w:pPr>
    </w:p>
    <w:p w14:paraId="14C9E59A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207A0A8E" w14:textId="77777777" w:rsidR="002D5850" w:rsidRPr="002D5850" w:rsidRDefault="002D5850" w:rsidP="002D5850">
      <w:pPr>
        <w:rPr>
          <w:rFonts w:cstheme="minorHAnsi"/>
        </w:rPr>
      </w:pPr>
    </w:p>
    <w:p w14:paraId="04F3B99D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15246F37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31CB46C8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E672A2A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Prusa </w:t>
      </w:r>
      <w:proofErr w:type="spellStart"/>
      <w:r w:rsidRPr="002D5850">
        <w:rPr>
          <w:rFonts w:eastAsia="Trebuchet MS" w:cstheme="minorHAnsi"/>
          <w:b/>
        </w:rPr>
        <w:t>Development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36C98059" w14:textId="77777777" w:rsidR="002D5850" w:rsidRPr="002D5850" w:rsidRDefault="002D5850" w:rsidP="002D5850">
      <w:pPr>
        <w:rPr>
          <w:rFonts w:eastAsia="Trebuchet MS" w:cstheme="minorHAnsi"/>
        </w:rPr>
      </w:pPr>
    </w:p>
    <w:p w14:paraId="6B4DB02B" w14:textId="77777777" w:rsidR="002D5850" w:rsidRPr="002D5850" w:rsidRDefault="002D5850" w:rsidP="002D5850">
      <w:pPr>
        <w:rPr>
          <w:rFonts w:cstheme="minorHAnsi"/>
          <w:i/>
        </w:rPr>
      </w:pPr>
    </w:p>
    <w:p w14:paraId="1E6C59A9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DB85B92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Josef Průša – předseda představenstva</w:t>
      </w:r>
    </w:p>
    <w:p w14:paraId="649DCC33" w14:textId="77777777" w:rsidR="000E3E51" w:rsidRDefault="000E3E51" w:rsidP="000E3E51">
      <w:pPr>
        <w:jc w:val="right"/>
        <w:rPr>
          <w:rFonts w:cstheme="minorHAnsi"/>
          <w:i/>
        </w:rPr>
      </w:pPr>
    </w:p>
    <w:p w14:paraId="14AFAA67" w14:textId="77777777" w:rsidR="000E3E51" w:rsidRPr="002D5850" w:rsidRDefault="0040016F" w:rsidP="000E3E51">
      <w:pPr>
        <w:jc w:val="right"/>
        <w:rPr>
          <w:rFonts w:cstheme="minorHAnsi"/>
          <w:i/>
        </w:rPr>
      </w:pPr>
      <w:r>
        <w:rPr>
          <w:rFonts w:cstheme="minorHAnsi"/>
          <w:i/>
        </w:rPr>
        <w:t>31.7.2025</w:t>
      </w:r>
    </w:p>
    <w:p w14:paraId="3228FE25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69AAAB47" w14:textId="77777777" w:rsidR="002D5850" w:rsidRPr="002D5850" w:rsidRDefault="002D5850" w:rsidP="000E3E51">
      <w:pPr>
        <w:jc w:val="right"/>
        <w:rPr>
          <w:rFonts w:cstheme="minorHAnsi"/>
        </w:rPr>
      </w:pPr>
    </w:p>
    <w:p w14:paraId="5379BAD4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00013069" w14:textId="77777777" w:rsidR="002D5850" w:rsidRPr="002D5850" w:rsidRDefault="002D5850" w:rsidP="000E3E51">
      <w:pPr>
        <w:rPr>
          <w:rFonts w:cstheme="minorHAnsi"/>
        </w:rPr>
      </w:pPr>
    </w:p>
    <w:p w14:paraId="48AAD402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5C941C7B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39157486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7240A5B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Prusa </w:t>
      </w:r>
      <w:proofErr w:type="spellStart"/>
      <w:r w:rsidRPr="002D5850">
        <w:rPr>
          <w:rFonts w:eastAsia="Trebuchet MS" w:cstheme="minorHAnsi"/>
          <w:b/>
        </w:rPr>
        <w:t>Polymers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0CADF817" w14:textId="77777777" w:rsidR="002D5850" w:rsidRPr="002D5850" w:rsidRDefault="002D5850" w:rsidP="002D5850">
      <w:pPr>
        <w:rPr>
          <w:rFonts w:cstheme="minorHAnsi"/>
          <w:i/>
        </w:rPr>
      </w:pPr>
    </w:p>
    <w:p w14:paraId="09133239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407A5A19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Josef Průša – předseda představenstva</w:t>
      </w:r>
    </w:p>
    <w:p w14:paraId="30DF3D10" w14:textId="77777777" w:rsidR="000E3E51" w:rsidRDefault="000E3E51" w:rsidP="000E3E51">
      <w:pPr>
        <w:jc w:val="right"/>
        <w:rPr>
          <w:rFonts w:cstheme="minorHAnsi"/>
          <w:i/>
        </w:rPr>
      </w:pPr>
    </w:p>
    <w:p w14:paraId="7F364954" w14:textId="77777777" w:rsidR="000E3E51" w:rsidRDefault="000E3E51" w:rsidP="000E3E51">
      <w:pPr>
        <w:jc w:val="right"/>
        <w:rPr>
          <w:rFonts w:cstheme="minorHAnsi"/>
          <w:i/>
        </w:rPr>
      </w:pPr>
    </w:p>
    <w:p w14:paraId="60A81665" w14:textId="77777777" w:rsidR="000E3E51" w:rsidRPr="002D5850" w:rsidRDefault="0040016F" w:rsidP="000E3E51">
      <w:pPr>
        <w:jc w:val="right"/>
        <w:rPr>
          <w:rFonts w:cstheme="minorHAnsi"/>
          <w:i/>
        </w:rPr>
      </w:pPr>
      <w:r>
        <w:rPr>
          <w:rFonts w:cstheme="minorHAnsi"/>
          <w:i/>
        </w:rPr>
        <w:t>31.7.2025</w:t>
      </w:r>
    </w:p>
    <w:p w14:paraId="2B701CB3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0709CA1C" w14:textId="77777777" w:rsidR="002D5850" w:rsidRPr="002D5850" w:rsidRDefault="002D5850" w:rsidP="000E3E51">
      <w:pPr>
        <w:jc w:val="right"/>
        <w:rPr>
          <w:rFonts w:eastAsia="Trebuchet MS" w:cstheme="minorHAnsi"/>
        </w:rPr>
      </w:pPr>
    </w:p>
    <w:p w14:paraId="1D9B47CD" w14:textId="77777777" w:rsidR="002D5850" w:rsidRPr="002D5850" w:rsidRDefault="002D5850" w:rsidP="002D5850">
      <w:pPr>
        <w:rPr>
          <w:rFonts w:cstheme="minorHAnsi"/>
        </w:rPr>
      </w:pPr>
    </w:p>
    <w:p w14:paraId="691E3CB7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480C2FFE" w14:textId="77777777" w:rsidR="002D5850" w:rsidRPr="002D5850" w:rsidRDefault="002D5850" w:rsidP="000E3E51">
      <w:pPr>
        <w:jc w:val="right"/>
        <w:rPr>
          <w:rFonts w:cstheme="minorHAnsi"/>
        </w:rPr>
      </w:pPr>
    </w:p>
    <w:p w14:paraId="1699F240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2AEF45F6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385BB77F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19B67C4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Siemens s.r.o.</w:t>
      </w:r>
    </w:p>
    <w:p w14:paraId="31E8A1DF" w14:textId="77777777" w:rsidR="002D5850" w:rsidRPr="002D5850" w:rsidRDefault="002D5850" w:rsidP="002D5850">
      <w:pPr>
        <w:rPr>
          <w:rFonts w:eastAsia="Trebuchet MS" w:cstheme="minorHAnsi"/>
        </w:rPr>
      </w:pPr>
    </w:p>
    <w:p w14:paraId="4496AF6B" w14:textId="77777777" w:rsidR="002D5850" w:rsidRPr="002D5850" w:rsidRDefault="002D5850" w:rsidP="002D5850">
      <w:pPr>
        <w:rPr>
          <w:rFonts w:cstheme="minorHAnsi"/>
          <w:i/>
        </w:rPr>
      </w:pPr>
    </w:p>
    <w:p w14:paraId="63D479AE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694CF1EF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Eduard </w:t>
      </w:r>
      <w:proofErr w:type="spellStart"/>
      <w:r w:rsidRPr="002D5850">
        <w:rPr>
          <w:rFonts w:eastAsia="Trebuchet MS" w:cstheme="minorHAnsi"/>
        </w:rPr>
        <w:t>Palíšek</w:t>
      </w:r>
      <w:proofErr w:type="spellEnd"/>
      <w:r w:rsidRPr="002D5850">
        <w:rPr>
          <w:rFonts w:eastAsia="Trebuchet MS" w:cstheme="minorHAnsi"/>
        </w:rPr>
        <w:t xml:space="preserve">, Ph.D., </w:t>
      </w:r>
      <w:r w:rsidR="0040016F" w:rsidRPr="002D5850">
        <w:rPr>
          <w:rFonts w:eastAsia="Trebuchet MS" w:cstheme="minorHAnsi"/>
        </w:rPr>
        <w:t>MBA – jednatel</w:t>
      </w:r>
    </w:p>
    <w:p w14:paraId="47EA42FA" w14:textId="77777777" w:rsidR="002D5850" w:rsidRPr="002D5850" w:rsidRDefault="002D5850" w:rsidP="002D5850">
      <w:pPr>
        <w:rPr>
          <w:rFonts w:eastAsia="Trebuchet MS" w:cstheme="minorHAnsi"/>
        </w:rPr>
      </w:pPr>
      <w:proofErr w:type="spellStart"/>
      <w:r w:rsidRPr="002D5850">
        <w:rPr>
          <w:rFonts w:eastAsia="Trebuchet MS" w:cstheme="minorHAnsi"/>
        </w:rPr>
        <w:t>Dipl</w:t>
      </w:r>
      <w:proofErr w:type="spellEnd"/>
      <w:r w:rsidRPr="002D5850">
        <w:rPr>
          <w:rFonts w:eastAsia="Trebuchet MS" w:cstheme="minorHAnsi"/>
        </w:rPr>
        <w:t>.-</w:t>
      </w:r>
      <w:proofErr w:type="spellStart"/>
      <w:proofErr w:type="gramStart"/>
      <w:r w:rsidRPr="002D5850">
        <w:rPr>
          <w:rFonts w:eastAsia="Trebuchet MS" w:cstheme="minorHAnsi"/>
        </w:rPr>
        <w:t>Wirtsch</w:t>
      </w:r>
      <w:proofErr w:type="spellEnd"/>
      <w:r w:rsidRPr="002D5850">
        <w:rPr>
          <w:rFonts w:eastAsia="Trebuchet MS" w:cstheme="minorHAnsi"/>
        </w:rPr>
        <w:t>.-</w:t>
      </w:r>
      <w:proofErr w:type="gramEnd"/>
      <w:r w:rsidRPr="002D5850">
        <w:rPr>
          <w:rFonts w:eastAsia="Trebuchet MS" w:cstheme="minorHAnsi"/>
        </w:rPr>
        <w:t xml:space="preserve">Ing. (FH) </w:t>
      </w:r>
      <w:proofErr w:type="spellStart"/>
      <w:r w:rsidRPr="002D5850">
        <w:rPr>
          <w:rFonts w:eastAsia="Trebuchet MS" w:cstheme="minorHAnsi"/>
        </w:rPr>
        <w:t>Jens</w:t>
      </w:r>
      <w:proofErr w:type="spellEnd"/>
      <w:r w:rsidRPr="002D5850">
        <w:rPr>
          <w:rFonts w:eastAsia="Trebuchet MS" w:cstheme="minorHAnsi"/>
        </w:rPr>
        <w:t xml:space="preserve"> </w:t>
      </w:r>
      <w:proofErr w:type="spellStart"/>
      <w:r w:rsidRPr="002D5850">
        <w:rPr>
          <w:rFonts w:eastAsia="Trebuchet MS" w:cstheme="minorHAnsi"/>
        </w:rPr>
        <w:t>Franke</w:t>
      </w:r>
      <w:proofErr w:type="spellEnd"/>
      <w:r w:rsidRPr="002D5850">
        <w:rPr>
          <w:rFonts w:eastAsia="Trebuchet MS" w:cstheme="minorHAnsi"/>
        </w:rPr>
        <w:t xml:space="preserve"> - jednatel</w:t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  <w:r w:rsidRPr="002D5850">
        <w:rPr>
          <w:rFonts w:eastAsia="Trebuchet MS" w:cstheme="minorHAnsi"/>
        </w:rPr>
        <w:tab/>
      </w:r>
    </w:p>
    <w:p w14:paraId="011852E8" w14:textId="77777777" w:rsidR="002D5850" w:rsidRDefault="002D5850" w:rsidP="002D5850">
      <w:pPr>
        <w:rPr>
          <w:rFonts w:eastAsia="Trebuchet MS" w:cstheme="minorHAnsi"/>
        </w:rPr>
      </w:pPr>
    </w:p>
    <w:p w14:paraId="1D3138D8" w14:textId="77777777" w:rsidR="000E3E51" w:rsidRPr="002D5850" w:rsidRDefault="000E3E51" w:rsidP="002D5850">
      <w:pPr>
        <w:rPr>
          <w:rFonts w:eastAsia="Trebuchet MS" w:cstheme="minorHAnsi"/>
        </w:rPr>
      </w:pPr>
    </w:p>
    <w:p w14:paraId="045E708B" w14:textId="77777777" w:rsidR="002D5850" w:rsidRPr="002D5850" w:rsidRDefault="002D5850" w:rsidP="002D5850">
      <w:pPr>
        <w:rPr>
          <w:rFonts w:cstheme="minorHAnsi"/>
        </w:rPr>
      </w:pPr>
    </w:p>
    <w:p w14:paraId="36103AB5" w14:textId="77777777" w:rsidR="000E3E51" w:rsidRPr="002D5850" w:rsidRDefault="0040016F" w:rsidP="000E3E51">
      <w:pPr>
        <w:rPr>
          <w:rFonts w:cstheme="minorHAnsi"/>
          <w:i/>
        </w:rPr>
      </w:pPr>
      <w:r>
        <w:rPr>
          <w:rFonts w:cstheme="minorHAnsi"/>
          <w:i/>
        </w:rPr>
        <w:t>15.10.2025</w:t>
      </w:r>
    </w:p>
    <w:p w14:paraId="27A90869" w14:textId="77777777" w:rsidR="000E3E51" w:rsidRDefault="000E3E51" w:rsidP="000E3E51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Datum, podpis a razítko</w:t>
      </w:r>
    </w:p>
    <w:p w14:paraId="1AB46D6D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16D6BACD" w14:textId="77777777" w:rsidR="002D5850" w:rsidRPr="002D5850" w:rsidRDefault="002D5850" w:rsidP="002D5850">
      <w:pPr>
        <w:rPr>
          <w:rFonts w:cstheme="minorHAnsi"/>
        </w:rPr>
      </w:pPr>
    </w:p>
    <w:p w14:paraId="46C919E6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2BF354B6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3105A0E3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FF9E4FA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Entry</w:t>
      </w:r>
      <w:proofErr w:type="spellEnd"/>
      <w:r w:rsidRPr="002D5850">
        <w:rPr>
          <w:rFonts w:eastAsia="Trebuchet MS" w:cstheme="minorHAnsi"/>
          <w:b/>
        </w:rPr>
        <w:t xml:space="preserve"> </w:t>
      </w:r>
      <w:proofErr w:type="spellStart"/>
      <w:r w:rsidRPr="002D5850">
        <w:rPr>
          <w:rFonts w:eastAsia="Trebuchet MS" w:cstheme="minorHAnsi"/>
          <w:b/>
        </w:rPr>
        <w:t>Engineering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70D233B8" w14:textId="77777777" w:rsidR="002D5850" w:rsidRPr="002D5850" w:rsidRDefault="002D5850" w:rsidP="002D5850">
      <w:pPr>
        <w:rPr>
          <w:rFonts w:eastAsia="Trebuchet MS" w:cstheme="minorHAnsi"/>
        </w:rPr>
      </w:pPr>
    </w:p>
    <w:p w14:paraId="4B16FF12" w14:textId="77777777" w:rsidR="002D5850" w:rsidRPr="002D5850" w:rsidRDefault="002D5850" w:rsidP="002D5850">
      <w:pPr>
        <w:rPr>
          <w:rFonts w:cstheme="minorHAnsi"/>
          <w:i/>
        </w:rPr>
      </w:pPr>
    </w:p>
    <w:p w14:paraId="4C443EAA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124D386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Pavel </w:t>
      </w:r>
      <w:proofErr w:type="spellStart"/>
      <w:r w:rsidRPr="002D5850">
        <w:rPr>
          <w:rFonts w:eastAsia="Trebuchet MS" w:cstheme="minorHAnsi"/>
        </w:rPr>
        <w:t>Paickr</w:t>
      </w:r>
      <w:proofErr w:type="spellEnd"/>
      <w:r w:rsidRPr="002D5850">
        <w:rPr>
          <w:rFonts w:eastAsia="Trebuchet MS" w:cstheme="minorHAnsi"/>
        </w:rPr>
        <w:t xml:space="preserve"> – jednatel</w:t>
      </w:r>
    </w:p>
    <w:p w14:paraId="2CD3BEBB" w14:textId="77777777" w:rsidR="002D5850" w:rsidRPr="002D5850" w:rsidRDefault="002D5850" w:rsidP="002D5850">
      <w:pPr>
        <w:rPr>
          <w:rFonts w:cstheme="minorHAnsi"/>
        </w:rPr>
      </w:pPr>
    </w:p>
    <w:p w14:paraId="5248D9EF" w14:textId="77777777" w:rsidR="000E3E51" w:rsidRDefault="000E3E51" w:rsidP="002D5850">
      <w:pPr>
        <w:rPr>
          <w:rFonts w:cstheme="minorHAnsi"/>
        </w:rPr>
      </w:pPr>
    </w:p>
    <w:p w14:paraId="4FDD8309" w14:textId="77777777" w:rsidR="000E3E51" w:rsidRPr="002D5850" w:rsidRDefault="0040016F" w:rsidP="000E3E51">
      <w:pPr>
        <w:rPr>
          <w:rFonts w:cstheme="minorHAnsi"/>
          <w:i/>
        </w:rPr>
      </w:pPr>
      <w:r>
        <w:rPr>
          <w:rFonts w:cstheme="minorHAnsi"/>
          <w:i/>
        </w:rPr>
        <w:t>1.7.2025</w:t>
      </w:r>
      <w:r w:rsidR="000E3E51">
        <w:rPr>
          <w:rFonts w:cstheme="minorHAnsi"/>
          <w:i/>
        </w:rPr>
        <w:tab/>
      </w:r>
      <w:r w:rsidR="000E3E51">
        <w:rPr>
          <w:rFonts w:cstheme="minorHAnsi"/>
          <w:i/>
        </w:rPr>
        <w:tab/>
      </w:r>
      <w:r w:rsidR="000E3E51">
        <w:rPr>
          <w:rFonts w:cstheme="minorHAnsi"/>
          <w:i/>
        </w:rPr>
        <w:tab/>
      </w:r>
      <w:r w:rsidR="000E3E51">
        <w:rPr>
          <w:rFonts w:cstheme="minorHAnsi"/>
          <w:i/>
        </w:rPr>
        <w:tab/>
      </w:r>
    </w:p>
    <w:p w14:paraId="7FF8C89B" w14:textId="77777777" w:rsidR="000E3E51" w:rsidRDefault="000E3E51" w:rsidP="000E3E51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</w:p>
    <w:p w14:paraId="0634E86F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36C5A332" w14:textId="77777777" w:rsidR="002D5850" w:rsidRPr="002D5850" w:rsidRDefault="002D5850" w:rsidP="002D5850">
      <w:pPr>
        <w:rPr>
          <w:rFonts w:cstheme="minorHAnsi"/>
        </w:rPr>
      </w:pPr>
    </w:p>
    <w:p w14:paraId="571289D5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7D3E93F5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64BF0734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F8430A2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Narran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5D4A690D" w14:textId="77777777" w:rsidR="002D5850" w:rsidRPr="002D5850" w:rsidRDefault="002D5850" w:rsidP="002D5850">
      <w:pPr>
        <w:rPr>
          <w:rFonts w:eastAsia="Trebuchet MS" w:cstheme="minorHAnsi"/>
        </w:rPr>
      </w:pPr>
    </w:p>
    <w:p w14:paraId="0AAD0C64" w14:textId="77777777" w:rsidR="002D5850" w:rsidRPr="002D5850" w:rsidRDefault="002D5850" w:rsidP="002D5850">
      <w:pPr>
        <w:rPr>
          <w:rFonts w:cstheme="minorHAnsi"/>
          <w:i/>
        </w:rPr>
      </w:pPr>
    </w:p>
    <w:p w14:paraId="2BC104B0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6DD9BCC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Pavel </w:t>
      </w:r>
      <w:r w:rsidR="0040016F" w:rsidRPr="002D5850">
        <w:rPr>
          <w:rFonts w:eastAsia="Trebuchet MS" w:cstheme="minorHAnsi"/>
        </w:rPr>
        <w:t>Dvořáček – jednatel</w:t>
      </w:r>
    </w:p>
    <w:p w14:paraId="1EAE9C01" w14:textId="77777777" w:rsidR="002D5850" w:rsidRPr="002D5850" w:rsidRDefault="002D5850" w:rsidP="002D5850">
      <w:pPr>
        <w:rPr>
          <w:rFonts w:cstheme="minorHAnsi"/>
        </w:rPr>
      </w:pPr>
    </w:p>
    <w:p w14:paraId="2BA3A35D" w14:textId="77777777" w:rsidR="000E3E51" w:rsidRPr="002D5850" w:rsidRDefault="0040016F" w:rsidP="000E3E51">
      <w:pPr>
        <w:jc w:val="right"/>
        <w:rPr>
          <w:rFonts w:cstheme="minorHAnsi"/>
          <w:i/>
        </w:rPr>
      </w:pPr>
      <w:r>
        <w:rPr>
          <w:rFonts w:cstheme="minorHAnsi"/>
          <w:i/>
        </w:rPr>
        <w:t>30.8.2025</w:t>
      </w:r>
    </w:p>
    <w:p w14:paraId="3FBEE7D3" w14:textId="77777777" w:rsidR="000E3E51" w:rsidRPr="002D5850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19D0569B" w14:textId="77777777" w:rsidR="000E3E51" w:rsidRDefault="000E3E51" w:rsidP="000E3E51">
      <w:pPr>
        <w:rPr>
          <w:rFonts w:cstheme="minorHAnsi"/>
        </w:rPr>
      </w:pPr>
    </w:p>
    <w:p w14:paraId="689740B0" w14:textId="77777777" w:rsidR="000E3E51" w:rsidRDefault="000E3E51">
      <w:pPr>
        <w:rPr>
          <w:rFonts w:cstheme="minorHAnsi"/>
        </w:rPr>
      </w:pPr>
      <w:r>
        <w:rPr>
          <w:rFonts w:cstheme="minorHAnsi"/>
        </w:rPr>
        <w:br w:type="page"/>
      </w:r>
    </w:p>
    <w:p w14:paraId="0D998B9D" w14:textId="77777777" w:rsidR="002D5850" w:rsidRPr="002D5850" w:rsidRDefault="002D5850" w:rsidP="000E3E51">
      <w:pPr>
        <w:rPr>
          <w:rFonts w:cstheme="minorHAnsi"/>
        </w:rPr>
      </w:pPr>
    </w:p>
    <w:p w14:paraId="568DBA2F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162C871A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4547A4BF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688804FB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Červenka </w:t>
      </w:r>
      <w:proofErr w:type="spellStart"/>
      <w:r w:rsidRPr="002D5850">
        <w:rPr>
          <w:rFonts w:eastAsia="Trebuchet MS" w:cstheme="minorHAnsi"/>
          <w:b/>
        </w:rPr>
        <w:t>Consulting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453409F8" w14:textId="77777777" w:rsidR="002D5850" w:rsidRPr="002D5850" w:rsidRDefault="002D5850" w:rsidP="002D5850">
      <w:pPr>
        <w:rPr>
          <w:rFonts w:eastAsia="Trebuchet MS" w:cstheme="minorHAnsi"/>
        </w:rPr>
      </w:pPr>
    </w:p>
    <w:p w14:paraId="786F4170" w14:textId="77777777" w:rsidR="002D5850" w:rsidRPr="002D5850" w:rsidRDefault="002D5850" w:rsidP="002D5850">
      <w:pPr>
        <w:rPr>
          <w:rFonts w:cstheme="minorHAnsi"/>
          <w:i/>
        </w:rPr>
      </w:pPr>
    </w:p>
    <w:p w14:paraId="5F2E576D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FDCE69D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Ing. Jan Červenka, Ph.D. - jednatel</w:t>
      </w:r>
    </w:p>
    <w:p w14:paraId="2887CBBC" w14:textId="77777777" w:rsidR="002D5850" w:rsidRPr="002D5850" w:rsidRDefault="002D5850" w:rsidP="002D5850">
      <w:pPr>
        <w:rPr>
          <w:rFonts w:cstheme="minorHAnsi"/>
        </w:rPr>
      </w:pPr>
    </w:p>
    <w:p w14:paraId="7C9FB5B3" w14:textId="77777777" w:rsidR="000E3E51" w:rsidRPr="002D5850" w:rsidRDefault="0040016F" w:rsidP="000E3E51">
      <w:pPr>
        <w:jc w:val="right"/>
        <w:rPr>
          <w:rFonts w:cstheme="minorHAnsi"/>
          <w:i/>
        </w:rPr>
      </w:pPr>
      <w:r>
        <w:rPr>
          <w:rFonts w:cstheme="minorHAnsi"/>
          <w:i/>
        </w:rPr>
        <w:t>14.7.2025</w:t>
      </w:r>
    </w:p>
    <w:p w14:paraId="160A7C08" w14:textId="77777777" w:rsidR="000E3E51" w:rsidRDefault="000E3E51" w:rsidP="000E3E51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2B44F6E1" w14:textId="77777777" w:rsidR="000E3E51" w:rsidRDefault="000E3E51" w:rsidP="000E3E51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0FBFE384" w14:textId="77777777" w:rsidR="000E3E51" w:rsidRDefault="000E3E51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4F880742" w14:textId="77777777" w:rsidR="002D5850" w:rsidRPr="002D5850" w:rsidRDefault="002D5850" w:rsidP="000E3E51">
      <w:pPr>
        <w:jc w:val="right"/>
        <w:rPr>
          <w:rFonts w:cstheme="minorHAnsi"/>
        </w:rPr>
      </w:pPr>
    </w:p>
    <w:p w14:paraId="308B53AE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6C1618D8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26C4001F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48455D3C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Azu</w:t>
      </w:r>
      <w:proofErr w:type="spellEnd"/>
      <w:r w:rsidRPr="002D5850">
        <w:rPr>
          <w:rFonts w:eastAsia="Trebuchet MS" w:cstheme="minorHAnsi"/>
          <w:b/>
        </w:rPr>
        <w:t xml:space="preserve"> design s.r.o.</w:t>
      </w:r>
    </w:p>
    <w:p w14:paraId="28169493" w14:textId="77777777" w:rsidR="002D5850" w:rsidRPr="002D5850" w:rsidRDefault="002D5850" w:rsidP="002D5850">
      <w:pPr>
        <w:rPr>
          <w:rFonts w:eastAsia="Trebuchet MS" w:cstheme="minorHAnsi"/>
        </w:rPr>
      </w:pPr>
    </w:p>
    <w:p w14:paraId="054E93B6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2856B75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Tomáš </w:t>
      </w:r>
      <w:r w:rsidR="0040016F" w:rsidRPr="002D5850">
        <w:rPr>
          <w:rFonts w:eastAsia="Trebuchet MS" w:cstheme="minorHAnsi"/>
        </w:rPr>
        <w:t>Cenek – jednatel</w:t>
      </w:r>
    </w:p>
    <w:p w14:paraId="43784623" w14:textId="77777777" w:rsidR="002D5850" w:rsidRPr="002D5850" w:rsidRDefault="002D5850" w:rsidP="002D5850">
      <w:pPr>
        <w:rPr>
          <w:rFonts w:cstheme="minorHAnsi"/>
        </w:rPr>
      </w:pPr>
    </w:p>
    <w:p w14:paraId="7827965C" w14:textId="77777777" w:rsidR="00FF61B8" w:rsidRPr="002D5850" w:rsidRDefault="0040016F" w:rsidP="00FF61B8">
      <w:pPr>
        <w:jc w:val="right"/>
        <w:rPr>
          <w:rFonts w:cstheme="minorHAnsi"/>
          <w:i/>
        </w:rPr>
      </w:pPr>
      <w:r>
        <w:rPr>
          <w:rFonts w:cstheme="minorHAnsi"/>
          <w:i/>
        </w:rPr>
        <w:t>9.7.2025</w:t>
      </w:r>
    </w:p>
    <w:p w14:paraId="21C04BF9" w14:textId="77777777" w:rsidR="00FF61B8" w:rsidRPr="002D5850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692F4F5E" w14:textId="77777777" w:rsidR="00FF61B8" w:rsidRDefault="00FF61B8" w:rsidP="00FF61B8">
      <w:pPr>
        <w:rPr>
          <w:rFonts w:cstheme="minorHAnsi"/>
        </w:rPr>
      </w:pPr>
    </w:p>
    <w:p w14:paraId="5704C707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6D543760" w14:textId="77777777" w:rsidR="002D5850" w:rsidRPr="002D5850" w:rsidRDefault="002D5850" w:rsidP="00FF61B8">
      <w:pPr>
        <w:rPr>
          <w:rFonts w:cstheme="minorHAnsi"/>
        </w:rPr>
      </w:pPr>
    </w:p>
    <w:p w14:paraId="52DD43ED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0D83C43A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130B927B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DFF2F02" w14:textId="77777777" w:rsidR="002D5850" w:rsidRPr="002D5850" w:rsidRDefault="0040016F" w:rsidP="002D5850">
      <w:pPr>
        <w:rPr>
          <w:rFonts w:cstheme="minorHAnsi"/>
          <w:i/>
        </w:rPr>
      </w:pPr>
      <w:r>
        <w:rPr>
          <w:rFonts w:eastAsia="Trebuchet MS" w:cstheme="minorHAnsi"/>
          <w:b/>
        </w:rPr>
        <w:t xml:space="preserve">MALINA – </w:t>
      </w:r>
      <w:proofErr w:type="spellStart"/>
      <w:r>
        <w:rPr>
          <w:rFonts w:eastAsia="Trebuchet MS" w:cstheme="minorHAnsi"/>
          <w:b/>
        </w:rPr>
        <w:t>Safety</w:t>
      </w:r>
      <w:proofErr w:type="spellEnd"/>
      <w:r w:rsidR="00282098" w:rsidRPr="002D5850">
        <w:rPr>
          <w:rFonts w:eastAsia="Trebuchet MS" w:cstheme="minorHAnsi"/>
          <w:b/>
        </w:rPr>
        <w:t xml:space="preserve"> s.r.o.</w:t>
      </w:r>
    </w:p>
    <w:p w14:paraId="01BB2DA8" w14:textId="77777777" w:rsidR="00B21A29" w:rsidRDefault="00B21A29" w:rsidP="002D5850">
      <w:pPr>
        <w:rPr>
          <w:rFonts w:cstheme="minorHAnsi"/>
          <w:i/>
        </w:rPr>
      </w:pPr>
    </w:p>
    <w:p w14:paraId="04D335EA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5C8081C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Radek </w:t>
      </w:r>
      <w:r w:rsidR="0040016F" w:rsidRPr="002D5850">
        <w:rPr>
          <w:rFonts w:eastAsia="Trebuchet MS" w:cstheme="minorHAnsi"/>
        </w:rPr>
        <w:t>Malina – jednatel</w:t>
      </w:r>
      <w:r w:rsidRPr="002D5850">
        <w:rPr>
          <w:rFonts w:eastAsia="Trebuchet MS" w:cstheme="minorHAnsi"/>
        </w:rPr>
        <w:tab/>
      </w:r>
    </w:p>
    <w:p w14:paraId="55EBEA2F" w14:textId="77777777" w:rsidR="002D5850" w:rsidRPr="002D5850" w:rsidRDefault="002D5850" w:rsidP="002D5850">
      <w:pPr>
        <w:rPr>
          <w:rFonts w:cstheme="minorHAnsi"/>
        </w:rPr>
      </w:pPr>
    </w:p>
    <w:p w14:paraId="5683FDB1" w14:textId="77777777" w:rsidR="00FF61B8" w:rsidRPr="002D5850" w:rsidRDefault="00B864CB" w:rsidP="00FF61B8">
      <w:pPr>
        <w:jc w:val="right"/>
        <w:rPr>
          <w:rFonts w:cstheme="minorHAnsi"/>
          <w:i/>
        </w:rPr>
      </w:pPr>
      <w:r>
        <w:rPr>
          <w:rFonts w:cstheme="minorHAnsi"/>
          <w:i/>
        </w:rPr>
        <w:t>7.7.2025</w:t>
      </w:r>
    </w:p>
    <w:p w14:paraId="20A8495E" w14:textId="77777777" w:rsidR="00FF61B8" w:rsidRPr="002D5850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73135B5C" w14:textId="77777777" w:rsidR="00FF61B8" w:rsidRDefault="00FF61B8" w:rsidP="00FF61B8">
      <w:pPr>
        <w:rPr>
          <w:rFonts w:cstheme="minorHAnsi"/>
        </w:rPr>
      </w:pPr>
    </w:p>
    <w:p w14:paraId="48A4CBD0" w14:textId="77777777" w:rsidR="00FF61B8" w:rsidRDefault="00FF61B8" w:rsidP="00FF61B8">
      <w:pPr>
        <w:rPr>
          <w:rFonts w:cstheme="minorHAnsi"/>
        </w:rPr>
      </w:pPr>
    </w:p>
    <w:p w14:paraId="752BB9E9" w14:textId="77777777" w:rsidR="00FF61B8" w:rsidRDefault="00FF61B8" w:rsidP="00FF61B8">
      <w:pPr>
        <w:rPr>
          <w:rFonts w:cstheme="minorHAnsi"/>
        </w:rPr>
      </w:pPr>
    </w:p>
    <w:p w14:paraId="29880732" w14:textId="77777777" w:rsidR="00FF61B8" w:rsidRDefault="00FF61B8" w:rsidP="00FF61B8">
      <w:pPr>
        <w:rPr>
          <w:rFonts w:cstheme="minorHAnsi"/>
        </w:rPr>
      </w:pPr>
    </w:p>
    <w:p w14:paraId="6288E433" w14:textId="77777777" w:rsidR="00FF61B8" w:rsidRDefault="00FF61B8" w:rsidP="00FF61B8">
      <w:pPr>
        <w:rPr>
          <w:rFonts w:cstheme="minorHAnsi"/>
        </w:rPr>
      </w:pPr>
    </w:p>
    <w:p w14:paraId="38A76CF7" w14:textId="77777777" w:rsidR="00FF61B8" w:rsidRDefault="00FF61B8" w:rsidP="00FF61B8">
      <w:pPr>
        <w:rPr>
          <w:rFonts w:cstheme="minorHAnsi"/>
        </w:rPr>
      </w:pPr>
    </w:p>
    <w:p w14:paraId="0A0C23EA" w14:textId="77777777" w:rsidR="00FF61B8" w:rsidRDefault="00FF61B8" w:rsidP="00FF61B8">
      <w:pPr>
        <w:rPr>
          <w:rFonts w:cstheme="minorHAnsi"/>
        </w:rPr>
      </w:pPr>
    </w:p>
    <w:p w14:paraId="0ECA75DE" w14:textId="77777777" w:rsidR="00FF61B8" w:rsidRDefault="00FF61B8" w:rsidP="00FF61B8">
      <w:pPr>
        <w:rPr>
          <w:rFonts w:cstheme="minorHAnsi"/>
        </w:rPr>
      </w:pPr>
    </w:p>
    <w:p w14:paraId="08187F6C" w14:textId="77777777" w:rsidR="00FF61B8" w:rsidRDefault="00FF61B8" w:rsidP="00FF61B8">
      <w:pPr>
        <w:rPr>
          <w:rFonts w:cstheme="minorHAnsi"/>
        </w:rPr>
      </w:pPr>
    </w:p>
    <w:p w14:paraId="2EDD076F" w14:textId="77777777" w:rsidR="00FF61B8" w:rsidRDefault="00FF61B8" w:rsidP="00FF61B8">
      <w:pPr>
        <w:rPr>
          <w:rFonts w:cstheme="minorHAnsi"/>
        </w:rPr>
      </w:pPr>
    </w:p>
    <w:p w14:paraId="707305D0" w14:textId="77777777" w:rsidR="00FF61B8" w:rsidRDefault="00FF61B8" w:rsidP="00FF61B8">
      <w:pPr>
        <w:rPr>
          <w:rFonts w:cstheme="minorHAnsi"/>
        </w:rPr>
      </w:pPr>
    </w:p>
    <w:p w14:paraId="07B2EA43" w14:textId="77777777" w:rsidR="00FF61B8" w:rsidRDefault="00FF61B8" w:rsidP="00FF61B8">
      <w:pPr>
        <w:rPr>
          <w:rFonts w:cstheme="minorHAnsi"/>
        </w:rPr>
      </w:pPr>
    </w:p>
    <w:p w14:paraId="75D1BCD1" w14:textId="77777777" w:rsidR="00FF61B8" w:rsidRDefault="00FF61B8" w:rsidP="00FF61B8">
      <w:pPr>
        <w:rPr>
          <w:rFonts w:cstheme="minorHAnsi"/>
        </w:rPr>
      </w:pPr>
    </w:p>
    <w:p w14:paraId="0A458BC6" w14:textId="77777777" w:rsidR="00FF61B8" w:rsidRDefault="00FF61B8" w:rsidP="00FF61B8">
      <w:pPr>
        <w:rPr>
          <w:rFonts w:cstheme="minorHAnsi"/>
        </w:rPr>
      </w:pPr>
    </w:p>
    <w:p w14:paraId="290FE97F" w14:textId="77777777" w:rsidR="00FF61B8" w:rsidRDefault="00FF61B8" w:rsidP="00FF61B8">
      <w:pPr>
        <w:rPr>
          <w:rFonts w:cstheme="minorHAnsi"/>
        </w:rPr>
      </w:pPr>
    </w:p>
    <w:p w14:paraId="627D7A50" w14:textId="77777777" w:rsidR="00FF61B8" w:rsidRDefault="00FF61B8" w:rsidP="00FF61B8">
      <w:pPr>
        <w:rPr>
          <w:rFonts w:cstheme="minorHAnsi"/>
        </w:rPr>
      </w:pPr>
    </w:p>
    <w:p w14:paraId="02CA2C5A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211431A5" w14:textId="77777777" w:rsidR="002D5850" w:rsidRPr="002D5850" w:rsidRDefault="002D5850" w:rsidP="00FF61B8">
      <w:pPr>
        <w:rPr>
          <w:rFonts w:cstheme="minorHAnsi"/>
        </w:rPr>
      </w:pPr>
    </w:p>
    <w:p w14:paraId="1EC13C38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76300070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2A8DCF8F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1D6078FE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Dřevoplast</w:t>
      </w:r>
      <w:proofErr w:type="spellEnd"/>
      <w:r w:rsidRPr="002D5850">
        <w:rPr>
          <w:rFonts w:eastAsia="Trebuchet MS" w:cstheme="minorHAnsi"/>
          <w:b/>
        </w:rPr>
        <w:t xml:space="preserve"> Ludvík s.r.o.</w:t>
      </w:r>
    </w:p>
    <w:p w14:paraId="190E6C29" w14:textId="77777777" w:rsidR="002D5850" w:rsidRPr="002D5850" w:rsidRDefault="002D5850" w:rsidP="002D5850">
      <w:pPr>
        <w:rPr>
          <w:rFonts w:eastAsia="Trebuchet MS" w:cstheme="minorHAnsi"/>
        </w:rPr>
      </w:pPr>
    </w:p>
    <w:p w14:paraId="59582A19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653ECAE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Martin </w:t>
      </w:r>
      <w:r w:rsidR="00B864CB" w:rsidRPr="002D5850">
        <w:rPr>
          <w:rFonts w:eastAsia="Trebuchet MS" w:cstheme="minorHAnsi"/>
        </w:rPr>
        <w:t>Ludvík – jednatel</w:t>
      </w:r>
    </w:p>
    <w:p w14:paraId="7CABA2C1" w14:textId="77777777" w:rsidR="002D5850" w:rsidRPr="002D5850" w:rsidRDefault="002D5850" w:rsidP="002D5850">
      <w:pPr>
        <w:rPr>
          <w:rFonts w:cstheme="minorHAnsi"/>
        </w:rPr>
      </w:pPr>
    </w:p>
    <w:p w14:paraId="5F8FB442" w14:textId="77777777" w:rsidR="00FF61B8" w:rsidRPr="002D5850" w:rsidRDefault="00B864CB" w:rsidP="00FF61B8">
      <w:pPr>
        <w:jc w:val="right"/>
        <w:rPr>
          <w:rFonts w:cstheme="minorHAnsi"/>
          <w:i/>
        </w:rPr>
      </w:pPr>
      <w:r>
        <w:rPr>
          <w:rFonts w:cstheme="minorHAnsi"/>
          <w:i/>
        </w:rPr>
        <w:t>2.7.2025</w:t>
      </w:r>
    </w:p>
    <w:p w14:paraId="2703226B" w14:textId="77777777" w:rsidR="00FF61B8" w:rsidRPr="002D5850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eastAsia="Times New Roman" w:cstheme="minorHAnsi"/>
          <w:lang w:eastAsia="cs-CZ"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3E4C1F90" w14:textId="77777777" w:rsidR="00FF61B8" w:rsidRDefault="00FF61B8" w:rsidP="00FF61B8">
      <w:pPr>
        <w:jc w:val="right"/>
        <w:rPr>
          <w:rFonts w:cstheme="minorHAnsi"/>
        </w:rPr>
      </w:pPr>
    </w:p>
    <w:p w14:paraId="0963B61A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514DAE4E" w14:textId="77777777" w:rsidR="002D5850" w:rsidRPr="002D5850" w:rsidRDefault="002D5850" w:rsidP="00FF61B8">
      <w:pPr>
        <w:rPr>
          <w:rFonts w:cstheme="minorHAnsi"/>
        </w:rPr>
      </w:pPr>
    </w:p>
    <w:p w14:paraId="2C24BC48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1857D6BF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7CD626E3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E9ED9F0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Aries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6F1B8F3F" w14:textId="77777777" w:rsidR="002D5850" w:rsidRPr="002D5850" w:rsidRDefault="002D5850" w:rsidP="002D5850">
      <w:pPr>
        <w:rPr>
          <w:rFonts w:eastAsia="Trebuchet MS" w:cstheme="minorHAnsi"/>
        </w:rPr>
      </w:pPr>
    </w:p>
    <w:p w14:paraId="0F535388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AB854C3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Ing. Ladislav Šulc – předseda představenstva</w:t>
      </w:r>
    </w:p>
    <w:p w14:paraId="5C9873D6" w14:textId="77777777" w:rsidR="002D5850" w:rsidRPr="002D5850" w:rsidRDefault="002D5850" w:rsidP="002D5850">
      <w:pPr>
        <w:rPr>
          <w:rFonts w:cstheme="minorHAnsi"/>
        </w:rPr>
      </w:pPr>
    </w:p>
    <w:p w14:paraId="5FA0BF05" w14:textId="77777777" w:rsidR="002D5850" w:rsidRPr="002D5850" w:rsidRDefault="002D5850" w:rsidP="002D5850">
      <w:pPr>
        <w:rPr>
          <w:rFonts w:cstheme="minorHAnsi"/>
        </w:rPr>
      </w:pPr>
    </w:p>
    <w:p w14:paraId="34CCFA55" w14:textId="77777777" w:rsidR="00FF61B8" w:rsidRPr="002D5850" w:rsidRDefault="00B864CB" w:rsidP="00FF61B8">
      <w:pPr>
        <w:jc w:val="right"/>
        <w:rPr>
          <w:rFonts w:cstheme="minorHAnsi"/>
          <w:i/>
        </w:rPr>
      </w:pPr>
      <w:r>
        <w:rPr>
          <w:rFonts w:cstheme="minorHAnsi"/>
          <w:i/>
        </w:rPr>
        <w:t>11.7.2025</w:t>
      </w:r>
    </w:p>
    <w:p w14:paraId="36AC6EB7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1020222C" w14:textId="77777777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3BCBB499" w14:textId="77777777" w:rsidR="00FF61B8" w:rsidRDefault="00FF61B8">
      <w:pPr>
        <w:rPr>
          <w:rFonts w:cstheme="minorHAnsi"/>
          <w:i/>
        </w:rPr>
      </w:pPr>
      <w:r>
        <w:rPr>
          <w:rFonts w:cstheme="minorHAnsi"/>
          <w:i/>
        </w:rPr>
        <w:br w:type="page"/>
      </w:r>
    </w:p>
    <w:p w14:paraId="10DC176B" w14:textId="77777777" w:rsidR="002D5850" w:rsidRPr="002D5850" w:rsidRDefault="002D5850" w:rsidP="002D5850">
      <w:pPr>
        <w:rPr>
          <w:rFonts w:cstheme="minorHAnsi"/>
        </w:rPr>
      </w:pPr>
    </w:p>
    <w:p w14:paraId="667B226F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1CE4EFDE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15D2CE93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34B9659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ORLEN </w:t>
      </w:r>
      <w:proofErr w:type="spellStart"/>
      <w:r w:rsidRPr="002D5850">
        <w:rPr>
          <w:rFonts w:eastAsia="Trebuchet MS" w:cstheme="minorHAnsi"/>
          <w:b/>
        </w:rPr>
        <w:t>UniCRE</w:t>
      </w:r>
      <w:proofErr w:type="spellEnd"/>
      <w:r w:rsidRPr="002D5850">
        <w:rPr>
          <w:rFonts w:eastAsia="Trebuchet MS" w:cstheme="minorHAnsi"/>
          <w:b/>
        </w:rPr>
        <w:t xml:space="preserve"> a.s.</w:t>
      </w:r>
    </w:p>
    <w:p w14:paraId="15D3AFF9" w14:textId="77777777" w:rsidR="002D5850" w:rsidRPr="002D5850" w:rsidRDefault="002D5850" w:rsidP="002D5850">
      <w:pPr>
        <w:rPr>
          <w:rFonts w:eastAsia="Trebuchet MS" w:cstheme="minorHAnsi"/>
        </w:rPr>
      </w:pPr>
    </w:p>
    <w:p w14:paraId="75129C8D" w14:textId="77777777" w:rsidR="002D5850" w:rsidRPr="002D5850" w:rsidRDefault="002D5850" w:rsidP="002D5850">
      <w:pPr>
        <w:rPr>
          <w:rFonts w:cstheme="minorHAnsi"/>
          <w:i/>
        </w:rPr>
      </w:pPr>
    </w:p>
    <w:p w14:paraId="660CB6CB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10CD8767" w14:textId="77777777" w:rsidR="00FF61B8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Ing. Jiří Hájek, MBA – předseda představenstva</w:t>
      </w:r>
    </w:p>
    <w:p w14:paraId="37D04559" w14:textId="77777777" w:rsid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</w:t>
      </w:r>
      <w:r w:rsidR="00CA77E0">
        <w:rPr>
          <w:rFonts w:eastAsia="Trebuchet MS" w:cstheme="minorHAnsi"/>
        </w:rPr>
        <w:t xml:space="preserve">Martin </w:t>
      </w:r>
      <w:proofErr w:type="spellStart"/>
      <w:r w:rsidR="00CA77E0">
        <w:rPr>
          <w:rFonts w:eastAsia="Trebuchet MS" w:cstheme="minorHAnsi"/>
        </w:rPr>
        <w:t>Křemenák</w:t>
      </w:r>
      <w:proofErr w:type="spellEnd"/>
      <w:r w:rsidRPr="002D5850">
        <w:rPr>
          <w:rFonts w:eastAsia="Trebuchet MS" w:cstheme="minorHAnsi"/>
        </w:rPr>
        <w:t xml:space="preserve"> – místopředseda představenstva</w:t>
      </w:r>
      <w:r w:rsidRPr="002D5850">
        <w:rPr>
          <w:rFonts w:eastAsia="Trebuchet MS" w:cstheme="minorHAnsi"/>
        </w:rPr>
        <w:tab/>
      </w:r>
    </w:p>
    <w:p w14:paraId="4C013362" w14:textId="77777777" w:rsidR="00FF61B8" w:rsidRDefault="00FF61B8" w:rsidP="002D5850">
      <w:pPr>
        <w:rPr>
          <w:rFonts w:eastAsia="Trebuchet MS" w:cstheme="minorHAnsi"/>
        </w:rPr>
      </w:pPr>
    </w:p>
    <w:p w14:paraId="651D1E73" w14:textId="77777777" w:rsidR="00FF61B8" w:rsidRDefault="00FF61B8" w:rsidP="002D5850">
      <w:pPr>
        <w:rPr>
          <w:rFonts w:eastAsia="Trebuchet MS" w:cstheme="minorHAnsi"/>
        </w:rPr>
      </w:pPr>
    </w:p>
    <w:p w14:paraId="2926188A" w14:textId="77777777" w:rsidR="00FF61B8" w:rsidRDefault="00FF61B8" w:rsidP="002D5850">
      <w:pPr>
        <w:rPr>
          <w:rFonts w:eastAsia="Trebuchet MS" w:cstheme="minorHAnsi"/>
        </w:rPr>
      </w:pPr>
    </w:p>
    <w:p w14:paraId="35883C27" w14:textId="77777777" w:rsidR="00FF61B8" w:rsidRPr="002D5850" w:rsidRDefault="00B864CB" w:rsidP="00FF61B8">
      <w:pPr>
        <w:rPr>
          <w:rFonts w:cstheme="minorHAnsi"/>
          <w:i/>
        </w:rPr>
      </w:pPr>
      <w:r>
        <w:rPr>
          <w:rFonts w:cstheme="minorHAnsi"/>
          <w:i/>
        </w:rPr>
        <w:t>27.6.2025</w:t>
      </w:r>
    </w:p>
    <w:p w14:paraId="46786BB9" w14:textId="77777777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Datum, podpis a razítko</w:t>
      </w:r>
    </w:p>
    <w:p w14:paraId="14C983F5" w14:textId="77777777" w:rsidR="00FF61B8" w:rsidRPr="002D5850" w:rsidRDefault="00FF61B8" w:rsidP="002D5850">
      <w:pPr>
        <w:rPr>
          <w:rFonts w:cstheme="minorHAnsi"/>
        </w:rPr>
      </w:pPr>
    </w:p>
    <w:p w14:paraId="11D80920" w14:textId="77777777" w:rsidR="002D5850" w:rsidRPr="002D5850" w:rsidRDefault="002D5850" w:rsidP="002D5850">
      <w:pPr>
        <w:rPr>
          <w:rFonts w:cstheme="minorHAnsi"/>
        </w:rPr>
      </w:pPr>
    </w:p>
    <w:p w14:paraId="27E2D02A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4358B64C" w14:textId="77777777" w:rsidR="002D5850" w:rsidRPr="002D5850" w:rsidRDefault="002D5850" w:rsidP="002D5850">
      <w:pPr>
        <w:rPr>
          <w:rFonts w:cstheme="minorHAnsi"/>
        </w:rPr>
      </w:pPr>
    </w:p>
    <w:p w14:paraId="3D564FAF" w14:textId="77777777" w:rsidR="002D5850" w:rsidRPr="002D5850" w:rsidRDefault="002D5850" w:rsidP="002D5850">
      <w:pPr>
        <w:rPr>
          <w:rFonts w:cstheme="minorHAnsi"/>
        </w:rPr>
      </w:pPr>
    </w:p>
    <w:p w14:paraId="333BD0C1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18C45056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3E4AAD03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1DC27A7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TriLAB</w:t>
      </w:r>
      <w:proofErr w:type="spellEnd"/>
      <w:r w:rsidRPr="002D5850">
        <w:rPr>
          <w:rFonts w:eastAsia="Trebuchet MS" w:cstheme="minorHAnsi"/>
          <w:b/>
        </w:rPr>
        <w:t xml:space="preserve"> Group s.r.o.</w:t>
      </w:r>
    </w:p>
    <w:p w14:paraId="05EA0A2A" w14:textId="77777777" w:rsidR="002D5850" w:rsidRPr="002D5850" w:rsidRDefault="002D5850" w:rsidP="002D5850">
      <w:pPr>
        <w:rPr>
          <w:rFonts w:eastAsia="Trebuchet MS" w:cstheme="minorHAnsi"/>
        </w:rPr>
      </w:pPr>
    </w:p>
    <w:p w14:paraId="7E948E39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4211DEA" w14:textId="77777777" w:rsid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Mgr. Vojtěch </w:t>
      </w:r>
      <w:r w:rsidR="00B864CB" w:rsidRPr="002D5850">
        <w:rPr>
          <w:rFonts w:eastAsia="Trebuchet MS" w:cstheme="minorHAnsi"/>
        </w:rPr>
        <w:t>Tambor – jednatel</w:t>
      </w:r>
      <w:r w:rsidRPr="002D5850">
        <w:rPr>
          <w:rFonts w:eastAsia="Trebuchet MS" w:cstheme="minorHAnsi"/>
        </w:rPr>
        <w:tab/>
      </w:r>
    </w:p>
    <w:p w14:paraId="25856191" w14:textId="77777777" w:rsidR="00FF61B8" w:rsidRDefault="00FF61B8" w:rsidP="002D5850">
      <w:pPr>
        <w:rPr>
          <w:rFonts w:eastAsia="Trebuchet MS" w:cstheme="minorHAnsi"/>
        </w:rPr>
      </w:pPr>
    </w:p>
    <w:p w14:paraId="08FCBD10" w14:textId="77777777" w:rsidR="00FF61B8" w:rsidRPr="002D5850" w:rsidRDefault="00B864CB" w:rsidP="00FF61B8">
      <w:pPr>
        <w:jc w:val="right"/>
        <w:rPr>
          <w:rFonts w:cstheme="minorHAnsi"/>
          <w:i/>
        </w:rPr>
      </w:pPr>
      <w:r>
        <w:rPr>
          <w:rFonts w:cstheme="minorHAnsi"/>
          <w:i/>
        </w:rPr>
        <w:t>31.7.2025</w:t>
      </w:r>
    </w:p>
    <w:p w14:paraId="62EDC9EE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5768955D" w14:textId="77777777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6236EBD2" w14:textId="77777777" w:rsidR="00FF61B8" w:rsidRDefault="00FF61B8" w:rsidP="00FF61B8">
      <w:pPr>
        <w:jc w:val="right"/>
        <w:rPr>
          <w:rFonts w:cstheme="minorHAnsi"/>
        </w:rPr>
      </w:pPr>
    </w:p>
    <w:p w14:paraId="7001CBBA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0FF182C1" w14:textId="77777777" w:rsidR="002D5850" w:rsidRPr="002D5850" w:rsidRDefault="002D5850" w:rsidP="002D5850">
      <w:pPr>
        <w:rPr>
          <w:rFonts w:cstheme="minorHAnsi"/>
        </w:rPr>
      </w:pPr>
    </w:p>
    <w:p w14:paraId="3F31D40B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75A09118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2BEB4386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B8A449E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Meretech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0277528B" w14:textId="77777777" w:rsidR="002D5850" w:rsidRPr="002D5850" w:rsidRDefault="002D5850" w:rsidP="002D5850">
      <w:pPr>
        <w:rPr>
          <w:rFonts w:cstheme="minorHAnsi"/>
          <w:i/>
        </w:rPr>
      </w:pPr>
    </w:p>
    <w:p w14:paraId="36A65CC3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7417C83" w14:textId="77777777" w:rsidR="002D5850" w:rsidRPr="002D5850" w:rsidRDefault="002D5850" w:rsidP="002D5850">
      <w:pPr>
        <w:rPr>
          <w:rFonts w:cstheme="minorHAnsi"/>
        </w:rPr>
      </w:pPr>
      <w:r w:rsidRPr="002D5850">
        <w:rPr>
          <w:rFonts w:eastAsia="Trebuchet MS" w:cstheme="minorHAnsi"/>
        </w:rPr>
        <w:t xml:space="preserve">Martin </w:t>
      </w:r>
      <w:proofErr w:type="spellStart"/>
      <w:r w:rsidR="00B864CB" w:rsidRPr="002D5850">
        <w:rPr>
          <w:rFonts w:eastAsia="Trebuchet MS" w:cstheme="minorHAnsi"/>
        </w:rPr>
        <w:t>Preissler</w:t>
      </w:r>
      <w:proofErr w:type="spellEnd"/>
      <w:r w:rsidR="00B864CB" w:rsidRPr="002D5850">
        <w:rPr>
          <w:rFonts w:eastAsia="Trebuchet MS" w:cstheme="minorHAnsi"/>
        </w:rPr>
        <w:t xml:space="preserve"> – jednatel</w:t>
      </w:r>
    </w:p>
    <w:p w14:paraId="165265A4" w14:textId="77777777" w:rsidR="002D5850" w:rsidRPr="002D5850" w:rsidRDefault="002D5850" w:rsidP="002D5850">
      <w:pPr>
        <w:rPr>
          <w:rFonts w:cstheme="minorHAnsi"/>
        </w:rPr>
      </w:pPr>
    </w:p>
    <w:p w14:paraId="7211F2F5" w14:textId="77777777" w:rsidR="00FF61B8" w:rsidRPr="002D5850" w:rsidRDefault="00B864CB" w:rsidP="00FF61B8">
      <w:pPr>
        <w:jc w:val="right"/>
        <w:rPr>
          <w:rFonts w:cstheme="minorHAnsi"/>
          <w:i/>
        </w:rPr>
      </w:pPr>
      <w:r>
        <w:rPr>
          <w:rFonts w:cstheme="minorHAnsi"/>
          <w:i/>
        </w:rPr>
        <w:t>30.6.2025</w:t>
      </w:r>
    </w:p>
    <w:p w14:paraId="35A28B8E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37D08574" w14:textId="77777777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559C75D3" w14:textId="77777777" w:rsidR="002D5850" w:rsidRDefault="002D5850" w:rsidP="00FF61B8">
      <w:pPr>
        <w:jc w:val="right"/>
        <w:rPr>
          <w:rFonts w:cstheme="minorHAnsi"/>
        </w:rPr>
      </w:pPr>
    </w:p>
    <w:p w14:paraId="6E6112D1" w14:textId="77777777" w:rsidR="00FF61B8" w:rsidRDefault="00FF61B8" w:rsidP="00FF61B8">
      <w:pPr>
        <w:rPr>
          <w:rFonts w:cstheme="minorHAnsi"/>
        </w:rPr>
      </w:pPr>
    </w:p>
    <w:p w14:paraId="1D1BBCBC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4C2445D9" w14:textId="77777777" w:rsidR="002D5850" w:rsidRPr="002D5850" w:rsidRDefault="002D5850" w:rsidP="002D5850">
      <w:pPr>
        <w:rPr>
          <w:rFonts w:cstheme="minorHAnsi"/>
        </w:rPr>
      </w:pPr>
    </w:p>
    <w:p w14:paraId="26986F99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40FE0B49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6D03CD07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45DD79C2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ProSpon</w:t>
      </w:r>
      <w:proofErr w:type="spellEnd"/>
      <w:r w:rsidRPr="002D5850">
        <w:rPr>
          <w:rFonts w:eastAsia="Trebuchet MS" w:cstheme="minorHAnsi"/>
          <w:b/>
        </w:rPr>
        <w:t>, spol. s r.o.</w:t>
      </w:r>
    </w:p>
    <w:p w14:paraId="5C94D6D3" w14:textId="77777777" w:rsidR="002D5850" w:rsidRPr="002D5850" w:rsidRDefault="002D5850" w:rsidP="002D5850">
      <w:pPr>
        <w:rPr>
          <w:rFonts w:eastAsia="Trebuchet MS" w:cstheme="minorHAnsi"/>
        </w:rPr>
      </w:pPr>
    </w:p>
    <w:p w14:paraId="55024434" w14:textId="77777777" w:rsidR="002D5850" w:rsidRPr="002D5850" w:rsidRDefault="002D5850" w:rsidP="002D5850">
      <w:pPr>
        <w:rPr>
          <w:rFonts w:cstheme="minorHAnsi"/>
          <w:i/>
        </w:rPr>
      </w:pPr>
    </w:p>
    <w:p w14:paraId="52FF59C7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9240DCC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Ing. Zdeněk Čejka – jednatel</w:t>
      </w:r>
    </w:p>
    <w:p w14:paraId="6732112A" w14:textId="77777777" w:rsidR="002D5850" w:rsidRPr="002D5850" w:rsidRDefault="002D5850" w:rsidP="002D5850">
      <w:pPr>
        <w:rPr>
          <w:rFonts w:cstheme="minorHAnsi"/>
        </w:rPr>
      </w:pPr>
      <w:r w:rsidRPr="002D5850">
        <w:rPr>
          <w:rFonts w:eastAsia="Trebuchet MS" w:cstheme="minorHAnsi"/>
        </w:rPr>
        <w:t xml:space="preserve">Jindřich </w:t>
      </w:r>
      <w:proofErr w:type="spellStart"/>
      <w:r w:rsidR="00B864CB" w:rsidRPr="002D5850">
        <w:rPr>
          <w:rFonts w:eastAsia="Trebuchet MS" w:cstheme="minorHAnsi"/>
        </w:rPr>
        <w:t>Foubík</w:t>
      </w:r>
      <w:proofErr w:type="spellEnd"/>
      <w:r w:rsidR="00B864CB" w:rsidRPr="002D5850">
        <w:rPr>
          <w:rFonts w:eastAsia="Trebuchet MS" w:cstheme="minorHAnsi"/>
        </w:rPr>
        <w:t xml:space="preserve"> – jednatel</w:t>
      </w:r>
      <w:r w:rsidRPr="002D5850">
        <w:rPr>
          <w:rFonts w:eastAsia="Trebuchet MS" w:cstheme="minorHAnsi"/>
        </w:rPr>
        <w:tab/>
      </w:r>
    </w:p>
    <w:p w14:paraId="06C97218" w14:textId="77777777" w:rsidR="002D5850" w:rsidRPr="002D5850" w:rsidRDefault="002D5850" w:rsidP="002D5850">
      <w:pPr>
        <w:rPr>
          <w:rFonts w:cstheme="minorHAnsi"/>
        </w:rPr>
      </w:pPr>
    </w:p>
    <w:p w14:paraId="792AC387" w14:textId="77777777" w:rsidR="002D5850" w:rsidRPr="002D5850" w:rsidRDefault="002D5850" w:rsidP="002D5850">
      <w:pPr>
        <w:rPr>
          <w:rFonts w:cstheme="minorHAnsi"/>
        </w:rPr>
      </w:pPr>
    </w:p>
    <w:p w14:paraId="789C16D0" w14:textId="77777777" w:rsidR="00FF61B8" w:rsidRPr="002D5850" w:rsidRDefault="00B864CB" w:rsidP="00FF61B8">
      <w:pPr>
        <w:rPr>
          <w:rFonts w:cstheme="minorHAnsi"/>
          <w:i/>
        </w:rPr>
      </w:pPr>
      <w:r>
        <w:rPr>
          <w:rFonts w:cstheme="minorHAnsi"/>
          <w:i/>
        </w:rPr>
        <w:t>30.7.2025</w:t>
      </w:r>
    </w:p>
    <w:p w14:paraId="172424AC" w14:textId="77777777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Datum, podpis a razítko</w:t>
      </w:r>
    </w:p>
    <w:p w14:paraId="609F9EBE" w14:textId="77777777" w:rsidR="00FF61B8" w:rsidRDefault="00FF61B8" w:rsidP="002D5850">
      <w:pPr>
        <w:rPr>
          <w:rFonts w:cstheme="minorHAnsi"/>
        </w:rPr>
      </w:pPr>
    </w:p>
    <w:p w14:paraId="6699CB11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35104888" w14:textId="77777777" w:rsidR="002D5850" w:rsidRPr="002D5850" w:rsidRDefault="002D5850" w:rsidP="002D5850">
      <w:pPr>
        <w:rPr>
          <w:rFonts w:cstheme="minorHAnsi"/>
        </w:rPr>
      </w:pPr>
    </w:p>
    <w:p w14:paraId="4CBB5ED3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4B31A130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4A0194CA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9B5E7DE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Scoolpt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128D0B5D" w14:textId="77777777" w:rsidR="002D5850" w:rsidRPr="002D5850" w:rsidRDefault="002D5850" w:rsidP="002D5850">
      <w:pPr>
        <w:rPr>
          <w:rFonts w:eastAsia="Trebuchet MS" w:cstheme="minorHAnsi"/>
        </w:rPr>
      </w:pPr>
    </w:p>
    <w:p w14:paraId="47F9AED9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50B5A049" w14:textId="77777777" w:rsidR="002D5850" w:rsidRPr="002D5850" w:rsidRDefault="002D5850" w:rsidP="002D5850">
      <w:pPr>
        <w:rPr>
          <w:rFonts w:cstheme="minorHAnsi"/>
        </w:rPr>
      </w:pPr>
      <w:proofErr w:type="spellStart"/>
      <w:r w:rsidRPr="002D5850">
        <w:rPr>
          <w:rFonts w:eastAsia="Trebuchet MS" w:cstheme="minorHAnsi"/>
        </w:rPr>
        <w:t>MgA</w:t>
      </w:r>
      <w:proofErr w:type="spellEnd"/>
      <w:r w:rsidRPr="002D5850">
        <w:rPr>
          <w:rFonts w:eastAsia="Trebuchet MS" w:cstheme="minorHAnsi"/>
        </w:rPr>
        <w:t xml:space="preserve">. Michal </w:t>
      </w:r>
      <w:proofErr w:type="spellStart"/>
      <w:r w:rsidRPr="002D5850">
        <w:rPr>
          <w:rFonts w:eastAsia="Trebuchet MS" w:cstheme="minorHAnsi"/>
        </w:rPr>
        <w:t>Trpák</w:t>
      </w:r>
      <w:proofErr w:type="spellEnd"/>
      <w:r w:rsidRPr="002D5850">
        <w:rPr>
          <w:rFonts w:eastAsia="Trebuchet MS" w:cstheme="minorHAnsi"/>
        </w:rPr>
        <w:t xml:space="preserve">, </w:t>
      </w:r>
      <w:proofErr w:type="spellStart"/>
      <w:r w:rsidRPr="002D5850">
        <w:rPr>
          <w:rFonts w:eastAsia="Trebuchet MS" w:cstheme="minorHAnsi"/>
        </w:rPr>
        <w:t>ArtD</w:t>
      </w:r>
      <w:proofErr w:type="spellEnd"/>
      <w:r w:rsidRPr="002D5850">
        <w:rPr>
          <w:rFonts w:eastAsia="Trebuchet MS" w:cstheme="minorHAnsi"/>
        </w:rPr>
        <w:t>. - jednatel</w:t>
      </w:r>
      <w:r w:rsidRPr="002D5850">
        <w:rPr>
          <w:rFonts w:eastAsia="Trebuchet MS" w:cstheme="minorHAnsi"/>
        </w:rPr>
        <w:tab/>
      </w:r>
    </w:p>
    <w:p w14:paraId="62D2E81C" w14:textId="77777777" w:rsidR="002D5850" w:rsidRPr="002D5850" w:rsidRDefault="002D5850" w:rsidP="002D5850">
      <w:pPr>
        <w:rPr>
          <w:rFonts w:cstheme="minorHAnsi"/>
        </w:rPr>
      </w:pPr>
    </w:p>
    <w:p w14:paraId="501F60F9" w14:textId="77777777" w:rsidR="00FF61B8" w:rsidRPr="002D5850" w:rsidRDefault="00B864CB" w:rsidP="00FF61B8">
      <w:pPr>
        <w:jc w:val="right"/>
        <w:rPr>
          <w:rFonts w:cstheme="minorHAnsi"/>
          <w:i/>
        </w:rPr>
      </w:pPr>
      <w:r>
        <w:rPr>
          <w:rFonts w:cstheme="minorHAnsi"/>
          <w:i/>
        </w:rPr>
        <w:t>30.7.2025</w:t>
      </w:r>
    </w:p>
    <w:p w14:paraId="5ED81263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22464951" w14:textId="77777777" w:rsidR="002D5850" w:rsidRPr="002D5850" w:rsidRDefault="002D5850" w:rsidP="00FF61B8">
      <w:pPr>
        <w:jc w:val="right"/>
        <w:rPr>
          <w:rFonts w:cstheme="minorHAnsi"/>
        </w:rPr>
      </w:pPr>
    </w:p>
    <w:p w14:paraId="7D776ABC" w14:textId="77777777" w:rsidR="002D5850" w:rsidRDefault="002D5850" w:rsidP="002D5850">
      <w:pPr>
        <w:rPr>
          <w:rFonts w:cstheme="minorHAnsi"/>
        </w:rPr>
      </w:pPr>
    </w:p>
    <w:p w14:paraId="6946A4FB" w14:textId="77777777" w:rsidR="00FF61B8" w:rsidRDefault="00FF61B8" w:rsidP="002D5850">
      <w:pPr>
        <w:rPr>
          <w:rFonts w:cstheme="minorHAnsi"/>
        </w:rPr>
      </w:pPr>
    </w:p>
    <w:p w14:paraId="56342698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29B98743" w14:textId="77777777" w:rsidR="00FF61B8" w:rsidRPr="002D5850" w:rsidRDefault="00FF61B8" w:rsidP="002D5850">
      <w:pPr>
        <w:rPr>
          <w:rFonts w:cstheme="minorHAnsi"/>
        </w:rPr>
      </w:pPr>
    </w:p>
    <w:p w14:paraId="4D86DA59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49736D56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6C365062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AB6BF20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>GZR plast s.r.o.</w:t>
      </w:r>
    </w:p>
    <w:p w14:paraId="4FCF34D2" w14:textId="77777777" w:rsidR="002D5850" w:rsidRPr="002D5850" w:rsidRDefault="002D5850" w:rsidP="002D5850">
      <w:pPr>
        <w:rPr>
          <w:rFonts w:eastAsia="Trebuchet MS" w:cstheme="minorHAnsi"/>
        </w:rPr>
      </w:pPr>
    </w:p>
    <w:p w14:paraId="5B2A426A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F42CC72" w14:textId="77777777" w:rsidR="002D5850" w:rsidRPr="002D5850" w:rsidRDefault="00B21A29" w:rsidP="002D5850">
      <w:pPr>
        <w:rPr>
          <w:rFonts w:cstheme="minorHAnsi"/>
        </w:rPr>
      </w:pPr>
      <w:r>
        <w:rPr>
          <w:rFonts w:eastAsia="Trebuchet MS" w:cstheme="minorHAnsi"/>
        </w:rPr>
        <w:t>Daniel</w:t>
      </w:r>
      <w:r w:rsidR="002D5850" w:rsidRPr="002D5850">
        <w:rPr>
          <w:rFonts w:eastAsia="Trebuchet MS" w:cstheme="minorHAnsi"/>
        </w:rPr>
        <w:t xml:space="preserve"> </w:t>
      </w:r>
      <w:r w:rsidR="00B864CB" w:rsidRPr="002D5850">
        <w:rPr>
          <w:rFonts w:eastAsia="Trebuchet MS" w:cstheme="minorHAnsi"/>
        </w:rPr>
        <w:t>Dvořák – jednatel</w:t>
      </w:r>
      <w:r w:rsidR="002D5850" w:rsidRPr="002D5850">
        <w:rPr>
          <w:rFonts w:eastAsia="Trebuchet MS" w:cstheme="minorHAnsi"/>
        </w:rPr>
        <w:tab/>
      </w:r>
    </w:p>
    <w:p w14:paraId="40AA3FDA" w14:textId="77777777" w:rsidR="002D5850" w:rsidRPr="002D5850" w:rsidRDefault="002D5850" w:rsidP="002D5850">
      <w:pPr>
        <w:rPr>
          <w:rFonts w:cstheme="minorHAnsi"/>
        </w:rPr>
      </w:pPr>
    </w:p>
    <w:p w14:paraId="5E607392" w14:textId="77777777" w:rsidR="00FF61B8" w:rsidRPr="002D5850" w:rsidRDefault="00B864CB" w:rsidP="00FF61B8">
      <w:pPr>
        <w:jc w:val="right"/>
        <w:rPr>
          <w:rFonts w:cstheme="minorHAnsi"/>
          <w:i/>
        </w:rPr>
      </w:pPr>
      <w:r>
        <w:rPr>
          <w:rFonts w:cstheme="minorHAnsi"/>
          <w:i/>
        </w:rPr>
        <w:t>1.7.2025</w:t>
      </w:r>
    </w:p>
    <w:p w14:paraId="353E9F07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3E67941A" w14:textId="77777777" w:rsidR="002D5850" w:rsidRPr="002D5850" w:rsidRDefault="002D5850" w:rsidP="00FF61B8">
      <w:pPr>
        <w:jc w:val="right"/>
        <w:rPr>
          <w:rFonts w:cstheme="minorHAnsi"/>
        </w:rPr>
      </w:pPr>
    </w:p>
    <w:p w14:paraId="26A98B01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51466BDF" w14:textId="77777777" w:rsidR="002D5850" w:rsidRPr="002D5850" w:rsidRDefault="002D5850" w:rsidP="002D5850">
      <w:pPr>
        <w:rPr>
          <w:rFonts w:cstheme="minorHAnsi"/>
        </w:rPr>
      </w:pPr>
    </w:p>
    <w:p w14:paraId="15A520EE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7AED18E8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74E1834D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A77071B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Electroforming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13583A1A" w14:textId="77777777" w:rsidR="002D5850" w:rsidRPr="002D5850" w:rsidRDefault="002D5850" w:rsidP="002D5850">
      <w:pPr>
        <w:rPr>
          <w:rFonts w:eastAsia="Trebuchet MS" w:cstheme="minorHAnsi"/>
        </w:rPr>
      </w:pPr>
    </w:p>
    <w:p w14:paraId="3AB9C020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30C6CD0" w14:textId="77777777" w:rsid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>doc. Ing. Lukáš Vojtěch, Ph.D. - jednatel</w:t>
      </w:r>
      <w:r w:rsidRPr="002D5850">
        <w:rPr>
          <w:rFonts w:eastAsia="Trebuchet MS" w:cstheme="minorHAnsi"/>
        </w:rPr>
        <w:tab/>
      </w:r>
    </w:p>
    <w:p w14:paraId="0EB70B3B" w14:textId="77777777" w:rsidR="00FF61B8" w:rsidRPr="002D5850" w:rsidRDefault="00FF61B8" w:rsidP="002D5850">
      <w:pPr>
        <w:rPr>
          <w:rFonts w:cstheme="minorHAnsi"/>
        </w:rPr>
      </w:pPr>
    </w:p>
    <w:p w14:paraId="1F369B99" w14:textId="77777777" w:rsidR="00FF61B8" w:rsidRPr="002D5850" w:rsidRDefault="00B864CB" w:rsidP="00FF61B8">
      <w:pPr>
        <w:jc w:val="right"/>
        <w:rPr>
          <w:rFonts w:cstheme="minorHAnsi"/>
          <w:i/>
        </w:rPr>
      </w:pPr>
      <w:r>
        <w:rPr>
          <w:rFonts w:cstheme="minorHAnsi"/>
          <w:i/>
        </w:rPr>
        <w:t>7.7.2025</w:t>
      </w:r>
    </w:p>
    <w:p w14:paraId="0CFBF9CD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39AAF04F" w14:textId="77777777" w:rsidR="00FF61B8" w:rsidRDefault="00FF61B8" w:rsidP="00FF61B8">
      <w:pPr>
        <w:rPr>
          <w:rFonts w:cstheme="minorHAnsi"/>
        </w:rPr>
      </w:pPr>
    </w:p>
    <w:p w14:paraId="6DD1E16F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27C25E41" w14:textId="77777777" w:rsidR="002D5850" w:rsidRPr="002D5850" w:rsidRDefault="002D5850" w:rsidP="00FF61B8">
      <w:pPr>
        <w:rPr>
          <w:rFonts w:cstheme="minorHAnsi"/>
        </w:rPr>
      </w:pPr>
    </w:p>
    <w:p w14:paraId="66A6B210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2409F079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2C5B1193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3CBDF00C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proofErr w:type="spellStart"/>
      <w:r w:rsidRPr="002D5850">
        <w:rPr>
          <w:rFonts w:eastAsia="Trebuchet MS" w:cstheme="minorHAnsi"/>
          <w:b/>
        </w:rPr>
        <w:t>Brainhot</w:t>
      </w:r>
      <w:proofErr w:type="spellEnd"/>
      <w:r w:rsidRPr="002D5850">
        <w:rPr>
          <w:rFonts w:eastAsia="Trebuchet MS" w:cstheme="minorHAnsi"/>
          <w:b/>
        </w:rPr>
        <w:t xml:space="preserve"> Technologies, s.r.o.</w:t>
      </w:r>
    </w:p>
    <w:p w14:paraId="5DAEC650" w14:textId="77777777" w:rsidR="002D5850" w:rsidRPr="002D5850" w:rsidRDefault="002D5850" w:rsidP="002D5850">
      <w:pPr>
        <w:rPr>
          <w:rFonts w:eastAsia="Trebuchet MS" w:cstheme="minorHAnsi"/>
        </w:rPr>
      </w:pPr>
    </w:p>
    <w:p w14:paraId="14FACF9F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4FBB118" w14:textId="77777777" w:rsidR="00FF61B8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Daria </w:t>
      </w:r>
      <w:r w:rsidR="00B864CB" w:rsidRPr="002D5850">
        <w:rPr>
          <w:rFonts w:eastAsia="Trebuchet MS" w:cstheme="minorHAnsi"/>
        </w:rPr>
        <w:t>Zapletalová – jednatel</w:t>
      </w:r>
      <w:r w:rsidR="00B864CB">
        <w:rPr>
          <w:rFonts w:eastAsia="Trebuchet MS" w:cstheme="minorHAnsi"/>
        </w:rPr>
        <w:t>ka</w:t>
      </w:r>
      <w:r w:rsidRPr="002D5850">
        <w:rPr>
          <w:rFonts w:eastAsia="Trebuchet MS" w:cstheme="minorHAnsi"/>
        </w:rPr>
        <w:tab/>
      </w:r>
    </w:p>
    <w:p w14:paraId="76C5D79B" w14:textId="77777777" w:rsidR="00FF61B8" w:rsidRDefault="00FF61B8" w:rsidP="002D5850">
      <w:pPr>
        <w:rPr>
          <w:rFonts w:eastAsia="Trebuchet MS" w:cstheme="minorHAnsi"/>
        </w:rPr>
      </w:pPr>
    </w:p>
    <w:p w14:paraId="1EED591C" w14:textId="77777777" w:rsidR="00FF61B8" w:rsidRPr="002D5850" w:rsidRDefault="00B864CB" w:rsidP="00FF61B8">
      <w:pPr>
        <w:jc w:val="right"/>
        <w:rPr>
          <w:rFonts w:cstheme="minorHAnsi"/>
          <w:i/>
        </w:rPr>
      </w:pPr>
      <w:r>
        <w:rPr>
          <w:rFonts w:cstheme="minorHAnsi"/>
          <w:i/>
        </w:rPr>
        <w:t>26.8.2025</w:t>
      </w:r>
    </w:p>
    <w:p w14:paraId="12804E22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5F42225A" w14:textId="77777777" w:rsidR="00FF61B8" w:rsidRDefault="00FF61B8" w:rsidP="00FF61B8">
      <w:pPr>
        <w:jc w:val="right"/>
        <w:rPr>
          <w:rFonts w:eastAsia="Trebuchet MS" w:cstheme="minorHAnsi"/>
        </w:rPr>
      </w:pPr>
    </w:p>
    <w:p w14:paraId="072CB2C9" w14:textId="77777777" w:rsidR="00FF61B8" w:rsidRDefault="00FF61B8" w:rsidP="00FF61B8">
      <w:pPr>
        <w:jc w:val="right"/>
        <w:rPr>
          <w:rFonts w:eastAsia="Trebuchet MS" w:cstheme="minorHAnsi"/>
        </w:rPr>
      </w:pPr>
    </w:p>
    <w:p w14:paraId="58D3858F" w14:textId="77777777" w:rsidR="00FF61B8" w:rsidRDefault="00FF61B8">
      <w:pPr>
        <w:rPr>
          <w:rFonts w:eastAsia="Trebuchet MS" w:cstheme="minorHAnsi"/>
        </w:rPr>
      </w:pPr>
      <w:r>
        <w:rPr>
          <w:rFonts w:eastAsia="Trebuchet MS" w:cstheme="minorHAnsi"/>
        </w:rPr>
        <w:br w:type="page"/>
      </w:r>
    </w:p>
    <w:p w14:paraId="45B7B629" w14:textId="77777777" w:rsidR="002D5850" w:rsidRPr="002D5850" w:rsidRDefault="002D5850" w:rsidP="00FF61B8">
      <w:pPr>
        <w:rPr>
          <w:rFonts w:eastAsia="Trebuchet MS" w:cstheme="minorHAnsi"/>
        </w:rPr>
      </w:pPr>
    </w:p>
    <w:p w14:paraId="33D41C5C" w14:textId="77777777" w:rsidR="002D5850" w:rsidRPr="002D5850" w:rsidRDefault="002D5850" w:rsidP="002D5850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6B50CA9D" w14:textId="77777777" w:rsidR="002D5850" w:rsidRPr="002D5850" w:rsidRDefault="002D5850" w:rsidP="002D5850">
      <w:pPr>
        <w:spacing w:after="120"/>
        <w:rPr>
          <w:rFonts w:cstheme="minorHAnsi"/>
        </w:rPr>
      </w:pPr>
    </w:p>
    <w:p w14:paraId="1579D708" w14:textId="77777777" w:rsidR="002D5850" w:rsidRPr="002D5850" w:rsidRDefault="002D5850" w:rsidP="002D5850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E3B1A41" w14:textId="77777777" w:rsidR="002D5850" w:rsidRPr="002D5850" w:rsidRDefault="002D5850" w:rsidP="002D5850">
      <w:pPr>
        <w:tabs>
          <w:tab w:val="left" w:pos="284"/>
        </w:tabs>
        <w:jc w:val="both"/>
        <w:rPr>
          <w:rFonts w:eastAsia="Trebuchet MS" w:cstheme="minorHAnsi"/>
          <w:b/>
        </w:rPr>
      </w:pPr>
      <w:r w:rsidRPr="002D5850">
        <w:rPr>
          <w:rFonts w:eastAsia="Trebuchet MS" w:cstheme="minorHAnsi"/>
          <w:b/>
        </w:rPr>
        <w:t xml:space="preserve">IQS </w:t>
      </w:r>
      <w:proofErr w:type="spellStart"/>
      <w:r w:rsidRPr="002D5850">
        <w:rPr>
          <w:rFonts w:eastAsia="Trebuchet MS" w:cstheme="minorHAnsi"/>
          <w:b/>
        </w:rPr>
        <w:t>nano</w:t>
      </w:r>
      <w:proofErr w:type="spellEnd"/>
      <w:r w:rsidRPr="002D5850">
        <w:rPr>
          <w:rFonts w:eastAsia="Trebuchet MS" w:cstheme="minorHAnsi"/>
          <w:b/>
        </w:rPr>
        <w:t xml:space="preserve"> s.r.o.</w:t>
      </w:r>
    </w:p>
    <w:p w14:paraId="3C6B3356" w14:textId="77777777" w:rsidR="002D5850" w:rsidRPr="002D5850" w:rsidRDefault="002D5850" w:rsidP="002D5850">
      <w:pPr>
        <w:rPr>
          <w:rFonts w:eastAsia="Trebuchet MS" w:cstheme="minorHAnsi"/>
        </w:rPr>
      </w:pPr>
    </w:p>
    <w:p w14:paraId="779D50AB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692C9592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Milan Matějka, Ph.D. – jednatel </w:t>
      </w:r>
    </w:p>
    <w:p w14:paraId="6E730024" w14:textId="77777777" w:rsidR="002D5850" w:rsidRPr="002D5850" w:rsidRDefault="002D5850" w:rsidP="002D5850">
      <w:pPr>
        <w:rPr>
          <w:rFonts w:eastAsia="Trebuchet MS" w:cstheme="minorHAnsi"/>
        </w:rPr>
      </w:pPr>
      <w:r w:rsidRPr="002D5850">
        <w:rPr>
          <w:rFonts w:eastAsia="Trebuchet MS" w:cstheme="minorHAnsi"/>
        </w:rPr>
        <w:t xml:space="preserve">Ing. Tomáš </w:t>
      </w:r>
      <w:proofErr w:type="spellStart"/>
      <w:r w:rsidRPr="002D5850">
        <w:rPr>
          <w:rFonts w:eastAsia="Trebuchet MS" w:cstheme="minorHAnsi"/>
        </w:rPr>
        <w:t>Těthal</w:t>
      </w:r>
      <w:proofErr w:type="spellEnd"/>
      <w:r w:rsidR="00B21A29">
        <w:rPr>
          <w:rFonts w:eastAsia="Trebuchet MS" w:cstheme="minorHAnsi"/>
        </w:rPr>
        <w:t>,</w:t>
      </w:r>
      <w:r w:rsidRPr="002D5850">
        <w:rPr>
          <w:rFonts w:eastAsia="Trebuchet MS" w:cstheme="minorHAnsi"/>
        </w:rPr>
        <w:t xml:space="preserve"> CSc. - jednatel</w:t>
      </w:r>
    </w:p>
    <w:p w14:paraId="4CD959D1" w14:textId="77777777" w:rsidR="002D5850" w:rsidRPr="002D5850" w:rsidRDefault="002D5850" w:rsidP="002D5850">
      <w:pPr>
        <w:rPr>
          <w:rFonts w:eastAsia="Trebuchet MS" w:cstheme="minorHAnsi"/>
        </w:rPr>
      </w:pPr>
    </w:p>
    <w:p w14:paraId="495780C4" w14:textId="77777777" w:rsidR="002D5850" w:rsidRDefault="002D5850" w:rsidP="002D5850">
      <w:pPr>
        <w:rPr>
          <w:rFonts w:eastAsia="Trebuchet MS" w:cstheme="minorHAnsi"/>
        </w:rPr>
      </w:pPr>
    </w:p>
    <w:p w14:paraId="3CF3B0E0" w14:textId="77777777" w:rsidR="00FF61B8" w:rsidRPr="002D5850" w:rsidRDefault="00FF61B8" w:rsidP="002D5850">
      <w:pPr>
        <w:rPr>
          <w:rFonts w:eastAsia="Trebuchet MS" w:cstheme="minorHAnsi"/>
        </w:rPr>
      </w:pPr>
    </w:p>
    <w:p w14:paraId="6BD55AC3" w14:textId="77777777" w:rsidR="00FF61B8" w:rsidRPr="002D5850" w:rsidRDefault="00B864CB" w:rsidP="00FF61B8">
      <w:pPr>
        <w:rPr>
          <w:rFonts w:cstheme="minorHAnsi"/>
          <w:i/>
        </w:rPr>
      </w:pPr>
      <w:r>
        <w:rPr>
          <w:rFonts w:cstheme="minorHAnsi"/>
          <w:i/>
        </w:rPr>
        <w:t>25.7.2025</w:t>
      </w:r>
    </w:p>
    <w:p w14:paraId="7307DF6D" w14:textId="77777777" w:rsidR="00FF61B8" w:rsidRDefault="00FF61B8" w:rsidP="00FF61B8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Pr="002D5850">
        <w:rPr>
          <w:rFonts w:cstheme="minorHAnsi"/>
          <w:i/>
        </w:rPr>
        <w:t>Datum, podpis a razítko</w:t>
      </w:r>
    </w:p>
    <w:p w14:paraId="10134AB7" w14:textId="77777777" w:rsidR="002D5850" w:rsidRPr="002D5850" w:rsidRDefault="002D5850" w:rsidP="002D5850">
      <w:pPr>
        <w:rPr>
          <w:rFonts w:cstheme="minorHAnsi"/>
        </w:rPr>
      </w:pPr>
    </w:p>
    <w:p w14:paraId="4F261A88" w14:textId="77777777" w:rsidR="00AD292A" w:rsidRPr="002D5850" w:rsidRDefault="00AD292A" w:rsidP="0066508B">
      <w:pPr>
        <w:spacing w:after="0" w:line="240" w:lineRule="auto"/>
        <w:contextualSpacing/>
        <w:rPr>
          <w:rFonts w:cstheme="minorHAnsi"/>
        </w:rPr>
      </w:pPr>
    </w:p>
    <w:p w14:paraId="03D4BB43" w14:textId="77777777" w:rsidR="002D5850" w:rsidRPr="002D5850" w:rsidRDefault="002D5850" w:rsidP="0066508B">
      <w:pPr>
        <w:spacing w:after="0" w:line="240" w:lineRule="auto"/>
        <w:contextualSpacing/>
        <w:rPr>
          <w:rFonts w:cstheme="minorHAnsi"/>
        </w:rPr>
      </w:pPr>
    </w:p>
    <w:p w14:paraId="1320A361" w14:textId="77777777" w:rsidR="00FF61B8" w:rsidRDefault="00FF61B8">
      <w:pPr>
        <w:rPr>
          <w:rFonts w:cstheme="minorHAnsi"/>
        </w:rPr>
      </w:pPr>
      <w:r>
        <w:rPr>
          <w:rFonts w:cstheme="minorHAnsi"/>
        </w:rPr>
        <w:br w:type="page"/>
      </w:r>
    </w:p>
    <w:p w14:paraId="66286FE4" w14:textId="77777777" w:rsidR="002D5850" w:rsidRPr="002D5850" w:rsidRDefault="002D5850" w:rsidP="0066508B">
      <w:pPr>
        <w:spacing w:after="0" w:line="240" w:lineRule="auto"/>
        <w:contextualSpacing/>
        <w:rPr>
          <w:rFonts w:cstheme="minorHAnsi"/>
        </w:rPr>
      </w:pPr>
    </w:p>
    <w:p w14:paraId="38596BC0" w14:textId="77777777" w:rsidR="00FF61B8" w:rsidRPr="002D5850" w:rsidRDefault="00FF61B8" w:rsidP="00FF61B8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59876A22" w14:textId="77777777" w:rsidR="00FF61B8" w:rsidRPr="002D5850" w:rsidRDefault="00FF61B8" w:rsidP="00FF61B8">
      <w:pPr>
        <w:spacing w:after="120"/>
        <w:rPr>
          <w:rFonts w:cstheme="minorHAnsi"/>
        </w:rPr>
      </w:pPr>
    </w:p>
    <w:p w14:paraId="3AFF7BD5" w14:textId="77777777" w:rsidR="00FF61B8" w:rsidRPr="002D5850" w:rsidRDefault="00FF61B8" w:rsidP="00FF61B8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763E8047" w14:textId="77777777" w:rsidR="00FF61B8" w:rsidRPr="002D5850" w:rsidRDefault="00FF61B8" w:rsidP="00FF61B8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 w:rsidRPr="002D5850">
        <w:rPr>
          <w:rFonts w:eastAsia="Times New Roman" w:cstheme="minorHAnsi"/>
          <w:b/>
          <w:bCs/>
          <w:lang w:eastAsia="cs-CZ"/>
        </w:rPr>
        <w:t>3Deposition s.r.o.</w:t>
      </w:r>
      <w:r w:rsidRPr="002D5850">
        <w:rPr>
          <w:rFonts w:eastAsia="Times New Roman" w:cstheme="minorHAnsi"/>
          <w:lang w:eastAsia="cs-CZ"/>
        </w:rPr>
        <w:br/>
      </w:r>
    </w:p>
    <w:p w14:paraId="56CC2531" w14:textId="77777777" w:rsidR="00FF61B8" w:rsidRPr="002D5850" w:rsidRDefault="00FF61B8" w:rsidP="00FF61B8">
      <w:pPr>
        <w:rPr>
          <w:rFonts w:eastAsia="Trebuchet MS" w:cstheme="minorHAnsi"/>
        </w:rPr>
      </w:pPr>
    </w:p>
    <w:p w14:paraId="70BBBD50" w14:textId="77777777" w:rsidR="00FF61B8" w:rsidRPr="002D5850" w:rsidRDefault="00FF61B8" w:rsidP="00FF61B8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6D5A9135" w14:textId="77777777" w:rsidR="00FF61B8" w:rsidRPr="002D5850" w:rsidRDefault="00B21A29" w:rsidP="00FF61B8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Ing. David Škaroupka, Ph.D. -</w:t>
      </w:r>
      <w:r w:rsidR="00FF61B8" w:rsidRPr="002D5850">
        <w:rPr>
          <w:rFonts w:eastAsia="Times New Roman" w:cstheme="minorHAnsi"/>
          <w:lang w:eastAsia="cs-CZ"/>
        </w:rPr>
        <w:t xml:space="preserve"> jednatel</w:t>
      </w:r>
    </w:p>
    <w:p w14:paraId="468194DE" w14:textId="77777777" w:rsidR="00FF61B8" w:rsidRDefault="00FF61B8" w:rsidP="00FF61B8">
      <w:pPr>
        <w:rPr>
          <w:rFonts w:eastAsia="Trebuchet MS" w:cstheme="minorHAnsi"/>
        </w:rPr>
      </w:pPr>
    </w:p>
    <w:p w14:paraId="7438D0CD" w14:textId="77777777" w:rsidR="00FF61B8" w:rsidRDefault="00FF61B8" w:rsidP="00FF61B8">
      <w:pPr>
        <w:rPr>
          <w:rFonts w:eastAsia="Trebuchet MS" w:cstheme="minorHAnsi"/>
        </w:rPr>
      </w:pPr>
    </w:p>
    <w:p w14:paraId="42AF459A" w14:textId="77777777" w:rsidR="00FF61B8" w:rsidRPr="002D5850" w:rsidRDefault="00B864CB" w:rsidP="00FF61B8">
      <w:pPr>
        <w:jc w:val="right"/>
        <w:rPr>
          <w:rFonts w:cstheme="minorHAnsi"/>
          <w:i/>
        </w:rPr>
      </w:pPr>
      <w:r>
        <w:rPr>
          <w:rFonts w:cstheme="minorHAnsi"/>
          <w:i/>
        </w:rPr>
        <w:t>20.8.2025</w:t>
      </w:r>
    </w:p>
    <w:p w14:paraId="590E0BF8" w14:textId="77777777" w:rsidR="00FF61B8" w:rsidRDefault="00FF61B8" w:rsidP="00FF61B8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0AEE1FEF" w14:textId="77777777" w:rsidR="001E7AA7" w:rsidRDefault="001E7AA7" w:rsidP="001E7AA7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6C4BCA72" w14:textId="77777777" w:rsidR="001E7AA7" w:rsidRDefault="001E7AA7" w:rsidP="001E7AA7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32A26137" w14:textId="77777777" w:rsidR="001E7AA7" w:rsidRDefault="001E7AA7" w:rsidP="001E7AA7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1A7840BE" w14:textId="77777777" w:rsidR="001E7AA7" w:rsidRDefault="001E7AA7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125870A0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65E5550F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29FCFD5D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69909540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6ABAA87E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15DEC75D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1E92E93E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050ABAAE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07A85FCF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61703D52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29ED6AAD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14223A4E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00237272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6AEA240D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3376001C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50EEFDEC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7B903912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66EA6EC8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4AA8E99D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4D1708A5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07B38F44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0E8BD7B5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25DEF07B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74BC5B39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790490EA" w14:textId="77777777" w:rsidR="00F32BEC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3F3860E9" w14:textId="77777777" w:rsidR="00F32BEC" w:rsidRPr="002D5850" w:rsidRDefault="00F32BEC" w:rsidP="00F32BEC">
      <w:pPr>
        <w:spacing w:after="120"/>
        <w:jc w:val="both"/>
        <w:rPr>
          <w:rFonts w:cstheme="minorHAnsi"/>
        </w:rPr>
      </w:pPr>
      <w:r w:rsidRPr="002D5850">
        <w:rPr>
          <w:rFonts w:cstheme="minorHAnsi"/>
        </w:rPr>
        <w:t xml:space="preserve">NA DŮKAZ SVÉHO SOUHLASU s obsahem této Smlouvy připojili v den níže uvedený své podpisy všichni Účastníci. </w:t>
      </w:r>
    </w:p>
    <w:p w14:paraId="70EAA6E1" w14:textId="77777777" w:rsidR="00F32BEC" w:rsidRPr="002D5850" w:rsidRDefault="00F32BEC" w:rsidP="00F32BEC">
      <w:pPr>
        <w:spacing w:after="120"/>
        <w:rPr>
          <w:rFonts w:cstheme="minorHAnsi"/>
        </w:rPr>
      </w:pPr>
    </w:p>
    <w:p w14:paraId="7510F694" w14:textId="77777777" w:rsidR="00F32BEC" w:rsidRPr="002D5850" w:rsidRDefault="00F32BEC" w:rsidP="00F32BEC">
      <w:pPr>
        <w:spacing w:after="120"/>
        <w:rPr>
          <w:rFonts w:cstheme="minorHAnsi"/>
          <w:i/>
        </w:rPr>
      </w:pPr>
      <w:r w:rsidRPr="002D5850">
        <w:rPr>
          <w:rFonts w:cstheme="minorHAnsi"/>
          <w:i/>
        </w:rPr>
        <w:t>Za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26D07AE3" w14:textId="77777777" w:rsidR="00F32BEC" w:rsidRPr="002D5850" w:rsidRDefault="00F32BEC" w:rsidP="00F32BEC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>
        <w:rPr>
          <w:rFonts w:eastAsia="Times New Roman" w:cstheme="minorHAnsi"/>
          <w:b/>
          <w:bCs/>
          <w:lang w:eastAsia="cs-CZ"/>
        </w:rPr>
        <w:t>Posedla</w:t>
      </w:r>
      <w:r w:rsidRPr="002D5850">
        <w:rPr>
          <w:rFonts w:eastAsia="Times New Roman" w:cstheme="minorHAnsi"/>
          <w:b/>
          <w:bCs/>
          <w:lang w:eastAsia="cs-CZ"/>
        </w:rPr>
        <w:t xml:space="preserve"> s.r.o.</w:t>
      </w:r>
      <w:r w:rsidRPr="002D5850">
        <w:rPr>
          <w:rFonts w:eastAsia="Times New Roman" w:cstheme="minorHAnsi"/>
          <w:lang w:eastAsia="cs-CZ"/>
        </w:rPr>
        <w:br/>
      </w:r>
    </w:p>
    <w:p w14:paraId="27071854" w14:textId="77777777" w:rsidR="00F32BEC" w:rsidRPr="002D5850" w:rsidRDefault="00F32BEC" w:rsidP="00F32BEC">
      <w:pPr>
        <w:rPr>
          <w:rFonts w:eastAsia="Trebuchet MS" w:cstheme="minorHAnsi"/>
        </w:rPr>
      </w:pPr>
    </w:p>
    <w:p w14:paraId="563D1B64" w14:textId="77777777" w:rsidR="00F32BEC" w:rsidRPr="002D5850" w:rsidRDefault="00F32BEC" w:rsidP="00F32BEC">
      <w:pPr>
        <w:rPr>
          <w:rFonts w:eastAsia="Trebuchet MS" w:cstheme="minorHAnsi"/>
        </w:rPr>
      </w:pPr>
      <w:r w:rsidRPr="002D5850">
        <w:rPr>
          <w:rFonts w:cstheme="minorHAnsi"/>
          <w:i/>
        </w:rPr>
        <w:t xml:space="preserve">Jméno a příjmení, funkce   </w:t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  <w:r w:rsidRPr="002D5850">
        <w:rPr>
          <w:rFonts w:cstheme="minorHAnsi"/>
          <w:i/>
        </w:rPr>
        <w:tab/>
      </w:r>
    </w:p>
    <w:p w14:paraId="0150B31C" w14:textId="77777777" w:rsidR="00F32BEC" w:rsidRPr="002D5850" w:rsidRDefault="001455BF" w:rsidP="00F32BEC">
      <w:pPr>
        <w:spacing w:after="0" w:line="240" w:lineRule="auto"/>
        <w:ind w:firstLine="11"/>
        <w:contextualSpacing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Mgr. Martin </w:t>
      </w:r>
      <w:r w:rsidR="00B864CB">
        <w:rPr>
          <w:rFonts w:eastAsia="Times New Roman" w:cstheme="minorHAnsi"/>
          <w:lang w:eastAsia="cs-CZ"/>
        </w:rPr>
        <w:t>Řípa – jednatel</w:t>
      </w:r>
    </w:p>
    <w:p w14:paraId="0FF3DC3E" w14:textId="77777777" w:rsidR="00F32BEC" w:rsidRDefault="00F32BEC" w:rsidP="00F32BEC">
      <w:pPr>
        <w:rPr>
          <w:rFonts w:eastAsia="Trebuchet MS" w:cstheme="minorHAnsi"/>
        </w:rPr>
      </w:pPr>
    </w:p>
    <w:p w14:paraId="1954EA4E" w14:textId="77777777" w:rsidR="00F32BEC" w:rsidRDefault="00F32BEC" w:rsidP="00F32BEC">
      <w:pPr>
        <w:rPr>
          <w:rFonts w:eastAsia="Trebuchet MS" w:cstheme="minorHAnsi"/>
        </w:rPr>
      </w:pPr>
    </w:p>
    <w:p w14:paraId="69AD5EA7" w14:textId="77777777" w:rsidR="00F32BEC" w:rsidRPr="002D5850" w:rsidRDefault="00B864CB" w:rsidP="00F32BEC">
      <w:pPr>
        <w:jc w:val="right"/>
        <w:rPr>
          <w:rFonts w:cstheme="minorHAnsi"/>
          <w:i/>
        </w:rPr>
      </w:pPr>
      <w:r>
        <w:rPr>
          <w:rFonts w:cstheme="minorHAnsi"/>
          <w:i/>
        </w:rPr>
        <w:t>16.7.2025</w:t>
      </w:r>
    </w:p>
    <w:p w14:paraId="3B152A96" w14:textId="77777777" w:rsidR="00F32BEC" w:rsidRDefault="00F32BEC" w:rsidP="00F32BEC">
      <w:pPr>
        <w:autoSpaceDE w:val="0"/>
        <w:autoSpaceDN w:val="0"/>
        <w:spacing w:after="0" w:line="240" w:lineRule="auto"/>
        <w:ind w:left="4956" w:firstLine="708"/>
        <w:contextualSpacing/>
        <w:jc w:val="both"/>
        <w:rPr>
          <w:rFonts w:cstheme="minorHAnsi"/>
          <w:i/>
        </w:rPr>
      </w:pPr>
      <w:r w:rsidRPr="002D5850">
        <w:rPr>
          <w:rFonts w:cstheme="minorHAnsi"/>
          <w:i/>
        </w:rPr>
        <w:t xml:space="preserve">             Datum, podpis a razítko</w:t>
      </w:r>
    </w:p>
    <w:p w14:paraId="360F8CAB" w14:textId="77777777" w:rsidR="00F32BEC" w:rsidRDefault="00F32BEC" w:rsidP="00F32BEC">
      <w:pPr>
        <w:autoSpaceDE w:val="0"/>
        <w:autoSpaceDN w:val="0"/>
        <w:spacing w:after="0" w:line="240" w:lineRule="auto"/>
        <w:contextualSpacing/>
        <w:rPr>
          <w:rFonts w:cstheme="minorHAnsi"/>
          <w:i/>
        </w:rPr>
      </w:pPr>
    </w:p>
    <w:p w14:paraId="0D943D3D" w14:textId="77777777" w:rsidR="00F32BEC" w:rsidRPr="00D14DA5" w:rsidRDefault="00F32BEC" w:rsidP="001E7AA7">
      <w:pPr>
        <w:autoSpaceDE w:val="0"/>
        <w:autoSpaceDN w:val="0"/>
        <w:spacing w:after="0" w:line="240" w:lineRule="auto"/>
        <w:contextualSpacing/>
        <w:rPr>
          <w:rFonts w:cstheme="minorHAnsi"/>
          <w:iCs/>
        </w:rPr>
      </w:pPr>
    </w:p>
    <w:p w14:paraId="0AFDFAB8" w14:textId="77777777" w:rsidR="00FF61B8" w:rsidRDefault="00FF61B8">
      <w:pPr>
        <w:rPr>
          <w:rFonts w:cstheme="minorHAnsi"/>
        </w:rPr>
      </w:pPr>
    </w:p>
    <w:sectPr w:rsidR="00FF61B8" w:rsidSect="00902072">
      <w:headerReference w:type="default" r:id="rId11"/>
      <w:footerReference w:type="default" r:id="rId12"/>
      <w:pgSz w:w="11906" w:h="16838"/>
      <w:pgMar w:top="2552" w:right="141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CA693" w14:textId="77777777" w:rsidR="0040016F" w:rsidRDefault="0040016F" w:rsidP="00DA7F51">
      <w:pPr>
        <w:spacing w:after="0" w:line="240" w:lineRule="auto"/>
      </w:pPr>
      <w:r>
        <w:separator/>
      </w:r>
    </w:p>
  </w:endnote>
  <w:endnote w:type="continuationSeparator" w:id="0">
    <w:p w14:paraId="7967346C" w14:textId="77777777" w:rsidR="0040016F" w:rsidRDefault="0040016F" w:rsidP="00DA7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063768"/>
      <w:docPartObj>
        <w:docPartGallery w:val="Page Numbers (Bottom of Page)"/>
        <w:docPartUnique/>
      </w:docPartObj>
    </w:sdtPr>
    <w:sdtContent>
      <w:p w14:paraId="642E6545" w14:textId="77777777" w:rsidR="0040016F" w:rsidRDefault="004001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ED9">
          <w:rPr>
            <w:noProof/>
            <w:lang w:val="cs-CZ"/>
          </w:rPr>
          <w:t>6</w:t>
        </w:r>
        <w:r>
          <w:fldChar w:fldCharType="end"/>
        </w:r>
      </w:p>
    </w:sdtContent>
  </w:sdt>
  <w:p w14:paraId="62F00293" w14:textId="77777777" w:rsidR="0040016F" w:rsidRDefault="00400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D3C09" w14:textId="77777777" w:rsidR="0040016F" w:rsidRDefault="0040016F" w:rsidP="00DA7F51">
      <w:pPr>
        <w:spacing w:after="0" w:line="240" w:lineRule="auto"/>
      </w:pPr>
      <w:r>
        <w:separator/>
      </w:r>
    </w:p>
  </w:footnote>
  <w:footnote w:type="continuationSeparator" w:id="0">
    <w:p w14:paraId="079932CD" w14:textId="77777777" w:rsidR="0040016F" w:rsidRDefault="0040016F" w:rsidP="00DA7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071C9" w14:textId="77777777" w:rsidR="0040016F" w:rsidRDefault="0040016F">
    <w:pPr>
      <w:pStyle w:val="Zhlav"/>
    </w:pPr>
    <w:r w:rsidRPr="00E12AB4">
      <w:rPr>
        <w:noProof/>
        <w:lang w:val="cs-CZ"/>
      </w:rPr>
      <w:drawing>
        <wp:anchor distT="0" distB="0" distL="114300" distR="114300" simplePos="0" relativeHeight="251659264" behindDoc="1" locked="0" layoutInCell="1" allowOverlap="1" wp14:anchorId="5D8A7D89" wp14:editId="24FEE1FE">
          <wp:simplePos x="0" y="0"/>
          <wp:positionH relativeFrom="margin">
            <wp:align>right</wp:align>
          </wp:positionH>
          <wp:positionV relativeFrom="paragraph">
            <wp:posOffset>-172085</wp:posOffset>
          </wp:positionV>
          <wp:extent cx="711200" cy="1095375"/>
          <wp:effectExtent l="0" t="0" r="0" b="9525"/>
          <wp:wrapTight wrapText="bothSides">
            <wp:wrapPolygon edited="0">
              <wp:start x="0" y="0"/>
              <wp:lineTo x="0" y="21412"/>
              <wp:lineTo x="20829" y="21412"/>
              <wp:lineTo x="20829" y="0"/>
              <wp:lineTo x="0" y="0"/>
            </wp:wrapPolygon>
          </wp:wrapTight>
          <wp:docPr id="9" name="Obrázek 9" descr="Vizuální identita - Technologická agentura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zuální identita - Technologická agentura Č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AB4">
      <w:rPr>
        <w:noProof/>
        <w:lang w:val="cs-CZ"/>
      </w:rPr>
      <w:drawing>
        <wp:anchor distT="0" distB="0" distL="114300" distR="114300" simplePos="0" relativeHeight="251660288" behindDoc="1" locked="0" layoutInCell="1" allowOverlap="1" wp14:anchorId="613082FF" wp14:editId="1D1E538B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266825" cy="1266825"/>
          <wp:effectExtent l="0" t="0" r="0" b="0"/>
          <wp:wrapTight wrapText="bothSides">
            <wp:wrapPolygon edited="0">
              <wp:start x="1949" y="5522"/>
              <wp:lineTo x="1949" y="9095"/>
              <wp:lineTo x="3248" y="11368"/>
              <wp:lineTo x="4872" y="11368"/>
              <wp:lineTo x="4223" y="12668"/>
              <wp:lineTo x="5197" y="14941"/>
              <wp:lineTo x="12668" y="14941"/>
              <wp:lineTo x="16890" y="13642"/>
              <wp:lineTo x="17215" y="12018"/>
              <wp:lineTo x="15591" y="11368"/>
              <wp:lineTo x="19814" y="7795"/>
              <wp:lineTo x="19489" y="5522"/>
              <wp:lineTo x="1949" y="5522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3dt_square_zakla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266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9F7B2" w14:textId="77777777" w:rsidR="0040016F" w:rsidRDefault="0040016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B6F60F0"/>
    <w:multiLevelType w:val="hybridMultilevel"/>
    <w:tmpl w:val="499987AA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544F0FF"/>
    <w:multiLevelType w:val="hybridMultilevel"/>
    <w:tmpl w:val="D3AAF9A0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893BF0"/>
    <w:multiLevelType w:val="multilevel"/>
    <w:tmpl w:val="ED6A9FD6"/>
    <w:lvl w:ilvl="0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ABA2AF"/>
    <w:multiLevelType w:val="hybridMultilevel"/>
    <w:tmpl w:val="937BB813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3170AF6"/>
    <w:multiLevelType w:val="multilevel"/>
    <w:tmpl w:val="76807B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B276D7"/>
    <w:multiLevelType w:val="multilevel"/>
    <w:tmpl w:val="5D32A75E"/>
    <w:lvl w:ilvl="0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0473ACD"/>
    <w:multiLevelType w:val="hybridMultilevel"/>
    <w:tmpl w:val="C16457A6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06576FE"/>
    <w:multiLevelType w:val="hybridMultilevel"/>
    <w:tmpl w:val="4208B6D0"/>
    <w:lvl w:ilvl="0" w:tplc="0F2EB3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FC5AA2FE">
      <w:start w:val="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F7C9C"/>
    <w:multiLevelType w:val="multilevel"/>
    <w:tmpl w:val="AB5455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11D116B"/>
    <w:multiLevelType w:val="multilevel"/>
    <w:tmpl w:val="9DFAF58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8048E"/>
    <w:multiLevelType w:val="multilevel"/>
    <w:tmpl w:val="B610FE56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58238A6"/>
    <w:multiLevelType w:val="multilevel"/>
    <w:tmpl w:val="00ACFDEE"/>
    <w:lvl w:ilvl="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F493CD7"/>
    <w:multiLevelType w:val="multilevel"/>
    <w:tmpl w:val="4BDE1174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3" w15:restartNumberingAfterBreak="0">
    <w:nsid w:val="38817525"/>
    <w:multiLevelType w:val="multilevel"/>
    <w:tmpl w:val="BD8A0962"/>
    <w:lvl w:ilvl="0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99600D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FA0E93"/>
    <w:multiLevelType w:val="multilevel"/>
    <w:tmpl w:val="3B349946"/>
    <w:lvl w:ilvl="0">
      <w:start w:val="1"/>
      <w:numFmt w:val="decimal"/>
      <w:lvlText w:val="14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6" w15:restartNumberingAfterBreak="0">
    <w:nsid w:val="43096C2E"/>
    <w:multiLevelType w:val="multilevel"/>
    <w:tmpl w:val="8300183A"/>
    <w:lvl w:ilvl="0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1821FE7"/>
    <w:multiLevelType w:val="multilevel"/>
    <w:tmpl w:val="61EAA622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55416754"/>
    <w:multiLevelType w:val="hybridMultilevel"/>
    <w:tmpl w:val="9DFAF580"/>
    <w:lvl w:ilvl="0" w:tplc="586C833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8A766F"/>
    <w:multiLevelType w:val="multilevel"/>
    <w:tmpl w:val="ABEAA8CE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680055"/>
    <w:multiLevelType w:val="multilevel"/>
    <w:tmpl w:val="D8D8503E"/>
    <w:lvl w:ilvl="0">
      <w:start w:val="1"/>
      <w:numFmt w:val="decimal"/>
      <w:lvlText w:val="15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202B9F"/>
    <w:multiLevelType w:val="hybridMultilevel"/>
    <w:tmpl w:val="4F0250D8"/>
    <w:lvl w:ilvl="0" w:tplc="4E441B30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C8A4DEE"/>
    <w:multiLevelType w:val="hybridMultilevel"/>
    <w:tmpl w:val="C9152F83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null="1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F850E63"/>
    <w:multiLevelType w:val="multilevel"/>
    <w:tmpl w:val="41C0C55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5F10182"/>
    <w:multiLevelType w:val="hybridMultilevel"/>
    <w:tmpl w:val="04DCA698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76880761"/>
    <w:multiLevelType w:val="hybridMultilevel"/>
    <w:tmpl w:val="02D4C7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96A9F"/>
    <w:multiLevelType w:val="multilevel"/>
    <w:tmpl w:val="7E7A7036"/>
    <w:lvl w:ilvl="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7DC4137D"/>
    <w:multiLevelType w:val="multilevel"/>
    <w:tmpl w:val="8D9AADD6"/>
    <w:lvl w:ilvl="0">
      <w:start w:val="1"/>
      <w:numFmt w:val="decimal"/>
      <w:lvlText w:val="16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DCE12CC"/>
    <w:multiLevelType w:val="multilevel"/>
    <w:tmpl w:val="16A65360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8"/>
  </w:num>
  <w:num w:numId="2">
    <w:abstractNumId w:val="26"/>
  </w:num>
  <w:num w:numId="3">
    <w:abstractNumId w:val="11"/>
  </w:num>
  <w:num w:numId="4">
    <w:abstractNumId w:val="17"/>
  </w:num>
  <w:num w:numId="5">
    <w:abstractNumId w:val="2"/>
  </w:num>
  <w:num w:numId="6">
    <w:abstractNumId w:val="20"/>
  </w:num>
  <w:num w:numId="7">
    <w:abstractNumId w:val="27"/>
  </w:num>
  <w:num w:numId="8">
    <w:abstractNumId w:val="13"/>
  </w:num>
  <w:num w:numId="9">
    <w:abstractNumId w:val="16"/>
  </w:num>
  <w:num w:numId="10">
    <w:abstractNumId w:val="15"/>
  </w:num>
  <w:num w:numId="11">
    <w:abstractNumId w:val="5"/>
  </w:num>
  <w:num w:numId="12">
    <w:abstractNumId w:val="21"/>
  </w:num>
  <w:num w:numId="13">
    <w:abstractNumId w:val="4"/>
  </w:num>
  <w:num w:numId="14">
    <w:abstractNumId w:val="7"/>
  </w:num>
  <w:num w:numId="15">
    <w:abstractNumId w:val="19"/>
  </w:num>
  <w:num w:numId="16">
    <w:abstractNumId w:val="28"/>
  </w:num>
  <w:num w:numId="17">
    <w:abstractNumId w:val="10"/>
  </w:num>
  <w:num w:numId="18">
    <w:abstractNumId w:val="6"/>
  </w:num>
  <w:num w:numId="19">
    <w:abstractNumId w:val="14"/>
  </w:num>
  <w:num w:numId="20">
    <w:abstractNumId w:val="3"/>
  </w:num>
  <w:num w:numId="21">
    <w:abstractNumId w:val="1"/>
  </w:num>
  <w:num w:numId="22">
    <w:abstractNumId w:val="0"/>
  </w:num>
  <w:num w:numId="23">
    <w:abstractNumId w:val="22"/>
  </w:num>
  <w:num w:numId="24">
    <w:abstractNumId w:val="24"/>
  </w:num>
  <w:num w:numId="25">
    <w:abstractNumId w:val="8"/>
  </w:num>
  <w:num w:numId="26">
    <w:abstractNumId w:val="23"/>
  </w:num>
  <w:num w:numId="27">
    <w:abstractNumId w:val="25"/>
  </w:num>
  <w:num w:numId="28">
    <w:abstractNumId w:val="9"/>
  </w:num>
  <w:num w:numId="2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0D"/>
    <w:rsid w:val="00003930"/>
    <w:rsid w:val="00006476"/>
    <w:rsid w:val="00022082"/>
    <w:rsid w:val="00053784"/>
    <w:rsid w:val="00053B8B"/>
    <w:rsid w:val="00056929"/>
    <w:rsid w:val="0008272A"/>
    <w:rsid w:val="00084F6D"/>
    <w:rsid w:val="00093FE6"/>
    <w:rsid w:val="000D4234"/>
    <w:rsid w:val="000D69BF"/>
    <w:rsid w:val="000E242C"/>
    <w:rsid w:val="000E3E51"/>
    <w:rsid w:val="00110082"/>
    <w:rsid w:val="00120459"/>
    <w:rsid w:val="00123B85"/>
    <w:rsid w:val="0013171C"/>
    <w:rsid w:val="001455BF"/>
    <w:rsid w:val="00156FCF"/>
    <w:rsid w:val="00165DA5"/>
    <w:rsid w:val="00173016"/>
    <w:rsid w:val="00174F19"/>
    <w:rsid w:val="00175E1C"/>
    <w:rsid w:val="001819EB"/>
    <w:rsid w:val="001868BE"/>
    <w:rsid w:val="001874EE"/>
    <w:rsid w:val="00193E7D"/>
    <w:rsid w:val="00195D71"/>
    <w:rsid w:val="001E28F6"/>
    <w:rsid w:val="001E7068"/>
    <w:rsid w:val="001E7AA7"/>
    <w:rsid w:val="001F3A42"/>
    <w:rsid w:val="001F474E"/>
    <w:rsid w:val="00201A5C"/>
    <w:rsid w:val="002107A0"/>
    <w:rsid w:val="00220E6A"/>
    <w:rsid w:val="002211F2"/>
    <w:rsid w:val="00224031"/>
    <w:rsid w:val="002251A1"/>
    <w:rsid w:val="00241D47"/>
    <w:rsid w:val="00266769"/>
    <w:rsid w:val="00277548"/>
    <w:rsid w:val="0028192A"/>
    <w:rsid w:val="00282098"/>
    <w:rsid w:val="00285B82"/>
    <w:rsid w:val="002A5CA9"/>
    <w:rsid w:val="002D46E1"/>
    <w:rsid w:val="002D5850"/>
    <w:rsid w:val="002F3225"/>
    <w:rsid w:val="003216A3"/>
    <w:rsid w:val="00341039"/>
    <w:rsid w:val="003517BA"/>
    <w:rsid w:val="003528F3"/>
    <w:rsid w:val="00353415"/>
    <w:rsid w:val="00363214"/>
    <w:rsid w:val="003B5380"/>
    <w:rsid w:val="003C4DEA"/>
    <w:rsid w:val="003C5B06"/>
    <w:rsid w:val="003D3A17"/>
    <w:rsid w:val="003D3B81"/>
    <w:rsid w:val="0040016F"/>
    <w:rsid w:val="00415C97"/>
    <w:rsid w:val="00423872"/>
    <w:rsid w:val="004444F9"/>
    <w:rsid w:val="00454208"/>
    <w:rsid w:val="00456BD0"/>
    <w:rsid w:val="0047227D"/>
    <w:rsid w:val="00487EED"/>
    <w:rsid w:val="00493F38"/>
    <w:rsid w:val="004A0402"/>
    <w:rsid w:val="004A4003"/>
    <w:rsid w:val="004A7DAB"/>
    <w:rsid w:val="004B1EEA"/>
    <w:rsid w:val="004F3670"/>
    <w:rsid w:val="005205F0"/>
    <w:rsid w:val="00551D15"/>
    <w:rsid w:val="00563433"/>
    <w:rsid w:val="005705F0"/>
    <w:rsid w:val="00577F7F"/>
    <w:rsid w:val="00583417"/>
    <w:rsid w:val="0059584E"/>
    <w:rsid w:val="00595E55"/>
    <w:rsid w:val="005A74C7"/>
    <w:rsid w:val="005C2614"/>
    <w:rsid w:val="005D71DB"/>
    <w:rsid w:val="006133EB"/>
    <w:rsid w:val="00644371"/>
    <w:rsid w:val="00645E34"/>
    <w:rsid w:val="0065665F"/>
    <w:rsid w:val="0066508B"/>
    <w:rsid w:val="00670592"/>
    <w:rsid w:val="00680B2D"/>
    <w:rsid w:val="00684E1D"/>
    <w:rsid w:val="006B3592"/>
    <w:rsid w:val="006B57C4"/>
    <w:rsid w:val="006C6D81"/>
    <w:rsid w:val="006D51B2"/>
    <w:rsid w:val="006E1CC7"/>
    <w:rsid w:val="00702F74"/>
    <w:rsid w:val="00720E69"/>
    <w:rsid w:val="00725495"/>
    <w:rsid w:val="00725B39"/>
    <w:rsid w:val="00741601"/>
    <w:rsid w:val="00777600"/>
    <w:rsid w:val="007A5FA5"/>
    <w:rsid w:val="007B517C"/>
    <w:rsid w:val="00816CE1"/>
    <w:rsid w:val="00825578"/>
    <w:rsid w:val="0082573D"/>
    <w:rsid w:val="008465C6"/>
    <w:rsid w:val="00861CBE"/>
    <w:rsid w:val="008A491C"/>
    <w:rsid w:val="008B5BF3"/>
    <w:rsid w:val="008C2AF8"/>
    <w:rsid w:val="008C3C05"/>
    <w:rsid w:val="008F6128"/>
    <w:rsid w:val="00902072"/>
    <w:rsid w:val="00944738"/>
    <w:rsid w:val="00955FC9"/>
    <w:rsid w:val="009627EE"/>
    <w:rsid w:val="00977169"/>
    <w:rsid w:val="009777B4"/>
    <w:rsid w:val="00990ED9"/>
    <w:rsid w:val="009B7FC7"/>
    <w:rsid w:val="009E0739"/>
    <w:rsid w:val="00A116C6"/>
    <w:rsid w:val="00A15753"/>
    <w:rsid w:val="00A215AA"/>
    <w:rsid w:val="00A32445"/>
    <w:rsid w:val="00A60E83"/>
    <w:rsid w:val="00A60E92"/>
    <w:rsid w:val="00A646BB"/>
    <w:rsid w:val="00A82316"/>
    <w:rsid w:val="00A9100B"/>
    <w:rsid w:val="00A965CA"/>
    <w:rsid w:val="00AD2733"/>
    <w:rsid w:val="00AD292A"/>
    <w:rsid w:val="00AD4B20"/>
    <w:rsid w:val="00AE1E7A"/>
    <w:rsid w:val="00B019FA"/>
    <w:rsid w:val="00B02C72"/>
    <w:rsid w:val="00B107F5"/>
    <w:rsid w:val="00B21A29"/>
    <w:rsid w:val="00B5132E"/>
    <w:rsid w:val="00B56023"/>
    <w:rsid w:val="00B62E1F"/>
    <w:rsid w:val="00B71572"/>
    <w:rsid w:val="00B76145"/>
    <w:rsid w:val="00B76680"/>
    <w:rsid w:val="00B8204D"/>
    <w:rsid w:val="00B8248E"/>
    <w:rsid w:val="00B85D6F"/>
    <w:rsid w:val="00B864CB"/>
    <w:rsid w:val="00B904C5"/>
    <w:rsid w:val="00BA2743"/>
    <w:rsid w:val="00BC2079"/>
    <w:rsid w:val="00BC727F"/>
    <w:rsid w:val="00BE53A3"/>
    <w:rsid w:val="00BF315C"/>
    <w:rsid w:val="00C06C15"/>
    <w:rsid w:val="00C12CF1"/>
    <w:rsid w:val="00C364E1"/>
    <w:rsid w:val="00C64C52"/>
    <w:rsid w:val="00C70262"/>
    <w:rsid w:val="00C84643"/>
    <w:rsid w:val="00C86EF6"/>
    <w:rsid w:val="00CA66CB"/>
    <w:rsid w:val="00CA77E0"/>
    <w:rsid w:val="00CB0C60"/>
    <w:rsid w:val="00CD0224"/>
    <w:rsid w:val="00CF5931"/>
    <w:rsid w:val="00D14DA5"/>
    <w:rsid w:val="00D23EF4"/>
    <w:rsid w:val="00D42496"/>
    <w:rsid w:val="00D739A3"/>
    <w:rsid w:val="00DA7F51"/>
    <w:rsid w:val="00DF29F6"/>
    <w:rsid w:val="00E12AB4"/>
    <w:rsid w:val="00E17B97"/>
    <w:rsid w:val="00E34C1C"/>
    <w:rsid w:val="00E427DC"/>
    <w:rsid w:val="00E51D49"/>
    <w:rsid w:val="00E71482"/>
    <w:rsid w:val="00E77393"/>
    <w:rsid w:val="00E9090D"/>
    <w:rsid w:val="00EA68AE"/>
    <w:rsid w:val="00F120BD"/>
    <w:rsid w:val="00F126ED"/>
    <w:rsid w:val="00F1378F"/>
    <w:rsid w:val="00F30D1F"/>
    <w:rsid w:val="00F32BEC"/>
    <w:rsid w:val="00F476FA"/>
    <w:rsid w:val="00F545FF"/>
    <w:rsid w:val="00F82409"/>
    <w:rsid w:val="00F850ED"/>
    <w:rsid w:val="00FA2F1E"/>
    <w:rsid w:val="00FB21ED"/>
    <w:rsid w:val="00FC0365"/>
    <w:rsid w:val="00FC3E8B"/>
    <w:rsid w:val="00FF0357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E7256F"/>
  <w15:chartTrackingRefBased/>
  <w15:docId w15:val="{1EDA50F7-B827-4C05-9397-F138EFDF4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E9090D"/>
    <w:pPr>
      <w:keepNext/>
      <w:autoSpaceDE w:val="0"/>
      <w:autoSpaceDN w:val="0"/>
      <w:spacing w:after="0" w:line="240" w:lineRule="auto"/>
      <w:outlineLvl w:val="0"/>
    </w:pPr>
    <w:rPr>
      <w:rFonts w:ascii="Tms Rmn" w:eastAsia="Times New Roman" w:hAnsi="Tms Rmn" w:cs="Tms Rm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9090D"/>
    <w:rPr>
      <w:rFonts w:ascii="Tms Rmn" w:eastAsia="Times New Roman" w:hAnsi="Tms Rmn" w:cs="Tms Rmn"/>
      <w:b/>
      <w:bCs/>
      <w:sz w:val="24"/>
      <w:szCs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E9090D"/>
  </w:style>
  <w:style w:type="paragraph" w:styleId="Zhlav">
    <w:name w:val="header"/>
    <w:basedOn w:val="Normln"/>
    <w:link w:val="ZhlavChar"/>
    <w:uiPriority w:val="99"/>
    <w:unhideWhenUsed/>
    <w:rsid w:val="00E9090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9090D"/>
    <w:rPr>
      <w:rFonts w:ascii="Tms Rmn" w:eastAsia="Times New Roman" w:hAnsi="Tms Rmn" w:cs="Tms Rmn"/>
      <w:sz w:val="20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E9090D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9090D"/>
    <w:rPr>
      <w:rFonts w:ascii="Tms Rmn" w:eastAsia="Times New Roman" w:hAnsi="Tms Rmn" w:cs="Tms Rmn"/>
      <w:sz w:val="20"/>
      <w:szCs w:val="20"/>
      <w:lang w:val="en-US" w:eastAsia="cs-CZ"/>
    </w:rPr>
  </w:style>
  <w:style w:type="paragraph" w:styleId="Zkladntext">
    <w:name w:val="Body Text"/>
    <w:basedOn w:val="Normln"/>
    <w:link w:val="ZkladntextChar"/>
    <w:rsid w:val="00E9090D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rsid w:val="00E9090D"/>
    <w:rPr>
      <w:rFonts w:ascii="Tms Rmn" w:eastAsia="Times New Roman" w:hAnsi="Tms Rmn" w:cs="Times New Roman"/>
      <w:sz w:val="24"/>
      <w:szCs w:val="24"/>
      <w:lang w:val="en-US" w:eastAsia="cs-CZ"/>
    </w:rPr>
  </w:style>
  <w:style w:type="paragraph" w:styleId="Nzev">
    <w:name w:val="Title"/>
    <w:basedOn w:val="Normln"/>
    <w:link w:val="NzevChar"/>
    <w:qFormat/>
    <w:rsid w:val="00E909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cs-CZ"/>
    </w:rPr>
  </w:style>
  <w:style w:type="character" w:customStyle="1" w:styleId="NzevChar">
    <w:name w:val="Název Char"/>
    <w:basedOn w:val="Standardnpsmoodstavce"/>
    <w:link w:val="Nzev"/>
    <w:rsid w:val="00E9090D"/>
    <w:rPr>
      <w:rFonts w:ascii="Times New Roman" w:eastAsia="Times New Roman" w:hAnsi="Times New Roman" w:cs="Times New Roman"/>
      <w:b/>
      <w:sz w:val="28"/>
      <w:szCs w:val="20"/>
      <w:lang w:val="en-US" w:eastAsia="cs-CZ"/>
    </w:rPr>
  </w:style>
  <w:style w:type="character" w:styleId="Odkaznakoment">
    <w:name w:val="annotation reference"/>
    <w:unhideWhenUsed/>
    <w:rsid w:val="00E9090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9090D"/>
    <w:pPr>
      <w:autoSpaceDE w:val="0"/>
      <w:autoSpaceDN w:val="0"/>
      <w:spacing w:after="0" w:line="240" w:lineRule="auto"/>
    </w:pPr>
    <w:rPr>
      <w:rFonts w:ascii="Tms Rmn" w:eastAsia="Times New Roman" w:hAnsi="Tms Rmn" w:cs="Times New Roman"/>
      <w:sz w:val="20"/>
      <w:szCs w:val="20"/>
      <w:lang w:val="en-US" w:eastAsia="cs-CZ"/>
    </w:rPr>
  </w:style>
  <w:style w:type="character" w:customStyle="1" w:styleId="TextkomenteChar">
    <w:name w:val="Text komentáře Char"/>
    <w:basedOn w:val="Standardnpsmoodstavce"/>
    <w:link w:val="Textkomente"/>
    <w:rsid w:val="00E9090D"/>
    <w:rPr>
      <w:rFonts w:ascii="Tms Rmn" w:eastAsia="Times New Roman" w:hAnsi="Tms Rmn" w:cs="Times New Roman"/>
      <w:sz w:val="20"/>
      <w:szCs w:val="20"/>
      <w:lang w:val="en-US" w:eastAsia="cs-CZ"/>
    </w:rPr>
  </w:style>
  <w:style w:type="paragraph" w:styleId="Odstavecseseznamem">
    <w:name w:val="List Paragraph"/>
    <w:aliases w:val="UPM-odstavec"/>
    <w:basedOn w:val="Normln"/>
    <w:link w:val="OdstavecseseznamemChar"/>
    <w:uiPriority w:val="34"/>
    <w:qFormat/>
    <w:rsid w:val="00E909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090D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090D"/>
    <w:rPr>
      <w:rFonts w:ascii="Tahoma" w:eastAsia="Times New Roman" w:hAnsi="Tahoma" w:cs="Tahoma"/>
      <w:sz w:val="16"/>
      <w:szCs w:val="16"/>
      <w:lang w:val="en-US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090D"/>
    <w:rPr>
      <w:rFonts w:cs="Tms Rm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090D"/>
    <w:rPr>
      <w:rFonts w:ascii="Tms Rmn" w:eastAsia="Times New Roman" w:hAnsi="Tms Rmn" w:cs="Tms Rmn"/>
      <w:b/>
      <w:bCs/>
      <w:sz w:val="20"/>
      <w:szCs w:val="20"/>
      <w:lang w:val="en-US"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9090D"/>
    <w:pPr>
      <w:autoSpaceDE w:val="0"/>
      <w:autoSpaceDN w:val="0"/>
      <w:spacing w:after="120" w:line="240" w:lineRule="auto"/>
    </w:pPr>
    <w:rPr>
      <w:rFonts w:ascii="Tms Rmn" w:eastAsia="Times New Roman" w:hAnsi="Tms Rmn" w:cs="Tms Rmn"/>
      <w:sz w:val="16"/>
      <w:szCs w:val="16"/>
      <w:lang w:val="en-US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9090D"/>
    <w:rPr>
      <w:rFonts w:ascii="Tms Rmn" w:eastAsia="Times New Roman" w:hAnsi="Tms Rmn" w:cs="Tms Rmn"/>
      <w:sz w:val="16"/>
      <w:szCs w:val="16"/>
      <w:lang w:val="en-US" w:eastAsia="cs-CZ"/>
    </w:rPr>
  </w:style>
  <w:style w:type="character" w:styleId="Hypertextovodkaz">
    <w:name w:val="Hyperlink"/>
    <w:uiPriority w:val="99"/>
    <w:unhideWhenUsed/>
    <w:rsid w:val="00E9090D"/>
    <w:rPr>
      <w:color w:val="0000FF"/>
      <w:u w:val="single"/>
    </w:rPr>
  </w:style>
  <w:style w:type="paragraph" w:styleId="Revize">
    <w:name w:val="Revision"/>
    <w:hidden/>
    <w:uiPriority w:val="99"/>
    <w:semiHidden/>
    <w:rsid w:val="00E9090D"/>
    <w:pPr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paragraph" w:styleId="Normlnweb">
    <w:name w:val="Normal (Web)"/>
    <w:basedOn w:val="Normln"/>
    <w:uiPriority w:val="99"/>
    <w:unhideWhenUsed/>
    <w:rsid w:val="00E9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95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sa-IN"/>
    </w:rPr>
  </w:style>
  <w:style w:type="character" w:customStyle="1" w:styleId="OdstavecseseznamemChar">
    <w:name w:val="Odstavec se seznamem Char"/>
    <w:aliases w:val="UPM-odstavec Char"/>
    <w:link w:val="Odstavecseseznamem"/>
    <w:uiPriority w:val="34"/>
    <w:qFormat/>
    <w:locked/>
    <w:rsid w:val="006B359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value">
    <w:name w:val="value"/>
    <w:basedOn w:val="Standardnpsmoodstavce"/>
    <w:rsid w:val="008A491C"/>
  </w:style>
  <w:style w:type="character" w:customStyle="1" w:styleId="nowrap">
    <w:name w:val="nowrap"/>
    <w:basedOn w:val="Standardnpsmoodstavce"/>
    <w:rsid w:val="0066508B"/>
  </w:style>
  <w:style w:type="character" w:customStyle="1" w:styleId="tsubjname">
    <w:name w:val="tsubjname"/>
    <w:basedOn w:val="Standardnpsmoodstavce"/>
    <w:qFormat/>
    <w:rsid w:val="003528F3"/>
  </w:style>
  <w:style w:type="character" w:customStyle="1" w:styleId="preformatted">
    <w:name w:val="preformatted"/>
    <w:basedOn w:val="Standardnpsmoodstavce"/>
    <w:rsid w:val="00241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72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8c0a3de22cf725394edb7e131a15e131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dce6b9efe00f9a0c79dbff137430cf7f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2120E-956D-4120-A21D-67035DFDE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CA7304-E915-43E5-8F74-D99F68301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2866E-76AC-4C4D-A686-72A0E38AA1CD}">
  <ds:schemaRefs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6e0fb9b0-b993-473a-b020-0e26f7bcde7a"/>
  </ds:schemaRefs>
</ds:datastoreItem>
</file>

<file path=customXml/itemProps4.xml><?xml version="1.0" encoding="utf-8"?>
<ds:datastoreItem xmlns:ds="http://schemas.openxmlformats.org/officeDocument/2006/customXml" ds:itemID="{5C9D9A9B-B006-4394-AC78-EE2DFAEAF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3078</Words>
  <Characters>18164</Characters>
  <Application>Microsoft Office Word</Application>
  <DocSecurity>4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Vodolanová</dc:creator>
  <cp:keywords/>
  <dc:description/>
  <cp:lastModifiedBy>Petra Halířová</cp:lastModifiedBy>
  <cp:revision>2</cp:revision>
  <cp:lastPrinted>2025-07-01T10:31:00Z</cp:lastPrinted>
  <dcterms:created xsi:type="dcterms:W3CDTF">2025-10-29T09:01:00Z</dcterms:created>
  <dcterms:modified xsi:type="dcterms:W3CDTF">2025-10-29T09:01:00Z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</Properties>
</file>