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W w:w="9889" w:type="dxa"/>
        <w:tblLook w:val="04A0" w:firstRow="1" w:lastRow="0" w:firstColumn="1" w:lastColumn="0" w:noHBand="0" w:noVBand="1"/>
      </w:tblPr>
      <w:tblGrid>
        <w:gridCol w:w="2376"/>
        <w:gridCol w:w="2552"/>
        <w:gridCol w:w="1134"/>
        <w:gridCol w:w="709"/>
        <w:gridCol w:w="3118"/>
      </w:tblGrid>
      <w:tr w:rsidR="00031E16" w:rsidRPr="00A12E83" w14:paraId="351B8714" w14:textId="77777777" w:rsidTr="00883920">
        <w:tc>
          <w:tcPr>
            <w:tcW w:w="4928" w:type="dxa"/>
            <w:gridSpan w:val="2"/>
          </w:tcPr>
          <w:p w14:paraId="5D27785B" w14:textId="77777777" w:rsidR="00031E16" w:rsidRPr="00A12E83" w:rsidRDefault="00031E16">
            <w:pPr>
              <w:rPr>
                <w:rFonts w:ascii="Arial" w:hAnsi="Arial" w:cs="Arial"/>
                <w:sz w:val="20"/>
                <w:szCs w:val="20"/>
              </w:rPr>
            </w:pPr>
            <w:r w:rsidRPr="00A12E83">
              <w:rPr>
                <w:rFonts w:ascii="Arial" w:hAnsi="Arial" w:cs="Arial"/>
                <w:sz w:val="20"/>
                <w:szCs w:val="20"/>
              </w:rPr>
              <w:t>Číslo smlouvy:</w:t>
            </w:r>
            <w:r w:rsidRPr="00A12E83">
              <w:rPr>
                <w:rFonts w:ascii="Arial" w:hAnsi="Arial" w:cs="Arial"/>
                <w:sz w:val="20"/>
                <w:szCs w:val="20"/>
              </w:rPr>
              <w:tab/>
            </w:r>
          </w:p>
        </w:tc>
        <w:tc>
          <w:tcPr>
            <w:tcW w:w="4961" w:type="dxa"/>
            <w:gridSpan w:val="3"/>
          </w:tcPr>
          <w:p w14:paraId="4E412B00" w14:textId="32A709E7" w:rsidR="00031E16" w:rsidRPr="00A12E83" w:rsidRDefault="00B47C95">
            <w:pPr>
              <w:rPr>
                <w:rFonts w:ascii="Arial" w:hAnsi="Arial" w:cs="Arial"/>
                <w:sz w:val="20"/>
                <w:szCs w:val="20"/>
              </w:rPr>
            </w:pPr>
            <w:r w:rsidRPr="00A12E83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12E83">
              <w:rPr>
                <w:rFonts w:ascii="Arial" w:hAnsi="Arial" w:cs="Arial"/>
                <w:sz w:val="20"/>
                <w:szCs w:val="20"/>
              </w:rPr>
              <w:instrText xml:space="preserve"> DOCVARIABLE  SMLOUVA  \* MERGEFORMAT </w:instrText>
            </w:r>
            <w:r w:rsidRPr="00A12E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534C4">
              <w:rPr>
                <w:rFonts w:ascii="Arial" w:hAnsi="Arial" w:cs="Arial"/>
                <w:sz w:val="20"/>
                <w:szCs w:val="20"/>
              </w:rPr>
              <w:t>501083</w:t>
            </w:r>
            <w:r w:rsidRPr="00A12E8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31E16" w:rsidRPr="00A12E83" w14:paraId="75F71666" w14:textId="77777777" w:rsidTr="00883920">
        <w:tc>
          <w:tcPr>
            <w:tcW w:w="4928" w:type="dxa"/>
            <w:gridSpan w:val="2"/>
          </w:tcPr>
          <w:p w14:paraId="7C19C934" w14:textId="77777777" w:rsidR="00031E16" w:rsidRPr="00A12E83" w:rsidRDefault="00031E16">
            <w:pPr>
              <w:rPr>
                <w:rFonts w:ascii="Arial" w:hAnsi="Arial" w:cs="Arial"/>
                <w:sz w:val="20"/>
                <w:szCs w:val="20"/>
              </w:rPr>
            </w:pPr>
            <w:r w:rsidRPr="00A12E83">
              <w:rPr>
                <w:rFonts w:ascii="Arial" w:hAnsi="Arial" w:cs="Arial"/>
                <w:sz w:val="20"/>
                <w:szCs w:val="20"/>
              </w:rPr>
              <w:t>Číslo zákaznického účtu:</w:t>
            </w:r>
          </w:p>
        </w:tc>
        <w:tc>
          <w:tcPr>
            <w:tcW w:w="4961" w:type="dxa"/>
            <w:gridSpan w:val="3"/>
          </w:tcPr>
          <w:p w14:paraId="0448BFEA" w14:textId="507F0275" w:rsidR="00031E16" w:rsidRPr="00A12E83" w:rsidRDefault="00B47C95">
            <w:pPr>
              <w:rPr>
                <w:rFonts w:ascii="Arial" w:hAnsi="Arial" w:cs="Arial"/>
                <w:sz w:val="20"/>
                <w:szCs w:val="20"/>
              </w:rPr>
            </w:pPr>
            <w:r w:rsidRPr="00A12E83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12E83">
              <w:rPr>
                <w:rFonts w:ascii="Arial" w:hAnsi="Arial" w:cs="Arial"/>
                <w:sz w:val="20"/>
                <w:szCs w:val="20"/>
              </w:rPr>
              <w:instrText xml:space="preserve"> DOCVARIABLE  CUSTA_ACCOUNTNO  \* MERGEFORMAT </w:instrText>
            </w:r>
            <w:r w:rsidRPr="00A12E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534C4">
              <w:rPr>
                <w:rFonts w:ascii="Arial" w:hAnsi="Arial" w:cs="Arial"/>
                <w:sz w:val="20"/>
                <w:szCs w:val="20"/>
              </w:rPr>
              <w:t>302002</w:t>
            </w:r>
            <w:r w:rsidRPr="00A12E8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AF5A4A" w:rsidRPr="00A12E83" w14:paraId="261C3289" w14:textId="77777777" w:rsidTr="00883920">
        <w:tc>
          <w:tcPr>
            <w:tcW w:w="4928" w:type="dxa"/>
            <w:gridSpan w:val="2"/>
          </w:tcPr>
          <w:p w14:paraId="23232F35" w14:textId="77777777" w:rsidR="00AF5A4A" w:rsidRPr="00A12E83" w:rsidRDefault="00AF5A4A" w:rsidP="00BB22BA">
            <w:pPr>
              <w:rPr>
                <w:rFonts w:ascii="Arial" w:hAnsi="Arial" w:cs="Arial"/>
                <w:sz w:val="20"/>
                <w:szCs w:val="20"/>
              </w:rPr>
            </w:pPr>
            <w:r w:rsidRPr="00A12E83">
              <w:rPr>
                <w:rFonts w:ascii="Arial" w:hAnsi="Arial" w:cs="Arial"/>
                <w:sz w:val="20"/>
                <w:szCs w:val="20"/>
              </w:rPr>
              <w:t>Technické číslo:</w:t>
            </w:r>
          </w:p>
        </w:tc>
        <w:tc>
          <w:tcPr>
            <w:tcW w:w="4961" w:type="dxa"/>
            <w:gridSpan w:val="3"/>
          </w:tcPr>
          <w:p w14:paraId="17D6CA51" w14:textId="6C979C83" w:rsidR="00AF5A4A" w:rsidRPr="00A12E83" w:rsidRDefault="00AF5A4A" w:rsidP="00BB22BA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A12E83"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 w:rsidRPr="00A12E83">
              <w:rPr>
                <w:rFonts w:ascii="Arial" w:hAnsi="Arial" w:cs="Arial"/>
                <w:b/>
                <w:sz w:val="20"/>
                <w:szCs w:val="20"/>
              </w:rPr>
              <w:instrText xml:space="preserve"> DOCVARIABLE  TechC  \* MERGEFORMAT </w:instrText>
            </w:r>
            <w:r w:rsidRPr="00A12E83"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A534C4">
              <w:rPr>
                <w:rFonts w:ascii="Arial" w:hAnsi="Arial" w:cs="Arial"/>
                <w:b/>
                <w:sz w:val="20"/>
                <w:szCs w:val="20"/>
              </w:rPr>
              <w:t>20-3002-300</w:t>
            </w:r>
            <w:r w:rsidRPr="00A12E83"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0A5C5C" w:rsidRPr="00A12E83" w14:paraId="433D2EE0" w14:textId="77777777" w:rsidTr="00883920">
        <w:tc>
          <w:tcPr>
            <w:tcW w:w="4928" w:type="dxa"/>
            <w:gridSpan w:val="2"/>
          </w:tcPr>
          <w:p w14:paraId="22CB7296" w14:textId="77777777" w:rsidR="000A5C5C" w:rsidRPr="00A12E83" w:rsidRDefault="00AF5A4A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Adresa odběrného místa</w:t>
            </w:r>
            <w:r w:rsidR="000A5C5C" w:rsidRPr="00A12E83">
              <w:rPr>
                <w:rFonts w:ascii="Arial" w:hAnsi="Arial" w:cs="Arial"/>
                <w:sz w:val="20"/>
                <w:szCs w:val="20"/>
              </w:rPr>
              <w:t>:</w:t>
            </w:r>
          </w:p>
        </w:tc>
        <w:tc>
          <w:tcPr>
            <w:tcW w:w="4961" w:type="dxa"/>
            <w:gridSpan w:val="3"/>
          </w:tcPr>
          <w:p w14:paraId="71F79C89" w14:textId="5F588226" w:rsidR="000A5C5C" w:rsidRPr="001E593C" w:rsidRDefault="00AF5A4A">
            <w:pPr>
              <w:rPr>
                <w:rFonts w:ascii="Arial" w:hAnsi="Arial" w:cs="Arial"/>
                <w:sz w:val="20"/>
                <w:szCs w:val="20"/>
              </w:rPr>
            </w:pPr>
            <w:r w:rsidRPr="001E593C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1E593C">
              <w:rPr>
                <w:rFonts w:ascii="Arial" w:hAnsi="Arial" w:cs="Arial"/>
                <w:sz w:val="20"/>
                <w:szCs w:val="20"/>
              </w:rPr>
              <w:instrText xml:space="preserve"> DOCVARIABLE  Adr_OM  \* MERGEFORMAT </w:instrText>
            </w:r>
            <w:r w:rsidRPr="001E593C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534C4">
              <w:rPr>
                <w:rFonts w:ascii="Arial" w:hAnsi="Arial" w:cs="Arial"/>
                <w:sz w:val="20"/>
                <w:szCs w:val="20"/>
              </w:rPr>
              <w:t>Trnovská 212, Pardubice</w:t>
            </w:r>
            <w:r w:rsidRPr="001E593C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31E16" w14:paraId="2956EFAF" w14:textId="77777777" w:rsidTr="00883920">
        <w:trPr>
          <w:trHeight w:val="653"/>
        </w:trPr>
        <w:tc>
          <w:tcPr>
            <w:tcW w:w="9889" w:type="dxa"/>
            <w:gridSpan w:val="5"/>
            <w:vAlign w:val="center"/>
          </w:tcPr>
          <w:p w14:paraId="1D3C3200" w14:textId="16378129" w:rsidR="00031E16" w:rsidRPr="007F7653" w:rsidRDefault="002A786A" w:rsidP="007F7653">
            <w:pPr>
              <w:pStyle w:val="-Text"/>
              <w:ind w:firstLine="0"/>
              <w:jc w:val="center"/>
              <w:rPr>
                <w:b/>
                <w:color w:val="FF00FF"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 xml:space="preserve">DODATEK Č. </w:t>
            </w:r>
            <w:r w:rsidR="00226D89">
              <w:rPr>
                <w:b/>
                <w:sz w:val="24"/>
                <w:u w:val="single"/>
              </w:rPr>
              <w:t>3</w:t>
            </w:r>
            <w:r w:rsidR="000C0339">
              <w:rPr>
                <w:b/>
                <w:sz w:val="24"/>
                <w:u w:val="single"/>
              </w:rPr>
              <w:t xml:space="preserve"> k OBCHODNÍ SMLOUVĚ</w:t>
            </w:r>
          </w:p>
        </w:tc>
      </w:tr>
      <w:tr w:rsidR="00031E16" w14:paraId="39680718" w14:textId="77777777" w:rsidTr="00883920">
        <w:tc>
          <w:tcPr>
            <w:tcW w:w="9889" w:type="dxa"/>
            <w:gridSpan w:val="5"/>
          </w:tcPr>
          <w:p w14:paraId="0735E392" w14:textId="77777777" w:rsidR="00031E16" w:rsidRPr="00031E16" w:rsidRDefault="00883920" w:rsidP="00883920">
            <w:pPr>
              <w:ind w:right="-1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83920">
              <w:rPr>
                <w:rFonts w:ascii="Arial" w:hAnsi="Arial" w:cs="Arial"/>
                <w:sz w:val="20"/>
                <w:szCs w:val="20"/>
              </w:rPr>
              <w:t>uzavřená mezi níže uvedenými smluvními stranami dle § 76 odst. 3 zákona č. 458/2000 Sb., o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883920">
              <w:rPr>
                <w:rFonts w:ascii="Arial" w:hAnsi="Arial" w:cs="Arial"/>
                <w:sz w:val="20"/>
                <w:szCs w:val="20"/>
              </w:rPr>
              <w:t>podmínkách podnikání a výkonu státní správy v energetických odvětvích v platném znění, a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883920">
              <w:rPr>
                <w:rFonts w:ascii="Arial" w:hAnsi="Arial" w:cs="Arial"/>
                <w:sz w:val="20"/>
                <w:szCs w:val="20"/>
              </w:rPr>
              <w:t>dle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883920">
              <w:rPr>
                <w:rFonts w:ascii="Arial" w:hAnsi="Arial" w:cs="Arial"/>
                <w:sz w:val="20"/>
                <w:szCs w:val="20"/>
              </w:rPr>
              <w:t>zákona č. 89/2012 Sb., občanského zákoníku v platném znění (dále jen „smlouva“)</w:t>
            </w:r>
          </w:p>
        </w:tc>
      </w:tr>
      <w:tr w:rsidR="00031E16" w14:paraId="296A1937" w14:textId="77777777" w:rsidTr="00883920">
        <w:tc>
          <w:tcPr>
            <w:tcW w:w="2376" w:type="dxa"/>
            <w:vAlign w:val="center"/>
          </w:tcPr>
          <w:p w14:paraId="66E50041" w14:textId="77777777" w:rsidR="00031E16" w:rsidRPr="00031E16" w:rsidRDefault="00031E16" w:rsidP="00F10CB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31E16">
              <w:rPr>
                <w:rFonts w:ascii="Arial" w:hAnsi="Arial" w:cs="Arial"/>
                <w:b/>
                <w:sz w:val="20"/>
                <w:szCs w:val="20"/>
              </w:rPr>
              <w:t>DODAVATEL:</w:t>
            </w:r>
          </w:p>
        </w:tc>
        <w:tc>
          <w:tcPr>
            <w:tcW w:w="7513" w:type="dxa"/>
            <w:gridSpan w:val="4"/>
            <w:vAlign w:val="center"/>
          </w:tcPr>
          <w:p w14:paraId="7A47A3F6" w14:textId="77777777" w:rsidR="00031E16" w:rsidRPr="00031E16" w:rsidRDefault="001476B0" w:rsidP="00F10CB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EOP Distribuce</w:t>
            </w:r>
            <w:r w:rsidR="00031E16" w:rsidRPr="00031E16">
              <w:rPr>
                <w:rFonts w:ascii="Arial" w:hAnsi="Arial" w:cs="Arial"/>
                <w:b/>
                <w:sz w:val="20"/>
                <w:szCs w:val="20"/>
              </w:rPr>
              <w:t>, a.s.</w:t>
            </w:r>
          </w:p>
        </w:tc>
      </w:tr>
      <w:tr w:rsidR="00031E16" w14:paraId="0C6988EB" w14:textId="77777777" w:rsidTr="00883920">
        <w:tc>
          <w:tcPr>
            <w:tcW w:w="2376" w:type="dxa"/>
            <w:vAlign w:val="center"/>
          </w:tcPr>
          <w:p w14:paraId="66562EC4" w14:textId="77777777" w:rsidR="00031E16" w:rsidRPr="00031E16" w:rsidRDefault="00031E16" w:rsidP="00F10CB0">
            <w:pPr>
              <w:rPr>
                <w:rFonts w:ascii="Arial" w:hAnsi="Arial" w:cs="Arial"/>
                <w:sz w:val="20"/>
                <w:szCs w:val="20"/>
              </w:rPr>
            </w:pPr>
            <w:r w:rsidRPr="00031E16">
              <w:rPr>
                <w:rFonts w:ascii="Arial" w:hAnsi="Arial" w:cs="Arial"/>
                <w:sz w:val="20"/>
                <w:szCs w:val="20"/>
              </w:rPr>
              <w:t>Společnost je zapsána:</w:t>
            </w:r>
          </w:p>
        </w:tc>
        <w:tc>
          <w:tcPr>
            <w:tcW w:w="7513" w:type="dxa"/>
            <w:gridSpan w:val="4"/>
            <w:vAlign w:val="center"/>
          </w:tcPr>
          <w:p w14:paraId="134D029A" w14:textId="77777777" w:rsidR="00031E16" w:rsidRPr="00031E16" w:rsidRDefault="00031E16" w:rsidP="00F10CB0">
            <w:pPr>
              <w:pStyle w:val="-Text"/>
              <w:spacing w:after="0" w:line="252" w:lineRule="auto"/>
              <w:ind w:firstLine="0"/>
              <w:jc w:val="left"/>
              <w:rPr>
                <w:rFonts w:cs="Arial"/>
                <w:sz w:val="20"/>
              </w:rPr>
            </w:pPr>
            <w:r w:rsidRPr="00031E16">
              <w:rPr>
                <w:rFonts w:cs="Arial"/>
                <w:sz w:val="20"/>
              </w:rPr>
              <w:t>v obchodním rejstříku vedeném Krajským soudem v Hradci Králové, v oddílu B., vložce 2940</w:t>
            </w:r>
          </w:p>
        </w:tc>
      </w:tr>
      <w:tr w:rsidR="00031E16" w14:paraId="072C76FD" w14:textId="77777777" w:rsidTr="00883920">
        <w:tc>
          <w:tcPr>
            <w:tcW w:w="2376" w:type="dxa"/>
            <w:vAlign w:val="center"/>
          </w:tcPr>
          <w:p w14:paraId="47B650F9" w14:textId="77777777" w:rsidR="00031E16" w:rsidRPr="00031E16" w:rsidRDefault="00031E16" w:rsidP="00F10CB0">
            <w:pPr>
              <w:rPr>
                <w:rFonts w:ascii="Arial" w:hAnsi="Arial" w:cs="Arial"/>
                <w:sz w:val="20"/>
                <w:szCs w:val="20"/>
              </w:rPr>
            </w:pPr>
            <w:r w:rsidRPr="00031E16">
              <w:rPr>
                <w:rFonts w:ascii="Arial" w:hAnsi="Arial" w:cs="Arial"/>
                <w:sz w:val="20"/>
                <w:szCs w:val="20"/>
              </w:rPr>
              <w:t>Sídlo:</w:t>
            </w:r>
          </w:p>
        </w:tc>
        <w:tc>
          <w:tcPr>
            <w:tcW w:w="7513" w:type="dxa"/>
            <w:gridSpan w:val="4"/>
            <w:vAlign w:val="center"/>
          </w:tcPr>
          <w:p w14:paraId="384D43BD" w14:textId="77777777" w:rsidR="00031E16" w:rsidRPr="00031E16" w:rsidRDefault="001476B0" w:rsidP="00F10CB0">
            <w:pPr>
              <w:rPr>
                <w:rFonts w:ascii="Arial" w:hAnsi="Arial" w:cs="Arial"/>
                <w:sz w:val="20"/>
                <w:szCs w:val="20"/>
              </w:rPr>
            </w:pPr>
            <w:r w:rsidRPr="001476B0">
              <w:rPr>
                <w:rFonts w:ascii="Arial" w:hAnsi="Arial" w:cs="Arial"/>
                <w:sz w:val="20"/>
                <w:szCs w:val="20"/>
              </w:rPr>
              <w:t>č.p. 478, 533 45, Opatovice nad Labem</w:t>
            </w:r>
          </w:p>
        </w:tc>
      </w:tr>
      <w:tr w:rsidR="00031E16" w14:paraId="7C7F7B3C" w14:textId="77777777" w:rsidTr="00883920">
        <w:tc>
          <w:tcPr>
            <w:tcW w:w="2376" w:type="dxa"/>
            <w:vAlign w:val="center"/>
          </w:tcPr>
          <w:p w14:paraId="4FDD8CC5" w14:textId="77777777" w:rsidR="00031E16" w:rsidRPr="00031E16" w:rsidRDefault="00031E16" w:rsidP="00F10CB0">
            <w:pPr>
              <w:rPr>
                <w:rFonts w:ascii="Arial" w:hAnsi="Arial" w:cs="Arial"/>
                <w:sz w:val="20"/>
                <w:szCs w:val="20"/>
              </w:rPr>
            </w:pPr>
            <w:r w:rsidRPr="00031E16">
              <w:rPr>
                <w:rFonts w:ascii="Arial" w:hAnsi="Arial" w:cs="Arial"/>
                <w:sz w:val="20"/>
                <w:szCs w:val="20"/>
              </w:rPr>
              <w:t>IČ:</w:t>
            </w:r>
          </w:p>
        </w:tc>
        <w:tc>
          <w:tcPr>
            <w:tcW w:w="7513" w:type="dxa"/>
            <w:gridSpan w:val="4"/>
            <w:vAlign w:val="center"/>
          </w:tcPr>
          <w:p w14:paraId="016E38A3" w14:textId="77777777" w:rsidR="00031E16" w:rsidRPr="00031E16" w:rsidRDefault="00031E16" w:rsidP="00F10CB0">
            <w:pPr>
              <w:rPr>
                <w:rFonts w:ascii="Arial" w:hAnsi="Arial" w:cs="Arial"/>
                <w:sz w:val="20"/>
                <w:szCs w:val="20"/>
              </w:rPr>
            </w:pPr>
            <w:r w:rsidRPr="00031E16">
              <w:rPr>
                <w:rFonts w:ascii="Arial" w:hAnsi="Arial" w:cs="Arial"/>
                <w:sz w:val="20"/>
                <w:szCs w:val="20"/>
              </w:rPr>
              <w:t>28800621</w:t>
            </w:r>
          </w:p>
        </w:tc>
      </w:tr>
      <w:tr w:rsidR="00031E16" w14:paraId="12B5320A" w14:textId="77777777" w:rsidTr="00883920">
        <w:tc>
          <w:tcPr>
            <w:tcW w:w="2376" w:type="dxa"/>
            <w:vAlign w:val="center"/>
          </w:tcPr>
          <w:p w14:paraId="41A7AB94" w14:textId="77777777" w:rsidR="00031E16" w:rsidRPr="00031E16" w:rsidRDefault="00031E16" w:rsidP="00F10CB0">
            <w:pPr>
              <w:rPr>
                <w:rFonts w:ascii="Arial" w:hAnsi="Arial" w:cs="Arial"/>
                <w:sz w:val="20"/>
                <w:szCs w:val="20"/>
              </w:rPr>
            </w:pPr>
            <w:r w:rsidRPr="00031E16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7513" w:type="dxa"/>
            <w:gridSpan w:val="4"/>
            <w:vAlign w:val="center"/>
          </w:tcPr>
          <w:p w14:paraId="586E18AB" w14:textId="77777777" w:rsidR="00031E16" w:rsidRPr="00031E16" w:rsidRDefault="00031E16" w:rsidP="00F10CB0">
            <w:pPr>
              <w:rPr>
                <w:rFonts w:ascii="Arial" w:hAnsi="Arial" w:cs="Arial"/>
                <w:sz w:val="20"/>
                <w:szCs w:val="20"/>
              </w:rPr>
            </w:pPr>
            <w:r w:rsidRPr="00031E16">
              <w:rPr>
                <w:rFonts w:ascii="Arial" w:hAnsi="Arial" w:cs="Arial"/>
                <w:sz w:val="20"/>
                <w:szCs w:val="20"/>
              </w:rPr>
              <w:t>CZ28800621</w:t>
            </w:r>
          </w:p>
        </w:tc>
      </w:tr>
      <w:tr w:rsidR="00031E16" w14:paraId="7BCDB59B" w14:textId="77777777" w:rsidTr="00883920">
        <w:tc>
          <w:tcPr>
            <w:tcW w:w="2376" w:type="dxa"/>
            <w:vAlign w:val="center"/>
          </w:tcPr>
          <w:p w14:paraId="4C4D5BE9" w14:textId="77777777" w:rsidR="00031E16" w:rsidRPr="00031E16" w:rsidRDefault="00031E16" w:rsidP="00F10CB0">
            <w:pPr>
              <w:rPr>
                <w:rFonts w:ascii="Arial" w:hAnsi="Arial" w:cs="Arial"/>
                <w:sz w:val="20"/>
                <w:szCs w:val="20"/>
              </w:rPr>
            </w:pPr>
            <w:r w:rsidRPr="00031E16">
              <w:rPr>
                <w:rFonts w:ascii="Arial" w:hAnsi="Arial" w:cs="Arial"/>
                <w:sz w:val="20"/>
                <w:szCs w:val="20"/>
              </w:rPr>
              <w:t>Zastoupení:</w:t>
            </w:r>
          </w:p>
        </w:tc>
        <w:tc>
          <w:tcPr>
            <w:tcW w:w="7513" w:type="dxa"/>
            <w:gridSpan w:val="4"/>
            <w:vAlign w:val="center"/>
          </w:tcPr>
          <w:p w14:paraId="4ECBCEEA" w14:textId="67299803" w:rsidR="00031E16" w:rsidRPr="00266ADB" w:rsidRDefault="00266ADB" w:rsidP="00F10C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DOCVARIABLE  POVERENA_OSOBA  \* MERGEFORMAT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534C4" w:rsidRPr="00390790">
              <w:rPr>
                <w:rFonts w:ascii="Arial" w:hAnsi="Arial" w:cs="Arial"/>
                <w:sz w:val="20"/>
                <w:szCs w:val="20"/>
                <w:highlight w:val="black"/>
              </w:rPr>
              <w:t>Voženílková Renata</w:t>
            </w:r>
            <w:r w:rsidR="00A534C4">
              <w:rPr>
                <w:rFonts w:ascii="Arial" w:hAnsi="Arial" w:cs="Arial"/>
                <w:sz w:val="20"/>
                <w:szCs w:val="20"/>
              </w:rPr>
              <w:t>, na základě plné moci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31E16" w14:paraId="550F65AC" w14:textId="77777777" w:rsidTr="00883920">
        <w:tc>
          <w:tcPr>
            <w:tcW w:w="2376" w:type="dxa"/>
            <w:vAlign w:val="center"/>
          </w:tcPr>
          <w:p w14:paraId="1DBCE9E8" w14:textId="77777777" w:rsidR="00031E16" w:rsidRPr="00031E16" w:rsidRDefault="00031E16" w:rsidP="00F10CB0">
            <w:pPr>
              <w:rPr>
                <w:rFonts w:ascii="Arial" w:hAnsi="Arial" w:cs="Arial"/>
                <w:sz w:val="20"/>
                <w:szCs w:val="20"/>
              </w:rPr>
            </w:pPr>
            <w:r w:rsidRPr="00031E16">
              <w:rPr>
                <w:rFonts w:ascii="Arial" w:hAnsi="Arial" w:cs="Arial"/>
                <w:sz w:val="20"/>
                <w:szCs w:val="20"/>
              </w:rPr>
              <w:t>Bankovní spojení:</w:t>
            </w:r>
          </w:p>
        </w:tc>
        <w:tc>
          <w:tcPr>
            <w:tcW w:w="3686" w:type="dxa"/>
            <w:gridSpan w:val="2"/>
            <w:vAlign w:val="center"/>
          </w:tcPr>
          <w:p w14:paraId="736620A7" w14:textId="77777777" w:rsidR="00031E16" w:rsidRPr="00266ADB" w:rsidRDefault="00031E16" w:rsidP="00F10CB0">
            <w:pPr>
              <w:rPr>
                <w:rFonts w:ascii="Arial" w:hAnsi="Arial" w:cs="Arial"/>
                <w:sz w:val="20"/>
                <w:szCs w:val="20"/>
              </w:rPr>
            </w:pPr>
            <w:r w:rsidRPr="00266ADB">
              <w:rPr>
                <w:rFonts w:ascii="Arial" w:hAnsi="Arial" w:cs="Arial"/>
                <w:sz w:val="20"/>
                <w:szCs w:val="20"/>
              </w:rPr>
              <w:t>Československá obchodní banka, a. s.</w:t>
            </w:r>
          </w:p>
        </w:tc>
        <w:tc>
          <w:tcPr>
            <w:tcW w:w="709" w:type="dxa"/>
            <w:vAlign w:val="center"/>
          </w:tcPr>
          <w:p w14:paraId="2FFF896D" w14:textId="77777777" w:rsidR="00031E16" w:rsidRPr="00266ADB" w:rsidRDefault="00031E16" w:rsidP="00F10CB0">
            <w:pPr>
              <w:pStyle w:val="-Text"/>
              <w:tabs>
                <w:tab w:val="left" w:pos="2127"/>
                <w:tab w:val="left" w:pos="2552"/>
                <w:tab w:val="left" w:pos="5954"/>
              </w:tabs>
              <w:spacing w:after="0" w:line="252" w:lineRule="auto"/>
              <w:ind w:firstLine="0"/>
              <w:jc w:val="left"/>
              <w:rPr>
                <w:rFonts w:cs="Arial"/>
                <w:szCs w:val="22"/>
              </w:rPr>
            </w:pPr>
            <w:r w:rsidRPr="00266ADB">
              <w:rPr>
                <w:rFonts w:cs="Arial"/>
                <w:szCs w:val="22"/>
              </w:rPr>
              <w:t xml:space="preserve">č. </w:t>
            </w:r>
            <w:proofErr w:type="spellStart"/>
            <w:r w:rsidRPr="00266ADB">
              <w:rPr>
                <w:rFonts w:cs="Arial"/>
                <w:szCs w:val="22"/>
              </w:rPr>
              <w:t>ú</w:t>
            </w:r>
            <w:r w:rsidR="007A6306">
              <w:rPr>
                <w:rFonts w:cs="Arial"/>
                <w:szCs w:val="22"/>
              </w:rPr>
              <w:t>.</w:t>
            </w:r>
            <w:proofErr w:type="spellEnd"/>
            <w:r w:rsidRPr="00266ADB">
              <w:rPr>
                <w:rFonts w:cs="Arial"/>
                <w:szCs w:val="22"/>
              </w:rPr>
              <w:t>:</w:t>
            </w:r>
          </w:p>
        </w:tc>
        <w:tc>
          <w:tcPr>
            <w:tcW w:w="3118" w:type="dxa"/>
            <w:vAlign w:val="center"/>
          </w:tcPr>
          <w:p w14:paraId="7947DDA8" w14:textId="77777777" w:rsidR="00031E16" w:rsidRPr="00266ADB" w:rsidRDefault="00B771AA" w:rsidP="00F10CB0">
            <w:pPr>
              <w:pStyle w:val="-Text"/>
              <w:tabs>
                <w:tab w:val="left" w:pos="2127"/>
                <w:tab w:val="left" w:pos="2552"/>
                <w:tab w:val="left" w:pos="5954"/>
              </w:tabs>
              <w:spacing w:after="0" w:line="252" w:lineRule="auto"/>
              <w:ind w:firstLine="0"/>
              <w:jc w:val="left"/>
              <w:rPr>
                <w:rFonts w:cs="Arial"/>
                <w:sz w:val="20"/>
              </w:rPr>
            </w:pPr>
            <w:r w:rsidRPr="00390790">
              <w:rPr>
                <w:rFonts w:cs="Arial"/>
                <w:sz w:val="20"/>
                <w:highlight w:val="black"/>
              </w:rPr>
              <w:t>9400-</w:t>
            </w:r>
            <w:r w:rsidR="00031E16" w:rsidRPr="00390790">
              <w:rPr>
                <w:rFonts w:cs="Arial"/>
                <w:sz w:val="20"/>
                <w:highlight w:val="black"/>
              </w:rPr>
              <w:t>908202403/0300</w:t>
            </w:r>
          </w:p>
        </w:tc>
      </w:tr>
      <w:tr w:rsidR="00031E16" w14:paraId="394303E4" w14:textId="77777777" w:rsidTr="00883920">
        <w:tc>
          <w:tcPr>
            <w:tcW w:w="9889" w:type="dxa"/>
            <w:gridSpan w:val="5"/>
          </w:tcPr>
          <w:p w14:paraId="4ABC6A33" w14:textId="77777777" w:rsidR="00031E16" w:rsidRPr="00266ADB" w:rsidRDefault="00031E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1E16" w14:paraId="1D4266F8" w14:textId="77777777" w:rsidTr="00883920">
        <w:tc>
          <w:tcPr>
            <w:tcW w:w="2376" w:type="dxa"/>
            <w:vAlign w:val="center"/>
          </w:tcPr>
          <w:p w14:paraId="5AF901BE" w14:textId="77777777" w:rsidR="00031E16" w:rsidRPr="00031E16" w:rsidRDefault="00031E16" w:rsidP="00F10CB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031E16">
              <w:rPr>
                <w:rFonts w:ascii="Arial" w:hAnsi="Arial" w:cs="Arial"/>
                <w:b/>
                <w:sz w:val="20"/>
                <w:szCs w:val="20"/>
              </w:rPr>
              <w:t>ODBĚRATEL:</w:t>
            </w:r>
          </w:p>
        </w:tc>
        <w:tc>
          <w:tcPr>
            <w:tcW w:w="7513" w:type="dxa"/>
            <w:gridSpan w:val="4"/>
            <w:vAlign w:val="center"/>
          </w:tcPr>
          <w:p w14:paraId="1DC4AD8B" w14:textId="088EA936" w:rsidR="00031E16" w:rsidRPr="00266ADB" w:rsidRDefault="00266ADB" w:rsidP="00F10CB0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/>
                <w:sz w:val="20"/>
                <w:szCs w:val="20"/>
              </w:rPr>
              <w:instrText xml:space="preserve"> DOCVARIABLE  KUPUJICI  \* MERGEFORMAT </w:instrText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separate"/>
            </w:r>
            <w:r w:rsidR="00A534C4">
              <w:rPr>
                <w:rFonts w:ascii="Arial" w:hAnsi="Arial" w:cs="Arial"/>
                <w:b/>
                <w:sz w:val="20"/>
                <w:szCs w:val="20"/>
              </w:rPr>
              <w:t>Základní škola Pardubice-Ohrazenice, Trnovská 159</w:t>
            </w:r>
            <w:r>
              <w:rPr>
                <w:rFonts w:ascii="Arial" w:hAnsi="Arial" w:cs="Arial"/>
                <w:b/>
                <w:sz w:val="20"/>
                <w:szCs w:val="20"/>
              </w:rPr>
              <w:fldChar w:fldCharType="end"/>
            </w:r>
          </w:p>
        </w:tc>
      </w:tr>
      <w:tr w:rsidR="00031E16" w14:paraId="654FB8AF" w14:textId="77777777" w:rsidTr="00883920">
        <w:tc>
          <w:tcPr>
            <w:tcW w:w="2376" w:type="dxa"/>
            <w:vAlign w:val="center"/>
          </w:tcPr>
          <w:p w14:paraId="1774F7C9" w14:textId="77777777" w:rsidR="00031E16" w:rsidRPr="00031E16" w:rsidRDefault="00031E16" w:rsidP="00F10CB0">
            <w:pPr>
              <w:rPr>
                <w:rFonts w:ascii="Arial" w:hAnsi="Arial" w:cs="Arial"/>
                <w:sz w:val="20"/>
                <w:szCs w:val="20"/>
              </w:rPr>
            </w:pPr>
            <w:r w:rsidRPr="00031E16">
              <w:rPr>
                <w:rFonts w:ascii="Arial" w:hAnsi="Arial" w:cs="Arial"/>
                <w:sz w:val="20"/>
                <w:szCs w:val="20"/>
              </w:rPr>
              <w:t>Společnost je zapsána:</w:t>
            </w:r>
          </w:p>
        </w:tc>
        <w:tc>
          <w:tcPr>
            <w:tcW w:w="7513" w:type="dxa"/>
            <w:gridSpan w:val="4"/>
            <w:vAlign w:val="center"/>
          </w:tcPr>
          <w:p w14:paraId="7D529CA1" w14:textId="278B1148" w:rsidR="00031E16" w:rsidRPr="00266ADB" w:rsidRDefault="00266ADB" w:rsidP="00F10C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DOCVARIABLE  PARTNER_COMPANYREGISTER  \* MERGEFORMAT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534C4">
              <w:rPr>
                <w:rFonts w:ascii="Arial" w:hAnsi="Arial" w:cs="Arial"/>
                <w:sz w:val="20"/>
                <w:szCs w:val="20"/>
              </w:rPr>
              <w:t xml:space="preserve">vedená u Krajského soudu v Hradci Králové pod spisovou značkou </w:t>
            </w:r>
            <w:proofErr w:type="spellStart"/>
            <w:r w:rsidR="00A534C4">
              <w:rPr>
                <w:rFonts w:ascii="Arial" w:hAnsi="Arial" w:cs="Arial"/>
                <w:sz w:val="20"/>
                <w:szCs w:val="20"/>
              </w:rPr>
              <w:t>Pr</w:t>
            </w:r>
            <w:proofErr w:type="spellEnd"/>
            <w:r w:rsidR="00A534C4">
              <w:rPr>
                <w:rFonts w:ascii="Arial" w:hAnsi="Arial" w:cs="Arial"/>
                <w:sz w:val="20"/>
                <w:szCs w:val="20"/>
              </w:rPr>
              <w:t xml:space="preserve"> 1318 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31E16" w14:paraId="39F1DCEB" w14:textId="77777777" w:rsidTr="00883920">
        <w:tc>
          <w:tcPr>
            <w:tcW w:w="2376" w:type="dxa"/>
            <w:vAlign w:val="center"/>
          </w:tcPr>
          <w:p w14:paraId="3E6CF681" w14:textId="77777777" w:rsidR="00031E16" w:rsidRPr="00031E16" w:rsidRDefault="00031E16" w:rsidP="00F10CB0">
            <w:pPr>
              <w:rPr>
                <w:rFonts w:ascii="Arial" w:hAnsi="Arial" w:cs="Arial"/>
                <w:sz w:val="20"/>
                <w:szCs w:val="20"/>
              </w:rPr>
            </w:pPr>
            <w:r w:rsidRPr="00031E16">
              <w:rPr>
                <w:rFonts w:ascii="Arial" w:hAnsi="Arial" w:cs="Arial"/>
                <w:sz w:val="20"/>
                <w:szCs w:val="20"/>
              </w:rPr>
              <w:t>Sídlo/Trvalé bydliště:</w:t>
            </w:r>
          </w:p>
        </w:tc>
        <w:tc>
          <w:tcPr>
            <w:tcW w:w="7513" w:type="dxa"/>
            <w:gridSpan w:val="4"/>
            <w:vAlign w:val="center"/>
          </w:tcPr>
          <w:p w14:paraId="75398009" w14:textId="5BBB782E" w:rsidR="00031E16" w:rsidRPr="00266ADB" w:rsidRDefault="00266ADB" w:rsidP="00F10C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DOCVARIABLE  SIDLO  \* MERGEFORMAT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534C4">
              <w:rPr>
                <w:rFonts w:ascii="Arial" w:hAnsi="Arial" w:cs="Arial"/>
                <w:sz w:val="20"/>
                <w:szCs w:val="20"/>
              </w:rPr>
              <w:t>Trnovská 159, 533 53 Pardubice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31E16" w14:paraId="5A84D62E" w14:textId="77777777" w:rsidTr="00883920">
        <w:sdt>
          <w:sdtPr>
            <w:rPr>
              <w:rFonts w:ascii="Arial" w:hAnsi="Arial" w:cs="Arial"/>
              <w:sz w:val="20"/>
              <w:szCs w:val="20"/>
            </w:rPr>
            <w:id w:val="-413406391"/>
            <w:placeholder>
              <w:docPart w:val="42D1B26C613A4C66B8471D7CE0702BDE"/>
            </w:placeholder>
            <w:comboBox>
              <w:listItem w:value="Zvolte položku."/>
              <w:listItem w:displayText="IČ:" w:value="IČ:"/>
              <w:listItem w:displayText="Rodné číslo:" w:value="Rodné číslo:"/>
              <w:listItem w:displayText="Datum narození:" w:value="Datum narození:"/>
            </w:comboBox>
          </w:sdtPr>
          <w:sdtContent>
            <w:tc>
              <w:tcPr>
                <w:tcW w:w="2376" w:type="dxa"/>
                <w:vAlign w:val="center"/>
              </w:tcPr>
              <w:p w14:paraId="0EB502C2" w14:textId="331EA03E" w:rsidR="00031E16" w:rsidRPr="00031E16" w:rsidRDefault="00226D89" w:rsidP="00F10CB0">
                <w:pPr>
                  <w:rPr>
                    <w:rFonts w:ascii="Arial" w:hAnsi="Arial" w:cs="Arial"/>
                    <w:sz w:val="20"/>
                    <w:szCs w:val="20"/>
                  </w:rPr>
                </w:pPr>
                <w:r>
                  <w:rPr>
                    <w:rFonts w:ascii="Arial" w:hAnsi="Arial" w:cs="Arial"/>
                    <w:sz w:val="20"/>
                    <w:szCs w:val="20"/>
                  </w:rPr>
                  <w:t>IČ:</w:t>
                </w:r>
              </w:p>
            </w:tc>
          </w:sdtContent>
        </w:sdt>
        <w:tc>
          <w:tcPr>
            <w:tcW w:w="7513" w:type="dxa"/>
            <w:gridSpan w:val="4"/>
            <w:vAlign w:val="center"/>
          </w:tcPr>
          <w:p w14:paraId="513788B8" w14:textId="549BD8C8" w:rsidR="00031E16" w:rsidRPr="00266ADB" w:rsidRDefault="00266ADB" w:rsidP="00F10C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DOCVARIABLE  VALUE_ID  \* MERGEFORMAT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534C4">
              <w:rPr>
                <w:rFonts w:ascii="Arial" w:hAnsi="Arial" w:cs="Arial"/>
                <w:sz w:val="20"/>
                <w:szCs w:val="20"/>
              </w:rPr>
              <w:t>48161241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31E16" w14:paraId="23215F13" w14:textId="77777777" w:rsidTr="00883920">
        <w:tc>
          <w:tcPr>
            <w:tcW w:w="2376" w:type="dxa"/>
            <w:vAlign w:val="center"/>
          </w:tcPr>
          <w:p w14:paraId="35198CA9" w14:textId="77777777" w:rsidR="00031E16" w:rsidRPr="00031E16" w:rsidRDefault="00031E16" w:rsidP="00F10CB0">
            <w:pPr>
              <w:rPr>
                <w:rFonts w:ascii="Arial" w:hAnsi="Arial" w:cs="Arial"/>
                <w:sz w:val="20"/>
                <w:szCs w:val="20"/>
              </w:rPr>
            </w:pPr>
            <w:r w:rsidRPr="00031E16">
              <w:rPr>
                <w:rFonts w:ascii="Arial" w:hAnsi="Arial" w:cs="Arial"/>
                <w:sz w:val="20"/>
                <w:szCs w:val="20"/>
              </w:rPr>
              <w:t>DIČ:</w:t>
            </w:r>
          </w:p>
        </w:tc>
        <w:tc>
          <w:tcPr>
            <w:tcW w:w="7513" w:type="dxa"/>
            <w:gridSpan w:val="4"/>
            <w:vAlign w:val="center"/>
          </w:tcPr>
          <w:p w14:paraId="30360317" w14:textId="7CCAF7FB" w:rsidR="00031E16" w:rsidRPr="00266ADB" w:rsidRDefault="00266ADB" w:rsidP="00F10C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DOCVARIABLE  VALUE_DIC  \* MERGEFORMAT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534C4">
              <w:rPr>
                <w:rFonts w:ascii="Arial" w:hAnsi="Arial" w:cs="Arial"/>
                <w:sz w:val="20"/>
                <w:szCs w:val="20"/>
              </w:rPr>
              <w:t>CZ48161241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31E16" w14:paraId="0024006E" w14:textId="77777777" w:rsidTr="00883920">
        <w:tc>
          <w:tcPr>
            <w:tcW w:w="2376" w:type="dxa"/>
            <w:vAlign w:val="center"/>
          </w:tcPr>
          <w:p w14:paraId="52492DF3" w14:textId="77777777" w:rsidR="00031E16" w:rsidRPr="00031E16" w:rsidRDefault="00031E16" w:rsidP="00F10CB0">
            <w:pPr>
              <w:rPr>
                <w:rFonts w:ascii="Arial" w:hAnsi="Arial" w:cs="Arial"/>
                <w:sz w:val="20"/>
                <w:szCs w:val="20"/>
              </w:rPr>
            </w:pPr>
            <w:r w:rsidRPr="00031E16">
              <w:rPr>
                <w:rFonts w:ascii="Arial" w:hAnsi="Arial" w:cs="Arial"/>
                <w:sz w:val="20"/>
                <w:szCs w:val="20"/>
              </w:rPr>
              <w:t>Zastoupení:</w:t>
            </w:r>
          </w:p>
        </w:tc>
        <w:tc>
          <w:tcPr>
            <w:tcW w:w="7513" w:type="dxa"/>
            <w:gridSpan w:val="4"/>
            <w:vAlign w:val="center"/>
          </w:tcPr>
          <w:p w14:paraId="5C749925" w14:textId="121DADC2" w:rsidR="00031E16" w:rsidRPr="00266ADB" w:rsidRDefault="00C75955" w:rsidP="00F10CB0">
            <w:pPr>
              <w:rPr>
                <w:rFonts w:ascii="Arial" w:hAnsi="Arial" w:cs="Arial"/>
                <w:sz w:val="20"/>
                <w:szCs w:val="20"/>
              </w:rPr>
            </w:pPr>
            <w:r w:rsidRPr="00390790">
              <w:rPr>
                <w:rFonts w:ascii="Arial" w:hAnsi="Arial" w:cs="Arial"/>
                <w:sz w:val="20"/>
                <w:szCs w:val="20"/>
                <w:highlight w:val="black"/>
              </w:rPr>
              <w:t>Mgr. Bc. Stejskal František</w:t>
            </w:r>
            <w:r>
              <w:rPr>
                <w:rFonts w:ascii="Arial" w:hAnsi="Arial" w:cs="Arial"/>
                <w:sz w:val="20"/>
                <w:szCs w:val="20"/>
              </w:rPr>
              <w:t>, ředitel</w:t>
            </w:r>
          </w:p>
        </w:tc>
      </w:tr>
      <w:tr w:rsidR="00031E16" w14:paraId="2A331E02" w14:textId="77777777" w:rsidTr="00883920">
        <w:tc>
          <w:tcPr>
            <w:tcW w:w="2376" w:type="dxa"/>
            <w:vAlign w:val="center"/>
          </w:tcPr>
          <w:p w14:paraId="0031233A" w14:textId="77777777" w:rsidR="00031E16" w:rsidRPr="00031E16" w:rsidRDefault="00031E16" w:rsidP="00F10C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513" w:type="dxa"/>
            <w:gridSpan w:val="4"/>
            <w:vAlign w:val="center"/>
          </w:tcPr>
          <w:p w14:paraId="78212270" w14:textId="77777777" w:rsidR="00031E16" w:rsidRPr="00266ADB" w:rsidRDefault="00031E16" w:rsidP="00F10CB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31E16" w:rsidRPr="00A12E83" w14:paraId="05C93D16" w14:textId="77777777" w:rsidTr="00883920">
        <w:tc>
          <w:tcPr>
            <w:tcW w:w="2376" w:type="dxa"/>
            <w:vAlign w:val="center"/>
          </w:tcPr>
          <w:p w14:paraId="06130647" w14:textId="77777777" w:rsidR="00031E16" w:rsidRPr="00A12E83" w:rsidRDefault="00031E16" w:rsidP="00F10CB0">
            <w:pPr>
              <w:rPr>
                <w:rFonts w:ascii="Arial" w:hAnsi="Arial" w:cs="Arial"/>
                <w:sz w:val="20"/>
                <w:szCs w:val="20"/>
              </w:rPr>
            </w:pPr>
            <w:r w:rsidRPr="00A12E83">
              <w:rPr>
                <w:rFonts w:ascii="Arial" w:hAnsi="Arial" w:cs="Arial"/>
                <w:sz w:val="20"/>
                <w:szCs w:val="20"/>
              </w:rPr>
              <w:t>Bankovní spojení:</w:t>
            </w:r>
          </w:p>
        </w:tc>
        <w:tc>
          <w:tcPr>
            <w:tcW w:w="3686" w:type="dxa"/>
            <w:gridSpan w:val="2"/>
            <w:vAlign w:val="center"/>
          </w:tcPr>
          <w:p w14:paraId="22E47337" w14:textId="1DDC9032" w:rsidR="00031E16" w:rsidRPr="00A12E83" w:rsidRDefault="00266ADB" w:rsidP="00F10CB0">
            <w:pPr>
              <w:rPr>
                <w:rFonts w:ascii="Arial" w:hAnsi="Arial" w:cs="Arial"/>
                <w:sz w:val="20"/>
                <w:szCs w:val="20"/>
              </w:rPr>
            </w:pPr>
            <w:r w:rsidRPr="00A12E83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A12E83">
              <w:rPr>
                <w:rFonts w:ascii="Arial" w:hAnsi="Arial" w:cs="Arial"/>
                <w:sz w:val="20"/>
                <w:szCs w:val="20"/>
              </w:rPr>
              <w:instrText xml:space="preserve"> DOCVARIABLE  CBANK_NAME  \* MERGEFORMAT </w:instrText>
            </w:r>
            <w:r w:rsidRPr="00A12E83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534C4">
              <w:rPr>
                <w:rFonts w:ascii="Arial" w:hAnsi="Arial" w:cs="Arial"/>
                <w:sz w:val="20"/>
                <w:szCs w:val="20"/>
              </w:rPr>
              <w:t>MONETA Money Bank, a.s.</w:t>
            </w:r>
            <w:r w:rsidRPr="00A12E83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709" w:type="dxa"/>
            <w:vAlign w:val="center"/>
          </w:tcPr>
          <w:p w14:paraId="3124B8E8" w14:textId="77777777" w:rsidR="00031E16" w:rsidRPr="00A12E83" w:rsidRDefault="00031E16" w:rsidP="00F10CB0">
            <w:pPr>
              <w:pStyle w:val="-Text"/>
              <w:tabs>
                <w:tab w:val="left" w:pos="2127"/>
                <w:tab w:val="left" w:pos="2552"/>
                <w:tab w:val="left" w:pos="5954"/>
              </w:tabs>
              <w:spacing w:after="0" w:line="252" w:lineRule="auto"/>
              <w:ind w:firstLine="0"/>
              <w:jc w:val="left"/>
              <w:rPr>
                <w:rFonts w:cs="Arial"/>
                <w:sz w:val="20"/>
              </w:rPr>
            </w:pPr>
            <w:r w:rsidRPr="00A12E83">
              <w:rPr>
                <w:rFonts w:cs="Arial"/>
                <w:sz w:val="20"/>
              </w:rPr>
              <w:t xml:space="preserve">č. </w:t>
            </w:r>
            <w:proofErr w:type="spellStart"/>
            <w:r w:rsidRPr="00A12E83">
              <w:rPr>
                <w:rFonts w:cs="Arial"/>
                <w:sz w:val="20"/>
              </w:rPr>
              <w:t>ú</w:t>
            </w:r>
            <w:r w:rsidR="007A6306">
              <w:rPr>
                <w:rFonts w:cs="Arial"/>
                <w:sz w:val="20"/>
              </w:rPr>
              <w:t>.</w:t>
            </w:r>
            <w:proofErr w:type="spellEnd"/>
            <w:r w:rsidRPr="00A12E83">
              <w:rPr>
                <w:rFonts w:cs="Arial"/>
                <w:sz w:val="20"/>
              </w:rPr>
              <w:t>:</w:t>
            </w:r>
          </w:p>
        </w:tc>
        <w:tc>
          <w:tcPr>
            <w:tcW w:w="3118" w:type="dxa"/>
            <w:vAlign w:val="center"/>
          </w:tcPr>
          <w:p w14:paraId="68D67166" w14:textId="2AD94FC2" w:rsidR="00031E16" w:rsidRPr="00A12E83" w:rsidRDefault="00266ADB" w:rsidP="00F10CB0">
            <w:pPr>
              <w:pStyle w:val="-Text"/>
              <w:tabs>
                <w:tab w:val="left" w:pos="2127"/>
                <w:tab w:val="left" w:pos="2552"/>
                <w:tab w:val="left" w:pos="5954"/>
              </w:tabs>
              <w:spacing w:after="0" w:line="252" w:lineRule="auto"/>
              <w:ind w:firstLine="0"/>
              <w:jc w:val="left"/>
              <w:rPr>
                <w:rFonts w:cs="Arial"/>
                <w:sz w:val="20"/>
              </w:rPr>
            </w:pPr>
            <w:r w:rsidRPr="00390790">
              <w:rPr>
                <w:rFonts w:cs="Arial"/>
                <w:sz w:val="20"/>
                <w:highlight w:val="black"/>
              </w:rPr>
              <w:fldChar w:fldCharType="begin"/>
            </w:r>
            <w:r w:rsidRPr="00390790">
              <w:rPr>
                <w:rFonts w:cs="Arial"/>
                <w:sz w:val="20"/>
                <w:highlight w:val="black"/>
              </w:rPr>
              <w:instrText xml:space="preserve"> DOCVARIABLE  UCET  \* MERGEFORMAT </w:instrText>
            </w:r>
            <w:r w:rsidRPr="00390790">
              <w:rPr>
                <w:rFonts w:cs="Arial"/>
                <w:sz w:val="20"/>
                <w:highlight w:val="black"/>
              </w:rPr>
              <w:fldChar w:fldCharType="separate"/>
            </w:r>
            <w:r w:rsidR="00A534C4" w:rsidRPr="00390790">
              <w:rPr>
                <w:rFonts w:cs="Arial"/>
                <w:sz w:val="20"/>
                <w:highlight w:val="black"/>
              </w:rPr>
              <w:t>150849923/0600</w:t>
            </w:r>
            <w:r w:rsidRPr="00390790">
              <w:rPr>
                <w:rFonts w:cs="Arial"/>
                <w:sz w:val="20"/>
                <w:highlight w:val="black"/>
              </w:rPr>
              <w:fldChar w:fldCharType="end"/>
            </w:r>
          </w:p>
        </w:tc>
      </w:tr>
      <w:tr w:rsidR="00031E16" w14:paraId="1ABC36C3" w14:textId="77777777" w:rsidTr="00883920">
        <w:tc>
          <w:tcPr>
            <w:tcW w:w="2376" w:type="dxa"/>
            <w:vAlign w:val="center"/>
          </w:tcPr>
          <w:p w14:paraId="14391F1B" w14:textId="77777777" w:rsidR="00031E16" w:rsidRPr="00031E16" w:rsidRDefault="00031E16" w:rsidP="00F10CB0">
            <w:pPr>
              <w:rPr>
                <w:rFonts w:ascii="Arial" w:hAnsi="Arial" w:cs="Arial"/>
                <w:sz w:val="20"/>
                <w:szCs w:val="20"/>
              </w:rPr>
            </w:pPr>
            <w:r w:rsidRPr="00031E16">
              <w:rPr>
                <w:rFonts w:ascii="Arial" w:hAnsi="Arial" w:cs="Arial"/>
                <w:sz w:val="20"/>
                <w:szCs w:val="20"/>
              </w:rPr>
              <w:t>Zasílací adresa:</w:t>
            </w:r>
          </w:p>
        </w:tc>
        <w:tc>
          <w:tcPr>
            <w:tcW w:w="7513" w:type="dxa"/>
            <w:gridSpan w:val="4"/>
            <w:vAlign w:val="center"/>
          </w:tcPr>
          <w:p w14:paraId="6E6B056E" w14:textId="313A6E66" w:rsidR="00031E16" w:rsidRPr="00266ADB" w:rsidRDefault="00266ADB" w:rsidP="00F10CB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sz w:val="20"/>
                <w:szCs w:val="20"/>
              </w:rPr>
              <w:instrText xml:space="preserve"> DOCVARIABLE  ZASILACI_ADRESA  \* MERGEFORMAT </w:instrText>
            </w:r>
            <w:r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="00A534C4">
              <w:rPr>
                <w:rFonts w:ascii="Arial" w:hAnsi="Arial" w:cs="Arial"/>
                <w:sz w:val="20"/>
                <w:szCs w:val="20"/>
              </w:rPr>
              <w:t xml:space="preserve">Základní škola Pardubice-Ohrazenice, Trnovská 159, 533 53 Pardubice </w:t>
            </w:r>
            <w:r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031E16" w14:paraId="70BD778A" w14:textId="77777777" w:rsidTr="00883920">
        <w:tc>
          <w:tcPr>
            <w:tcW w:w="9889" w:type="dxa"/>
            <w:gridSpan w:val="5"/>
            <w:vAlign w:val="center"/>
          </w:tcPr>
          <w:p w14:paraId="418D9C99" w14:textId="77777777" w:rsidR="00031E16" w:rsidRPr="00031E16" w:rsidRDefault="00031E16" w:rsidP="00F10CB0">
            <w:pPr>
              <w:pStyle w:val="-Text"/>
              <w:keepNext/>
              <w:spacing w:after="60" w:line="252" w:lineRule="auto"/>
              <w:ind w:firstLine="0"/>
              <w:jc w:val="center"/>
              <w:rPr>
                <w:rFonts w:cs="Arial"/>
                <w:b/>
                <w:sz w:val="20"/>
              </w:rPr>
            </w:pPr>
          </w:p>
        </w:tc>
      </w:tr>
      <w:tr w:rsidR="00031E16" w14:paraId="237FA8BC" w14:textId="77777777" w:rsidTr="00883920">
        <w:trPr>
          <w:trHeight w:val="922"/>
        </w:trPr>
        <w:tc>
          <w:tcPr>
            <w:tcW w:w="9889" w:type="dxa"/>
            <w:gridSpan w:val="5"/>
            <w:vAlign w:val="center"/>
          </w:tcPr>
          <w:p w14:paraId="2F9FE0CB" w14:textId="5BE9F7B3" w:rsidR="00031E16" w:rsidRPr="00CA6A1C" w:rsidRDefault="002A786A" w:rsidP="00CA6A1C">
            <w:pPr>
              <w:pStyle w:val="-Text"/>
              <w:ind w:firstLine="0"/>
              <w:rPr>
                <w:b/>
                <w:szCs w:val="22"/>
              </w:rPr>
            </w:pPr>
            <w:r w:rsidRPr="00FB7EA5">
              <w:rPr>
                <w:b/>
                <w:szCs w:val="22"/>
              </w:rPr>
              <w:t>Obě smluvní str</w:t>
            </w:r>
            <w:r w:rsidR="000C0339">
              <w:rPr>
                <w:b/>
                <w:szCs w:val="22"/>
              </w:rPr>
              <w:t xml:space="preserve">any uzavírají tento dodatek </w:t>
            </w:r>
            <w:r w:rsidRPr="00FB7EA5">
              <w:rPr>
                <w:b/>
                <w:szCs w:val="22"/>
              </w:rPr>
              <w:t xml:space="preserve">k obchodní </w:t>
            </w:r>
            <w:r w:rsidR="000C0339">
              <w:rPr>
                <w:b/>
                <w:szCs w:val="22"/>
              </w:rPr>
              <w:t>smlouvě o dodávce a odběru tepla</w:t>
            </w:r>
            <w:r w:rsidR="00DA38BC">
              <w:rPr>
                <w:b/>
                <w:szCs w:val="22"/>
              </w:rPr>
              <w:t>.</w:t>
            </w:r>
            <w:r>
              <w:rPr>
                <w:b/>
                <w:szCs w:val="22"/>
              </w:rPr>
              <w:t xml:space="preserve"> Předmětem do</w:t>
            </w:r>
            <w:r w:rsidR="000C0339">
              <w:rPr>
                <w:b/>
                <w:szCs w:val="22"/>
              </w:rPr>
              <w:t xml:space="preserve">datku je změna maximálního tepelného výkonu </w:t>
            </w:r>
            <w:r>
              <w:rPr>
                <w:b/>
                <w:szCs w:val="22"/>
              </w:rPr>
              <w:t xml:space="preserve">odběrného místa </w:t>
            </w:r>
            <w:r w:rsidR="000A5C5C">
              <w:rPr>
                <w:b/>
                <w:szCs w:val="22"/>
              </w:rPr>
              <w:t xml:space="preserve">z hodnoty </w:t>
            </w:r>
            <w:r w:rsidR="000A5C5C">
              <w:rPr>
                <w:b/>
                <w:szCs w:val="22"/>
              </w:rPr>
              <w:fldChar w:fldCharType="begin"/>
            </w:r>
            <w:r w:rsidR="000A5C5C">
              <w:rPr>
                <w:b/>
                <w:szCs w:val="22"/>
              </w:rPr>
              <w:instrText xml:space="preserve"> DOCVARIABLE  MAX_VYKON  \* MERGEFORMAT </w:instrText>
            </w:r>
            <w:r w:rsidR="000A5C5C">
              <w:rPr>
                <w:b/>
                <w:szCs w:val="22"/>
              </w:rPr>
              <w:fldChar w:fldCharType="separate"/>
            </w:r>
            <w:r w:rsidR="00A534C4">
              <w:rPr>
                <w:b/>
                <w:szCs w:val="22"/>
              </w:rPr>
              <w:t>165</w:t>
            </w:r>
            <w:r w:rsidR="000A5C5C">
              <w:rPr>
                <w:b/>
                <w:szCs w:val="22"/>
              </w:rPr>
              <w:fldChar w:fldCharType="end"/>
            </w:r>
            <w:r w:rsidR="000A5C5C">
              <w:rPr>
                <w:b/>
                <w:szCs w:val="22"/>
              </w:rPr>
              <w:t xml:space="preserve"> kW </w:t>
            </w:r>
            <w:r>
              <w:rPr>
                <w:b/>
                <w:szCs w:val="22"/>
              </w:rPr>
              <w:t xml:space="preserve">na hodnotu </w:t>
            </w:r>
            <w:r w:rsidR="00226D89">
              <w:rPr>
                <w:b/>
                <w:szCs w:val="22"/>
              </w:rPr>
              <w:t>100</w:t>
            </w:r>
            <w:r w:rsidR="00C4791B">
              <w:rPr>
                <w:b/>
                <w:szCs w:val="22"/>
              </w:rPr>
              <w:t xml:space="preserve"> kW. </w:t>
            </w:r>
          </w:p>
        </w:tc>
      </w:tr>
      <w:tr w:rsidR="00C4791B" w14:paraId="4E2FD01F" w14:textId="77777777" w:rsidTr="00883920">
        <w:trPr>
          <w:trHeight w:val="513"/>
        </w:trPr>
        <w:tc>
          <w:tcPr>
            <w:tcW w:w="4928" w:type="dxa"/>
            <w:gridSpan w:val="2"/>
            <w:vAlign w:val="center"/>
          </w:tcPr>
          <w:p w14:paraId="7378F7BB" w14:textId="004EAC37" w:rsidR="00C4791B" w:rsidRPr="00BC597F" w:rsidRDefault="00226D89" w:rsidP="00BC597F">
            <w:pPr>
              <w:pStyle w:val="-Text"/>
              <w:spacing w:after="0" w:line="252" w:lineRule="auto"/>
              <w:ind w:firstLine="0"/>
              <w:jc w:val="left"/>
              <w:rPr>
                <w:rFonts w:cs="Arial"/>
              </w:rPr>
            </w:pPr>
            <w:proofErr w:type="spellStart"/>
            <w:r>
              <w:rPr>
                <w:rFonts w:cs="Arial"/>
                <w:b/>
              </w:rPr>
              <w:t>II.b</w:t>
            </w:r>
            <w:proofErr w:type="spellEnd"/>
            <w:r>
              <w:rPr>
                <w:rFonts w:cs="Arial"/>
                <w:b/>
              </w:rPr>
              <w:t>)1.</w:t>
            </w:r>
            <w:r w:rsidR="00BC597F">
              <w:rPr>
                <w:rFonts w:cs="Arial"/>
              </w:rPr>
              <w:tab/>
            </w:r>
            <w:r w:rsidR="00C4791B" w:rsidRPr="00BC597F">
              <w:rPr>
                <w:rFonts w:cs="Arial"/>
              </w:rPr>
              <w:t xml:space="preserve">Maximální výkon </w:t>
            </w:r>
          </w:p>
        </w:tc>
        <w:tc>
          <w:tcPr>
            <w:tcW w:w="4961" w:type="dxa"/>
            <w:gridSpan w:val="3"/>
            <w:vAlign w:val="center"/>
          </w:tcPr>
          <w:p w14:paraId="02C4AD0F" w14:textId="37B17A63" w:rsidR="00C4791B" w:rsidRPr="00CC082A" w:rsidRDefault="00226D89" w:rsidP="003C75DC">
            <w:pPr>
              <w:pStyle w:val="-Text"/>
              <w:spacing w:after="0" w:line="252" w:lineRule="auto"/>
              <w:ind w:left="360" w:firstLine="0"/>
              <w:jc w:val="left"/>
              <w:rPr>
                <w:rFonts w:cs="Arial"/>
              </w:rPr>
            </w:pPr>
            <w:r>
              <w:rPr>
                <w:rFonts w:cs="Arial"/>
              </w:rPr>
              <w:t xml:space="preserve">100 </w:t>
            </w:r>
            <w:r w:rsidR="00C4791B" w:rsidRPr="0071555C">
              <w:rPr>
                <w:rFonts w:cs="Arial"/>
              </w:rPr>
              <w:t>kW</w:t>
            </w:r>
          </w:p>
        </w:tc>
      </w:tr>
      <w:tr w:rsidR="00CA6A1C" w14:paraId="6923E3D5" w14:textId="77777777" w:rsidTr="00883920">
        <w:trPr>
          <w:trHeight w:val="1849"/>
        </w:trPr>
        <w:tc>
          <w:tcPr>
            <w:tcW w:w="9889" w:type="dxa"/>
            <w:gridSpan w:val="5"/>
          </w:tcPr>
          <w:p w14:paraId="1B500D88" w14:textId="77777777" w:rsidR="00CA6A1C" w:rsidRPr="00CA6A1C" w:rsidRDefault="00CA6A1C" w:rsidP="00CA6A1C">
            <w:pPr>
              <w:rPr>
                <w:rFonts w:ascii="Arial" w:hAnsi="Arial" w:cs="Arial"/>
                <w:sz w:val="24"/>
                <w:szCs w:val="24"/>
              </w:rPr>
            </w:pPr>
            <w:r w:rsidRPr="00CA6A1C">
              <w:rPr>
                <w:rFonts w:ascii="Arial" w:hAnsi="Arial" w:cs="Arial"/>
              </w:rPr>
              <w:t>Odběratel je povinen zveřejnit dodatek v registru smluv v zákonné lhůtě 30 dnů ode dne jeho uzavření a o této skutečnosti bez zbytečného odkladu uvědomit dodavatele. V případě, že není v registru smluv zveřejněna smlouva, které je dodatek součástí, je povinen odběratel zveřejnit také tuto smlouvu. Neobdrží-li dodavatel informaci o zveřejnění tohoto dodatku v uvedené lhůtě, případně informaci o zveřejnění nezíská jiným způsobem, je oprávněn dodatek a případně i smlouvu, jejíž je tento dodatek součástí, v registru smluv zveřejnit sám. Totéž platí pro jakékoli změny uzavřené smlouvy.</w:t>
            </w:r>
            <w:r w:rsidRPr="00CA6A1C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C4791B" w14:paraId="0E263F49" w14:textId="77777777" w:rsidTr="00883920">
        <w:tc>
          <w:tcPr>
            <w:tcW w:w="9889" w:type="dxa"/>
            <w:gridSpan w:val="5"/>
            <w:vAlign w:val="center"/>
          </w:tcPr>
          <w:p w14:paraId="20E862E2" w14:textId="69D1984A" w:rsidR="00C4791B" w:rsidRPr="00CA6A1C" w:rsidRDefault="00C4791B" w:rsidP="00CA6A1C">
            <w:pPr>
              <w:pStyle w:val="-Text"/>
              <w:ind w:firstLine="0"/>
              <w:rPr>
                <w:szCs w:val="22"/>
              </w:rPr>
            </w:pPr>
            <w:r w:rsidRPr="00A56492">
              <w:rPr>
                <w:szCs w:val="22"/>
              </w:rPr>
              <w:t xml:space="preserve">Tento dodatek č. </w:t>
            </w:r>
            <w:r w:rsidR="00226D89">
              <w:rPr>
                <w:szCs w:val="22"/>
              </w:rPr>
              <w:t>3</w:t>
            </w:r>
            <w:r w:rsidRPr="00A56492">
              <w:rPr>
                <w:szCs w:val="22"/>
              </w:rPr>
              <w:t xml:space="preserve"> </w:t>
            </w:r>
            <w:r>
              <w:rPr>
                <w:szCs w:val="22"/>
              </w:rPr>
              <w:t>nabývá platnosti dnem jeho podpisu a účinnosti dnem</w:t>
            </w:r>
            <w:r w:rsidR="00B3727B">
              <w:rPr>
                <w:szCs w:val="22"/>
              </w:rPr>
              <w:t xml:space="preserve"> </w:t>
            </w:r>
            <w:r w:rsidR="00CB0814">
              <w:rPr>
                <w:szCs w:val="22"/>
              </w:rPr>
              <w:fldChar w:fldCharType="begin"/>
            </w:r>
            <w:r w:rsidR="00CB0814">
              <w:rPr>
                <w:szCs w:val="22"/>
              </w:rPr>
              <w:instrText xml:space="preserve"> DOCVARIABLE  DATUM  \* MERGEFORMAT </w:instrText>
            </w:r>
            <w:r w:rsidR="00CB0814">
              <w:rPr>
                <w:szCs w:val="22"/>
              </w:rPr>
              <w:fldChar w:fldCharType="separate"/>
            </w:r>
            <w:r w:rsidR="00A534C4">
              <w:rPr>
                <w:szCs w:val="22"/>
              </w:rPr>
              <w:t>01. 01. 2026</w:t>
            </w:r>
            <w:r w:rsidR="00CB0814">
              <w:rPr>
                <w:szCs w:val="22"/>
              </w:rPr>
              <w:fldChar w:fldCharType="end"/>
            </w:r>
            <w:r>
              <w:rPr>
                <w:szCs w:val="22"/>
              </w:rPr>
              <w:t>.</w:t>
            </w:r>
          </w:p>
        </w:tc>
      </w:tr>
      <w:tr w:rsidR="00C4791B" w14:paraId="51BBD152" w14:textId="77777777" w:rsidTr="00883920">
        <w:trPr>
          <w:trHeight w:val="107"/>
        </w:trPr>
        <w:tc>
          <w:tcPr>
            <w:tcW w:w="9889" w:type="dxa"/>
            <w:gridSpan w:val="5"/>
            <w:vAlign w:val="center"/>
          </w:tcPr>
          <w:p w14:paraId="6C569C6C" w14:textId="77777777" w:rsidR="00C4791B" w:rsidRPr="00CA6A1C" w:rsidRDefault="00C4791B" w:rsidP="00CA6A1C">
            <w:pPr>
              <w:pStyle w:val="-Text"/>
              <w:ind w:firstLine="0"/>
              <w:rPr>
                <w:szCs w:val="22"/>
              </w:rPr>
            </w:pPr>
            <w:r>
              <w:rPr>
                <w:szCs w:val="22"/>
              </w:rPr>
              <w:t>Dodatek je</w:t>
            </w:r>
            <w:r w:rsidRPr="00A56492">
              <w:rPr>
                <w:szCs w:val="22"/>
              </w:rPr>
              <w:t xml:space="preserve"> vystaven </w:t>
            </w:r>
            <w:r w:rsidRPr="00A56492">
              <w:rPr>
                <w:color w:val="000000"/>
                <w:szCs w:val="22"/>
              </w:rPr>
              <w:t>ve</w:t>
            </w:r>
            <w:r w:rsidRPr="00A56492">
              <w:rPr>
                <w:szCs w:val="22"/>
              </w:rPr>
              <w:t xml:space="preserve"> dvou vyhotoveních</w:t>
            </w:r>
            <w:r>
              <w:rPr>
                <w:szCs w:val="22"/>
              </w:rPr>
              <w:t>,</w:t>
            </w:r>
            <w:r w:rsidRPr="00A56492">
              <w:rPr>
                <w:szCs w:val="22"/>
              </w:rPr>
              <w:t xml:space="preserve"> z nichž každá strana obdrží po jednom vyhotovení.</w:t>
            </w:r>
          </w:p>
        </w:tc>
      </w:tr>
      <w:tr w:rsidR="00B771AA" w14:paraId="74C3B092" w14:textId="77777777" w:rsidTr="00226D89">
        <w:trPr>
          <w:trHeight w:val="314"/>
        </w:trPr>
        <w:tc>
          <w:tcPr>
            <w:tcW w:w="9889" w:type="dxa"/>
            <w:gridSpan w:val="5"/>
            <w:vAlign w:val="center"/>
          </w:tcPr>
          <w:p w14:paraId="2D5A1AD2" w14:textId="0236A0A8" w:rsidR="00B771AA" w:rsidRPr="00C4791B" w:rsidRDefault="00F162D1" w:rsidP="008B5D87">
            <w:pPr>
              <w:pStyle w:val="-Text"/>
              <w:tabs>
                <w:tab w:val="left" w:pos="2410"/>
                <w:tab w:val="left" w:pos="4962"/>
              </w:tabs>
              <w:spacing w:after="0" w:line="252" w:lineRule="auto"/>
              <w:ind w:firstLine="0"/>
              <w:jc w:val="left"/>
              <w:rPr>
                <w:color w:val="000000" w:themeColor="text1"/>
                <w:sz w:val="18"/>
              </w:rPr>
            </w:pPr>
            <w:r w:rsidRPr="00C4791B">
              <w:rPr>
                <w:color w:val="000000" w:themeColor="text1"/>
                <w:sz w:val="18"/>
              </w:rPr>
              <w:t>V</w:t>
            </w:r>
            <w:r w:rsidR="00C75955">
              <w:rPr>
                <w:color w:val="000000" w:themeColor="text1"/>
                <w:sz w:val="18"/>
              </w:rPr>
              <w:t xml:space="preserve"> Pardubicích</w:t>
            </w:r>
            <w:r w:rsidR="000A5C5C">
              <w:rPr>
                <w:color w:val="000000" w:themeColor="text1"/>
                <w:sz w:val="18"/>
              </w:rPr>
              <w:tab/>
            </w:r>
            <w:r w:rsidRPr="00C4791B">
              <w:rPr>
                <w:color w:val="000000" w:themeColor="text1"/>
                <w:sz w:val="18"/>
              </w:rPr>
              <w:t>dne:</w:t>
            </w:r>
            <w:r w:rsidR="00C75955">
              <w:rPr>
                <w:color w:val="000000" w:themeColor="text1"/>
                <w:sz w:val="18"/>
              </w:rPr>
              <w:t xml:space="preserve"> 30.09.2025</w:t>
            </w:r>
            <w:r w:rsidR="000A5C5C">
              <w:rPr>
                <w:color w:val="000000" w:themeColor="text1"/>
                <w:sz w:val="18"/>
              </w:rPr>
              <w:tab/>
            </w:r>
            <w:r w:rsidR="00B771AA" w:rsidRPr="002A786A">
              <w:rPr>
                <w:sz w:val="18"/>
              </w:rPr>
              <w:t xml:space="preserve">V Opatovicích nad Labem </w:t>
            </w:r>
            <w:r w:rsidR="00B771AA" w:rsidRPr="004A7380">
              <w:rPr>
                <w:sz w:val="18"/>
              </w:rPr>
              <w:t xml:space="preserve">dne: </w:t>
            </w:r>
            <w:r w:rsidR="001046CC">
              <w:rPr>
                <w:sz w:val="18"/>
              </w:rPr>
              <w:fldChar w:fldCharType="begin"/>
            </w:r>
            <w:r w:rsidR="001046CC">
              <w:rPr>
                <w:sz w:val="18"/>
              </w:rPr>
              <w:instrText xml:space="preserve"> DOCVARIABLE  AKT_DATUM  \* MERGEFORMAT </w:instrText>
            </w:r>
            <w:r w:rsidR="001046CC">
              <w:rPr>
                <w:sz w:val="18"/>
              </w:rPr>
              <w:fldChar w:fldCharType="separate"/>
            </w:r>
            <w:r w:rsidR="00A534C4">
              <w:rPr>
                <w:sz w:val="18"/>
              </w:rPr>
              <w:t>24. 09. 2025</w:t>
            </w:r>
            <w:r w:rsidR="001046CC">
              <w:rPr>
                <w:sz w:val="18"/>
              </w:rPr>
              <w:fldChar w:fldCharType="end"/>
            </w:r>
          </w:p>
        </w:tc>
      </w:tr>
      <w:tr w:rsidR="00C4791B" w14:paraId="1D18DD2E" w14:textId="77777777" w:rsidTr="001C5890">
        <w:trPr>
          <w:trHeight w:val="1127"/>
        </w:trPr>
        <w:tc>
          <w:tcPr>
            <w:tcW w:w="4928" w:type="dxa"/>
            <w:gridSpan w:val="2"/>
            <w:vAlign w:val="bottom"/>
          </w:tcPr>
          <w:p w14:paraId="1259B96B" w14:textId="77777777" w:rsidR="00C4791B" w:rsidRDefault="00C4791B" w:rsidP="00C859DE">
            <w:pPr>
              <w:pStyle w:val="-Text"/>
              <w:tabs>
                <w:tab w:val="left" w:pos="-2410"/>
              </w:tabs>
              <w:spacing w:after="0" w:line="252" w:lineRule="auto"/>
              <w:ind w:firstLine="0"/>
              <w:jc w:val="center"/>
              <w:rPr>
                <w:sz w:val="18"/>
              </w:rPr>
            </w:pPr>
            <w:r w:rsidRPr="004A7380">
              <w:rPr>
                <w:sz w:val="18"/>
              </w:rPr>
              <w:t>. .  .  .  .  .  .  .  .  .  .  .  .  .  .  .  .</w:t>
            </w:r>
          </w:p>
          <w:p w14:paraId="172AF266" w14:textId="77777777" w:rsidR="007B460B" w:rsidRPr="009D6BB8" w:rsidRDefault="007B460B" w:rsidP="00C859DE">
            <w:pPr>
              <w:pStyle w:val="-Text"/>
              <w:tabs>
                <w:tab w:val="left" w:pos="-2410"/>
              </w:tabs>
              <w:spacing w:after="0" w:line="252" w:lineRule="auto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4961" w:type="dxa"/>
            <w:gridSpan w:val="3"/>
            <w:vAlign w:val="bottom"/>
          </w:tcPr>
          <w:p w14:paraId="65A1F331" w14:textId="77777777" w:rsidR="00C4791B" w:rsidRDefault="00C4791B" w:rsidP="00C859DE">
            <w:pPr>
              <w:pStyle w:val="-Text"/>
              <w:tabs>
                <w:tab w:val="left" w:pos="-2410"/>
              </w:tabs>
              <w:spacing w:after="0" w:line="252" w:lineRule="auto"/>
              <w:ind w:firstLine="0"/>
              <w:jc w:val="center"/>
              <w:rPr>
                <w:sz w:val="18"/>
              </w:rPr>
            </w:pPr>
            <w:r w:rsidRPr="004A7380">
              <w:rPr>
                <w:sz w:val="18"/>
              </w:rPr>
              <w:t>. .  .  .  .  .  .  .  .  .  .  .  .  .  .  .  .</w:t>
            </w:r>
          </w:p>
          <w:p w14:paraId="10FB8B3A" w14:textId="77777777" w:rsidR="007B460B" w:rsidRPr="009D6BB8" w:rsidRDefault="007B460B" w:rsidP="00C859DE">
            <w:pPr>
              <w:pStyle w:val="-Text"/>
              <w:tabs>
                <w:tab w:val="left" w:pos="-2410"/>
              </w:tabs>
              <w:spacing w:after="0" w:line="252" w:lineRule="auto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C4791B" w14:paraId="5D7C6C19" w14:textId="77777777" w:rsidTr="00226D89">
        <w:trPr>
          <w:trHeight w:val="289"/>
        </w:trPr>
        <w:tc>
          <w:tcPr>
            <w:tcW w:w="4928" w:type="dxa"/>
            <w:gridSpan w:val="2"/>
            <w:vAlign w:val="center"/>
          </w:tcPr>
          <w:p w14:paraId="5DE9EE86" w14:textId="77777777" w:rsidR="00C4791B" w:rsidRPr="009D6BB8" w:rsidRDefault="00C4791B" w:rsidP="00C859DE">
            <w:pPr>
              <w:pStyle w:val="-Text"/>
              <w:tabs>
                <w:tab w:val="left" w:pos="-2410"/>
              </w:tabs>
              <w:spacing w:after="0" w:line="252" w:lineRule="auto"/>
              <w:ind w:firstLine="0"/>
              <w:jc w:val="center"/>
              <w:rPr>
                <w:sz w:val="18"/>
                <w:szCs w:val="18"/>
              </w:rPr>
            </w:pPr>
            <w:r w:rsidRPr="004A7380">
              <w:rPr>
                <w:sz w:val="18"/>
              </w:rPr>
              <w:t>Odběratel</w:t>
            </w:r>
          </w:p>
        </w:tc>
        <w:tc>
          <w:tcPr>
            <w:tcW w:w="4961" w:type="dxa"/>
            <w:gridSpan w:val="3"/>
            <w:vAlign w:val="center"/>
          </w:tcPr>
          <w:p w14:paraId="72706916" w14:textId="77777777" w:rsidR="00C4791B" w:rsidRPr="003C7EC7" w:rsidRDefault="00C4791B" w:rsidP="00C859DE">
            <w:pPr>
              <w:pStyle w:val="-Text"/>
              <w:tabs>
                <w:tab w:val="left" w:pos="709"/>
                <w:tab w:val="left" w:pos="6521"/>
              </w:tabs>
              <w:spacing w:after="0" w:line="252" w:lineRule="auto"/>
              <w:ind w:firstLine="0"/>
              <w:jc w:val="center"/>
            </w:pPr>
            <w:r>
              <w:rPr>
                <w:sz w:val="18"/>
              </w:rPr>
              <w:t>D</w:t>
            </w:r>
            <w:r w:rsidRPr="004A7380">
              <w:rPr>
                <w:sz w:val="18"/>
              </w:rPr>
              <w:t>odavatel</w:t>
            </w:r>
          </w:p>
        </w:tc>
      </w:tr>
    </w:tbl>
    <w:p w14:paraId="094BE5B5" w14:textId="77777777" w:rsidR="007B460B" w:rsidRDefault="007B460B" w:rsidP="00CA6A1C"/>
    <w:sectPr w:rsidR="007B460B" w:rsidSect="008B5D87">
      <w:headerReference w:type="even" r:id="rId8"/>
      <w:headerReference w:type="default" r:id="rId9"/>
      <w:footerReference w:type="even" r:id="rId10"/>
      <w:headerReference w:type="first" r:id="rId11"/>
      <w:footerReference w:type="first" r:id="rId12"/>
      <w:pgSz w:w="11906" w:h="16838"/>
      <w:pgMar w:top="1247" w:right="1134" w:bottom="107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CF572" w14:textId="77777777" w:rsidR="00045713" w:rsidRDefault="00045713" w:rsidP="00FC12FB">
      <w:pPr>
        <w:spacing w:after="0" w:line="240" w:lineRule="auto"/>
      </w:pPr>
      <w:r>
        <w:separator/>
      </w:r>
    </w:p>
  </w:endnote>
  <w:endnote w:type="continuationSeparator" w:id="0">
    <w:p w14:paraId="0028F84E" w14:textId="77777777" w:rsidR="00045713" w:rsidRDefault="00045713" w:rsidP="00FC12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9E561" w14:textId="23FCEE4F" w:rsidR="00226D89" w:rsidRDefault="00226D89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4384" behindDoc="0" locked="0" layoutInCell="1" allowOverlap="1" wp14:anchorId="394F0652" wp14:editId="6DEF5A03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4340" cy="368935"/>
              <wp:effectExtent l="0" t="0" r="10160" b="0"/>
              <wp:wrapNone/>
              <wp:docPr id="504643181" name="Textové pole 5" descr="Tato informace je INTERNÍ a je určena výhradně zaměstnancům a partnerům s oprávněním k jejímu využití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434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C64151A" w14:textId="268A8AD8" w:rsidR="00226D89" w:rsidRPr="00226D89" w:rsidRDefault="00226D89" w:rsidP="00226D8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26D8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Tato informace je INTERNÍ a je určena výhradně zaměstnancům a partnerům s oprávněním k jejímu využití.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94F0652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8" type="#_x0000_t202" alt="Tato informace je INTERNÍ a je určena výhradně zaměstnancům a partnerům s oprávněním k jejímu využití." style="position:absolute;margin-left:0;margin-top:0;width:434.2pt;height:29.05pt;z-index:25166438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7C64151A" w14:textId="268A8AD8" w:rsidR="00226D89" w:rsidRPr="00226D89" w:rsidRDefault="00226D89" w:rsidP="00226D8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26D8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Tato informace je INTERNÍ a je určena výhradně zaměstnancům a partnerům s oprávněním k jejímu využití.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9C5223" w14:textId="7FE504DF" w:rsidR="00226D89" w:rsidRDefault="00226D89">
    <w:pPr>
      <w:pStyle w:val="Zpat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0FF8E609" wp14:editId="0DD9DDFE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4340" cy="368935"/>
              <wp:effectExtent l="0" t="0" r="10160" b="0"/>
              <wp:wrapNone/>
              <wp:docPr id="1497090050" name="Textové pole 4" descr="Tato informace je INTERNÍ a je určena výhradně zaměstnancům a partnerům s oprávněním k jejímu využití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4340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B6EE5E9" w14:textId="5876DAA8" w:rsidR="00226D89" w:rsidRPr="00226D89" w:rsidRDefault="00226D89" w:rsidP="00226D8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26D8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Tato informace je INTERNÍ a je určena výhradně zaměstnancům a partnerům s oprávněním k jejímu využití.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FF8E609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30" type="#_x0000_t202" alt="Tato informace je INTERNÍ a je určena výhradně zaměstnancům a partnerům s oprávněním k jejímu využití." style="position:absolute;margin-left:0;margin-top:0;width:434.2pt;height:29.0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" filled="f" stroked="f">
              <v:fill o:detectmouseclick="t"/>
              <v:textbox style="mso-fit-shape-to-text:t" inset="0,0,0,15pt">
                <w:txbxContent>
                  <w:p w14:paraId="2B6EE5E9" w14:textId="5876DAA8" w:rsidR="00226D89" w:rsidRPr="00226D89" w:rsidRDefault="00226D89" w:rsidP="00226D8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26D8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Tato informace je INTERNÍ a je určena výhradně zaměstnancům a partnerům s oprávněním k jejímu využití.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E065F6" w14:textId="77777777" w:rsidR="00045713" w:rsidRDefault="00045713" w:rsidP="00FC12FB">
      <w:pPr>
        <w:spacing w:after="0" w:line="240" w:lineRule="auto"/>
      </w:pPr>
      <w:r>
        <w:separator/>
      </w:r>
    </w:p>
  </w:footnote>
  <w:footnote w:type="continuationSeparator" w:id="0">
    <w:p w14:paraId="513A8289" w14:textId="77777777" w:rsidR="00045713" w:rsidRDefault="00045713" w:rsidP="00FC12F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1E4EA" w14:textId="3A2E7E41" w:rsidR="00226D89" w:rsidRDefault="00226D89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24AE53DD" wp14:editId="3A131A93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21005" cy="368935"/>
              <wp:effectExtent l="0" t="0" r="17145" b="12065"/>
              <wp:wrapNone/>
              <wp:docPr id="902425550" name="Textové pole 2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100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70B94EA" w14:textId="325C972C" w:rsidR="00226D89" w:rsidRPr="00226D89" w:rsidRDefault="00226D89" w:rsidP="00226D8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26D8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AE53DD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alt="INTERNÍ" style="position:absolute;margin-left:0;margin-top:0;width:33.15pt;height:29.05pt;z-index:25166131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" filled="f" stroked="f">
              <v:fill o:detectmouseclick="t"/>
              <v:textbox style="mso-fit-shape-to-text:t" inset="0,15pt,0,0">
                <w:txbxContent>
                  <w:p w14:paraId="170B94EA" w14:textId="325C972C" w:rsidR="00226D89" w:rsidRPr="00226D89" w:rsidRDefault="00226D89" w:rsidP="00226D8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26D8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A64E2" w14:textId="61DA2DFB" w:rsidR="00883920" w:rsidRDefault="00883920" w:rsidP="008B5D87">
    <w:pPr>
      <w:pStyle w:val="zzHlavika-prolo"/>
      <w:tabs>
        <w:tab w:val="clear" w:pos="9072"/>
        <w:tab w:val="right" w:pos="10830"/>
      </w:tabs>
      <w:spacing w:after="0"/>
      <w:rPr>
        <w:noProof/>
        <w:w w:val="100"/>
      </w:rPr>
    </w:pPr>
    <w:r>
      <w:rPr>
        <w:noProof/>
        <w:w w:val="100"/>
      </w:rPr>
      <w:drawing>
        <wp:anchor distT="0" distB="0" distL="114300" distR="114300" simplePos="0" relativeHeight="251659264" behindDoc="1" locked="0" layoutInCell="1" allowOverlap="1" wp14:anchorId="74B5065A" wp14:editId="0A22E84E">
          <wp:simplePos x="0" y="0"/>
          <wp:positionH relativeFrom="column">
            <wp:posOffset>-76200</wp:posOffset>
          </wp:positionH>
          <wp:positionV relativeFrom="paragraph">
            <wp:posOffset>206375</wp:posOffset>
          </wp:positionV>
          <wp:extent cx="2876550" cy="539750"/>
          <wp:effectExtent l="0" t="0" r="0" b="0"/>
          <wp:wrapNone/>
          <wp:docPr id="15" name="Obrázek 15" descr="Obsah obrázku Písmo, text, logo, Grafi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Obrázek 15" descr="Obsah obrázku Písmo, text, logo, Grafika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7655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2CEE6B" w14:textId="77777777" w:rsidR="00883920" w:rsidRDefault="00883920" w:rsidP="007A6306">
    <w:pPr>
      <w:pStyle w:val="zzHlavika-prolo"/>
      <w:tabs>
        <w:tab w:val="clear" w:pos="4536"/>
        <w:tab w:val="center" w:pos="5387"/>
      </w:tabs>
      <w:spacing w:before="0" w:after="0"/>
      <w:ind w:left="277" w:firstLine="5387"/>
    </w:pPr>
    <w:r>
      <w:rPr>
        <w:noProof/>
        <w:w w:val="100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239AED2B" wp14:editId="0989551A">
              <wp:simplePos x="0" y="0"/>
              <wp:positionH relativeFrom="column">
                <wp:posOffset>-626110</wp:posOffset>
              </wp:positionH>
              <wp:positionV relativeFrom="page">
                <wp:posOffset>3474720</wp:posOffset>
              </wp:positionV>
              <wp:extent cx="365760" cy="365760"/>
              <wp:effectExtent l="0" t="0" r="0" b="0"/>
              <wp:wrapTopAndBottom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5760" cy="3657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4928F0C" w14:textId="77777777" w:rsidR="00883920" w:rsidRDefault="00883920" w:rsidP="00883920">
                          <w:pPr>
                            <w:rPr>
                              <w:color w:val="C0C0C0"/>
                            </w:rPr>
                          </w:pPr>
                          <w:r>
                            <w:rPr>
                              <w:color w:val="C0C0C0"/>
                            </w:rPr>
                            <w:t>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39AED2B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left:0;text-align:left;margin-left:-49.3pt;margin-top:273.6pt;width:28.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" o:allowincell="f" filled="f" stroked="f">
              <v:textbox>
                <w:txbxContent>
                  <w:p w14:paraId="74928F0C" w14:textId="77777777" w:rsidR="00883920" w:rsidRDefault="00883920" w:rsidP="00883920">
                    <w:pPr>
                      <w:rPr>
                        <w:color w:val="C0C0C0"/>
                      </w:rPr>
                    </w:pPr>
                    <w:r>
                      <w:rPr>
                        <w:color w:val="C0C0C0"/>
                      </w:rPr>
                      <w:t>_</w:t>
                    </w:r>
                  </w:p>
                </w:txbxContent>
              </v:textbox>
              <w10:wrap type="topAndBottom" anchory="page"/>
            </v:shape>
          </w:pict>
        </mc:Fallback>
      </mc:AlternateContent>
    </w:r>
    <w:r>
      <w:rPr>
        <w:noProof/>
        <w:w w:val="100"/>
      </w:rPr>
      <w:t>EOP Distribuce, a.s.</w:t>
    </w:r>
    <w:r>
      <w:tab/>
    </w:r>
  </w:p>
  <w:p w14:paraId="79C3782D" w14:textId="77777777" w:rsidR="00883920" w:rsidRDefault="007A6306" w:rsidP="007A6306">
    <w:pPr>
      <w:pStyle w:val="zzHlavikara"/>
      <w:pBdr>
        <w:bottom w:val="single" w:sz="12" w:space="10" w:color="808080"/>
      </w:pBdr>
      <w:tabs>
        <w:tab w:val="clear" w:pos="4536"/>
        <w:tab w:val="left" w:pos="1257"/>
        <w:tab w:val="center" w:pos="5387"/>
        <w:tab w:val="left" w:pos="5670"/>
      </w:tabs>
      <w:spacing w:before="0" w:after="0"/>
    </w:pPr>
    <w:r>
      <w:tab/>
    </w:r>
    <w:r>
      <w:tab/>
    </w:r>
    <w:r>
      <w:tab/>
    </w:r>
    <w:r w:rsidR="00883920" w:rsidRPr="006E2103">
      <w:t>č.p. 478, 533 45, Opatovice nad Labem</w:t>
    </w:r>
  </w:p>
  <w:p w14:paraId="5AE6598C" w14:textId="77777777" w:rsidR="003C4BC6" w:rsidRPr="00883920" w:rsidRDefault="003C4BC6" w:rsidP="00883920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170A2F" w14:textId="2BA368FA" w:rsidR="00226D89" w:rsidRDefault="00226D89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6FF0FBE" wp14:editId="77AAFEF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421005" cy="368935"/>
              <wp:effectExtent l="0" t="0" r="17145" b="12065"/>
              <wp:wrapNone/>
              <wp:docPr id="1898006703" name="Textové pole 1" descr="INTERNÍ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21005" cy="368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3E76EB" w14:textId="56651280" w:rsidR="00226D89" w:rsidRPr="00226D89" w:rsidRDefault="00226D89" w:rsidP="00226D89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226D89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INTERNÍ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FF0FBE" id="_x0000_t202" coordsize="21600,21600" o:spt="202" path="m,l,21600r21600,l21600,xe">
              <v:stroke joinstyle="miter"/>
              <v:path gradientshapeok="t" o:connecttype="rect"/>
            </v:shapetype>
            <v:shape id="Textové pole 1" o:spid="_x0000_s1029" type="#_x0000_t202" alt="INTERNÍ" style="position:absolute;margin-left:0;margin-top:0;width:33.15pt;height:29.0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" filled="f" stroked="f">
              <v:fill o:detectmouseclick="t"/>
              <v:textbox style="mso-fit-shape-to-text:t" inset="0,15pt,0,0">
                <w:txbxContent>
                  <w:p w14:paraId="6B3E76EB" w14:textId="56651280" w:rsidR="00226D89" w:rsidRPr="00226D89" w:rsidRDefault="00226D89" w:rsidP="00226D89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226D89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  <w:szCs w:val="20"/>
                      </w:rPr>
                      <w:t>INTERNÍ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B4520"/>
    <w:multiLevelType w:val="singleLevel"/>
    <w:tmpl w:val="AB042326"/>
    <w:lvl w:ilvl="0">
      <w:start w:val="1"/>
      <w:numFmt w:val="decimal"/>
      <w:lvlText w:val="6.%1. "/>
      <w:lvlJc w:val="left"/>
      <w:pPr>
        <w:ind w:left="360" w:hanging="360"/>
      </w:pPr>
      <w:rPr>
        <w:rFonts w:ascii="Arial" w:hAnsi="Arial" w:hint="default"/>
        <w:b/>
        <w:i w:val="0"/>
        <w:color w:val="auto"/>
        <w:sz w:val="22"/>
        <w:u w:val="none"/>
      </w:rPr>
    </w:lvl>
  </w:abstractNum>
  <w:abstractNum w:abstractNumId="1" w15:restartNumberingAfterBreak="0">
    <w:nsid w:val="445B0DDE"/>
    <w:multiLevelType w:val="multilevel"/>
    <w:tmpl w:val="B150DE9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45B1562E"/>
    <w:multiLevelType w:val="multilevel"/>
    <w:tmpl w:val="45C64F2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sz w:val="22"/>
        <w:szCs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4FDF58C8"/>
    <w:multiLevelType w:val="singleLevel"/>
    <w:tmpl w:val="5EC63BDC"/>
    <w:lvl w:ilvl="0">
      <w:start w:val="1"/>
      <w:numFmt w:val="decimal"/>
      <w:lvlText w:val="1.%1. "/>
      <w:legacy w:legacy="1" w:legacySpace="0" w:legacyIndent="283"/>
      <w:lvlJc w:val="left"/>
      <w:pPr>
        <w:ind w:left="1560" w:hanging="283"/>
      </w:pPr>
      <w:rPr>
        <w:rFonts w:ascii="Arial" w:hAnsi="Arial" w:hint="default"/>
        <w:b/>
        <w:i w:val="0"/>
        <w:sz w:val="22"/>
        <w:u w:val="none"/>
      </w:rPr>
    </w:lvl>
  </w:abstractNum>
  <w:abstractNum w:abstractNumId="4" w15:restartNumberingAfterBreak="0">
    <w:nsid w:val="546C02B5"/>
    <w:multiLevelType w:val="singleLevel"/>
    <w:tmpl w:val="FA006406"/>
    <w:lvl w:ilvl="0">
      <w:start w:val="1"/>
      <w:numFmt w:val="decimal"/>
      <w:lvlText w:val="4.%1. "/>
      <w:lvlJc w:val="left"/>
      <w:pPr>
        <w:ind w:left="720" w:hanging="360"/>
      </w:pPr>
      <w:rPr>
        <w:rFonts w:ascii="Arial" w:hAnsi="Arial" w:hint="default"/>
        <w:b/>
        <w:i w:val="0"/>
        <w:sz w:val="22"/>
        <w:u w:val="none"/>
      </w:rPr>
    </w:lvl>
  </w:abstractNum>
  <w:abstractNum w:abstractNumId="5" w15:restartNumberingAfterBreak="0">
    <w:nsid w:val="556F5800"/>
    <w:multiLevelType w:val="hybridMultilevel"/>
    <w:tmpl w:val="37BA4608"/>
    <w:lvl w:ilvl="0" w:tplc="28B61E02">
      <w:start w:val="1"/>
      <w:numFmt w:val="decimal"/>
      <w:lvlText w:val="5.%1. "/>
      <w:lvlJc w:val="left"/>
      <w:pPr>
        <w:ind w:left="502" w:hanging="360"/>
      </w:pPr>
      <w:rPr>
        <w:rFonts w:ascii="Arial" w:hAnsi="Arial" w:hint="default"/>
        <w:b/>
        <w:i w:val="0"/>
        <w:sz w:val="22"/>
        <w:u w:val="none"/>
      </w:rPr>
    </w:lvl>
    <w:lvl w:ilvl="1" w:tplc="04050019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5C306134"/>
    <w:multiLevelType w:val="singleLevel"/>
    <w:tmpl w:val="7EB0A6BE"/>
    <w:lvl w:ilvl="0">
      <w:start w:val="1"/>
      <w:numFmt w:val="decimal"/>
      <w:lvlText w:val="2.%1. "/>
      <w:lvlJc w:val="left"/>
      <w:pPr>
        <w:ind w:left="360" w:hanging="360"/>
      </w:pPr>
      <w:rPr>
        <w:rFonts w:ascii="Arial" w:hAnsi="Arial" w:hint="default"/>
        <w:b/>
        <w:i w:val="0"/>
        <w:sz w:val="22"/>
        <w:u w:val="none"/>
      </w:rPr>
    </w:lvl>
  </w:abstractNum>
  <w:abstractNum w:abstractNumId="7" w15:restartNumberingAfterBreak="0">
    <w:nsid w:val="76CD658C"/>
    <w:multiLevelType w:val="multilevel"/>
    <w:tmpl w:val="15F4AA82"/>
    <w:lvl w:ilvl="0">
      <w:start w:val="1"/>
      <w:numFmt w:val="decimal"/>
      <w:lvlText w:val="%1.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Arial" w:hint="default"/>
      </w:rPr>
    </w:lvl>
  </w:abstractNum>
  <w:num w:numId="1" w16cid:durableId="1246766365">
    <w:abstractNumId w:val="7"/>
  </w:num>
  <w:num w:numId="2" w16cid:durableId="13967257">
    <w:abstractNumId w:val="3"/>
  </w:num>
  <w:num w:numId="3" w16cid:durableId="286201192">
    <w:abstractNumId w:val="6"/>
  </w:num>
  <w:num w:numId="4" w16cid:durableId="1141918899">
    <w:abstractNumId w:val="2"/>
  </w:num>
  <w:num w:numId="5" w16cid:durableId="676688515">
    <w:abstractNumId w:val="4"/>
  </w:num>
  <w:num w:numId="6" w16cid:durableId="1136526968">
    <w:abstractNumId w:val="5"/>
  </w:num>
  <w:num w:numId="7" w16cid:durableId="696008483">
    <w:abstractNumId w:val="0"/>
  </w:num>
  <w:num w:numId="8" w16cid:durableId="177277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id" w:val="1"/>
    <w:docVar w:name="adr_om" w:val="Trnovská 212, Pardubice"/>
    <w:docVar w:name="adresa" w:val="Trnovská 212, Pardubice VII - Ohrazenice"/>
    <w:docVar w:name="akt_datum" w:val="24. 09. 2025"/>
    <w:docVar w:name="byt" w:val="0"/>
    <w:docVar w:name="calg300" w:val="Teplo UT"/>
    <w:docVar w:name="calg301" w:val=" "/>
    <w:docVar w:name="calg302" w:val=" "/>
    <w:docVar w:name="calg303" w:val=" "/>
    <w:docVar w:name="calg304" w:val=" "/>
    <w:docVar w:name="cbank_name" w:val="MONETA Money Bank, a.s."/>
    <w:docVar w:name="conth_valid_from" w:val="01.01.2025 0:00:00"/>
    <w:docVar w:name="cp_name" w:val="ZŠ-tělocvična  (OSSC)"/>
    <w:docVar w:name="custa_accountno" w:val="302002"/>
    <w:docVar w:name="datum" w:val="01. 01. 2026"/>
    <w:docVar w:name="emp_first_name" w:val="Renata"/>
    <w:docVar w:name="emp_last_name" w:val="Voženílková"/>
    <w:docVar w:name="emp_title" w:val=" "/>
    <w:docVar w:name="emp_username" w:val="RTRM1"/>
    <w:docVar w:name="kupujici" w:val="Základní škola Pardubice-Ohrazenice, Trnovská 159"/>
    <w:docVar w:name="lok" w:val="20"/>
    <w:docVar w:name="max_vykon" w:val="165"/>
    <w:docVar w:name="nbyt" w:val="1020"/>
    <w:docVar w:name="om" w:val="300"/>
    <w:docVar w:name="partner_companyregister" w:val="vedená u Krajského soudu v Hradci Králové pod spisovou značkou Pr 1318 "/>
    <w:docVar w:name="poc_byt_jedn" w:val="0"/>
    <w:docVar w:name="poverena_osoba" w:val="Voženílková Renata, na základě plné moci"/>
    <w:docVar w:name="printdate" w:val="24.09.2025 10:07:27"/>
    <w:docVar w:name="privod_hlavni_max" w:val="110"/>
    <w:docVar w:name="privod_vedl_min" w:val=" "/>
    <w:docVar w:name="prutok" w:val="3"/>
    <w:docVar w:name="ps" w:val="3002"/>
    <w:docVar w:name="ps_name" w:val="PS 3002"/>
    <w:docVar w:name="sidlo" w:val="Trnovská 159, 533 53 Pardubice"/>
    <w:docVar w:name="smlouva" w:val="501083"/>
    <w:docVar w:name="techc" w:val="20-3002-300"/>
    <w:docVar w:name="typ_id" w:val="IČ"/>
    <w:docVar w:name="ucet" w:val="150849923/0600"/>
    <w:docVar w:name="value_dic" w:val="CZ48161241"/>
    <w:docVar w:name="value_id" w:val="48161241"/>
    <w:docVar w:name="vratna_hlavni_max" w:val="60"/>
    <w:docVar w:name="vratna_vedl_max" w:val="50"/>
    <w:docVar w:name="vykon" w:val="165"/>
    <w:docVar w:name="zasilaci_adresa" w:val="Základní škola Pardubice-Ohrazenice, Trnovská 159, 533 53 Pardubice 19, , "/>
    <w:docVar w:name="zasilaci1" w:val="Základní škola Pardubice-Ohrazenice"/>
    <w:docVar w:name="zasilaci2" w:val="Trnovská 159"/>
    <w:docVar w:name="zasilaci3" w:val="533 53 Pardubice 19"/>
    <w:docVar w:name="zasilaci4" w:val=" "/>
    <w:docVar w:name="zasilaci5" w:val=" "/>
  </w:docVars>
  <w:rsids>
    <w:rsidRoot w:val="00A534C4"/>
    <w:rsid w:val="00031E16"/>
    <w:rsid w:val="00045713"/>
    <w:rsid w:val="000A5C5C"/>
    <w:rsid w:val="000C0339"/>
    <w:rsid w:val="00102D74"/>
    <w:rsid w:val="001046CC"/>
    <w:rsid w:val="001476B0"/>
    <w:rsid w:val="001C5890"/>
    <w:rsid w:val="001E593C"/>
    <w:rsid w:val="00226D89"/>
    <w:rsid w:val="00266ADB"/>
    <w:rsid w:val="002755AD"/>
    <w:rsid w:val="002A786A"/>
    <w:rsid w:val="002D27D2"/>
    <w:rsid w:val="00390790"/>
    <w:rsid w:val="003C4BC6"/>
    <w:rsid w:val="003F4C80"/>
    <w:rsid w:val="00416791"/>
    <w:rsid w:val="0051470A"/>
    <w:rsid w:val="005566FB"/>
    <w:rsid w:val="0059097E"/>
    <w:rsid w:val="00623639"/>
    <w:rsid w:val="00624DF8"/>
    <w:rsid w:val="006B5F46"/>
    <w:rsid w:val="0078714F"/>
    <w:rsid w:val="007A6306"/>
    <w:rsid w:val="007B460B"/>
    <w:rsid w:val="007F7653"/>
    <w:rsid w:val="00820117"/>
    <w:rsid w:val="00883920"/>
    <w:rsid w:val="008B5D87"/>
    <w:rsid w:val="00A070D0"/>
    <w:rsid w:val="00A12E83"/>
    <w:rsid w:val="00A534C4"/>
    <w:rsid w:val="00A742DE"/>
    <w:rsid w:val="00AF5A4A"/>
    <w:rsid w:val="00B3727B"/>
    <w:rsid w:val="00B47C95"/>
    <w:rsid w:val="00B771AA"/>
    <w:rsid w:val="00BC597F"/>
    <w:rsid w:val="00C34A5A"/>
    <w:rsid w:val="00C4791B"/>
    <w:rsid w:val="00C52758"/>
    <w:rsid w:val="00C55D7C"/>
    <w:rsid w:val="00C75955"/>
    <w:rsid w:val="00CA6A1C"/>
    <w:rsid w:val="00CB0814"/>
    <w:rsid w:val="00CE3916"/>
    <w:rsid w:val="00D87EB7"/>
    <w:rsid w:val="00DA38BC"/>
    <w:rsid w:val="00ED5AC7"/>
    <w:rsid w:val="00F162D1"/>
    <w:rsid w:val="00F42D24"/>
    <w:rsid w:val="00FC12FB"/>
    <w:rsid w:val="00FC1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A50A6D"/>
  <w15:docId w15:val="{783B6842-41FE-42E6-A634-1E9A5EC6E6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031E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031E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31E16"/>
    <w:rPr>
      <w:rFonts w:ascii="Tahoma" w:hAnsi="Tahoma" w:cs="Tahoma"/>
      <w:sz w:val="16"/>
      <w:szCs w:val="16"/>
    </w:rPr>
  </w:style>
  <w:style w:type="paragraph" w:customStyle="1" w:styleId="-Text">
    <w:name w:val="-Text"/>
    <w:basedOn w:val="Normln"/>
    <w:rsid w:val="00031E16"/>
    <w:pPr>
      <w:spacing w:after="120" w:line="240" w:lineRule="auto"/>
      <w:ind w:firstLine="510"/>
      <w:jc w:val="both"/>
    </w:pPr>
    <w:rPr>
      <w:rFonts w:ascii="Arial" w:eastAsia="Times New Roman" w:hAnsi="Arial" w:cs="Times New Roman"/>
      <w:szCs w:val="20"/>
      <w:lang w:eastAsia="cs-CZ"/>
    </w:rPr>
  </w:style>
  <w:style w:type="character" w:styleId="Zstupntext">
    <w:name w:val="Placeholder Text"/>
    <w:basedOn w:val="Standardnpsmoodstavce"/>
    <w:uiPriority w:val="99"/>
    <w:semiHidden/>
    <w:rsid w:val="00031E16"/>
    <w:rPr>
      <w:color w:val="808080"/>
    </w:rPr>
  </w:style>
  <w:style w:type="paragraph" w:styleId="Odstavecseseznamem">
    <w:name w:val="List Paragraph"/>
    <w:basedOn w:val="Normln"/>
    <w:uiPriority w:val="34"/>
    <w:qFormat/>
    <w:rsid w:val="00031E16"/>
    <w:pPr>
      <w:ind w:left="720"/>
      <w:contextualSpacing/>
    </w:pPr>
  </w:style>
  <w:style w:type="character" w:styleId="Hypertextovodkaz">
    <w:name w:val="Hyperlink"/>
    <w:basedOn w:val="Standardnpsmoodstavce"/>
    <w:rsid w:val="00031E16"/>
    <w:rPr>
      <w:color w:val="0000FF" w:themeColor="hyperlink"/>
      <w:u w:val="single"/>
    </w:rPr>
  </w:style>
  <w:style w:type="paragraph" w:styleId="Zhlav">
    <w:name w:val="header"/>
    <w:basedOn w:val="Normln"/>
    <w:link w:val="ZhlavChar"/>
    <w:unhideWhenUsed/>
    <w:rsid w:val="00FC1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rsid w:val="00FC12FB"/>
  </w:style>
  <w:style w:type="paragraph" w:styleId="Zpat">
    <w:name w:val="footer"/>
    <w:basedOn w:val="Normln"/>
    <w:link w:val="ZpatChar"/>
    <w:uiPriority w:val="99"/>
    <w:unhideWhenUsed/>
    <w:rsid w:val="00FC12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C12FB"/>
  </w:style>
  <w:style w:type="paragraph" w:customStyle="1" w:styleId="zzHlavikara">
    <w:name w:val="zz_Hlavička_čára"/>
    <w:basedOn w:val="Normln"/>
    <w:next w:val="Normln"/>
    <w:rsid w:val="00FC12FB"/>
    <w:pPr>
      <w:pBdr>
        <w:bottom w:val="single" w:sz="12" w:space="13" w:color="808080"/>
      </w:pBdr>
      <w:tabs>
        <w:tab w:val="center" w:pos="4536"/>
        <w:tab w:val="right" w:pos="9072"/>
      </w:tabs>
      <w:spacing w:before="60" w:after="6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paragraph" w:customStyle="1" w:styleId="zzHlavika-prolo">
    <w:name w:val="zz_Hlavička-prolož"/>
    <w:basedOn w:val="Normln"/>
    <w:next w:val="Normln"/>
    <w:rsid w:val="00FC12FB"/>
    <w:pPr>
      <w:tabs>
        <w:tab w:val="center" w:pos="4536"/>
        <w:tab w:val="right" w:pos="9072"/>
      </w:tabs>
      <w:spacing w:before="120" w:after="60" w:line="240" w:lineRule="auto"/>
    </w:pPr>
    <w:rPr>
      <w:rFonts w:ascii="Arial" w:eastAsia="Times New Roman" w:hAnsi="Arial" w:cs="Times New Roman"/>
      <w:b/>
      <w:w w:val="110"/>
      <w:sz w:val="26"/>
      <w:szCs w:val="20"/>
      <w:lang w:eastAsia="cs-CZ"/>
    </w:rPr>
  </w:style>
  <w:style w:type="character" w:styleId="Odkaznakoment">
    <w:name w:val="annotation reference"/>
    <w:basedOn w:val="Standardnpsmoodstavce"/>
    <w:rsid w:val="0051470A"/>
    <w:rPr>
      <w:sz w:val="16"/>
      <w:szCs w:val="16"/>
    </w:rPr>
  </w:style>
  <w:style w:type="paragraph" w:styleId="Textkomente">
    <w:name w:val="annotation text"/>
    <w:basedOn w:val="Normln"/>
    <w:link w:val="TextkomenteChar"/>
    <w:rsid w:val="0051470A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cs-CZ"/>
    </w:rPr>
  </w:style>
  <w:style w:type="character" w:customStyle="1" w:styleId="TextkomenteChar">
    <w:name w:val="Text komentáře Char"/>
    <w:basedOn w:val="Standardnpsmoodstavce"/>
    <w:link w:val="Textkomente"/>
    <w:rsid w:val="0051470A"/>
    <w:rPr>
      <w:rFonts w:ascii="Arial" w:eastAsia="Times New Roman" w:hAnsi="Arial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TRM1\AppData\Local\Temp\isusysnet14536\Dodatek%20ke%20smlouv&#283;%20o%20dod&#225;vce%20a%20odb&#283;ru%20TE(5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2D1B26C613A4C66B8471D7CE0702BDE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D34FE8D-E945-43CC-894D-CFB76DF1C70D}"/>
      </w:docPartPr>
      <w:docPartBody>
        <w:p w:rsidR="00D73455" w:rsidRDefault="00000000">
          <w:pPr>
            <w:pStyle w:val="42D1B26C613A4C66B8471D7CE0702BDE"/>
          </w:pPr>
          <w:r w:rsidRPr="00772016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7C39"/>
    <w:rsid w:val="00817A4E"/>
    <w:rsid w:val="00820117"/>
    <w:rsid w:val="009636FB"/>
    <w:rsid w:val="00A742DE"/>
    <w:rsid w:val="00A97C39"/>
    <w:rsid w:val="00D73455"/>
    <w:rsid w:val="00D740B2"/>
    <w:rsid w:val="00FC1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Pr>
      <w:color w:val="808080"/>
    </w:rPr>
  </w:style>
  <w:style w:type="paragraph" w:customStyle="1" w:styleId="42D1B26C613A4C66B8471D7CE0702BDE">
    <w:name w:val="42D1B26C613A4C66B8471D7CE0702BD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B40788-EE23-4456-AE6D-3C0E89E0A1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Dodatek ke smlouvě o dodávce a odběru TE(5).dotx</Template>
  <TotalTime>38</TotalTime>
  <Pages>1</Pages>
  <Words>455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Elektrárny Opatovice, a.s.</Company>
  <LinksUpToDate>false</LinksUpToDate>
  <CharactersWithSpaces>3135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Voženílková Renata</dc:creator>
  <cp:lastModifiedBy>Šiklová Hana</cp:lastModifiedBy>
  <cp:revision>7</cp:revision>
  <dcterms:created xsi:type="dcterms:W3CDTF">2025-09-24T08:07:00Z</dcterms:created>
  <dcterms:modified xsi:type="dcterms:W3CDTF">2025-10-29T07:06:00Z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712148af,35c9ebce,33f45eb1</vt:lpwstr>
  </property>
  <property fmtid="{D5CDD505-2E9C-101B-9397-08002B2CF9AE}" pid="3" name="ClassificationContentMarkingHeaderFontProps">
    <vt:lpwstr>#000000,10,Calibri</vt:lpwstr>
  </property>
  <property fmtid="{D5CDD505-2E9C-101B-9397-08002B2CF9AE}" pid="4" name="ClassificationContentMarkingHeaderText">
    <vt:lpwstr>INTERNÍ</vt:lpwstr>
  </property>
  <property fmtid="{D5CDD505-2E9C-101B-9397-08002B2CF9AE}" pid="5" name="ClassificationContentMarkingFooterShapeIds">
    <vt:lpwstr>593bc802,1e143e6d,6956760f</vt:lpwstr>
  </property>
  <property fmtid="{D5CDD505-2E9C-101B-9397-08002B2CF9AE}" pid="6" name="ClassificationContentMarkingFooterFontProps">
    <vt:lpwstr>#000000,10,Calibri</vt:lpwstr>
  </property>
  <property fmtid="{D5CDD505-2E9C-101B-9397-08002B2CF9AE}" pid="7" name="ClassificationContentMarkingFooterText">
    <vt:lpwstr>Tato informace je INTERNÍ a je určena výhradně zaměstnancům a partnerům s oprávněním k jejímu využití.</vt:lpwstr>
  </property>
  <property fmtid="{D5CDD505-2E9C-101B-9397-08002B2CF9AE}" pid="8" name="MSIP_Label_b1eb12cd-ffeb-4cf5-bd80-6bf3e4db3c8f_Enabled">
    <vt:lpwstr>true</vt:lpwstr>
  </property>
  <property fmtid="{D5CDD505-2E9C-101B-9397-08002B2CF9AE}" pid="9" name="MSIP_Label_b1eb12cd-ffeb-4cf5-bd80-6bf3e4db3c8f_SetDate">
    <vt:lpwstr>2025-09-24T08:41:48Z</vt:lpwstr>
  </property>
  <property fmtid="{D5CDD505-2E9C-101B-9397-08002B2CF9AE}" pid="10" name="MSIP_Label_b1eb12cd-ffeb-4cf5-bd80-6bf3e4db3c8f_Method">
    <vt:lpwstr>Standard</vt:lpwstr>
  </property>
  <property fmtid="{D5CDD505-2E9C-101B-9397-08002B2CF9AE}" pid="11" name="MSIP_Label_b1eb12cd-ffeb-4cf5-bd80-6bf3e4db3c8f_Name">
    <vt:lpwstr>Interní</vt:lpwstr>
  </property>
  <property fmtid="{D5CDD505-2E9C-101B-9397-08002B2CF9AE}" pid="12" name="MSIP_Label_b1eb12cd-ffeb-4cf5-bd80-6bf3e4db3c8f_SiteId">
    <vt:lpwstr>0acb327e-3be1-46e6-8f9c-8f6af47a0d65</vt:lpwstr>
  </property>
  <property fmtid="{D5CDD505-2E9C-101B-9397-08002B2CF9AE}" pid="13" name="MSIP_Label_b1eb12cd-ffeb-4cf5-bd80-6bf3e4db3c8f_ActionId">
    <vt:lpwstr>e49fe986-ff54-409b-b548-d49408d8719a</vt:lpwstr>
  </property>
  <property fmtid="{D5CDD505-2E9C-101B-9397-08002B2CF9AE}" pid="14" name="MSIP_Label_b1eb12cd-ffeb-4cf5-bd80-6bf3e4db3c8f_ContentBits">
    <vt:lpwstr>3</vt:lpwstr>
  </property>
  <property fmtid="{D5CDD505-2E9C-101B-9397-08002B2CF9AE}" pid="15" name="MSIP_Label_b1eb12cd-ffeb-4cf5-bd80-6bf3e4db3c8f_Tag">
    <vt:lpwstr>10, 3, 0, 1</vt:lpwstr>
  </property>
</Properties>
</file>