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6E9A" w14:textId="77777777" w:rsidR="00B676CB" w:rsidRDefault="00E22FCE">
      <w:pPr>
        <w:spacing w:line="1" w:lineRule="exact"/>
      </w:pPr>
      <w:r>
        <w:rPr>
          <w:noProof/>
        </w:rPr>
        <w:drawing>
          <wp:anchor distT="0" distB="36830" distL="114300" distR="1311910" simplePos="0" relativeHeight="125829378" behindDoc="0" locked="0" layoutInCell="1" allowOverlap="1" wp14:anchorId="4AF2C0BF" wp14:editId="5DD9357A">
            <wp:simplePos x="0" y="0"/>
            <wp:positionH relativeFrom="page">
              <wp:posOffset>554990</wp:posOffset>
            </wp:positionH>
            <wp:positionV relativeFrom="paragraph">
              <wp:posOffset>15240</wp:posOffset>
            </wp:positionV>
            <wp:extent cx="298450" cy="2806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E57E35" wp14:editId="2F279EE2">
                <wp:simplePos x="0" y="0"/>
                <wp:positionH relativeFrom="page">
                  <wp:posOffset>963295</wp:posOffset>
                </wp:positionH>
                <wp:positionV relativeFrom="paragraph">
                  <wp:posOffset>27305</wp:posOffset>
                </wp:positionV>
                <wp:extent cx="1088390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8C6FC" w14:textId="77777777" w:rsidR="00B676CB" w:rsidRDefault="00E22FC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smallCaps/>
                              </w:rPr>
                              <w:t>Domov pro seniory Holásecká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E57E3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5.85pt;margin-top:2.15pt;width:85.7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" filled="f" stroked="f">
                <v:textbox inset="0,0,0,0">
                  <w:txbxContent>
                    <w:p w14:paraId="35A8C6FC" w14:textId="77777777" w:rsidR="00B676CB" w:rsidRDefault="00E22FCE">
                      <w:pPr>
                        <w:pStyle w:val="Titulekobrzku0"/>
                      </w:pPr>
                      <w:r>
                        <w:rPr>
                          <w:rStyle w:val="Titulekobrzku"/>
                          <w:smallCaps/>
                        </w:rPr>
                        <w:t>Domov pro seniory Holásecká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2BAED0" w14:textId="0890A9EE" w:rsidR="00B676CB" w:rsidRDefault="00E22FCE">
      <w:pPr>
        <w:pStyle w:val="Zkladntext20"/>
        <w:sectPr w:rsidR="00B676CB">
          <w:pgSz w:w="11900" w:h="16840"/>
          <w:pgMar w:top="1263" w:right="4863" w:bottom="3386" w:left="4234" w:header="835" w:footer="2958" w:gutter="0"/>
          <w:pgNumType w:start="1"/>
          <w:cols w:space="720"/>
          <w:noEndnote/>
          <w:docGrid w:linePitch="360"/>
        </w:sectPr>
      </w:pPr>
      <w:r>
        <w:rPr>
          <w:rStyle w:val="Zkladntext2"/>
          <w:b/>
          <w:bCs/>
        </w:rPr>
        <w:t>OBJEDNÁVKA č. OBJD20</w:t>
      </w:r>
      <w:r>
        <w:rPr>
          <w:rStyle w:val="Zkladntext2"/>
          <w:b/>
          <w:bCs/>
        </w:rPr>
        <w:t>250164</w:t>
      </w:r>
    </w:p>
    <w:p w14:paraId="53DE2320" w14:textId="77777777" w:rsidR="00B676CB" w:rsidRDefault="00B676CB">
      <w:pPr>
        <w:spacing w:before="2" w:after="2" w:line="240" w:lineRule="exact"/>
        <w:rPr>
          <w:sz w:val="19"/>
          <w:szCs w:val="19"/>
        </w:rPr>
      </w:pPr>
    </w:p>
    <w:p w14:paraId="0BF659FF" w14:textId="77777777" w:rsidR="00B676CB" w:rsidRDefault="00B676CB">
      <w:pPr>
        <w:spacing w:line="1" w:lineRule="exact"/>
        <w:sectPr w:rsidR="00B676CB">
          <w:type w:val="continuous"/>
          <w:pgSz w:w="11900" w:h="16840"/>
          <w:pgMar w:top="1263" w:right="0" w:bottom="3386" w:left="0" w:header="0" w:footer="3" w:gutter="0"/>
          <w:cols w:space="720"/>
          <w:noEndnote/>
          <w:docGrid w:linePitch="360"/>
        </w:sectPr>
      </w:pPr>
    </w:p>
    <w:p w14:paraId="04E7372D" w14:textId="77777777" w:rsidR="00B676CB" w:rsidRDefault="00E22FCE">
      <w:pPr>
        <w:pStyle w:val="Zkladntext20"/>
        <w:jc w:val="right"/>
      </w:pPr>
      <w:r>
        <w:rPr>
          <w:rStyle w:val="Zkladntext2"/>
          <w:b/>
          <w:bCs/>
        </w:rPr>
        <w:t>Datum: 21.10.2025</w:t>
      </w:r>
    </w:p>
    <w:p w14:paraId="353C5AEB" w14:textId="77777777" w:rsidR="00B676CB" w:rsidRDefault="00E22FCE">
      <w:pPr>
        <w:spacing w:line="1" w:lineRule="exact"/>
        <w:sectPr w:rsidR="00B676CB">
          <w:type w:val="continuous"/>
          <w:pgSz w:w="11900" w:h="16840"/>
          <w:pgMar w:top="1263" w:right="677" w:bottom="3386" w:left="69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39700" distB="341630" distL="30480" distR="0" simplePos="0" relativeHeight="125829379" behindDoc="0" locked="0" layoutInCell="1" allowOverlap="1" wp14:anchorId="1E06FFAC" wp14:editId="0D8B2C79">
                <wp:simplePos x="0" y="0"/>
                <wp:positionH relativeFrom="page">
                  <wp:posOffset>475615</wp:posOffset>
                </wp:positionH>
                <wp:positionV relativeFrom="paragraph">
                  <wp:posOffset>139700</wp:posOffset>
                </wp:positionV>
                <wp:extent cx="3133090" cy="15240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152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3418"/>
                            </w:tblGrid>
                            <w:tr w:rsidR="00B676CB" w14:paraId="7C5EDBA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tblHeader/>
                              </w:trPr>
                              <w:tc>
                                <w:tcPr>
                                  <w:tcW w:w="49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1AFB27A" w14:textId="77777777" w:rsidR="00B676CB" w:rsidRDefault="00E22FCE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B676CB" w14:paraId="67292B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38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5E1E17F2" w14:textId="77777777" w:rsidR="00B676CB" w:rsidRDefault="00E22FCE">
                                  <w:pPr>
                                    <w:pStyle w:val="Jin0"/>
                                    <w:ind w:firstLine="8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62000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3897D40" w14:textId="205F8BCD" w:rsidR="00B676CB" w:rsidRDefault="00E22FCE">
                                  <w:pPr>
                                    <w:pStyle w:val="Jin0"/>
                                    <w:spacing w:after="60" w:line="28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Domov pro seniory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Holásecká, příspě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vková organizace</w:t>
                                  </w:r>
                                </w:p>
                                <w:p w14:paraId="0C96CE07" w14:textId="77777777" w:rsidR="00B676CB" w:rsidRDefault="00E22FCE">
                                  <w:pPr>
                                    <w:pStyle w:val="Jin0"/>
                                    <w:spacing w:after="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Holásecká 33</w:t>
                                  </w:r>
                                </w:p>
                                <w:p w14:paraId="106AAADA" w14:textId="77777777" w:rsidR="00B676CB" w:rsidRDefault="00E22FCE">
                                  <w:pPr>
                                    <w:pStyle w:val="Jin0"/>
                                    <w:spacing w:after="6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Brno - Tuřany</w:t>
                                  </w:r>
                                  <w:proofErr w:type="gramEnd"/>
                                </w:p>
                              </w:tc>
                            </w:tr>
                            <w:tr w:rsidR="00B676CB" w14:paraId="577EAC5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31780568" w14:textId="77777777" w:rsidR="00B676CB" w:rsidRDefault="00E22FCE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4742A11" w14:textId="77777777" w:rsidR="00B676CB" w:rsidRDefault="00E22FCE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75145189</w:t>
                                  </w:r>
                                </w:p>
                              </w:tc>
                            </w:tr>
                            <w:tr w:rsidR="00B676CB" w14:paraId="697FCF7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1A72BA0" w14:textId="77777777" w:rsidR="00B676CB" w:rsidRDefault="00E22FCE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4169AC" w14:textId="77777777" w:rsidR="00B676CB" w:rsidRDefault="00B676C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5E183" w14:textId="77777777" w:rsidR="00B676CB" w:rsidRDefault="00B676C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6FFAC" id="Shape 5" o:spid="_x0000_s1027" type="#_x0000_t202" style="position:absolute;margin-left:37.45pt;margin-top:11pt;width:246.7pt;height:120pt;z-index:125829379;visibility:visible;mso-wrap-style:square;mso-wrap-distance-left:2.4pt;mso-wrap-distance-top:11pt;mso-wrap-distance-right:0;mso-wrap-distance-bottom:2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3418"/>
                      </w:tblGrid>
                      <w:tr w:rsidR="00B676CB" w14:paraId="7C5EDBA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tblHeader/>
                        </w:trPr>
                        <w:tc>
                          <w:tcPr>
                            <w:tcW w:w="49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1AFB27A" w14:textId="77777777" w:rsidR="00B676CB" w:rsidRDefault="00E22FCE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Odběratel:</w:t>
                            </w:r>
                          </w:p>
                        </w:tc>
                      </w:tr>
                      <w:tr w:rsidR="00B676CB" w14:paraId="67292B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38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5E1E17F2" w14:textId="77777777" w:rsidR="00B676CB" w:rsidRDefault="00E22FCE">
                            <w:pPr>
                              <w:pStyle w:val="Jin0"/>
                              <w:ind w:firstLine="880"/>
                            </w:pPr>
                            <w:r>
                              <w:rPr>
                                <w:rStyle w:val="Jin"/>
                              </w:rPr>
                              <w:t>62000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right w:val="single" w:sz="4" w:space="0" w:color="auto"/>
                            </w:tcBorders>
                          </w:tcPr>
                          <w:p w14:paraId="43897D40" w14:textId="205F8BCD" w:rsidR="00B676CB" w:rsidRDefault="00E22FCE">
                            <w:pPr>
                              <w:pStyle w:val="Jin0"/>
                              <w:spacing w:after="60" w:line="28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6"/>
                                <w:szCs w:val="16"/>
                              </w:rPr>
                              <w:t>Domov pro seniory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Holásecká, příspě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6"/>
                                <w:szCs w:val="16"/>
                              </w:rPr>
                              <w:t>vková organizace</w:t>
                            </w:r>
                          </w:p>
                          <w:p w14:paraId="0C96CE07" w14:textId="77777777" w:rsidR="00B676CB" w:rsidRDefault="00E22FCE">
                            <w:pPr>
                              <w:pStyle w:val="Jin0"/>
                              <w:spacing w:after="60"/>
                            </w:pPr>
                            <w:r>
                              <w:rPr>
                                <w:rStyle w:val="Jin"/>
                              </w:rPr>
                              <w:t>Holásecká 33</w:t>
                            </w:r>
                          </w:p>
                          <w:p w14:paraId="106AAADA" w14:textId="77777777" w:rsidR="00B676CB" w:rsidRDefault="00E22FCE">
                            <w:pPr>
                              <w:pStyle w:val="Jin0"/>
                              <w:spacing w:after="6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Brno - Tuřany</w:t>
                            </w:r>
                            <w:proofErr w:type="gramEnd"/>
                          </w:p>
                        </w:tc>
                      </w:tr>
                      <w:tr w:rsidR="00B676CB" w14:paraId="577EAC5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31780568" w14:textId="77777777" w:rsidR="00B676CB" w:rsidRDefault="00E22FCE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64742A11" w14:textId="77777777" w:rsidR="00B676CB" w:rsidRDefault="00E22FCE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75145189</w:t>
                            </w:r>
                          </w:p>
                        </w:tc>
                      </w:tr>
                      <w:tr w:rsidR="00B676CB" w14:paraId="697FCF7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1A72BA0" w14:textId="77777777" w:rsidR="00B676CB" w:rsidRDefault="00E22FCE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4169AC" w14:textId="77777777" w:rsidR="00B676CB" w:rsidRDefault="00B676C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745E183" w14:textId="77777777" w:rsidR="00B676CB" w:rsidRDefault="00B676C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35E045" wp14:editId="40E98764">
                <wp:simplePos x="0" y="0"/>
                <wp:positionH relativeFrom="page">
                  <wp:posOffset>445135</wp:posOffset>
                </wp:positionH>
                <wp:positionV relativeFrom="paragraph">
                  <wp:posOffset>1868170</wp:posOffset>
                </wp:positionV>
                <wp:extent cx="999490" cy="1371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90D60" w14:textId="77777777" w:rsidR="00B676CB" w:rsidRDefault="00E22FCE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Objednáváme u Vás: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5E045" id="Shape 7" o:spid="_x0000_s1028" type="#_x0000_t202" style="position:absolute;margin-left:35.05pt;margin-top:147.1pt;width:78.7pt;height:1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" filled="f" stroked="f">
                <v:textbox inset="0,0,0,0">
                  <w:txbxContent>
                    <w:p w14:paraId="59090D60" w14:textId="77777777" w:rsidR="00B676CB" w:rsidRDefault="00E22FCE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Objednáváme u Vás: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860" distB="1584960" distL="0" distR="0" simplePos="0" relativeHeight="125829381" behindDoc="0" locked="0" layoutInCell="1" allowOverlap="1" wp14:anchorId="59FBD660" wp14:editId="2D5C12EB">
                <wp:simplePos x="0" y="0"/>
                <wp:positionH relativeFrom="page">
                  <wp:posOffset>4029710</wp:posOffset>
                </wp:positionH>
                <wp:positionV relativeFrom="paragraph">
                  <wp:posOffset>276860</wp:posOffset>
                </wp:positionV>
                <wp:extent cx="563880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A6DD3" w14:textId="77777777" w:rsidR="00B676CB" w:rsidRDefault="00E22FCE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FBD660" id="Shape 9" o:spid="_x0000_s1029" type="#_x0000_t202" style="position:absolute;margin-left:317.3pt;margin-top:21.8pt;width:44.4pt;height:11.3pt;z-index:125829381;visibility:visible;mso-wrap-style:none;mso-wrap-distance-left:0;mso-wrap-distance-top:21.8pt;mso-wrap-distance-right:0;mso-wrap-distance-bottom:12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" filled="f" stroked="f">
                <v:textbox inset="0,0,0,0">
                  <w:txbxContent>
                    <w:p w14:paraId="4A2A6DD3" w14:textId="77777777" w:rsidR="00B676CB" w:rsidRDefault="00E22FCE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6565" distB="485140" distL="0" distR="0" simplePos="0" relativeHeight="125829383" behindDoc="0" locked="0" layoutInCell="1" allowOverlap="1" wp14:anchorId="404E8661" wp14:editId="1F861C3E">
                <wp:simplePos x="0" y="0"/>
                <wp:positionH relativeFrom="page">
                  <wp:posOffset>4505325</wp:posOffset>
                </wp:positionH>
                <wp:positionV relativeFrom="paragraph">
                  <wp:posOffset>456565</wp:posOffset>
                </wp:positionV>
                <wp:extent cx="2020570" cy="1063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063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9FB58" w14:textId="77777777" w:rsidR="00B676CB" w:rsidRDefault="00E22FC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60"/>
                              <w:ind w:firstLine="720"/>
                            </w:pP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G.Benedlld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 xml:space="preserve"> Karlovy Vary s.r.o.</w:t>
                            </w:r>
                          </w:p>
                          <w:p w14:paraId="327C458C" w14:textId="77777777" w:rsidR="00B676CB" w:rsidRDefault="00E22FCE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60" w:line="240" w:lineRule="auto"/>
                              <w:ind w:firstLine="720"/>
                            </w:pPr>
                            <w:r>
                              <w:rPr>
                                <w:rStyle w:val="Zkladntext"/>
                              </w:rPr>
                              <w:t>1. máje 30/32</w:t>
                            </w:r>
                          </w:p>
                          <w:p w14:paraId="6484D8F5" w14:textId="77777777" w:rsidR="00B676CB" w:rsidRDefault="00E22FCE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36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36006 Karlovy Vary</w:t>
                            </w:r>
                          </w:p>
                          <w:p w14:paraId="57842BAF" w14:textId="77777777" w:rsidR="00B676CB" w:rsidRDefault="00E22FCE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60" w:line="240" w:lineRule="auto"/>
                              <w:ind w:firstLine="240"/>
                            </w:pPr>
                            <w:r>
                              <w:rPr>
                                <w:rStyle w:val="Zkladntext"/>
                              </w:rPr>
                              <w:t>IČO: 49711989</w:t>
                            </w:r>
                          </w:p>
                          <w:p w14:paraId="048CBC02" w14:textId="77777777" w:rsidR="00B676CB" w:rsidRDefault="00E22FCE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60" w:line="240" w:lineRule="auto"/>
                              <w:ind w:firstLine="240"/>
                            </w:pPr>
                            <w:r>
                              <w:rPr>
                                <w:rStyle w:val="Zkladntext"/>
                              </w:rPr>
                              <w:t>DIČ: CZ49711989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4E8661" id="Shape 11" o:spid="_x0000_s1030" type="#_x0000_t202" style="position:absolute;margin-left:354.75pt;margin-top:35.95pt;width:159.1pt;height:83.75pt;z-index:125829383;visibility:visible;mso-wrap-style:square;mso-wrap-distance-left:0;mso-wrap-distance-top:35.95pt;mso-wrap-distance-right:0;mso-wrap-distance-bottom:3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" filled="f" stroked="f">
                <v:textbox inset="0,0,0,0">
                  <w:txbxContent>
                    <w:p w14:paraId="7289FB58" w14:textId="77777777" w:rsidR="00B676CB" w:rsidRDefault="00E22FC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60"/>
                        <w:ind w:firstLine="720"/>
                      </w:pPr>
                      <w:proofErr w:type="spellStart"/>
                      <w:r>
                        <w:rPr>
                          <w:rStyle w:val="Zkladntext2"/>
                          <w:b/>
                          <w:bCs/>
                        </w:rPr>
                        <w:t>G.Benedlld</w:t>
                      </w:r>
                      <w:proofErr w:type="spellEnd"/>
                      <w:r>
                        <w:rPr>
                          <w:rStyle w:val="Zkladntext2"/>
                          <w:b/>
                          <w:bCs/>
                        </w:rPr>
                        <w:t xml:space="preserve"> Karlovy Vary s.r.o.</w:t>
                      </w:r>
                    </w:p>
                    <w:p w14:paraId="327C458C" w14:textId="77777777" w:rsidR="00B676CB" w:rsidRDefault="00E22FCE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60" w:line="240" w:lineRule="auto"/>
                        <w:ind w:firstLine="720"/>
                      </w:pPr>
                      <w:r>
                        <w:rPr>
                          <w:rStyle w:val="Zkladntext"/>
                        </w:rPr>
                        <w:t>1. máje 30/32</w:t>
                      </w:r>
                    </w:p>
                    <w:p w14:paraId="6484D8F5" w14:textId="77777777" w:rsidR="00B676CB" w:rsidRDefault="00E22FCE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360" w:line="240" w:lineRule="auto"/>
                      </w:pPr>
                      <w:r>
                        <w:rPr>
                          <w:rStyle w:val="Zkladntext"/>
                        </w:rPr>
                        <w:t>36006 Karlovy Vary</w:t>
                      </w:r>
                    </w:p>
                    <w:p w14:paraId="57842BAF" w14:textId="77777777" w:rsidR="00B676CB" w:rsidRDefault="00E22FCE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60" w:line="240" w:lineRule="auto"/>
                        <w:ind w:firstLine="240"/>
                      </w:pPr>
                      <w:r>
                        <w:rPr>
                          <w:rStyle w:val="Zkladntext"/>
                        </w:rPr>
                        <w:t>IČO: 49711989</w:t>
                      </w:r>
                    </w:p>
                    <w:p w14:paraId="048CBC02" w14:textId="77777777" w:rsidR="00B676CB" w:rsidRDefault="00E22FCE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60" w:line="240" w:lineRule="auto"/>
                        <w:ind w:firstLine="240"/>
                      </w:pPr>
                      <w:r>
                        <w:rPr>
                          <w:rStyle w:val="Zkladntext"/>
                        </w:rPr>
                        <w:t>DIČ: CZ49711989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78AB3B" w14:textId="77777777" w:rsidR="00B676CB" w:rsidRDefault="00B676CB">
      <w:pPr>
        <w:spacing w:line="56" w:lineRule="exact"/>
        <w:rPr>
          <w:sz w:val="5"/>
          <w:szCs w:val="5"/>
        </w:rPr>
      </w:pPr>
    </w:p>
    <w:p w14:paraId="1B4DE9AD" w14:textId="77777777" w:rsidR="00B676CB" w:rsidRDefault="00B676CB">
      <w:pPr>
        <w:spacing w:line="1" w:lineRule="exact"/>
        <w:sectPr w:rsidR="00B676CB">
          <w:type w:val="continuous"/>
          <w:pgSz w:w="11900" w:h="16840"/>
          <w:pgMar w:top="1263" w:right="0" w:bottom="126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1522"/>
        <w:gridCol w:w="965"/>
        <w:gridCol w:w="1152"/>
        <w:gridCol w:w="1522"/>
        <w:gridCol w:w="1522"/>
        <w:gridCol w:w="1536"/>
      </w:tblGrid>
      <w:tr w:rsidR="00B676CB" w14:paraId="5EE09C5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A5343" w14:textId="77777777" w:rsidR="00B676CB" w:rsidRDefault="00E22FCE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Označení položky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8FAC6" w14:textId="77777777" w:rsidR="00B676CB" w:rsidRDefault="00E22FCE">
            <w:pPr>
              <w:pStyle w:val="Jin0"/>
              <w:spacing w:line="295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Jednotková cena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931B4" w14:textId="77777777" w:rsidR="00B676CB" w:rsidRDefault="00E22FCE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4B3F0" w14:textId="77777777" w:rsidR="00B676CB" w:rsidRDefault="00E22FCE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7DE2B" w14:textId="77777777" w:rsidR="00B676CB" w:rsidRDefault="00E22FCE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30B9D" w14:textId="77777777" w:rsidR="00B676CB" w:rsidRDefault="00E22FCE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14068" w14:textId="77777777" w:rsidR="00B676CB" w:rsidRDefault="00E22FCE">
            <w:pPr>
              <w:pStyle w:val="Jin0"/>
              <w:spacing w:line="288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s DPH celkem</w:t>
            </w:r>
          </w:p>
        </w:tc>
      </w:tr>
      <w:tr w:rsidR="00B676CB" w14:paraId="4956A22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9DB79AB" w14:textId="77777777" w:rsidR="00B676CB" w:rsidRDefault="00E22FCE">
            <w:pPr>
              <w:pStyle w:val="Jin0"/>
            </w:pPr>
            <w:r>
              <w:rPr>
                <w:rStyle w:val="Jin"/>
              </w:rPr>
              <w:t xml:space="preserve">Dodávka porcelánu, doprava + 2x </w:t>
            </w:r>
            <w:proofErr w:type="gramStart"/>
            <w:r>
              <w:rPr>
                <w:rStyle w:val="Jin"/>
              </w:rPr>
              <w:t>paleta - viz</w:t>
            </w:r>
            <w:proofErr w:type="gramEnd"/>
            <w:r>
              <w:rPr>
                <w:rStyle w:val="Jin"/>
              </w:rPr>
              <w:t xml:space="preserve"> přiložená nabídka č.</w:t>
            </w:r>
          </w:p>
          <w:p w14:paraId="23D785D1" w14:textId="77777777" w:rsidR="00B676CB" w:rsidRDefault="00E22FCE">
            <w:pPr>
              <w:pStyle w:val="Jin0"/>
            </w:pPr>
            <w:r>
              <w:rPr>
                <w:rStyle w:val="Jin"/>
              </w:rPr>
              <w:t>250023 ze dne 10.10.2025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55D99" w14:textId="77777777" w:rsidR="00B676CB" w:rsidRDefault="00E22FCE">
            <w:pPr>
              <w:pStyle w:val="Jin0"/>
              <w:ind w:firstLine="300"/>
            </w:pPr>
            <w:r>
              <w:rPr>
                <w:rStyle w:val="Jin"/>
              </w:rPr>
              <w:t>176 503,50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472AE" w14:textId="77777777" w:rsidR="00B676CB" w:rsidRDefault="00E22FCE">
            <w:pPr>
              <w:pStyle w:val="Jin0"/>
              <w:ind w:firstLine="560"/>
            </w:pPr>
            <w:r>
              <w:rPr>
                <w:rStyle w:val="Jin"/>
              </w:rPr>
              <w:t>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02440" w14:textId="77777777" w:rsidR="00B676CB" w:rsidRDefault="00E22FCE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B7714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176 503,50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41B98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37 065,74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3948D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213 569,24 Kč</w:t>
            </w:r>
          </w:p>
        </w:tc>
      </w:tr>
      <w:tr w:rsidR="00B676CB" w14:paraId="5F4BEF8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70C68" w14:textId="77777777" w:rsidR="00B676CB" w:rsidRDefault="00E22FCE">
            <w:pPr>
              <w:pStyle w:val="Jin0"/>
            </w:pPr>
            <w:r>
              <w:rPr>
                <w:rStyle w:val="Jin"/>
              </w:rPr>
              <w:t>Zaokrouhlení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B6A5" w14:textId="77777777" w:rsidR="00B676CB" w:rsidRDefault="00E22FCE">
            <w:pPr>
              <w:pStyle w:val="Jin0"/>
              <w:ind w:firstLine="780"/>
            </w:pPr>
            <w:r>
              <w:rPr>
                <w:rStyle w:val="Jin"/>
              </w:rPr>
              <w:t>-0,24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288A5" w14:textId="77777777" w:rsidR="00B676CB" w:rsidRDefault="00E22FCE">
            <w:pPr>
              <w:pStyle w:val="Jin0"/>
              <w:ind w:firstLine="560"/>
            </w:pPr>
            <w:r>
              <w:rPr>
                <w:rStyle w:val="Jin"/>
              </w:rPr>
              <w:t>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0FE54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9B4EF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-0,24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F530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D67" w14:textId="77777777" w:rsidR="00B676CB" w:rsidRDefault="00E22FCE">
            <w:pPr>
              <w:pStyle w:val="Jin0"/>
              <w:jc w:val="right"/>
            </w:pPr>
            <w:r>
              <w:rPr>
                <w:rStyle w:val="Jin"/>
              </w:rPr>
              <w:t>-0,24 Kč</w:t>
            </w:r>
          </w:p>
        </w:tc>
      </w:tr>
    </w:tbl>
    <w:p w14:paraId="7F30CFFA" w14:textId="77777777" w:rsidR="00B676CB" w:rsidRDefault="00E22FCE">
      <w:pPr>
        <w:pStyle w:val="Titulektabulky0"/>
        <w:ind w:left="7819"/>
      </w:pPr>
      <w:r>
        <w:rPr>
          <w:rStyle w:val="Titulektabulky"/>
        </w:rPr>
        <w:t>Cena celkem s DPH: 213 569,00 Kč</w:t>
      </w:r>
    </w:p>
    <w:p w14:paraId="0EA7A408" w14:textId="77777777" w:rsidR="00B676CB" w:rsidRDefault="00B676CB">
      <w:pPr>
        <w:spacing w:after="779" w:line="1" w:lineRule="exact"/>
      </w:pPr>
    </w:p>
    <w:p w14:paraId="504C8446" w14:textId="77777777" w:rsidR="00B676CB" w:rsidRDefault="00E22FCE">
      <w:pPr>
        <w:pStyle w:val="Titulektabulky0"/>
      </w:pPr>
      <w:r>
        <w:rPr>
          <w:rStyle w:val="Titulektabulky"/>
        </w:rPr>
        <w:t>Zpráva: Termín dodání do 20.12.2025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7181"/>
      </w:tblGrid>
      <w:tr w:rsidR="00B676CB" w14:paraId="0C30B36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7B4234" w14:textId="23104DA1" w:rsidR="00B676CB" w:rsidRDefault="00E22FCE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Objedná</w:t>
            </w:r>
            <w:r>
              <w:rPr>
                <w:rStyle w:val="Jin"/>
                <w:b/>
                <w:bCs/>
                <w:sz w:val="16"/>
                <w:szCs w:val="16"/>
              </w:rPr>
              <w:t>vku schválil</w:t>
            </w:r>
            <w:r>
              <w:rPr>
                <w:rStyle w:val="Jin"/>
                <w:b/>
                <w:bCs/>
                <w:sz w:val="16"/>
                <w:szCs w:val="16"/>
              </w:rPr>
              <w:t>:</w:t>
            </w:r>
          </w:p>
          <w:p w14:paraId="6DA79762" w14:textId="23834A6C" w:rsidR="00B676CB" w:rsidRDefault="00B676CB">
            <w:pPr>
              <w:pStyle w:val="Jin0"/>
              <w:rPr>
                <w:sz w:val="16"/>
                <w:szCs w:val="16"/>
              </w:rPr>
            </w:pPr>
          </w:p>
        </w:tc>
        <w:tc>
          <w:tcPr>
            <w:tcW w:w="7181" w:type="dxa"/>
            <w:tcBorders>
              <w:top w:val="single" w:sz="4" w:space="0" w:color="auto"/>
              <w:right w:val="single" w:sz="4" w:space="0" w:color="auto"/>
            </w:tcBorders>
          </w:tcPr>
          <w:p w14:paraId="51678A47" w14:textId="0BB25583" w:rsidR="00B676CB" w:rsidRDefault="00E22FCE">
            <w:pPr>
              <w:pStyle w:val="Jin0"/>
              <w:spacing w:before="100"/>
              <w:ind w:firstLine="74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Akceptace objednávk</w:t>
            </w:r>
            <w:r>
              <w:rPr>
                <w:rStyle w:val="Jin"/>
                <w:b/>
                <w:bCs/>
                <w:sz w:val="16"/>
                <w:szCs w:val="16"/>
              </w:rPr>
              <w:t>y dodavatelem:</w:t>
            </w:r>
          </w:p>
        </w:tc>
      </w:tr>
      <w:tr w:rsidR="00B676CB" w14:paraId="210F9F4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22" w:type="dxa"/>
            <w:tcBorders>
              <w:left w:val="single" w:sz="4" w:space="0" w:color="auto"/>
            </w:tcBorders>
            <w:vAlign w:val="bottom"/>
          </w:tcPr>
          <w:p w14:paraId="435FB962" w14:textId="77777777" w:rsidR="00B676CB" w:rsidRDefault="00E22FCE">
            <w:pPr>
              <w:pStyle w:val="Jin0"/>
            </w:pPr>
            <w:r>
              <w:rPr>
                <w:rStyle w:val="Jin"/>
              </w:rPr>
              <w:t xml:space="preserve">Mgr. Miroslava Mužíkové MBA </w:t>
            </w:r>
            <w:hyperlink r:id="rId8" w:history="1">
              <w:r>
                <w:rPr>
                  <w:rStyle w:val="Jin"/>
                  <w:lang w:val="en-US" w:eastAsia="en-US" w:bidi="en-US"/>
                </w:rPr>
                <w:t>reditel@hol.brno.cz</w:t>
              </w:r>
            </w:hyperlink>
          </w:p>
        </w:tc>
        <w:tc>
          <w:tcPr>
            <w:tcW w:w="7181" w:type="dxa"/>
            <w:tcBorders>
              <w:right w:val="single" w:sz="4" w:space="0" w:color="auto"/>
            </w:tcBorders>
          </w:tcPr>
          <w:p w14:paraId="4A57B034" w14:textId="77777777" w:rsidR="00B676CB" w:rsidRDefault="00E22FCE">
            <w:pPr>
              <w:pStyle w:val="Jin0"/>
              <w:spacing w:before="80"/>
              <w:ind w:firstLine="74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Datum:</w:t>
            </w:r>
          </w:p>
        </w:tc>
      </w:tr>
      <w:tr w:rsidR="00B676CB" w14:paraId="52D667F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22" w:type="dxa"/>
            <w:tcBorders>
              <w:left w:val="single" w:sz="4" w:space="0" w:color="auto"/>
            </w:tcBorders>
          </w:tcPr>
          <w:p w14:paraId="6F5EE95E" w14:textId="77777777" w:rsidR="00B676CB" w:rsidRDefault="00B676CB">
            <w:pPr>
              <w:rPr>
                <w:sz w:val="10"/>
                <w:szCs w:val="10"/>
              </w:rPr>
            </w:pPr>
          </w:p>
        </w:tc>
        <w:tc>
          <w:tcPr>
            <w:tcW w:w="7181" w:type="dxa"/>
            <w:tcBorders>
              <w:right w:val="single" w:sz="4" w:space="0" w:color="auto"/>
            </w:tcBorders>
            <w:vAlign w:val="bottom"/>
          </w:tcPr>
          <w:p w14:paraId="272BB549" w14:textId="77777777" w:rsidR="00B676CB" w:rsidRDefault="00E22FCE">
            <w:pPr>
              <w:pStyle w:val="Jin0"/>
              <w:ind w:firstLine="74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Jméno:</w:t>
            </w:r>
          </w:p>
        </w:tc>
      </w:tr>
      <w:tr w:rsidR="00B676CB" w14:paraId="295DF4B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2" w:type="dxa"/>
            <w:tcBorders>
              <w:left w:val="single" w:sz="4" w:space="0" w:color="auto"/>
            </w:tcBorders>
          </w:tcPr>
          <w:p w14:paraId="06605724" w14:textId="6C9D2475" w:rsidR="00B676CB" w:rsidRDefault="00E22FCE">
            <w:pPr>
              <w:pStyle w:val="Jin0"/>
              <w:spacing w:line="259" w:lineRule="auto"/>
            </w:pPr>
            <w:r>
              <w:rPr>
                <w:rStyle w:val="Jin"/>
                <w:b/>
                <w:bCs/>
                <w:sz w:val="16"/>
                <w:szCs w:val="16"/>
              </w:rPr>
              <w:t>Objednávku vystavil</w:t>
            </w:r>
            <w:r>
              <w:rPr>
                <w:rStyle w:val="Jin"/>
                <w:b/>
                <w:bCs/>
                <w:sz w:val="16"/>
                <w:szCs w:val="16"/>
              </w:rPr>
              <w:t xml:space="preserve">: </w:t>
            </w:r>
            <w:r>
              <w:rPr>
                <w:rStyle w:val="Jin"/>
              </w:rPr>
              <w:t>Eva Krausová</w:t>
            </w:r>
            <w:r>
              <w:rPr>
                <w:rStyle w:val="Jin"/>
              </w:rPr>
              <w:t xml:space="preserve"> DiS.</w:t>
            </w:r>
          </w:p>
        </w:tc>
        <w:tc>
          <w:tcPr>
            <w:tcW w:w="7181" w:type="dxa"/>
            <w:tcBorders>
              <w:right w:val="single" w:sz="4" w:space="0" w:color="auto"/>
            </w:tcBorders>
            <w:vAlign w:val="bottom"/>
          </w:tcPr>
          <w:p w14:paraId="38FBA7B7" w14:textId="77777777" w:rsidR="00B676CB" w:rsidRDefault="00E22FCE">
            <w:pPr>
              <w:pStyle w:val="Jin0"/>
              <w:ind w:firstLine="740"/>
            </w:pPr>
            <w:r>
              <w:rPr>
                <w:rStyle w:val="Jin"/>
              </w:rPr>
              <w:t>Akceptací této objednávky potvrzuji, že jsem osobou</w:t>
            </w:r>
          </w:p>
        </w:tc>
      </w:tr>
      <w:tr w:rsidR="00B676CB" w14:paraId="5C8B1B5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</w:tcBorders>
          </w:tcPr>
          <w:p w14:paraId="148102A5" w14:textId="77777777" w:rsidR="00B676CB" w:rsidRDefault="00E22FCE">
            <w:pPr>
              <w:pStyle w:val="Jin0"/>
            </w:pPr>
            <w:hyperlink r:id="rId9" w:history="1">
              <w:r>
                <w:rPr>
                  <w:rStyle w:val="Jin"/>
                  <w:lang w:val="en-US" w:eastAsia="en-US" w:bidi="en-US"/>
                </w:rPr>
                <w:t>ekonom@hol.brno.cz</w:t>
              </w:r>
            </w:hyperlink>
          </w:p>
        </w:tc>
        <w:tc>
          <w:tcPr>
            <w:tcW w:w="7181" w:type="dxa"/>
            <w:tcBorders>
              <w:bottom w:val="single" w:sz="4" w:space="0" w:color="auto"/>
              <w:right w:val="single" w:sz="4" w:space="0" w:color="auto"/>
            </w:tcBorders>
          </w:tcPr>
          <w:p w14:paraId="344F2D56" w14:textId="77777777" w:rsidR="00B676CB" w:rsidRDefault="00E22FCE">
            <w:pPr>
              <w:pStyle w:val="Jin0"/>
              <w:ind w:firstLine="740"/>
            </w:pPr>
            <w:r>
              <w:rPr>
                <w:rStyle w:val="Jin"/>
              </w:rPr>
              <w:t>k tomuto právnímu jednání oprávněnou.</w:t>
            </w:r>
          </w:p>
        </w:tc>
      </w:tr>
    </w:tbl>
    <w:p w14:paraId="5FA42C3F" w14:textId="77777777" w:rsidR="00B676CB" w:rsidRDefault="00B676CB">
      <w:pPr>
        <w:spacing w:after="579" w:line="1" w:lineRule="exact"/>
      </w:pPr>
    </w:p>
    <w:p w14:paraId="384258B6" w14:textId="77777777" w:rsidR="00B676CB" w:rsidRDefault="00E22FCE">
      <w:pPr>
        <w:pStyle w:val="Zkladntext20"/>
        <w:spacing w:line="286" w:lineRule="auto"/>
      </w:pPr>
      <w:r>
        <w:rPr>
          <w:rStyle w:val="Zkladntext2"/>
          <w:b/>
          <w:bCs/>
        </w:rPr>
        <w:t>Další obchodní podmínky:</w:t>
      </w:r>
    </w:p>
    <w:p w14:paraId="64520034" w14:textId="77777777" w:rsidR="00B676CB" w:rsidRDefault="00E22FCE">
      <w:pPr>
        <w:pStyle w:val="Zkladntext1"/>
        <w:numPr>
          <w:ilvl w:val="0"/>
          <w:numId w:val="1"/>
        </w:numPr>
        <w:tabs>
          <w:tab w:val="left" w:pos="317"/>
        </w:tabs>
      </w:pPr>
      <w:r>
        <w:rPr>
          <w:rStyle w:val="Zkladntext"/>
        </w:rPr>
        <w:t>Na faktuře uvádějte číslo naší objednávky</w:t>
      </w:r>
    </w:p>
    <w:p w14:paraId="38DEACAC" w14:textId="77777777" w:rsidR="00B676CB" w:rsidRDefault="00E22FCE">
      <w:pPr>
        <w:pStyle w:val="Zkladntext1"/>
        <w:numPr>
          <w:ilvl w:val="0"/>
          <w:numId w:val="1"/>
        </w:numPr>
        <w:tabs>
          <w:tab w:val="left" w:pos="331"/>
        </w:tabs>
      </w:pPr>
      <w:r>
        <w:rPr>
          <w:rStyle w:val="Zkladntext"/>
        </w:rPr>
        <w:t xml:space="preserve">V případě splnění požadavků zákona č. 340/2015 Sb. o Registru smluv, bude tato objednávka uveřejněna v celém rozsahu </w:t>
      </w:r>
      <w:r>
        <w:rPr>
          <w:rStyle w:val="Zkladntext"/>
          <w:lang w:val="en-US" w:eastAsia="en-US" w:bidi="en-US"/>
        </w:rPr>
        <w:t>(smlouvy.gov.cz).</w:t>
      </w:r>
    </w:p>
    <w:p w14:paraId="51931DE5" w14:textId="77777777" w:rsidR="00B676CB" w:rsidRDefault="00E22FCE">
      <w:pPr>
        <w:pStyle w:val="Zkladntext1"/>
        <w:numPr>
          <w:ilvl w:val="0"/>
          <w:numId w:val="1"/>
        </w:numPr>
        <w:tabs>
          <w:tab w:val="left" w:pos="326"/>
        </w:tabs>
      </w:pPr>
      <w:r>
        <w:rPr>
          <w:rStyle w:val="Zkladntext"/>
        </w:rPr>
        <w:t>Cena je splatná na základě faktury ve lhůtě 30 dní od dodání zboží (služeb) nebo doručení faktury, a to ten den, který nastane nejpozději.</w:t>
      </w:r>
    </w:p>
    <w:p w14:paraId="13EECB1D" w14:textId="77777777" w:rsidR="00B676CB" w:rsidRDefault="00E22FCE">
      <w:pPr>
        <w:pStyle w:val="Zkladntext1"/>
        <w:numPr>
          <w:ilvl w:val="0"/>
          <w:numId w:val="1"/>
        </w:numPr>
        <w:tabs>
          <w:tab w:val="left" w:pos="331"/>
        </w:tabs>
      </w:pPr>
      <w:r>
        <w:rPr>
          <w:rStyle w:val="Zkladntext"/>
        </w:rPr>
        <w:t xml:space="preserve">Preferujeme elektronickou formu faktury ve formátu </w:t>
      </w:r>
      <w:proofErr w:type="spellStart"/>
      <w:r>
        <w:rPr>
          <w:rStyle w:val="Zkladntext"/>
        </w:rPr>
        <w:t>ISDOCx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lang w:val="en-US" w:eastAsia="en-US" w:bidi="en-US"/>
        </w:rPr>
        <w:t>(</w:t>
      </w:r>
      <w:hyperlink r:id="rId10" w:history="1">
        <w:r>
          <w:rPr>
            <w:rStyle w:val="Zkladntext"/>
            <w:lang w:val="en-US" w:eastAsia="en-US" w:bidi="en-US"/>
          </w:rPr>
          <w:t>www.isdoc.cz</w:t>
        </w:r>
      </w:hyperlink>
      <w:r>
        <w:rPr>
          <w:rStyle w:val="Zkladntext"/>
          <w:lang w:val="en-US" w:eastAsia="en-US" w:bidi="en-US"/>
        </w:rPr>
        <w:t>)</w:t>
      </w:r>
    </w:p>
    <w:sectPr w:rsidR="00B676CB">
      <w:type w:val="continuous"/>
      <w:pgSz w:w="11900" w:h="16840"/>
      <w:pgMar w:top="1263" w:right="677" w:bottom="1263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A9F" w14:textId="77777777" w:rsidR="00E22FCE" w:rsidRDefault="00E22FCE">
      <w:r>
        <w:separator/>
      </w:r>
    </w:p>
  </w:endnote>
  <w:endnote w:type="continuationSeparator" w:id="0">
    <w:p w14:paraId="7A96A7B0" w14:textId="77777777" w:rsidR="00E22FCE" w:rsidRDefault="00E2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5B49" w14:textId="77777777" w:rsidR="00B676CB" w:rsidRDefault="00B676CB"/>
  </w:footnote>
  <w:footnote w:type="continuationSeparator" w:id="0">
    <w:p w14:paraId="35CA65C0" w14:textId="77777777" w:rsidR="00B676CB" w:rsidRDefault="00B67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5D9"/>
    <w:multiLevelType w:val="multilevel"/>
    <w:tmpl w:val="4A7282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309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CB"/>
    <w:rsid w:val="0055290E"/>
    <w:rsid w:val="00B676CB"/>
    <w:rsid w:val="00E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C78"/>
  <w15:docId w15:val="{143B7E39-0ABA-4194-A57D-6D4A9B1A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pacing w:line="295" w:lineRule="auto"/>
    </w:pPr>
    <w:rPr>
      <w:rFonts w:ascii="Arial" w:eastAsia="Arial" w:hAnsi="Arial" w:cs="Arial"/>
      <w:smallCaps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line="25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hol.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do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nom@hol.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- OBJD20250154 (3).pdf</dc:title>
  <dc:subject/>
  <dc:creator>ekonom</dc:creator>
  <cp:keywords/>
  <cp:lastModifiedBy>Eva Krausová</cp:lastModifiedBy>
  <cp:revision>2</cp:revision>
  <dcterms:created xsi:type="dcterms:W3CDTF">2025-10-21T10:40:00Z</dcterms:created>
  <dcterms:modified xsi:type="dcterms:W3CDTF">2025-10-21T10:40:00Z</dcterms:modified>
</cp:coreProperties>
</file>