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3791"/>
        <w:gridCol w:w="4357"/>
        <w:gridCol w:w="457"/>
      </w:tblGrid>
      <w:tr w:rsidR="00A732BD" w:rsidRPr="0099428E" w14:paraId="1E2041EF" w14:textId="77777777" w:rsidTr="00FA2674">
        <w:trPr>
          <w:gridAfter w:val="1"/>
          <w:wAfter w:w="457" w:type="dxa"/>
          <w:trHeight w:val="1185"/>
        </w:trPr>
        <w:tc>
          <w:tcPr>
            <w:tcW w:w="8605" w:type="dxa"/>
            <w:gridSpan w:val="3"/>
            <w:noWrap/>
            <w:hideMark/>
          </w:tcPr>
          <w:p w14:paraId="2799343D" w14:textId="7E11E4F3" w:rsidR="00A732BD" w:rsidRPr="0099428E" w:rsidRDefault="00A732BD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A732BD" w:rsidRPr="0099428E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0BF2DF7B" w:rsidR="00A732BD" w:rsidRPr="0099428E" w:rsidRDefault="00A732BD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>
                    <w:rPr>
                      <w:rFonts w:ascii="Georgia" w:eastAsia="Calibri" w:hAnsi="Georgia" w:cs="Arial"/>
                      <w:b/>
                    </w:rPr>
                    <w:t>realizace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 kreativních návrhů pro kampaň </w:t>
                  </w:r>
                  <w:r>
                    <w:rPr>
                      <w:rFonts w:ascii="Georgia" w:eastAsia="Calibri" w:hAnsi="Georgia" w:cs="Arial"/>
                      <w:b/>
                    </w:rPr>
                    <w:t>2026 Kola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 – dílčí Objednávka č.</w:t>
                  </w:r>
                  <w:r>
                    <w:rPr>
                      <w:rFonts w:ascii="Georgia" w:eastAsia="Calibri" w:hAnsi="Georgia" w:cs="Arial"/>
                      <w:b/>
                    </w:rPr>
                    <w:t>3                                   (</w:t>
                  </w:r>
                  <w:r w:rsidRPr="00CC02F8">
                    <w:rPr>
                      <w:rFonts w:ascii="Georgia" w:eastAsia="Calibri" w:hAnsi="Georgia" w:cs="Arial"/>
                      <w:b/>
                    </w:rPr>
                    <w:t>Objednávka č</w:t>
                  </w:r>
                  <w:r>
                    <w:rPr>
                      <w:rFonts w:ascii="Georgia" w:eastAsia="Calibri" w:hAnsi="Georgia" w:cs="Arial"/>
                      <w:b/>
                    </w:rPr>
                    <w:t>.</w:t>
                  </w:r>
                  <w:r w:rsidR="00307FAF">
                    <w:rPr>
                      <w:rFonts w:ascii="Georgia" w:eastAsia="Calibri" w:hAnsi="Georgia" w:cs="Arial"/>
                      <w:b/>
                    </w:rPr>
                    <w:t xml:space="preserve"> 2892</w:t>
                  </w:r>
                  <w:r>
                    <w:rPr>
                      <w:rFonts w:ascii="Georgia" w:eastAsia="Calibri" w:hAnsi="Georgia" w:cs="Arial"/>
                      <w:b/>
                    </w:rPr>
                    <w:t>)</w:t>
                  </w:r>
                </w:p>
                <w:p w14:paraId="22881880" w14:textId="77778A2C" w:rsidR="00A732BD" w:rsidRPr="0051361D" w:rsidRDefault="00A732BD" w:rsidP="0051361D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Smlouva </w:t>
                  </w:r>
                  <w:r w:rsidRPr="00DE7403">
                    <w:t>2025/S/410/0127</w:t>
                  </w:r>
                  <w:r w:rsidRPr="0099428E">
                    <w:rPr>
                      <w:b/>
                      <w:bCs/>
                      <w:lang w:eastAsia="cs-CZ"/>
                    </w:rPr>
                    <w:t>,</w:t>
                  </w:r>
                  <w:r w:rsidRPr="0099428E">
                    <w:rPr>
                      <w:b/>
                      <w:bCs/>
                    </w:rPr>
                    <w:t xml:space="preserve"> zveřejněna dne: </w:t>
                  </w:r>
                  <w:r>
                    <w:rPr>
                      <w:b/>
                      <w:bCs/>
                    </w:rPr>
                    <w:t xml:space="preserve">8.7.2025, zakázka </w:t>
                  </w:r>
                  <w:r w:rsidRPr="0051361D">
                    <w:rPr>
                      <w:b/>
                      <w:bCs/>
                    </w:rPr>
                    <w:t>25/41000</w:t>
                  </w:r>
                  <w:r>
                    <w:rPr>
                      <w:b/>
                      <w:bCs/>
                    </w:rPr>
                    <w:t xml:space="preserve">7, Aktivita </w:t>
                  </w:r>
                  <w:r w:rsidR="005F4C39">
                    <w:rPr>
                      <w:b/>
                      <w:bCs/>
                    </w:rPr>
                    <w:t>1</w:t>
                  </w:r>
                </w:p>
                <w:p w14:paraId="2CBB82D8" w14:textId="5A20BE8A" w:rsidR="00A732BD" w:rsidRPr="0099428E" w:rsidRDefault="00A732BD">
                  <w:pPr>
                    <w:rPr>
                      <w:b/>
                      <w:bCs/>
                    </w:rPr>
                  </w:pPr>
                </w:p>
                <w:p w14:paraId="4A980242" w14:textId="6DC16810" w:rsidR="00A732BD" w:rsidRDefault="00A732BD" w:rsidP="003B3B12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>Předběžná hodnota je</w:t>
                  </w:r>
                  <w:r w:rsidRPr="00B52D54">
                    <w:rPr>
                      <w:b/>
                      <w:bCs/>
                    </w:rPr>
                    <w:t xml:space="preserve">: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297.500</w:t>
                  </w:r>
                  <w:r w:rsidRPr="00A80F12">
                    <w:rPr>
                      <w:rFonts w:ascii="Calibri" w:hAnsi="Calibri" w:cs="Calibri"/>
                      <w:b/>
                      <w:bCs/>
                    </w:rPr>
                    <w:t xml:space="preserve"> Kč 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>bez DPH, 359.975 Kč vč DPH</w:t>
                  </w:r>
                </w:p>
                <w:p w14:paraId="7C507E56" w14:textId="27C1A307" w:rsidR="00A732BD" w:rsidRPr="0099428E" w:rsidRDefault="00A732BD" w:rsidP="003B3B12">
                  <w:r w:rsidRPr="0099428E">
                    <w:t xml:space="preserve">Česká centrála cestovního ruchu – CzechTourism </w:t>
                  </w:r>
                </w:p>
                <w:p w14:paraId="370BB5BC" w14:textId="77777777" w:rsidR="00A732BD" w:rsidRPr="0099428E" w:rsidRDefault="00A732BD" w:rsidP="00142C79">
                  <w:pPr>
                    <w:keepNext/>
                  </w:pPr>
                  <w:r w:rsidRPr="0099428E"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A732BD" w:rsidRPr="0099428E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A732BD" w:rsidRPr="0099428E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A732BD" w:rsidRPr="0099428E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A732BD" w:rsidRPr="0099428E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A732BD" w:rsidRPr="0099428E" w:rsidRDefault="00A732BD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21E9FA2" w14:textId="77777777" w:rsidR="00A732BD" w:rsidRDefault="00A732BD" w:rsidP="00541860">
                        <w:pPr>
                          <w:pStyle w:val="TableTextCzechTourism"/>
                          <w:keepNext/>
                          <w:spacing w:line="260" w:lineRule="exact"/>
                        </w:pPr>
                        <w:r>
                          <w:t xml:space="preserve">František Reismüller, Ph.D., </w:t>
                        </w:r>
                      </w:p>
                      <w:p w14:paraId="2731FC6B" w14:textId="714F938B" w:rsidR="00A732BD" w:rsidRPr="0099428E" w:rsidRDefault="00A732BD" w:rsidP="00541860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>ředitel ČCCR – CzechTourism</w:t>
                        </w:r>
                      </w:p>
                    </w:tc>
                  </w:tr>
                </w:tbl>
                <w:p w14:paraId="3B75DABB" w14:textId="31C4E3B9" w:rsidR="00A732BD" w:rsidRPr="0099428E" w:rsidRDefault="00A732BD">
                  <w:pPr>
                    <w:rPr>
                      <w:b/>
                      <w:bCs/>
                    </w:rPr>
                  </w:pPr>
                </w:p>
              </w:tc>
            </w:tr>
            <w:tr w:rsidR="00A732BD" w:rsidRPr="0099428E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208EAF2E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5C6A">
                    <w:rPr>
                      <w:rFonts w:ascii="Georgia" w:hAnsi="Georgia"/>
                      <w:sz w:val="22"/>
                      <w:szCs w:val="22"/>
                    </w:rPr>
                    <w:t>McCANN-ERICKSON PRAGUE spol. s r.o., INTERNATIONAL ADVERTISING AGENCY</w:t>
                  </w:r>
                </w:p>
              </w:tc>
            </w:tr>
            <w:tr w:rsidR="00A732BD" w:rsidRPr="0099428E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A4DF278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v Praze oddíl C 2080</w:t>
                  </w:r>
                </w:p>
              </w:tc>
            </w:tr>
            <w:tr w:rsidR="00A732BD" w:rsidRPr="0099428E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C6DEEE0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Riegrovy sady 28, Vinohrady, 120 00 Praha 2</w:t>
                  </w:r>
                </w:p>
              </w:tc>
            </w:tr>
            <w:tr w:rsidR="00A732BD" w:rsidRPr="0099428E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79383232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Jitkou Kuchařovou</w:t>
                  </w:r>
                  <w:r>
                    <w:rPr>
                      <w:rFonts w:ascii="Georgia" w:hAnsi="Georgia"/>
                      <w:sz w:val="22"/>
                      <w:szCs w:val="22"/>
                    </w:rPr>
                    <w:t>, jednatelkou</w:t>
                  </w:r>
                </w:p>
              </w:tc>
            </w:tr>
            <w:tr w:rsidR="00A732BD" w:rsidRPr="0099428E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5EA4691F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8E44D5">
                    <w:rPr>
                      <w:rFonts w:ascii="Georgia" w:hAnsi="Georgia"/>
                      <w:sz w:val="22"/>
                      <w:szCs w:val="22"/>
                    </w:rPr>
                    <w:t>170 46 041</w:t>
                  </w:r>
                </w:p>
              </w:tc>
            </w:tr>
            <w:tr w:rsidR="00A732BD" w:rsidRPr="0099428E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1BA1866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CZ17046041</w:t>
                  </w:r>
                </w:p>
              </w:tc>
            </w:tr>
            <w:tr w:rsidR="00A732BD" w:rsidRPr="0099428E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A732BD" w:rsidRPr="0099428E" w:rsidRDefault="00A732B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eastAsia="Arial"/>
                    </w:rPr>
                    <w:t>ano</w:t>
                  </w:r>
                </w:p>
              </w:tc>
            </w:tr>
            <w:tr w:rsidR="00A732BD" w:rsidRPr="0099428E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A732BD" w:rsidRPr="0099428E" w:rsidRDefault="00A732BD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6ED2058C" w:rsidR="00A732BD" w:rsidRPr="0099428E" w:rsidRDefault="00A732BD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5005381001/2700</w:t>
                  </w:r>
                </w:p>
              </w:tc>
            </w:tr>
          </w:tbl>
          <w:p w14:paraId="628EDF7A" w14:textId="00E132FF" w:rsidR="00A732BD" w:rsidRPr="0099428E" w:rsidRDefault="00A732BD"/>
        </w:tc>
      </w:tr>
      <w:tr w:rsidR="00A732BD" w:rsidRPr="0099428E" w14:paraId="2A6931DE" w14:textId="77777777" w:rsidTr="00A732BD">
        <w:trPr>
          <w:gridAfter w:val="1"/>
          <w:wAfter w:w="457" w:type="dxa"/>
          <w:trHeight w:val="480"/>
        </w:trPr>
        <w:tc>
          <w:tcPr>
            <w:tcW w:w="4248" w:type="dxa"/>
            <w:gridSpan w:val="2"/>
            <w:noWrap/>
            <w:hideMark/>
          </w:tcPr>
          <w:p w14:paraId="28B6D515" w14:textId="77777777" w:rsidR="00A732BD" w:rsidRPr="0099428E" w:rsidRDefault="00A732BD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Žadatel </w:t>
            </w:r>
            <w:r w:rsidRPr="0099428E">
              <w:t>(jméno, příjmení, příp. odbor, oddělení, ZZ)</w:t>
            </w:r>
          </w:p>
        </w:tc>
        <w:tc>
          <w:tcPr>
            <w:tcW w:w="4357" w:type="dxa"/>
            <w:noWrap/>
            <w:hideMark/>
          </w:tcPr>
          <w:p w14:paraId="09194B44" w14:textId="734F06DE" w:rsidR="00A732BD" w:rsidRPr="0099428E" w:rsidRDefault="00E25F93" w:rsidP="00571A93">
            <w:r>
              <w:t>XXX</w:t>
            </w:r>
            <w:r w:rsidR="00A732BD" w:rsidRPr="0099428E">
              <w:t>, reklamní oddělení</w:t>
            </w:r>
          </w:p>
        </w:tc>
      </w:tr>
      <w:tr w:rsidR="00A732BD" w:rsidRPr="0099428E" w14:paraId="6D366D93" w14:textId="77777777" w:rsidTr="00A732BD">
        <w:trPr>
          <w:gridAfter w:val="1"/>
          <w:wAfter w:w="457" w:type="dxa"/>
          <w:trHeight w:val="525"/>
        </w:trPr>
        <w:tc>
          <w:tcPr>
            <w:tcW w:w="4248" w:type="dxa"/>
            <w:gridSpan w:val="2"/>
            <w:noWrap/>
            <w:hideMark/>
          </w:tcPr>
          <w:p w14:paraId="5495348F" w14:textId="77777777" w:rsidR="00A732BD" w:rsidRPr="0099428E" w:rsidRDefault="00A732BD">
            <w:r w:rsidRPr="0099428E">
              <w:t>Typ objednávané věci</w:t>
            </w:r>
          </w:p>
        </w:tc>
        <w:tc>
          <w:tcPr>
            <w:tcW w:w="4357" w:type="dxa"/>
            <w:hideMark/>
          </w:tcPr>
          <w:p w14:paraId="7B0E433D" w14:textId="0AC6A01E" w:rsidR="00A732BD" w:rsidRPr="0099428E" w:rsidRDefault="00A732BD" w:rsidP="00571A93">
            <w:r>
              <w:t>Kreativní návrhy pro kampaň pro rok 2026 – spot Kola</w:t>
            </w:r>
          </w:p>
        </w:tc>
      </w:tr>
      <w:tr w:rsidR="00A732BD" w:rsidRPr="0099428E" w14:paraId="35895ED3" w14:textId="77777777" w:rsidTr="00A732BD">
        <w:trPr>
          <w:gridAfter w:val="1"/>
          <w:wAfter w:w="457" w:type="dxa"/>
          <w:trHeight w:val="525"/>
        </w:trPr>
        <w:tc>
          <w:tcPr>
            <w:tcW w:w="4248" w:type="dxa"/>
            <w:gridSpan w:val="2"/>
            <w:noWrap/>
            <w:hideMark/>
          </w:tcPr>
          <w:p w14:paraId="6778D5F4" w14:textId="77777777" w:rsidR="00A732BD" w:rsidRPr="0099428E" w:rsidRDefault="00A732BD">
            <w:r w:rsidRPr="0099428E">
              <w:t>Datum objednání</w:t>
            </w:r>
          </w:p>
        </w:tc>
        <w:tc>
          <w:tcPr>
            <w:tcW w:w="4357" w:type="dxa"/>
            <w:noWrap/>
            <w:hideMark/>
          </w:tcPr>
          <w:p w14:paraId="21B4F0DF" w14:textId="6CD4E5A4" w:rsidR="00A732BD" w:rsidRPr="0099428E" w:rsidRDefault="00A732BD" w:rsidP="00571A93">
            <w:r>
              <w:t>24.10.2025</w:t>
            </w:r>
          </w:p>
        </w:tc>
      </w:tr>
      <w:tr w:rsidR="00A732BD" w:rsidRPr="0099428E" w14:paraId="7F1BF40F" w14:textId="77777777" w:rsidTr="00A732BD">
        <w:trPr>
          <w:gridAfter w:val="1"/>
          <w:wAfter w:w="457" w:type="dxa"/>
          <w:trHeight w:val="465"/>
        </w:trPr>
        <w:tc>
          <w:tcPr>
            <w:tcW w:w="4248" w:type="dxa"/>
            <w:gridSpan w:val="2"/>
            <w:noWrap/>
            <w:hideMark/>
          </w:tcPr>
          <w:p w14:paraId="25CEA22F" w14:textId="77777777" w:rsidR="00A732BD" w:rsidRPr="0099428E" w:rsidRDefault="00A732BD">
            <w:r w:rsidRPr="0099428E">
              <w:t>Datum požadovaného doručení</w:t>
            </w:r>
          </w:p>
        </w:tc>
        <w:tc>
          <w:tcPr>
            <w:tcW w:w="4357" w:type="dxa"/>
            <w:noWrap/>
            <w:hideMark/>
          </w:tcPr>
          <w:p w14:paraId="0330B853" w14:textId="22639485" w:rsidR="00A732BD" w:rsidRPr="0099428E" w:rsidRDefault="00A732BD" w:rsidP="00571A93">
            <w:r>
              <w:t>Říjen 2025</w:t>
            </w:r>
          </w:p>
        </w:tc>
      </w:tr>
      <w:tr w:rsidR="00571A93" w:rsidRPr="0099428E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3388A405" w:rsidR="00571A93" w:rsidRPr="0099428E" w:rsidRDefault="004F15E0">
            <w:r w:rsidRPr="0099428E">
              <w:br w:type="page"/>
            </w:r>
            <w:r w:rsidR="00571A93" w:rsidRPr="0099428E">
              <w:t> </w:t>
            </w:r>
          </w:p>
        </w:tc>
        <w:tc>
          <w:tcPr>
            <w:tcW w:w="8605" w:type="dxa"/>
            <w:gridSpan w:val="3"/>
            <w:hideMark/>
          </w:tcPr>
          <w:p w14:paraId="2D706178" w14:textId="2997EDA0" w:rsidR="00466B1C" w:rsidRPr="0099428E" w:rsidRDefault="00571A93" w:rsidP="004F15E0">
            <w:r w:rsidRPr="0099428E">
              <w:rPr>
                <w:b/>
                <w:bCs/>
              </w:rPr>
              <w:t xml:space="preserve">Podrobné zadání </w:t>
            </w:r>
            <w:r w:rsidR="004F15E0" w:rsidRPr="0099428E">
              <w:rPr>
                <w:b/>
                <w:bCs/>
              </w:rPr>
              <w:t xml:space="preserve">- </w:t>
            </w:r>
            <w:r w:rsidR="004F15E0" w:rsidRPr="0099428E">
              <w:t xml:space="preserve">prosím o </w:t>
            </w:r>
            <w:r w:rsidR="00D86732">
              <w:t xml:space="preserve">kreativní </w:t>
            </w:r>
            <w:r w:rsidR="000668BC">
              <w:t>řešení scénáře spotu Kola, aby byl realizovatelný v daném produkčním čase</w:t>
            </w:r>
          </w:p>
          <w:p w14:paraId="2BEA4B55" w14:textId="70857939" w:rsidR="00571A93" w:rsidRPr="0099428E" w:rsidRDefault="00571A93">
            <w:pPr>
              <w:rPr>
                <w:b/>
                <w:bCs/>
              </w:rPr>
            </w:pPr>
          </w:p>
        </w:tc>
      </w:tr>
    </w:tbl>
    <w:p w14:paraId="2A98B64F" w14:textId="77777777" w:rsidR="00466B1C" w:rsidRPr="0099428E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75988EDD" w14:textId="46AE119D" w:rsidR="00D47C6D" w:rsidRPr="00180E26" w:rsidRDefault="000668BC" w:rsidP="00D47C6D">
      <w:pPr>
        <w:jc w:val="center"/>
        <w:rPr>
          <w:sz w:val="32"/>
          <w:szCs w:val="32"/>
        </w:rPr>
      </w:pPr>
      <w:r>
        <w:rPr>
          <w:sz w:val="32"/>
          <w:szCs w:val="32"/>
        </w:rPr>
        <w:t>Spot kola</w:t>
      </w:r>
      <w:r w:rsidR="00D47C6D" w:rsidRPr="00180E26">
        <w:rPr>
          <w:sz w:val="32"/>
          <w:szCs w:val="32"/>
        </w:rPr>
        <w:t xml:space="preserve"> -</w:t>
      </w:r>
      <w:r w:rsidR="00D47C6D">
        <w:rPr>
          <w:sz w:val="32"/>
          <w:szCs w:val="32"/>
        </w:rPr>
        <w:t xml:space="preserve"> </w:t>
      </w:r>
      <w:r w:rsidR="00D47C6D" w:rsidRPr="00180E26">
        <w:rPr>
          <w:sz w:val="32"/>
          <w:szCs w:val="32"/>
        </w:rPr>
        <w:t>kampaň 2026</w:t>
      </w:r>
    </w:p>
    <w:p w14:paraId="5D25602D" w14:textId="77777777" w:rsidR="00D72A0B" w:rsidRDefault="00D47C6D" w:rsidP="00D47C6D">
      <w:r>
        <w:t>Background:</w:t>
      </w:r>
      <w:r w:rsidR="000668BC">
        <w:t>V rámci přípravy sponzorských vzkazů a destinačního videa</w:t>
      </w:r>
      <w:r w:rsidR="00D72A0B">
        <w:t xml:space="preserve"> a kampaňového videa - Kola</w:t>
      </w:r>
      <w:r w:rsidR="000668BC">
        <w:t>, poptáváme kreativní řešení</w:t>
      </w:r>
      <w:r w:rsidR="00EB259F">
        <w:t xml:space="preserve"> a</w:t>
      </w:r>
      <w:r w:rsidR="000668BC">
        <w:t xml:space="preserve"> úpravu scénáře </w:t>
      </w:r>
      <w:r w:rsidR="00D72A0B">
        <w:t>S</w:t>
      </w:r>
      <w:r w:rsidR="000668BC">
        <w:t xml:space="preserve">potu kola. </w:t>
      </w:r>
    </w:p>
    <w:p w14:paraId="7F4BFF44" w14:textId="218CDA5A" w:rsidR="007868AF" w:rsidRDefault="007868AF" w:rsidP="00D47C6D">
      <w:r>
        <w:lastRenderedPageBreak/>
        <w:t>Příloha č. 1 – tabulka agenturních hodin</w:t>
      </w:r>
    </w:p>
    <w:p w14:paraId="5C20A3FD" w14:textId="108C0909" w:rsidR="002C5E1B" w:rsidRDefault="002C5E1B" w:rsidP="00D47C6D">
      <w:r>
        <w:rPr>
          <w:noProof/>
        </w:rPr>
        <w:drawing>
          <wp:inline distT="0" distB="0" distL="0" distR="0" wp14:anchorId="67436B5E" wp14:editId="6F49F19F">
            <wp:extent cx="6362700" cy="1790700"/>
            <wp:effectExtent l="0" t="0" r="0" b="0"/>
            <wp:docPr id="1010896415" name="Obrázek 1" descr="Obsah obrázku text, řada/pruh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96415" name="Obrázek 1" descr="Obsah obrázku text, řada/pruh, Písmo, čísl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E6F5" w14:textId="5906F8E8" w:rsidR="000668BC" w:rsidRDefault="000668BC" w:rsidP="00D47C6D"/>
    <w:p w14:paraId="53BD0BDE" w14:textId="076F7304" w:rsidR="000668BC" w:rsidRDefault="000668BC" w:rsidP="00D47C6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5BDC" w14:paraId="27436114" w14:textId="77777777" w:rsidTr="00F95BDC">
        <w:tc>
          <w:tcPr>
            <w:tcW w:w="4531" w:type="dxa"/>
          </w:tcPr>
          <w:p w14:paraId="131C0EC9" w14:textId="77777777" w:rsidR="007458BF" w:rsidRDefault="00F95BDC" w:rsidP="007458BF">
            <w:r w:rsidRPr="0099428E">
              <w:t>Schváleno za CzechTourism</w:t>
            </w:r>
            <w:r>
              <w:t xml:space="preserve"> </w:t>
            </w:r>
          </w:p>
          <w:p w14:paraId="4AD93FB9" w14:textId="784F3E75" w:rsidR="00F95BDC" w:rsidRDefault="007458BF" w:rsidP="007458BF">
            <w:r>
              <w:t>V Praze dne viz. Elektronický podpis</w:t>
            </w:r>
          </w:p>
        </w:tc>
        <w:tc>
          <w:tcPr>
            <w:tcW w:w="4531" w:type="dxa"/>
          </w:tcPr>
          <w:p w14:paraId="79074096" w14:textId="08D30479" w:rsidR="00F95BDC" w:rsidRDefault="00F95BDC" w:rsidP="00D16732">
            <w:r w:rsidRPr="0099428E">
              <w:t xml:space="preserve">Schváleno za </w:t>
            </w:r>
            <w:r w:rsidRPr="00205C6A">
              <w:rPr>
                <w:rFonts w:ascii="Georgia" w:hAnsi="Georgia"/>
              </w:rPr>
              <w:t>McCANN-ERICKSON PRAGUE spol. s r.o., INTERNATIONAL</w:t>
            </w:r>
            <w:r w:rsidR="00D16732">
              <w:rPr>
                <w:rFonts w:ascii="Georgia" w:hAnsi="Georgia"/>
              </w:rPr>
              <w:t xml:space="preserve"> </w:t>
            </w:r>
            <w:r w:rsidRPr="00205C6A">
              <w:rPr>
                <w:rFonts w:ascii="Georgia" w:hAnsi="Georgia"/>
              </w:rPr>
              <w:t>ADVERTISING AGENCY</w:t>
            </w:r>
          </w:p>
          <w:p w14:paraId="0B6E7321" w14:textId="77777777" w:rsidR="00F95BDC" w:rsidRDefault="00F95BDC" w:rsidP="00BE583D"/>
        </w:tc>
      </w:tr>
      <w:tr w:rsidR="00F95BDC" w14:paraId="71B90BAC" w14:textId="77777777" w:rsidTr="00D16732">
        <w:trPr>
          <w:trHeight w:val="2476"/>
        </w:trPr>
        <w:tc>
          <w:tcPr>
            <w:tcW w:w="4531" w:type="dxa"/>
          </w:tcPr>
          <w:p w14:paraId="12B04928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0FF33C1B" w14:textId="77777777" w:rsidR="007458B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7E0923E0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</w:p>
          <w:p w14:paraId="0155909C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……………………………………………</w:t>
            </w:r>
          </w:p>
          <w:p w14:paraId="4A995802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František Reismüller, Ph.D.</w:t>
            </w:r>
          </w:p>
          <w:p w14:paraId="77D22C6D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ředitel ČCCR – CzechTourism</w:t>
            </w:r>
          </w:p>
          <w:p w14:paraId="54FF45E3" w14:textId="77777777" w:rsidR="007458BF" w:rsidRPr="00E6143F" w:rsidRDefault="007458BF" w:rsidP="007458BF">
            <w:pPr>
              <w:tabs>
                <w:tab w:val="left" w:pos="3119"/>
              </w:tabs>
              <w:spacing w:line="276" w:lineRule="auto"/>
              <w:jc w:val="both"/>
              <w:rPr>
                <w:rFonts w:eastAsia="Aptos" w:cs="Aptos"/>
                <w:color w:val="000000" w:themeColor="text1"/>
              </w:rPr>
            </w:pPr>
            <w:r w:rsidRPr="00E6143F">
              <w:rPr>
                <w:rFonts w:eastAsia="Aptos" w:cs="Aptos"/>
                <w:color w:val="000000" w:themeColor="text1"/>
              </w:rPr>
              <w:t>podepsáno elektronicky</w:t>
            </w:r>
          </w:p>
          <w:p w14:paraId="6E3704F3" w14:textId="77777777" w:rsidR="00F95BDC" w:rsidRDefault="00F95BDC" w:rsidP="00BE583D"/>
        </w:tc>
        <w:tc>
          <w:tcPr>
            <w:tcW w:w="4531" w:type="dxa"/>
          </w:tcPr>
          <w:p w14:paraId="4FC5C8E6" w14:textId="77777777" w:rsidR="00F95BDC" w:rsidRDefault="00F95BDC" w:rsidP="00BE583D"/>
        </w:tc>
      </w:tr>
    </w:tbl>
    <w:p w14:paraId="7E7A546B" w14:textId="58D6A914" w:rsidR="00F95BDC" w:rsidRDefault="00F95BDC" w:rsidP="00BE583D">
      <w:pPr>
        <w:spacing w:after="0"/>
      </w:pPr>
    </w:p>
    <w:p w14:paraId="07B225BA" w14:textId="29C09262" w:rsidR="007E1E1F" w:rsidRDefault="00A31FA3" w:rsidP="007E1E1F">
      <w:pPr>
        <w:spacing w:after="0"/>
      </w:pPr>
      <w:r w:rsidRPr="00A31FA3">
        <w:t xml:space="preserve">Schvaluji v souladu </w:t>
      </w:r>
    </w:p>
    <w:p w14:paraId="2CC7CFC3" w14:textId="77777777" w:rsidR="007E1E1F" w:rsidRDefault="00A31FA3" w:rsidP="007E1E1F">
      <w:pPr>
        <w:spacing w:after="0"/>
      </w:pPr>
      <w:r w:rsidRPr="00A31FA3">
        <w:t xml:space="preserve">s přílohou číslo 6. Směrnice č. 12/2024 </w:t>
      </w:r>
    </w:p>
    <w:p w14:paraId="04141A61" w14:textId="585E17E7" w:rsidR="00C91277" w:rsidRDefault="00A31FA3" w:rsidP="007E1E1F">
      <w:pPr>
        <w:spacing w:after="0"/>
      </w:pPr>
      <w:r w:rsidRPr="00A31FA3">
        <w:t>o provádění řídící kontroly a oběhu účetních dokladů.</w:t>
      </w:r>
    </w:p>
    <w:p w14:paraId="71960124" w14:textId="77777777" w:rsidR="00C91277" w:rsidRDefault="00C91277" w:rsidP="008C09DA"/>
    <w:p w14:paraId="53AAAAFB" w14:textId="77777777" w:rsidR="00C91277" w:rsidRDefault="00C91277" w:rsidP="008C09DA"/>
    <w:p w14:paraId="72A54504" w14:textId="1BE4510B" w:rsidR="00985D37" w:rsidRDefault="00985D37" w:rsidP="008C09DA"/>
    <w:sectPr w:rsidR="0098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C45"/>
    <w:multiLevelType w:val="hybridMultilevel"/>
    <w:tmpl w:val="53F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13167"/>
    <w:multiLevelType w:val="multilevel"/>
    <w:tmpl w:val="D6E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053FA"/>
    <w:multiLevelType w:val="hybridMultilevel"/>
    <w:tmpl w:val="DE367AFA"/>
    <w:lvl w:ilvl="0" w:tplc="66928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45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05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42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F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56D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E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2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0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FA6904"/>
    <w:multiLevelType w:val="hybridMultilevel"/>
    <w:tmpl w:val="791A6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C55E7"/>
    <w:multiLevelType w:val="hybridMultilevel"/>
    <w:tmpl w:val="9D0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00C"/>
    <w:multiLevelType w:val="hybridMultilevel"/>
    <w:tmpl w:val="14D0C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C428F"/>
    <w:multiLevelType w:val="hybridMultilevel"/>
    <w:tmpl w:val="45A09B7C"/>
    <w:lvl w:ilvl="0" w:tplc="598E2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8E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1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D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82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23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A7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D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E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13D05C9"/>
    <w:multiLevelType w:val="hybridMultilevel"/>
    <w:tmpl w:val="4F447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2B1"/>
    <w:multiLevelType w:val="hybridMultilevel"/>
    <w:tmpl w:val="113E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0C81"/>
    <w:multiLevelType w:val="hybridMultilevel"/>
    <w:tmpl w:val="A04E6312"/>
    <w:lvl w:ilvl="0" w:tplc="320A0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82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05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E5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2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06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EB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0D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9D94C3E"/>
    <w:multiLevelType w:val="hybridMultilevel"/>
    <w:tmpl w:val="44D8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8D9"/>
    <w:multiLevelType w:val="hybridMultilevel"/>
    <w:tmpl w:val="2E92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E1E7A"/>
    <w:multiLevelType w:val="multilevel"/>
    <w:tmpl w:val="C882B7AA"/>
    <w:numStyleLink w:val="Headings"/>
  </w:abstractNum>
  <w:abstractNum w:abstractNumId="14" w15:restartNumberingAfterBreak="0">
    <w:nsid w:val="2A862221"/>
    <w:multiLevelType w:val="hybridMultilevel"/>
    <w:tmpl w:val="F1F6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5869"/>
    <w:multiLevelType w:val="hybridMultilevel"/>
    <w:tmpl w:val="0EA0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63AE"/>
    <w:multiLevelType w:val="hybridMultilevel"/>
    <w:tmpl w:val="1AD82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457CA"/>
    <w:multiLevelType w:val="hybridMultilevel"/>
    <w:tmpl w:val="549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6F0C"/>
    <w:multiLevelType w:val="multilevel"/>
    <w:tmpl w:val="F54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A27CC7"/>
    <w:multiLevelType w:val="multilevel"/>
    <w:tmpl w:val="43E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3514FA"/>
    <w:multiLevelType w:val="multilevel"/>
    <w:tmpl w:val="BA4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B0A30"/>
    <w:multiLevelType w:val="hybridMultilevel"/>
    <w:tmpl w:val="12F2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23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2892"/>
    <w:multiLevelType w:val="hybridMultilevel"/>
    <w:tmpl w:val="678C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04EEA"/>
    <w:multiLevelType w:val="hybridMultilevel"/>
    <w:tmpl w:val="7B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77984"/>
    <w:multiLevelType w:val="hybridMultilevel"/>
    <w:tmpl w:val="0222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96362"/>
    <w:multiLevelType w:val="hybridMultilevel"/>
    <w:tmpl w:val="DB7CA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57475"/>
    <w:multiLevelType w:val="hybridMultilevel"/>
    <w:tmpl w:val="DBD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91C1C58"/>
    <w:multiLevelType w:val="hybridMultilevel"/>
    <w:tmpl w:val="0F8C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2104"/>
    <w:multiLevelType w:val="hybridMultilevel"/>
    <w:tmpl w:val="CF628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E1D43"/>
    <w:multiLevelType w:val="hybridMultilevel"/>
    <w:tmpl w:val="B87292A4"/>
    <w:lvl w:ilvl="0" w:tplc="34563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6A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2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64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6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0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7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AC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EB36C6"/>
    <w:multiLevelType w:val="hybridMultilevel"/>
    <w:tmpl w:val="2A8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3382A"/>
    <w:multiLevelType w:val="hybridMultilevel"/>
    <w:tmpl w:val="CA72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A684E"/>
    <w:multiLevelType w:val="hybridMultilevel"/>
    <w:tmpl w:val="260E315E"/>
    <w:lvl w:ilvl="0" w:tplc="730E40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E4F2C"/>
    <w:multiLevelType w:val="hybridMultilevel"/>
    <w:tmpl w:val="047E9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341">
    <w:abstractNumId w:val="22"/>
  </w:num>
  <w:num w:numId="2" w16cid:durableId="1482694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23"/>
  </w:num>
  <w:num w:numId="4" w16cid:durableId="542638307">
    <w:abstractNumId w:val="25"/>
  </w:num>
  <w:num w:numId="5" w16cid:durableId="769817635">
    <w:abstractNumId w:val="1"/>
  </w:num>
  <w:num w:numId="6" w16cid:durableId="453207881">
    <w:abstractNumId w:val="0"/>
  </w:num>
  <w:num w:numId="7" w16cid:durableId="518738145">
    <w:abstractNumId w:val="17"/>
  </w:num>
  <w:num w:numId="8" w16cid:durableId="527909794">
    <w:abstractNumId w:val="28"/>
  </w:num>
  <w:num w:numId="9" w16cid:durableId="1351643272">
    <w:abstractNumId w:val="4"/>
  </w:num>
  <w:num w:numId="10" w16cid:durableId="923106931">
    <w:abstractNumId w:val="19"/>
  </w:num>
  <w:num w:numId="11" w16cid:durableId="1794248207">
    <w:abstractNumId w:val="2"/>
  </w:num>
  <w:num w:numId="12" w16cid:durableId="1246647427">
    <w:abstractNumId w:val="20"/>
  </w:num>
  <w:num w:numId="13" w16cid:durableId="306015299">
    <w:abstractNumId w:val="18"/>
  </w:num>
  <w:num w:numId="14" w16cid:durableId="1276139642">
    <w:abstractNumId w:val="33"/>
  </w:num>
  <w:num w:numId="15" w16cid:durableId="28535883">
    <w:abstractNumId w:val="34"/>
  </w:num>
  <w:num w:numId="16" w16cid:durableId="2123571208">
    <w:abstractNumId w:val="3"/>
  </w:num>
  <w:num w:numId="17" w16cid:durableId="1271010403">
    <w:abstractNumId w:val="10"/>
  </w:num>
  <w:num w:numId="18" w16cid:durableId="1895123358">
    <w:abstractNumId w:val="31"/>
  </w:num>
  <w:num w:numId="19" w16cid:durableId="863254155">
    <w:abstractNumId w:val="7"/>
  </w:num>
  <w:num w:numId="20" w16cid:durableId="1490488015">
    <w:abstractNumId w:val="30"/>
  </w:num>
  <w:num w:numId="21" w16cid:durableId="664431986">
    <w:abstractNumId w:val="6"/>
  </w:num>
  <w:num w:numId="22" w16cid:durableId="677850364">
    <w:abstractNumId w:val="16"/>
  </w:num>
  <w:num w:numId="23" w16cid:durableId="385378569">
    <w:abstractNumId w:val="11"/>
  </w:num>
  <w:num w:numId="24" w16cid:durableId="281428411">
    <w:abstractNumId w:val="26"/>
  </w:num>
  <w:num w:numId="25" w16cid:durableId="1289511729">
    <w:abstractNumId w:val="9"/>
  </w:num>
  <w:num w:numId="26" w16cid:durableId="1586188340">
    <w:abstractNumId w:val="12"/>
  </w:num>
  <w:num w:numId="27" w16cid:durableId="484902224">
    <w:abstractNumId w:val="5"/>
  </w:num>
  <w:num w:numId="28" w16cid:durableId="446697648">
    <w:abstractNumId w:val="32"/>
  </w:num>
  <w:num w:numId="29" w16cid:durableId="459106088">
    <w:abstractNumId w:val="14"/>
  </w:num>
  <w:num w:numId="30" w16cid:durableId="1603221189">
    <w:abstractNumId w:val="27"/>
  </w:num>
  <w:num w:numId="31" w16cid:durableId="163055752">
    <w:abstractNumId w:val="35"/>
  </w:num>
  <w:num w:numId="32" w16cid:durableId="977145319">
    <w:abstractNumId w:val="8"/>
  </w:num>
  <w:num w:numId="33" w16cid:durableId="2059892829">
    <w:abstractNumId w:val="24"/>
  </w:num>
  <w:num w:numId="34" w16cid:durableId="1430082868">
    <w:abstractNumId w:val="29"/>
  </w:num>
  <w:num w:numId="35" w16cid:durableId="170998202">
    <w:abstractNumId w:val="21"/>
  </w:num>
  <w:num w:numId="36" w16cid:durableId="1763910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00292"/>
    <w:rsid w:val="000030B8"/>
    <w:rsid w:val="00012E2F"/>
    <w:rsid w:val="00022667"/>
    <w:rsid w:val="00037A8C"/>
    <w:rsid w:val="00046C84"/>
    <w:rsid w:val="0006340C"/>
    <w:rsid w:val="000668BC"/>
    <w:rsid w:val="00067383"/>
    <w:rsid w:val="000A13F3"/>
    <w:rsid w:val="000A73EB"/>
    <w:rsid w:val="000D4123"/>
    <w:rsid w:val="000E016A"/>
    <w:rsid w:val="000F098C"/>
    <w:rsid w:val="0011067B"/>
    <w:rsid w:val="001303A1"/>
    <w:rsid w:val="00142C79"/>
    <w:rsid w:val="00146B76"/>
    <w:rsid w:val="00147B8B"/>
    <w:rsid w:val="00151308"/>
    <w:rsid w:val="0015312E"/>
    <w:rsid w:val="00156544"/>
    <w:rsid w:val="0016113A"/>
    <w:rsid w:val="00161A71"/>
    <w:rsid w:val="001668D0"/>
    <w:rsid w:val="0016699C"/>
    <w:rsid w:val="00167BC9"/>
    <w:rsid w:val="0017606B"/>
    <w:rsid w:val="00180837"/>
    <w:rsid w:val="0018315A"/>
    <w:rsid w:val="00184ABB"/>
    <w:rsid w:val="00194A1E"/>
    <w:rsid w:val="001A14AC"/>
    <w:rsid w:val="001A25DE"/>
    <w:rsid w:val="001A7FDA"/>
    <w:rsid w:val="001B5AC5"/>
    <w:rsid w:val="001C15AC"/>
    <w:rsid w:val="001C63E8"/>
    <w:rsid w:val="00205C6A"/>
    <w:rsid w:val="0021366C"/>
    <w:rsid w:val="00232B93"/>
    <w:rsid w:val="00242738"/>
    <w:rsid w:val="00244A43"/>
    <w:rsid w:val="00245030"/>
    <w:rsid w:val="00257F1F"/>
    <w:rsid w:val="00283050"/>
    <w:rsid w:val="00284F40"/>
    <w:rsid w:val="002B2EC9"/>
    <w:rsid w:val="002C5E1B"/>
    <w:rsid w:val="002E2127"/>
    <w:rsid w:val="002E6838"/>
    <w:rsid w:val="00302B8A"/>
    <w:rsid w:val="00307FAF"/>
    <w:rsid w:val="00314B96"/>
    <w:rsid w:val="0031776B"/>
    <w:rsid w:val="00341E79"/>
    <w:rsid w:val="00344A4F"/>
    <w:rsid w:val="00350DF2"/>
    <w:rsid w:val="00351A0C"/>
    <w:rsid w:val="003528ED"/>
    <w:rsid w:val="0035339F"/>
    <w:rsid w:val="00373B83"/>
    <w:rsid w:val="003748C3"/>
    <w:rsid w:val="00382180"/>
    <w:rsid w:val="003877F2"/>
    <w:rsid w:val="003909AC"/>
    <w:rsid w:val="003948B5"/>
    <w:rsid w:val="003B3B12"/>
    <w:rsid w:val="003D4F57"/>
    <w:rsid w:val="003D50FB"/>
    <w:rsid w:val="003F7CEE"/>
    <w:rsid w:val="00402042"/>
    <w:rsid w:val="00406D15"/>
    <w:rsid w:val="004342D1"/>
    <w:rsid w:val="00440BA3"/>
    <w:rsid w:val="004560B6"/>
    <w:rsid w:val="00462754"/>
    <w:rsid w:val="0046438B"/>
    <w:rsid w:val="00466B1C"/>
    <w:rsid w:val="004856B2"/>
    <w:rsid w:val="004A3105"/>
    <w:rsid w:val="004B29A5"/>
    <w:rsid w:val="004B4583"/>
    <w:rsid w:val="004B4D2C"/>
    <w:rsid w:val="004B6190"/>
    <w:rsid w:val="004D641C"/>
    <w:rsid w:val="004E0422"/>
    <w:rsid w:val="004F15E0"/>
    <w:rsid w:val="004F5E92"/>
    <w:rsid w:val="0051361D"/>
    <w:rsid w:val="0053038B"/>
    <w:rsid w:val="00541775"/>
    <w:rsid w:val="00541860"/>
    <w:rsid w:val="00547ABA"/>
    <w:rsid w:val="0056432E"/>
    <w:rsid w:val="00570EA1"/>
    <w:rsid w:val="00571A13"/>
    <w:rsid w:val="00571A93"/>
    <w:rsid w:val="005805F9"/>
    <w:rsid w:val="00585DDE"/>
    <w:rsid w:val="00593C33"/>
    <w:rsid w:val="005A7214"/>
    <w:rsid w:val="005A77BF"/>
    <w:rsid w:val="005C2851"/>
    <w:rsid w:val="005F4C39"/>
    <w:rsid w:val="005F61AB"/>
    <w:rsid w:val="006077B3"/>
    <w:rsid w:val="00632496"/>
    <w:rsid w:val="00642A60"/>
    <w:rsid w:val="00655AA0"/>
    <w:rsid w:val="006574BD"/>
    <w:rsid w:val="00683D02"/>
    <w:rsid w:val="006934DC"/>
    <w:rsid w:val="0069583D"/>
    <w:rsid w:val="006A14A5"/>
    <w:rsid w:val="006A7082"/>
    <w:rsid w:val="006A72B8"/>
    <w:rsid w:val="006C16D2"/>
    <w:rsid w:val="006D4801"/>
    <w:rsid w:val="006E31A6"/>
    <w:rsid w:val="006E32B0"/>
    <w:rsid w:val="006E3684"/>
    <w:rsid w:val="006E60F7"/>
    <w:rsid w:val="006F0EAB"/>
    <w:rsid w:val="006F22DC"/>
    <w:rsid w:val="006F5789"/>
    <w:rsid w:val="006F6ED1"/>
    <w:rsid w:val="007458BF"/>
    <w:rsid w:val="0076582A"/>
    <w:rsid w:val="007700D4"/>
    <w:rsid w:val="0078043B"/>
    <w:rsid w:val="00783C94"/>
    <w:rsid w:val="007868AF"/>
    <w:rsid w:val="0079308F"/>
    <w:rsid w:val="007B466B"/>
    <w:rsid w:val="007E174F"/>
    <w:rsid w:val="007E1E1F"/>
    <w:rsid w:val="007E2FA0"/>
    <w:rsid w:val="007F777B"/>
    <w:rsid w:val="008104BE"/>
    <w:rsid w:val="00812A3E"/>
    <w:rsid w:val="00834A63"/>
    <w:rsid w:val="00844C32"/>
    <w:rsid w:val="00857B5D"/>
    <w:rsid w:val="0086052D"/>
    <w:rsid w:val="008A4C5E"/>
    <w:rsid w:val="008B3175"/>
    <w:rsid w:val="008C09DA"/>
    <w:rsid w:val="008D1513"/>
    <w:rsid w:val="008D5DD6"/>
    <w:rsid w:val="008E24E1"/>
    <w:rsid w:val="008E44D5"/>
    <w:rsid w:val="008F349A"/>
    <w:rsid w:val="00904C01"/>
    <w:rsid w:val="00907416"/>
    <w:rsid w:val="00925CBD"/>
    <w:rsid w:val="00937017"/>
    <w:rsid w:val="0094321F"/>
    <w:rsid w:val="0095106D"/>
    <w:rsid w:val="00955187"/>
    <w:rsid w:val="00983A20"/>
    <w:rsid w:val="00985D37"/>
    <w:rsid w:val="00991CCD"/>
    <w:rsid w:val="009941A9"/>
    <w:rsid w:val="0099428E"/>
    <w:rsid w:val="009A7161"/>
    <w:rsid w:val="009B5951"/>
    <w:rsid w:val="009B6B23"/>
    <w:rsid w:val="009D6E5B"/>
    <w:rsid w:val="009E0138"/>
    <w:rsid w:val="009E2834"/>
    <w:rsid w:val="009E2C40"/>
    <w:rsid w:val="009E5590"/>
    <w:rsid w:val="009E5BB4"/>
    <w:rsid w:val="009F7239"/>
    <w:rsid w:val="00A039CD"/>
    <w:rsid w:val="00A31FA3"/>
    <w:rsid w:val="00A323E6"/>
    <w:rsid w:val="00A32CDD"/>
    <w:rsid w:val="00A34AD5"/>
    <w:rsid w:val="00A42D4C"/>
    <w:rsid w:val="00A70E84"/>
    <w:rsid w:val="00A732BD"/>
    <w:rsid w:val="00A8069C"/>
    <w:rsid w:val="00A80F12"/>
    <w:rsid w:val="00A82D74"/>
    <w:rsid w:val="00A84581"/>
    <w:rsid w:val="00AA050D"/>
    <w:rsid w:val="00AA0E8E"/>
    <w:rsid w:val="00AA558D"/>
    <w:rsid w:val="00AE27D6"/>
    <w:rsid w:val="00B11A40"/>
    <w:rsid w:val="00B23F3F"/>
    <w:rsid w:val="00B35078"/>
    <w:rsid w:val="00B52D54"/>
    <w:rsid w:val="00B53114"/>
    <w:rsid w:val="00B62DDC"/>
    <w:rsid w:val="00B63060"/>
    <w:rsid w:val="00B6433D"/>
    <w:rsid w:val="00B667B1"/>
    <w:rsid w:val="00B67176"/>
    <w:rsid w:val="00B70A9D"/>
    <w:rsid w:val="00B74434"/>
    <w:rsid w:val="00B85BAA"/>
    <w:rsid w:val="00B872AF"/>
    <w:rsid w:val="00B92EF7"/>
    <w:rsid w:val="00BC5C7B"/>
    <w:rsid w:val="00BE03A7"/>
    <w:rsid w:val="00BE583D"/>
    <w:rsid w:val="00C0422D"/>
    <w:rsid w:val="00C26BE9"/>
    <w:rsid w:val="00C3616A"/>
    <w:rsid w:val="00C41288"/>
    <w:rsid w:val="00C44652"/>
    <w:rsid w:val="00C579BA"/>
    <w:rsid w:val="00C66D1C"/>
    <w:rsid w:val="00C7077C"/>
    <w:rsid w:val="00C711E4"/>
    <w:rsid w:val="00C71D9A"/>
    <w:rsid w:val="00C74BF1"/>
    <w:rsid w:val="00C818D2"/>
    <w:rsid w:val="00C91277"/>
    <w:rsid w:val="00C91A41"/>
    <w:rsid w:val="00C95924"/>
    <w:rsid w:val="00CA2059"/>
    <w:rsid w:val="00CB2001"/>
    <w:rsid w:val="00CB266B"/>
    <w:rsid w:val="00CB4DD6"/>
    <w:rsid w:val="00CC432A"/>
    <w:rsid w:val="00CD78EE"/>
    <w:rsid w:val="00CE74EE"/>
    <w:rsid w:val="00CF118E"/>
    <w:rsid w:val="00CF7CFC"/>
    <w:rsid w:val="00D019EF"/>
    <w:rsid w:val="00D13CE8"/>
    <w:rsid w:val="00D14700"/>
    <w:rsid w:val="00D16732"/>
    <w:rsid w:val="00D40204"/>
    <w:rsid w:val="00D47C6D"/>
    <w:rsid w:val="00D643CA"/>
    <w:rsid w:val="00D72A0B"/>
    <w:rsid w:val="00D83AD6"/>
    <w:rsid w:val="00D86732"/>
    <w:rsid w:val="00D86AB1"/>
    <w:rsid w:val="00D8720E"/>
    <w:rsid w:val="00DA4D9C"/>
    <w:rsid w:val="00DB0632"/>
    <w:rsid w:val="00DB224E"/>
    <w:rsid w:val="00DB3C10"/>
    <w:rsid w:val="00DB4326"/>
    <w:rsid w:val="00DC7025"/>
    <w:rsid w:val="00DD0AE3"/>
    <w:rsid w:val="00DE4356"/>
    <w:rsid w:val="00DE5407"/>
    <w:rsid w:val="00E0767F"/>
    <w:rsid w:val="00E107B1"/>
    <w:rsid w:val="00E12F1F"/>
    <w:rsid w:val="00E25F93"/>
    <w:rsid w:val="00E42BB7"/>
    <w:rsid w:val="00E5335A"/>
    <w:rsid w:val="00E54BF7"/>
    <w:rsid w:val="00E728D2"/>
    <w:rsid w:val="00E731BC"/>
    <w:rsid w:val="00E91E13"/>
    <w:rsid w:val="00EA5F44"/>
    <w:rsid w:val="00EA7926"/>
    <w:rsid w:val="00EB0D4E"/>
    <w:rsid w:val="00EB1B73"/>
    <w:rsid w:val="00EB259F"/>
    <w:rsid w:val="00EC1669"/>
    <w:rsid w:val="00EC4817"/>
    <w:rsid w:val="00EC69DF"/>
    <w:rsid w:val="00EC76D7"/>
    <w:rsid w:val="00EC7C1D"/>
    <w:rsid w:val="00ED4C88"/>
    <w:rsid w:val="00ED59C0"/>
    <w:rsid w:val="00EF1010"/>
    <w:rsid w:val="00F03FC1"/>
    <w:rsid w:val="00F045D6"/>
    <w:rsid w:val="00F10B37"/>
    <w:rsid w:val="00F209C3"/>
    <w:rsid w:val="00F2525E"/>
    <w:rsid w:val="00F41E34"/>
    <w:rsid w:val="00F43E04"/>
    <w:rsid w:val="00F54553"/>
    <w:rsid w:val="00F56629"/>
    <w:rsid w:val="00F63F74"/>
    <w:rsid w:val="00F64474"/>
    <w:rsid w:val="00F646D2"/>
    <w:rsid w:val="00F67A60"/>
    <w:rsid w:val="00F863EB"/>
    <w:rsid w:val="00F93CE3"/>
    <w:rsid w:val="00F95BDC"/>
    <w:rsid w:val="00FA0ED6"/>
    <w:rsid w:val="00FA2674"/>
    <w:rsid w:val="00FA2F29"/>
    <w:rsid w:val="00FB3F97"/>
    <w:rsid w:val="00FB5516"/>
    <w:rsid w:val="00FC2385"/>
    <w:rsid w:val="00FC30BF"/>
    <w:rsid w:val="00FD0C2E"/>
    <w:rsid w:val="00FE25A5"/>
    <w:rsid w:val="00FF5A0A"/>
    <w:rsid w:val="00FF6FA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9"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aliases w:val="Odstavec se seznamem2,Odstavec se seznamem a odrážkou,1 úroveň Odstavec se seznamem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  <w:style w:type="paragraph" w:customStyle="1" w:styleId="Style1">
    <w:name w:val="Style1"/>
    <w:basedOn w:val="Normln"/>
    <w:qFormat/>
    <w:rsid w:val="00E5335A"/>
    <w:pPr>
      <w:tabs>
        <w:tab w:val="left" w:pos="2200"/>
      </w:tabs>
      <w:spacing w:before="120" w:after="120" w:line="240" w:lineRule="auto"/>
    </w:pPr>
    <w:rPr>
      <w:rFonts w:ascii="Helvetica" w:hAnsi="Helvetica" w:cs="HelveticaNeue-Medium"/>
      <w:sz w:val="16"/>
      <w:szCs w:val="20"/>
      <w:lang w:val="en-US"/>
    </w:rPr>
  </w:style>
  <w:style w:type="paragraph" w:customStyle="1" w:styleId="Style2">
    <w:name w:val="Style2"/>
    <w:basedOn w:val="Style1"/>
    <w:qFormat/>
    <w:rsid w:val="00E5335A"/>
    <w:rPr>
      <w:sz w:val="20"/>
    </w:rPr>
  </w:style>
  <w:style w:type="paragraph" w:styleId="Normlnweb">
    <w:name w:val="Normal (Web)"/>
    <w:basedOn w:val="Normln"/>
    <w:uiPriority w:val="99"/>
    <w:unhideWhenUsed/>
    <w:rsid w:val="00E5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3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35A"/>
    <w:pPr>
      <w:spacing w:after="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35A"/>
    <w:rPr>
      <w:sz w:val="20"/>
      <w:szCs w:val="20"/>
      <w:lang w:val="en-GB"/>
    </w:rPr>
  </w:style>
  <w:style w:type="paragraph" w:customStyle="1" w:styleId="m-7412313176833054998m8099643677427564149msolistparagraph">
    <w:name w:val="m_-7412313176833054998m8099643677427564149msolistparagraph"/>
    <w:basedOn w:val="Normln"/>
    <w:rsid w:val="00547A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Krušberská Eliška</cp:lastModifiedBy>
  <cp:revision>61</cp:revision>
  <cp:lastPrinted>2023-08-28T13:42:00Z</cp:lastPrinted>
  <dcterms:created xsi:type="dcterms:W3CDTF">2025-09-02T08:25:00Z</dcterms:created>
  <dcterms:modified xsi:type="dcterms:W3CDTF">2025-10-27T13:18:00Z</dcterms:modified>
</cp:coreProperties>
</file>