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1D16F" w14:textId="77777777" w:rsidR="00DB2E72" w:rsidRPr="00BA6F23" w:rsidRDefault="00DB2E72" w:rsidP="00DB2E72">
      <w:pPr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Příloha č. 2: Plán realizace odborné praxe</w:t>
      </w:r>
    </w:p>
    <w:p w14:paraId="2A43D37A" w14:textId="01300B58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283DA6A5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14BDDA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41C3FA99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67189BA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CBD60F7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11006222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602EC34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D069BF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19A216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F15F281" w14:textId="77777777" w:rsidTr="0021054C">
        <w:trPr>
          <w:trHeight w:val="555"/>
        </w:trPr>
        <w:tc>
          <w:tcPr>
            <w:tcW w:w="3936" w:type="dxa"/>
          </w:tcPr>
          <w:p w14:paraId="56C1738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567A5B8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3B78098B" w14:textId="77777777" w:rsidTr="0021054C">
        <w:trPr>
          <w:trHeight w:val="548"/>
        </w:trPr>
        <w:tc>
          <w:tcPr>
            <w:tcW w:w="3936" w:type="dxa"/>
          </w:tcPr>
          <w:p w14:paraId="78051BF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</w:p>
        </w:tc>
        <w:tc>
          <w:tcPr>
            <w:tcW w:w="5528" w:type="dxa"/>
            <w:gridSpan w:val="2"/>
          </w:tcPr>
          <w:p w14:paraId="770FFD5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607B7A4" w14:textId="77777777" w:rsidTr="0021054C">
        <w:trPr>
          <w:trHeight w:val="570"/>
        </w:trPr>
        <w:tc>
          <w:tcPr>
            <w:tcW w:w="3936" w:type="dxa"/>
          </w:tcPr>
          <w:p w14:paraId="0712DFD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</w:tcPr>
          <w:p w14:paraId="7A229D8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D028DD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598286BE" w14:textId="77777777" w:rsidTr="0021054C">
        <w:trPr>
          <w:trHeight w:val="549"/>
        </w:trPr>
        <w:tc>
          <w:tcPr>
            <w:tcW w:w="3936" w:type="dxa"/>
          </w:tcPr>
          <w:p w14:paraId="711CB5D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Zdravotní stav dobrý:</w:t>
            </w:r>
          </w:p>
          <w:p w14:paraId="7578D9D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/zaškrtněte/</w:t>
            </w:r>
          </w:p>
        </w:tc>
        <w:tc>
          <w:tcPr>
            <w:tcW w:w="2551" w:type="dxa"/>
          </w:tcPr>
          <w:p w14:paraId="3849D3C3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ANO</w:t>
            </w:r>
          </w:p>
        </w:tc>
        <w:tc>
          <w:tcPr>
            <w:tcW w:w="2977" w:type="dxa"/>
          </w:tcPr>
          <w:p w14:paraId="034DC4C6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NE</w:t>
            </w:r>
          </w:p>
        </w:tc>
      </w:tr>
      <w:tr w:rsidR="0021054C" w:rsidRPr="0021054C" w14:paraId="4DACE2BC" w14:textId="77777777" w:rsidTr="0021054C">
        <w:trPr>
          <w:trHeight w:val="549"/>
        </w:trPr>
        <w:tc>
          <w:tcPr>
            <w:tcW w:w="3936" w:type="dxa"/>
          </w:tcPr>
          <w:p w14:paraId="7F78044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Omezení /vypište/:</w:t>
            </w:r>
          </w:p>
        </w:tc>
        <w:tc>
          <w:tcPr>
            <w:tcW w:w="5528" w:type="dxa"/>
            <w:gridSpan w:val="2"/>
          </w:tcPr>
          <w:p w14:paraId="3A4A4103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BDBA9DC" w14:textId="77777777" w:rsidTr="0021054C">
        <w:trPr>
          <w:trHeight w:val="549"/>
        </w:trPr>
        <w:tc>
          <w:tcPr>
            <w:tcW w:w="3936" w:type="dxa"/>
          </w:tcPr>
          <w:p w14:paraId="7C832D8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4F77393D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4BF181DD" w14:textId="77777777" w:rsidTr="0021054C">
        <w:trPr>
          <w:trHeight w:val="549"/>
        </w:trPr>
        <w:tc>
          <w:tcPr>
            <w:tcW w:w="3936" w:type="dxa"/>
          </w:tcPr>
          <w:p w14:paraId="2510287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77ECA13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960C42F" w14:textId="77777777" w:rsidTr="0021054C">
        <w:trPr>
          <w:trHeight w:val="557"/>
        </w:trPr>
        <w:tc>
          <w:tcPr>
            <w:tcW w:w="3936" w:type="dxa"/>
          </w:tcPr>
          <w:p w14:paraId="0B0FCED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787E892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4003961" w14:textId="77777777" w:rsidTr="0021054C">
        <w:trPr>
          <w:trHeight w:val="557"/>
        </w:trPr>
        <w:tc>
          <w:tcPr>
            <w:tcW w:w="3936" w:type="dxa"/>
          </w:tcPr>
          <w:p w14:paraId="0053144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</w:tc>
        <w:tc>
          <w:tcPr>
            <w:tcW w:w="5528" w:type="dxa"/>
            <w:gridSpan w:val="2"/>
          </w:tcPr>
          <w:p w14:paraId="0E3D62B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A1C3218" w14:textId="77777777" w:rsidTr="0021054C">
        <w:trPr>
          <w:trHeight w:val="557"/>
        </w:trPr>
        <w:tc>
          <w:tcPr>
            <w:tcW w:w="3936" w:type="dxa"/>
          </w:tcPr>
          <w:p w14:paraId="77A629F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3CA4D21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9F5168A" w14:textId="77777777" w:rsidTr="0021054C">
        <w:trPr>
          <w:trHeight w:val="557"/>
        </w:trPr>
        <w:tc>
          <w:tcPr>
            <w:tcW w:w="3936" w:type="dxa"/>
          </w:tcPr>
          <w:p w14:paraId="46BA7A9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14:paraId="7AFEC63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B06ABA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95507EB" w14:textId="77777777" w:rsidTr="0021054C">
        <w:trPr>
          <w:trHeight w:val="557"/>
        </w:trPr>
        <w:tc>
          <w:tcPr>
            <w:tcW w:w="3936" w:type="dxa"/>
          </w:tcPr>
          <w:p w14:paraId="7A6E8E4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E5584C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1D37C5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38AEF685" w14:textId="77777777" w:rsidTr="0021054C">
        <w:trPr>
          <w:trHeight w:val="557"/>
        </w:trPr>
        <w:tc>
          <w:tcPr>
            <w:tcW w:w="3936" w:type="dxa"/>
          </w:tcPr>
          <w:p w14:paraId="6E1D89B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7E38953B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5BC1E65A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14:paraId="2979EA1B" w14:textId="77777777" w:rsidTr="0021054C">
        <w:trPr>
          <w:trHeight w:val="557"/>
        </w:trPr>
        <w:tc>
          <w:tcPr>
            <w:tcW w:w="3936" w:type="dxa"/>
          </w:tcPr>
          <w:p w14:paraId="2B340E68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</w:p>
        </w:tc>
        <w:tc>
          <w:tcPr>
            <w:tcW w:w="2551" w:type="dxa"/>
          </w:tcPr>
          <w:p w14:paraId="0719673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498EAF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9E0D645" w14:textId="77777777" w:rsidTr="0021054C">
        <w:trPr>
          <w:trHeight w:val="557"/>
        </w:trPr>
        <w:tc>
          <w:tcPr>
            <w:tcW w:w="3936" w:type="dxa"/>
          </w:tcPr>
          <w:p w14:paraId="4516DD75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93AAE9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B47BB1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EF98A7C" w14:textId="77777777" w:rsidTr="0021054C">
        <w:trPr>
          <w:trHeight w:val="557"/>
        </w:trPr>
        <w:tc>
          <w:tcPr>
            <w:tcW w:w="3936" w:type="dxa"/>
          </w:tcPr>
          <w:p w14:paraId="1188CD0A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14:paraId="482EC66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57E727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0380D32" w14:textId="77777777" w:rsidTr="0021054C">
        <w:trPr>
          <w:trHeight w:val="557"/>
        </w:trPr>
        <w:tc>
          <w:tcPr>
            <w:tcW w:w="3936" w:type="dxa"/>
          </w:tcPr>
          <w:p w14:paraId="66426F51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DB5601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233971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14:paraId="215F07B7" w14:textId="77777777" w:rsidR="0021054C" w:rsidRPr="0021054C" w:rsidRDefault="0021054C" w:rsidP="0021054C">
      <w:pPr>
        <w:rPr>
          <w:rFonts w:ascii="Arial" w:hAnsi="Arial" w:cs="Arial"/>
        </w:rPr>
      </w:pPr>
    </w:p>
    <w:p w14:paraId="55B7B512" w14:textId="77777777"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51010688" w14:textId="77777777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3AA5939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ZAMĚSTNAVATEL</w:t>
            </w:r>
          </w:p>
          <w:p w14:paraId="392D7F7A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18045C3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5C86FF1F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2F646E3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3AE41F0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2CCAE828" w14:textId="77777777" w:rsidTr="00AD53A4">
        <w:trPr>
          <w:trHeight w:val="556"/>
        </w:trPr>
        <w:tc>
          <w:tcPr>
            <w:tcW w:w="3794" w:type="dxa"/>
          </w:tcPr>
          <w:p w14:paraId="41F62F3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</w:p>
        </w:tc>
        <w:tc>
          <w:tcPr>
            <w:tcW w:w="5812" w:type="dxa"/>
          </w:tcPr>
          <w:p w14:paraId="1C7E1A7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4D85BD9" w14:textId="77777777" w:rsidTr="00AD53A4">
        <w:trPr>
          <w:trHeight w:val="563"/>
        </w:trPr>
        <w:tc>
          <w:tcPr>
            <w:tcW w:w="3794" w:type="dxa"/>
          </w:tcPr>
          <w:p w14:paraId="7F39099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</w:p>
        </w:tc>
        <w:tc>
          <w:tcPr>
            <w:tcW w:w="5812" w:type="dxa"/>
          </w:tcPr>
          <w:p w14:paraId="4A31D58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45C59D8B" w14:textId="77777777" w:rsidTr="00AD53A4">
        <w:trPr>
          <w:trHeight w:val="685"/>
        </w:trPr>
        <w:tc>
          <w:tcPr>
            <w:tcW w:w="3794" w:type="dxa"/>
          </w:tcPr>
          <w:p w14:paraId="2B48978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</w:p>
        </w:tc>
        <w:tc>
          <w:tcPr>
            <w:tcW w:w="5812" w:type="dxa"/>
          </w:tcPr>
          <w:p w14:paraId="1AEB090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B6994AD" w14:textId="77777777" w:rsidTr="00AD53A4">
        <w:trPr>
          <w:trHeight w:val="709"/>
        </w:trPr>
        <w:tc>
          <w:tcPr>
            <w:tcW w:w="3794" w:type="dxa"/>
          </w:tcPr>
          <w:p w14:paraId="4939B51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5E4F3CB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F381ECA" w14:textId="77777777" w:rsidTr="00AD53A4">
        <w:trPr>
          <w:trHeight w:val="564"/>
        </w:trPr>
        <w:tc>
          <w:tcPr>
            <w:tcW w:w="3794" w:type="dxa"/>
          </w:tcPr>
          <w:p w14:paraId="1C799A33" w14:textId="77777777"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001D58FE" w14:textId="77777777"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EBC02D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3A457E45" w14:textId="77777777" w:rsidTr="00AD53A4">
        <w:trPr>
          <w:trHeight w:val="544"/>
        </w:trPr>
        <w:tc>
          <w:tcPr>
            <w:tcW w:w="3794" w:type="dxa"/>
          </w:tcPr>
          <w:p w14:paraId="57022C8C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5812" w:type="dxa"/>
          </w:tcPr>
          <w:p w14:paraId="0973CB28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3E3B7488" w14:textId="77777777" w:rsidTr="00AD53A4">
        <w:trPr>
          <w:trHeight w:val="566"/>
        </w:trPr>
        <w:tc>
          <w:tcPr>
            <w:tcW w:w="3794" w:type="dxa"/>
          </w:tcPr>
          <w:p w14:paraId="1709F48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14:paraId="73F5F81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1E15F6AC" w14:textId="77777777" w:rsidTr="00AD53A4">
        <w:trPr>
          <w:trHeight w:val="560"/>
        </w:trPr>
        <w:tc>
          <w:tcPr>
            <w:tcW w:w="3794" w:type="dxa"/>
          </w:tcPr>
          <w:p w14:paraId="09F247B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5812" w:type="dxa"/>
          </w:tcPr>
          <w:p w14:paraId="2EB62E2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F1455B4" w14:textId="77777777" w:rsidTr="00AD53A4">
        <w:trPr>
          <w:trHeight w:val="540"/>
        </w:trPr>
        <w:tc>
          <w:tcPr>
            <w:tcW w:w="3794" w:type="dxa"/>
          </w:tcPr>
          <w:p w14:paraId="4BA4F02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14:paraId="119E404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0BCDD667" w14:textId="77777777" w:rsidTr="00AD53A4">
        <w:trPr>
          <w:trHeight w:val="562"/>
        </w:trPr>
        <w:tc>
          <w:tcPr>
            <w:tcW w:w="3794" w:type="dxa"/>
          </w:tcPr>
          <w:p w14:paraId="4A28D4E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B7C54CC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394AEE34" w14:textId="77777777" w:rsidTr="00AD53A4">
        <w:trPr>
          <w:trHeight w:val="711"/>
        </w:trPr>
        <w:tc>
          <w:tcPr>
            <w:tcW w:w="3794" w:type="dxa"/>
          </w:tcPr>
          <w:p w14:paraId="72A6DB0C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62E4CF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007FF24F" w14:textId="77777777" w:rsidTr="00AD53A4">
        <w:trPr>
          <w:trHeight w:val="677"/>
        </w:trPr>
        <w:tc>
          <w:tcPr>
            <w:tcW w:w="3794" w:type="dxa"/>
          </w:tcPr>
          <w:p w14:paraId="0AA1184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12C6DD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477F8290" w14:textId="77777777" w:rsidR="0021054C" w:rsidRPr="0021054C" w:rsidRDefault="0021054C" w:rsidP="0021054C">
      <w:pPr>
        <w:rPr>
          <w:rFonts w:ascii="Arial" w:hAnsi="Arial" w:cs="Arial"/>
        </w:rPr>
      </w:pPr>
    </w:p>
    <w:p w14:paraId="01C09B32" w14:textId="77777777" w:rsidR="0021054C" w:rsidRPr="0021054C" w:rsidRDefault="0021054C" w:rsidP="0021054C">
      <w:pPr>
        <w:rPr>
          <w:rFonts w:ascii="Arial" w:hAnsi="Arial" w:cs="Arial"/>
        </w:rPr>
      </w:pPr>
    </w:p>
    <w:p w14:paraId="550E73AD" w14:textId="77777777" w:rsidR="0021054C" w:rsidRPr="0021054C" w:rsidRDefault="0021054C" w:rsidP="0021054C">
      <w:pPr>
        <w:rPr>
          <w:rFonts w:ascii="Arial" w:hAnsi="Arial" w:cs="Arial"/>
        </w:rPr>
      </w:pPr>
    </w:p>
    <w:p w14:paraId="26789BA1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7BF7298E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54022405" w14:textId="3F9BB016" w:rsid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52BF1EF9" w14:textId="09140E47" w:rsidR="00E00180" w:rsidRDefault="00E00180" w:rsidP="0021054C">
      <w:pPr>
        <w:rPr>
          <w:rFonts w:ascii="Arial" w:hAnsi="Arial" w:cs="Arial"/>
          <w:b/>
          <w:sz w:val="32"/>
          <w:szCs w:val="32"/>
        </w:rPr>
      </w:pPr>
    </w:p>
    <w:p w14:paraId="55E4779C" w14:textId="77777777" w:rsidR="00E00180" w:rsidRPr="0021054C" w:rsidRDefault="00E00180" w:rsidP="0021054C">
      <w:pPr>
        <w:rPr>
          <w:rFonts w:ascii="Arial" w:hAnsi="Arial" w:cs="Arial"/>
          <w:b/>
          <w:sz w:val="32"/>
          <w:szCs w:val="32"/>
        </w:rPr>
      </w:pPr>
    </w:p>
    <w:p w14:paraId="712CC255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21054C" w:rsidRPr="0021054C" w14:paraId="4AA1B27A" w14:textId="77777777" w:rsidTr="00AD53A4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D283402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ODBORNÁ PRAXE</w:t>
            </w:r>
          </w:p>
          <w:p w14:paraId="6A6017C0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37C1797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25E438C7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48DC1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31570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58A2BE08" w14:textId="77777777" w:rsidTr="00AD53A4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62FB9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AACC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6A1F538" w14:textId="77777777" w:rsidTr="00AD53A4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1292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4746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0E8D0910" w14:textId="77777777" w:rsidTr="00AD53A4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95DD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16ADB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5DE4DC40" w14:textId="77777777" w:rsidTr="00AD53A4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A1527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4E2FC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A73B62F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2631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práce - rámec pracovní náplně absolventa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0002AF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ADFEFE4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1154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9DCFF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5045D7FE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2BBB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85D0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890E5B4" w14:textId="77777777" w:rsidTr="00AD53A4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7C0E2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8CB90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79E60669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054C" w:rsidRPr="0021054C" w14:paraId="2D3D54A9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C8F219" w14:textId="77777777" w:rsidR="0021054C" w:rsidRPr="0021054C" w:rsidRDefault="0021054C" w:rsidP="00AD53A4">
            <w:pPr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FC7C66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54C" w:rsidRPr="0021054C" w14:paraId="043A0CD6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E597C3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14:paraId="16FBC871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55E28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orientace ve firmě, seznámení s provozem, seznámení s BOZP, konkrétní činnosti jednotlivých pracovních pozic) </w:t>
            </w:r>
          </w:p>
        </w:tc>
      </w:tr>
      <w:tr w:rsidR="0021054C" w:rsidRPr="0021054C" w14:paraId="52DEE297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B1B39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03D5D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5A29ED55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79179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4A7E5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2A978765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82BA83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14:paraId="5339E4E4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EEC98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zvýšení kvalifikace, </w:t>
            </w:r>
            <w:r w:rsidRPr="0021054C">
              <w:rPr>
                <w:rFonts w:ascii="Arial" w:hAnsi="Arial" w:cs="Arial"/>
                <w:b/>
                <w:i/>
                <w:sz w:val="20"/>
              </w:rPr>
              <w:t xml:space="preserve">osvojení si odborných kompetencí daného oboru </w:t>
            </w:r>
            <w:r w:rsidRPr="0021054C">
              <w:rPr>
                <w:rFonts w:ascii="Arial" w:hAnsi="Arial" w:cs="Arial"/>
                <w:i/>
                <w:sz w:val="20"/>
              </w:rPr>
              <w:t>a nové praktické dovednosti, získání vědomostí)</w:t>
            </w:r>
          </w:p>
        </w:tc>
      </w:tr>
      <w:tr w:rsidR="0021054C" w:rsidRPr="0021054C" w14:paraId="1A9FC775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1F10E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964E1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41CE660E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3A46C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7CA08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4ACAF6FB" w14:textId="77777777" w:rsidTr="00AD53A4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F610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4C458885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229345D0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E9FAD5" w14:textId="3E081260" w:rsidR="0021054C" w:rsidRPr="0021054C" w:rsidRDefault="00E00180" w:rsidP="00E0018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</w:t>
            </w:r>
            <w:r w:rsidR="0021054C"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86EAE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21054C" w:rsidRPr="0021054C" w14:paraId="5491AF77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71D8FE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9E7200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8828C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D8E9E06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05393A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14D7A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5E7E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3DCEDBD9" w14:textId="77777777" w:rsidTr="00AD53A4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5137DA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D880C9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169A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1D7B5AAC" w14:textId="77777777" w:rsidTr="00AD53A4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D4E5CE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0DEBC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DB66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3DC5CCE4" w14:textId="77777777" w:rsidR="00E00180" w:rsidRDefault="00E00180" w:rsidP="0021054C">
      <w:pPr>
        <w:rPr>
          <w:rFonts w:ascii="Arial" w:hAnsi="Arial" w:cs="Arial"/>
          <w:b/>
          <w:sz w:val="32"/>
          <w:szCs w:val="32"/>
        </w:rPr>
      </w:pPr>
    </w:p>
    <w:p w14:paraId="20523661" w14:textId="38CD79C8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t xml:space="preserve">HARMONOGRAM ODBORNÉ PRAXE </w:t>
      </w:r>
    </w:p>
    <w:p w14:paraId="0CFCDC11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 xml:space="preserve">Harmonogram odborné praxe, tj. časový a obsahový rámec průběhu odborné praxe je vhodné předjednat a konzultovat mezi zaměstnancem </w:t>
      </w:r>
      <w:proofErr w:type="spellStart"/>
      <w:r w:rsidRPr="0021054C">
        <w:rPr>
          <w:rFonts w:ascii="Arial" w:hAnsi="Arial" w:cs="Arial"/>
          <w:i/>
          <w:szCs w:val="24"/>
        </w:rPr>
        <w:t>KrP</w:t>
      </w:r>
      <w:proofErr w:type="spellEnd"/>
      <w:r w:rsidRPr="0021054C">
        <w:rPr>
          <w:rFonts w:ascii="Arial" w:hAnsi="Arial" w:cs="Arial"/>
          <w:i/>
          <w:szCs w:val="24"/>
        </w:rPr>
        <w:t xml:space="preserve"> a </w:t>
      </w:r>
      <w:proofErr w:type="spellStart"/>
      <w:r w:rsidRPr="0021054C">
        <w:rPr>
          <w:rFonts w:ascii="Arial" w:hAnsi="Arial" w:cs="Arial"/>
          <w:i/>
          <w:szCs w:val="24"/>
        </w:rPr>
        <w:t>KoP</w:t>
      </w:r>
      <w:proofErr w:type="spellEnd"/>
      <w:r w:rsidRPr="0021054C">
        <w:rPr>
          <w:rFonts w:ascii="Arial" w:hAnsi="Arial" w:cs="Arial"/>
          <w:i/>
          <w:szCs w:val="24"/>
        </w:rPr>
        <w:t xml:space="preserve">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5B932DD3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169"/>
        <w:gridCol w:w="1393"/>
        <w:gridCol w:w="1537"/>
      </w:tblGrid>
      <w:tr w:rsidR="0021054C" w:rsidRPr="0021054C" w14:paraId="63C6C008" w14:textId="77777777" w:rsidTr="0021054C">
        <w:trPr>
          <w:trHeight w:val="693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851D397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62F1CD3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4871A3BE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AA388BD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EC196E5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21054C" w:rsidRPr="0021054C" w14:paraId="6BBC3C6D" w14:textId="77777777" w:rsidTr="0021054C">
        <w:trPr>
          <w:trHeight w:val="638"/>
        </w:trPr>
        <w:tc>
          <w:tcPr>
            <w:tcW w:w="1707" w:type="dxa"/>
            <w:tcBorders>
              <w:top w:val="single" w:sz="4" w:space="0" w:color="auto"/>
            </w:tcBorders>
          </w:tcPr>
          <w:p w14:paraId="5AC1E20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  <w:tcBorders>
              <w:top w:val="single" w:sz="4" w:space="0" w:color="auto"/>
            </w:tcBorders>
          </w:tcPr>
          <w:p w14:paraId="5B08E854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FC5CAC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62016CE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41352D5C" w14:textId="77777777" w:rsidTr="0021054C">
        <w:trPr>
          <w:trHeight w:val="633"/>
        </w:trPr>
        <w:tc>
          <w:tcPr>
            <w:tcW w:w="1707" w:type="dxa"/>
          </w:tcPr>
          <w:p w14:paraId="2F66FF42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1D5B62EB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55EE7FF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39B072E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20080214" w14:textId="77777777" w:rsidTr="0021054C">
        <w:trPr>
          <w:trHeight w:val="644"/>
        </w:trPr>
        <w:tc>
          <w:tcPr>
            <w:tcW w:w="1707" w:type="dxa"/>
          </w:tcPr>
          <w:p w14:paraId="3019FEA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704B63D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174350FC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0C86877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5FD26C8A" w14:textId="77777777" w:rsidTr="0021054C">
        <w:trPr>
          <w:trHeight w:val="639"/>
        </w:trPr>
        <w:tc>
          <w:tcPr>
            <w:tcW w:w="1707" w:type="dxa"/>
          </w:tcPr>
          <w:p w14:paraId="6E4479E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54066FE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160100F7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3F8EAEB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6BFE2B0A" w14:textId="77777777" w:rsidTr="0021054C">
        <w:trPr>
          <w:trHeight w:val="624"/>
        </w:trPr>
        <w:tc>
          <w:tcPr>
            <w:tcW w:w="1707" w:type="dxa"/>
          </w:tcPr>
          <w:p w14:paraId="269AC8D8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1B17D0B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7BAF2344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08E8F4A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26B40B11" w14:textId="77777777" w:rsidTr="0021054C">
        <w:trPr>
          <w:trHeight w:val="624"/>
        </w:trPr>
        <w:tc>
          <w:tcPr>
            <w:tcW w:w="1707" w:type="dxa"/>
          </w:tcPr>
          <w:p w14:paraId="10C61B51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1B12AF7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36E3500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9824C40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0581E8D4" w14:textId="77777777" w:rsidTr="0021054C">
        <w:trPr>
          <w:trHeight w:val="624"/>
        </w:trPr>
        <w:tc>
          <w:tcPr>
            <w:tcW w:w="1707" w:type="dxa"/>
          </w:tcPr>
          <w:p w14:paraId="64196084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3C98A3E3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46D3FF93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E008883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39271B2E" w14:textId="77777777" w:rsidTr="0021054C">
        <w:trPr>
          <w:trHeight w:val="624"/>
        </w:trPr>
        <w:tc>
          <w:tcPr>
            <w:tcW w:w="1707" w:type="dxa"/>
          </w:tcPr>
          <w:p w14:paraId="63CDBB52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66981C5E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74852B58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33DCD012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63F2484D" w14:textId="77777777" w:rsidTr="0021054C">
        <w:trPr>
          <w:trHeight w:val="624"/>
        </w:trPr>
        <w:tc>
          <w:tcPr>
            <w:tcW w:w="1707" w:type="dxa"/>
          </w:tcPr>
          <w:p w14:paraId="2C4A88FB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4275D3C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3D4A8E40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70400AFC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38422043" w14:textId="77777777" w:rsidTr="0021054C">
        <w:trPr>
          <w:trHeight w:val="624"/>
        </w:trPr>
        <w:tc>
          <w:tcPr>
            <w:tcW w:w="1707" w:type="dxa"/>
          </w:tcPr>
          <w:p w14:paraId="60CC9B65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2472615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530CEC72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31D7A0D7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35883C20" w14:textId="77777777" w:rsidTr="0021054C">
        <w:trPr>
          <w:trHeight w:val="624"/>
        </w:trPr>
        <w:tc>
          <w:tcPr>
            <w:tcW w:w="1707" w:type="dxa"/>
          </w:tcPr>
          <w:p w14:paraId="5BDC811B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3551CFB0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1E99557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7B70E82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54D0FE41" w14:textId="77777777" w:rsidTr="0021054C">
        <w:trPr>
          <w:trHeight w:val="624"/>
        </w:trPr>
        <w:tc>
          <w:tcPr>
            <w:tcW w:w="1707" w:type="dxa"/>
          </w:tcPr>
          <w:p w14:paraId="46776494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6D5A4A25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3BDB591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68F6881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3A2095F2" w14:textId="77777777" w:rsidTr="0021054C">
        <w:trPr>
          <w:trHeight w:val="370"/>
        </w:trPr>
        <w:tc>
          <w:tcPr>
            <w:tcW w:w="1707" w:type="dxa"/>
          </w:tcPr>
          <w:p w14:paraId="70B6DA27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31DC0281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6058DDE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C4625A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F2549EC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24919084" w14:textId="77777777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</w:t>
      </w:r>
      <w:proofErr w:type="gramStart"/>
      <w:r>
        <w:rPr>
          <w:rFonts w:ascii="Arial" w:hAnsi="Arial" w:cs="Arial"/>
          <w:i/>
          <w:szCs w:val="24"/>
        </w:rPr>
        <w:t>):</w:t>
      </w:r>
      <w:r w:rsidRPr="0021054C">
        <w:rPr>
          <w:rFonts w:ascii="Arial" w:hAnsi="Arial" w:cs="Arial"/>
          <w:i/>
          <w:szCs w:val="24"/>
        </w:rPr>
        <w:t>...............................................................</w:t>
      </w:r>
      <w:r>
        <w:rPr>
          <w:rFonts w:ascii="Arial" w:hAnsi="Arial" w:cs="Arial"/>
          <w:i/>
          <w:szCs w:val="24"/>
        </w:rPr>
        <w:t>..</w:t>
      </w:r>
      <w:r w:rsidR="00030E54">
        <w:rPr>
          <w:rFonts w:ascii="Arial" w:hAnsi="Arial" w:cs="Arial"/>
          <w:i/>
          <w:szCs w:val="24"/>
        </w:rPr>
        <w:t>...............</w:t>
      </w:r>
      <w:proofErr w:type="gramEnd"/>
      <w:r w:rsidRPr="0021054C">
        <w:rPr>
          <w:rFonts w:ascii="Arial" w:hAnsi="Arial" w:cs="Arial"/>
          <w:i/>
          <w:szCs w:val="24"/>
        </w:rPr>
        <w:t>dne............................................</w:t>
      </w:r>
    </w:p>
    <w:p w14:paraId="7F61F11D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66366" w14:textId="77777777" w:rsidR="00BE759E" w:rsidRDefault="00BE759E" w:rsidP="006D2A7D">
      <w:pPr>
        <w:spacing w:after="0" w:line="240" w:lineRule="auto"/>
      </w:pPr>
      <w:r>
        <w:separator/>
      </w:r>
    </w:p>
  </w:endnote>
  <w:endnote w:type="continuationSeparator" w:id="0">
    <w:p w14:paraId="5EE2F8B2" w14:textId="77777777" w:rsidR="00BE759E" w:rsidRDefault="00BE759E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3AEF" w14:textId="77777777" w:rsidR="00BE759E" w:rsidRDefault="00BE759E" w:rsidP="006D2A7D">
      <w:pPr>
        <w:spacing w:after="0" w:line="240" w:lineRule="auto"/>
      </w:pPr>
      <w:r>
        <w:separator/>
      </w:r>
    </w:p>
  </w:footnote>
  <w:footnote w:type="continuationSeparator" w:id="0">
    <w:p w14:paraId="7D62CF4C" w14:textId="77777777" w:rsidR="00BE759E" w:rsidRDefault="00BE759E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F5CE" w14:textId="04C97D76" w:rsidR="006D2A7D" w:rsidRDefault="0021054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B3F49" wp14:editId="175BC604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BA9B94" w14:textId="7C97AC61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B3F4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HZDgIAAPY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" stroked="f">
              <v:textbox>
                <w:txbxContent>
                  <w:p w14:paraId="64BA9B94" w14:textId="7C97AC61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00180">
      <w:rPr>
        <w:noProof/>
      </w:rPr>
      <w:drawing>
        <wp:inline distT="0" distB="0" distL="0" distR="0" wp14:anchorId="3B38E63F" wp14:editId="7AC06DEF">
          <wp:extent cx="3401695" cy="567055"/>
          <wp:effectExtent l="0" t="0" r="8255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169919">
    <w:abstractNumId w:val="0"/>
  </w:num>
  <w:num w:numId="2" w16cid:durableId="1803188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030E54"/>
    <w:rsid w:val="00182114"/>
    <w:rsid w:val="00183063"/>
    <w:rsid w:val="0021054C"/>
    <w:rsid w:val="002D5965"/>
    <w:rsid w:val="002E3B16"/>
    <w:rsid w:val="003D141C"/>
    <w:rsid w:val="003F15CC"/>
    <w:rsid w:val="004D37C4"/>
    <w:rsid w:val="004E037D"/>
    <w:rsid w:val="006D2A7D"/>
    <w:rsid w:val="008B13F2"/>
    <w:rsid w:val="009C210C"/>
    <w:rsid w:val="00AB6EC8"/>
    <w:rsid w:val="00BC2445"/>
    <w:rsid w:val="00BE759E"/>
    <w:rsid w:val="00C95A57"/>
    <w:rsid w:val="00CC7A53"/>
    <w:rsid w:val="00D82C4A"/>
    <w:rsid w:val="00DA6C27"/>
    <w:rsid w:val="00DB2E72"/>
    <w:rsid w:val="00DC4017"/>
    <w:rsid w:val="00E00180"/>
    <w:rsid w:val="00EA6C2C"/>
    <w:rsid w:val="00F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F394B"/>
  <w15:docId w15:val="{4443870E-1D99-47D4-87E6-30434B6B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</Words>
  <Characters>2391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Bezecná Jaroslava DiS. (UPT-FMA)</cp:lastModifiedBy>
  <cp:revision>2</cp:revision>
  <dcterms:created xsi:type="dcterms:W3CDTF">2024-05-28T10:30:00Z</dcterms:created>
  <dcterms:modified xsi:type="dcterms:W3CDTF">2024-05-28T10:30:00Z</dcterms:modified>
</cp:coreProperties>
</file>