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4" w:color="4F81BD"/>
        </w:pBdr>
        <w:spacing w:lineRule="auto" w:line="240" w:before="0" w:after="300"/>
        <w:ind w:left="567" w:right="567" w:hanging="0"/>
        <w:contextualSpacing/>
        <w:jc w:val="center"/>
        <w:rPr>
          <w:rFonts w:ascii="Cambria" w:hAnsi="Cambria" w:eastAsia="Times New Roman" w:cs="Times New Roman"/>
          <w:color w:val="17365D"/>
          <w:spacing w:val="5"/>
          <w:sz w:val="52"/>
          <w:szCs w:val="52"/>
        </w:rPr>
      </w:pPr>
      <w:r>
        <w:rPr>
          <w:rFonts w:eastAsia="Times New Roman" w:cs="Times New Roman" w:ascii="Cambria" w:hAnsi="Cambria"/>
          <w:color w:val="17365D"/>
          <w:spacing w:val="5"/>
          <w:sz w:val="52"/>
          <w:szCs w:val="52"/>
        </w:rPr>
        <w:t>Smlouva o zajištění a realizaci lyžařského kurzu v hotelu Siréna Janské Lázně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Smluvní strany:</w:t>
      </w:r>
    </w:p>
    <w:p>
      <w:pPr>
        <w:pStyle w:val="Normal"/>
        <w:spacing w:before="0" w:after="0"/>
        <w:ind w:left="708" w:hanging="0"/>
        <w:rPr/>
      </w:pPr>
      <w:r>
        <w:rPr>
          <w:rFonts w:eastAsia="Calibri" w:cs="Times New Roman"/>
          <w:b/>
        </w:rPr>
        <w:t>Hotel Siréna, Jaroslav Havlina</w:t>
      </w:r>
      <w:r>
        <w:rPr>
          <w:rFonts w:eastAsia="Calibri" w:cs="Times New Roman"/>
        </w:rPr>
        <w:t xml:space="preserve">, Modrokamenná 155, 542 25 Janské lázně, IČO: 66827981, DIČ: CZ7209213209, tel.: 603 203 800,  e-mail: </w:t>
      </w:r>
      <w:hyperlink r:id="rId2">
        <w:r>
          <w:rPr>
            <w:rStyle w:val="Internetovodkaz"/>
            <w:rFonts w:eastAsia="Calibri" w:cs="Times New Roman"/>
          </w:rPr>
          <w:t>J.Havlina@seznam.cz</w:t>
        </w:r>
      </w:hyperlink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 xml:space="preserve">a </w:t>
      </w:r>
    </w:p>
    <w:p>
      <w:pPr>
        <w:pStyle w:val="Normal"/>
        <w:ind w:firstLine="708"/>
        <w:rPr>
          <w:rFonts w:ascii="Calibri" w:hAnsi="Calibri" w:eastAsia="Calibri" w:cs="Times New Roman"/>
        </w:rPr>
      </w:pPr>
      <w:r>
        <w:rPr>
          <w:rFonts w:eastAsia="Calibri" w:cs="Times New Roman"/>
        </w:rPr>
        <w:t>2. základní škola – škola Propojení , ulice Příkrá 67, 264 01 Sedlčany , IČ:48954004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Předmět smlouvy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Předmětem smlouvy je realizace ubytování a stravování dále uvedeného lyžařského kurzu.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Specifikace předmětu smlouvy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Hotel Siréna, Jaroslav Havlina</w:t>
      </w:r>
      <w:r>
        <w:rPr>
          <w:rFonts w:eastAsia="Calibri" w:cs="Times New Roman"/>
        </w:rPr>
        <w:t xml:space="preserve"> se zavazuje realizovat pro objednatele lyžařské kurzy dle následujícího ujednání: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počet osob : cca 44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Popis a charakter akce: 7- mi denní pobyt se stravováním  - plná penze, pitný režim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Termín akce: 13.1. -  20.1.2018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Podmínky smlouvy: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Hotel Siréna, Jaroslav Havlina</w:t>
      </w:r>
      <w:r>
        <w:rPr>
          <w:rFonts w:eastAsia="Calibri" w:cs="Times New Roman"/>
        </w:rPr>
        <w:t xml:space="preserve"> se zavazuje: poskytnout objednateli v plném rozsahu dohodnuté služby dle této smlouvy.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Objednatel si prostory prohlédl.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Objednatel se zavazuje: dodržet veškeré podmínky dle této smlouvy, včetně úhrad za případné vzniklé škody.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Cena, slevy a platební podmínky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Hotel Siréna, Jaroslav Havlina poskytne pobyt zdarma ped. dozoru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Cena pobytu je : 3.080,- Kč osobu 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Objednavatel se tímto dále zavazuje: </w:t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Uhradit zálohu ve výši  40.000,- Kč do 6.9.2018 dle zálohové faktury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ind w:left="708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Zrušení pobytu</w:t>
      </w:r>
      <w:r>
        <w:rPr>
          <w:rFonts w:eastAsia="Calibri" w:cs="Times New Roman"/>
        </w:rPr>
        <w:t xml:space="preserve"> ze strany </w:t>
      </w:r>
      <w:r>
        <w:rPr>
          <w:rFonts w:eastAsia="Calibri" w:cs="Times New Roman"/>
          <w:b/>
        </w:rPr>
        <w:t>Hotel Siréna, Jaroslav Havlina</w:t>
      </w:r>
    </w:p>
    <w:p>
      <w:pPr>
        <w:pStyle w:val="Normal"/>
        <w:spacing w:before="0" w:after="0"/>
        <w:ind w:left="705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Pobyt může být zrušen jen z mimořádných a nepředvídatelných důvodů – vyšší moci (např. požár penzionu, akutní nebezpečí, válečný stav apod.). V tomto případě tuto skutečnost objednavateli neprodleně písemně oznámí a do 14 dnů vrátí uhrazenou částku objednavateli v plné výši.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Reklamace služeb a další povinnosti</w:t>
      </w:r>
    </w:p>
    <w:p>
      <w:pPr>
        <w:pStyle w:val="Normal"/>
        <w:spacing w:before="0" w:after="0"/>
        <w:ind w:left="705" w:hanging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Hotel Siréna, Jaroslav Havlina</w:t>
      </w:r>
      <w:r>
        <w:rPr>
          <w:rFonts w:eastAsia="Calibri" w:cs="Times New Roman"/>
        </w:rPr>
        <w:t xml:space="preserve"> je povinen zajistit v uvedeném rozsahu a termínu dohodnuté služby. Objednavatel je oprávněn vyžadovat služby stanovené pro akci, reklamovat případné vady poskytnutých služeb, včetně požadování odstranění vady.</w:t>
      </w:r>
    </w:p>
    <w:p>
      <w:pPr>
        <w:pStyle w:val="Normal"/>
        <w:spacing w:before="0" w:after="0"/>
        <w:ind w:left="705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Objednavatel je povinen uplatnit veškeré reklamace neprodleně na místě. Dále je objednavatel povinen zaplatit zálohy ve stanoveném termínu. 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Ubytování a stravování</w:t>
      </w:r>
    </w:p>
    <w:p>
      <w:pPr>
        <w:pStyle w:val="Normal"/>
        <w:spacing w:before="0" w:after="0"/>
        <w:ind w:left="705" w:hanging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Ubytování je zajištěno v hotelu Siréna Janské Lázně v jedno až čtyřlůžkových pokojích, na pokoji jsou umyvadla s tekoucí teplou a studenou vodou. Sprchy a WC jsou v dostatečném množství na patrech. 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>Závěrečná ustanovení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Tato smlouva se uzavírá jednorázově na výše uvedenou akci a vstupuje v platnost dnem jejího oboustranného potvrzení.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Smlouvu lze změnit nebo doplnit pouze písemnými dodatky, na nichž se obě strany dohodnou.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Právní vztahy, vyplývající z této smlouvy se řídí ustanoveními Obchodního zákoníku.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Smlouva je vyhotovena ve dvou exemplářích, každá smluvní strana obdrží jedno vyhotovení.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Calibri" w:hAnsi="Calibri" w:eastAsia="Calibri" w:cs="Times New Roman"/>
        </w:rPr>
      </w:pPr>
      <w:r>
        <w:rPr>
          <w:rFonts w:eastAsia="Calibri" w:cs="Times New Roman"/>
        </w:rPr>
        <w:t>Smluvní strany souhlasí s uzavřením smlouvy za výše uvedených podmínek.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V Janských Lázních dne 28.8.2017</w:t>
        <w:tab/>
        <w:tab/>
        <w:tab/>
        <w:tab/>
        <w:tab/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bookmarkStart w:id="0" w:name="_GoBack"/>
      <w:bookmarkStart w:id="1" w:name="_GoBack"/>
      <w:bookmarkEnd w:id="1"/>
      <w:r>
        <w:rPr>
          <w:rFonts w:eastAsia="Calibri" w:cs="Times New Roman"/>
        </w:rPr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Ubytovatel</w:t>
        <w:tab/>
        <w:tab/>
        <w:tab/>
        <w:tab/>
        <w:tab/>
        <w:t>Objednavatel</w:t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6350" distL="0" distR="8890">
            <wp:extent cx="1782445" cy="16510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1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d311ef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2fe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2f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.Havlina@seznam.cz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3</Pages>
  <Words>402</Words>
  <Characters>2362</Characters>
  <CharactersWithSpaces>2736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2017-08-28T07:21:00Z</dcterms:created>
  <dc:creator>Jaroslav</dc:creator>
  <dc:description/>
  <dc:language>cs-CZ</dc:language>
  <cp:lastModifiedBy>Jaroslav</cp:lastModifiedBy>
  <dcterms:modified xsi:type="dcterms:W3CDTF">2017-08-28T07:21:00Z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