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4388"/>
      </w:tblGrid>
      <w:tr w:rsidR="00386B0E" w:rsidRPr="00455A4D" w14:paraId="7951DACB" w14:textId="77777777" w:rsidTr="00455A4D">
        <w:trPr>
          <w:trHeight w:val="42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3AD843" w14:textId="77777777" w:rsidR="00386B0E" w:rsidRPr="00455A4D" w:rsidRDefault="00386B0E" w:rsidP="00E27B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4D">
              <w:rPr>
                <w:rFonts w:ascii="Times New Roman" w:hAnsi="Times New Roman"/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389DF893" wp14:editId="1F55F772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38735</wp:posOffset>
                  </wp:positionV>
                  <wp:extent cx="645795" cy="704850"/>
                  <wp:effectExtent l="0" t="0" r="1905" b="0"/>
                  <wp:wrapNone/>
                  <wp:docPr id="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876B64" w14:textId="77777777" w:rsidR="00386B0E" w:rsidRPr="00455A4D" w:rsidRDefault="00386B0E" w:rsidP="00E27B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5A4D">
              <w:rPr>
                <w:rFonts w:ascii="Times New Roman" w:hAnsi="Times New Roman"/>
                <w:b/>
                <w:caps/>
                <w:sz w:val="40"/>
                <w:szCs w:val="40"/>
              </w:rPr>
              <w:t>Městská část</w:t>
            </w:r>
            <w:r w:rsidRPr="00455A4D">
              <w:rPr>
                <w:rFonts w:ascii="Times New Roman" w:hAnsi="Times New Roman"/>
                <w:b/>
                <w:caps/>
                <w:sz w:val="40"/>
                <w:szCs w:val="40"/>
              </w:rPr>
              <w:br/>
            </w:r>
            <w:r w:rsidRPr="00455A4D">
              <w:rPr>
                <w:rFonts w:ascii="Times New Roman" w:hAnsi="Times New Roman"/>
                <w:b/>
                <w:sz w:val="40"/>
                <w:szCs w:val="40"/>
              </w:rPr>
              <w:t>Praha-Kunratice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2FA822" w14:textId="77777777" w:rsidR="00386B0E" w:rsidRPr="00455A4D" w:rsidRDefault="00386B0E" w:rsidP="0045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4D">
              <w:rPr>
                <w:rFonts w:ascii="Times New Roman" w:hAnsi="Times New Roman"/>
                <w:sz w:val="24"/>
                <w:szCs w:val="24"/>
              </w:rPr>
              <w:t xml:space="preserve">V Praze – Kunraticích: </w:t>
            </w:r>
            <w:r w:rsidRPr="00990138">
              <w:rPr>
                <w:rFonts w:ascii="Times New Roman" w:hAnsi="Times New Roman"/>
                <w:noProof/>
                <w:sz w:val="24"/>
                <w:szCs w:val="24"/>
              </w:rPr>
              <w:t>17.10.2025</w:t>
            </w:r>
          </w:p>
        </w:tc>
      </w:tr>
      <w:tr w:rsidR="00386B0E" w:rsidRPr="00455A4D" w14:paraId="03BBC488" w14:textId="77777777" w:rsidTr="00455A4D">
        <w:trPr>
          <w:trHeight w:val="13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4391A9" w14:textId="77777777" w:rsidR="00386B0E" w:rsidRPr="00455A4D" w:rsidRDefault="00386B0E" w:rsidP="00E27B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37F129" w14:textId="77777777" w:rsidR="00386B0E" w:rsidRPr="00455A4D" w:rsidRDefault="00386B0E" w:rsidP="00E27B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2B99E5" w14:textId="77777777" w:rsidR="00386B0E" w:rsidRPr="00455A4D" w:rsidRDefault="00386B0E" w:rsidP="0045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4D">
              <w:rPr>
                <w:rFonts w:ascii="Times New Roman" w:hAnsi="Times New Roman"/>
                <w:sz w:val="24"/>
                <w:szCs w:val="24"/>
              </w:rPr>
              <w:t xml:space="preserve">Dodací lhůta: </w:t>
            </w:r>
            <w:r w:rsidRPr="00990138">
              <w:rPr>
                <w:rFonts w:ascii="Times New Roman" w:hAnsi="Times New Roman"/>
                <w:noProof/>
                <w:sz w:val="24"/>
                <w:szCs w:val="24"/>
              </w:rPr>
              <w:t>dle dohody</w:t>
            </w:r>
          </w:p>
        </w:tc>
      </w:tr>
      <w:tr w:rsidR="00386B0E" w:rsidRPr="00455A4D" w14:paraId="24A22596" w14:textId="77777777" w:rsidTr="00455A4D">
        <w:tc>
          <w:tcPr>
            <w:tcW w:w="4815" w:type="dxa"/>
            <w:gridSpan w:val="2"/>
            <w:tcBorders>
              <w:top w:val="nil"/>
              <w:right w:val="single" w:sz="4" w:space="0" w:color="auto"/>
            </w:tcBorders>
            <w:vAlign w:val="bottom"/>
          </w:tcPr>
          <w:p w14:paraId="556F3CD1" w14:textId="77777777" w:rsidR="00386B0E" w:rsidRDefault="00386B0E" w:rsidP="00865ADD">
            <w:pPr>
              <w:pStyle w:val="Nadpis1"/>
              <w:numPr>
                <w:ilvl w:val="0"/>
                <w:numId w:val="0"/>
              </w:numPr>
              <w:tabs>
                <w:tab w:val="left" w:pos="1098"/>
              </w:tabs>
              <w:spacing w:before="0" w:after="0"/>
              <w:rPr>
                <w:rFonts w:ascii="Times New Roman" w:hAnsi="Times New Roman" w:cs="Times New Roman"/>
                <w:szCs w:val="24"/>
              </w:rPr>
            </w:pPr>
          </w:p>
          <w:p w14:paraId="277D0C99" w14:textId="77777777" w:rsidR="00386B0E" w:rsidRPr="00455A4D" w:rsidRDefault="00386B0E" w:rsidP="00455A4D">
            <w:pPr>
              <w:pStyle w:val="Nadpis1"/>
              <w:numPr>
                <w:ilvl w:val="0"/>
                <w:numId w:val="1"/>
              </w:numPr>
              <w:tabs>
                <w:tab w:val="left" w:pos="1098"/>
              </w:tabs>
              <w:spacing w:before="0" w:after="0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55A4D">
              <w:rPr>
                <w:rFonts w:ascii="Times New Roman" w:hAnsi="Times New Roman" w:cs="Times New Roman"/>
                <w:szCs w:val="24"/>
              </w:rPr>
              <w:t>K Libuši 7/10</w:t>
            </w:r>
          </w:p>
          <w:p w14:paraId="035907ED" w14:textId="77777777" w:rsidR="00386B0E" w:rsidRPr="00455A4D" w:rsidRDefault="00386B0E" w:rsidP="00455A4D">
            <w:pPr>
              <w:tabs>
                <w:tab w:val="left" w:pos="1098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32"/>
              </w:rPr>
            </w:pPr>
            <w:r w:rsidRPr="00455A4D">
              <w:rPr>
                <w:rFonts w:ascii="Times New Roman" w:hAnsi="Times New Roman"/>
                <w:b/>
                <w:bCs/>
                <w:sz w:val="32"/>
              </w:rPr>
              <w:t>148 00 Praha</w:t>
            </w:r>
          </w:p>
          <w:p w14:paraId="0991C75F" w14:textId="77777777" w:rsidR="00386B0E" w:rsidRPr="00455A4D" w:rsidRDefault="00386B0E" w:rsidP="0045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9A4ACC" w14:textId="77777777" w:rsidR="00386B0E" w:rsidRPr="00455A4D" w:rsidRDefault="00386B0E" w:rsidP="0045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4D">
              <w:rPr>
                <w:rFonts w:ascii="Times New Roman" w:hAnsi="Times New Roman"/>
                <w:sz w:val="24"/>
                <w:szCs w:val="24"/>
              </w:rPr>
              <w:t>IČ: 00231134 DIČ: CZ00231134</w:t>
            </w:r>
          </w:p>
          <w:p w14:paraId="1234524C" w14:textId="77777777" w:rsidR="00386B0E" w:rsidRPr="00455A4D" w:rsidRDefault="00386B0E" w:rsidP="0045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4D">
              <w:rPr>
                <w:rFonts w:ascii="Times New Roman" w:hAnsi="Times New Roman"/>
                <w:sz w:val="24"/>
                <w:szCs w:val="24"/>
              </w:rPr>
              <w:t xml:space="preserve">DS: </w:t>
            </w:r>
            <w:proofErr w:type="spellStart"/>
            <w:r w:rsidRPr="00455A4D">
              <w:rPr>
                <w:rFonts w:ascii="Times New Roman" w:hAnsi="Times New Roman"/>
                <w:sz w:val="24"/>
                <w:szCs w:val="24"/>
              </w:rPr>
              <w:t>cxnbudp</w:t>
            </w:r>
            <w:proofErr w:type="spellEnd"/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45ED72" w14:textId="77777777" w:rsidR="00386B0E" w:rsidRPr="00455A4D" w:rsidRDefault="00386B0E" w:rsidP="0045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138">
              <w:rPr>
                <w:rFonts w:ascii="Times New Roman" w:hAnsi="Times New Roman"/>
                <w:noProof/>
                <w:sz w:val="24"/>
                <w:szCs w:val="24"/>
              </w:rPr>
              <w:t>Václav Čumpelík - zámečnictví</w:t>
            </w:r>
          </w:p>
          <w:p w14:paraId="21B32554" w14:textId="77777777" w:rsidR="00386B0E" w:rsidRPr="00455A4D" w:rsidRDefault="00386B0E" w:rsidP="0045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4D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 w:rsidRPr="00990138">
              <w:rPr>
                <w:rFonts w:ascii="Times New Roman" w:hAnsi="Times New Roman"/>
                <w:noProof/>
                <w:sz w:val="24"/>
                <w:szCs w:val="24"/>
              </w:rPr>
              <w:t>49395092</w:t>
            </w:r>
          </w:p>
          <w:p w14:paraId="70ABC52E" w14:textId="77777777" w:rsidR="00386B0E" w:rsidRPr="00455A4D" w:rsidRDefault="00386B0E" w:rsidP="0045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138">
              <w:rPr>
                <w:rFonts w:ascii="Times New Roman" w:hAnsi="Times New Roman"/>
                <w:noProof/>
                <w:sz w:val="24"/>
                <w:szCs w:val="24"/>
              </w:rPr>
              <w:t>Pod Betání 3</w:t>
            </w:r>
          </w:p>
          <w:p w14:paraId="08B8625C" w14:textId="77777777" w:rsidR="00386B0E" w:rsidRPr="00455A4D" w:rsidRDefault="00386B0E" w:rsidP="0045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138">
              <w:rPr>
                <w:rFonts w:ascii="Times New Roman" w:hAnsi="Times New Roman"/>
                <w:noProof/>
                <w:sz w:val="24"/>
                <w:szCs w:val="24"/>
              </w:rPr>
              <w:t>148 00</w:t>
            </w:r>
            <w:r w:rsidRPr="00455A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0138">
              <w:rPr>
                <w:rFonts w:ascii="Times New Roman" w:hAnsi="Times New Roman"/>
                <w:noProof/>
                <w:sz w:val="24"/>
                <w:szCs w:val="24"/>
              </w:rPr>
              <w:t>Praha 4</w:t>
            </w:r>
          </w:p>
        </w:tc>
      </w:tr>
      <w:tr w:rsidR="00386B0E" w:rsidRPr="00455A4D" w14:paraId="1C9B6051" w14:textId="77777777" w:rsidTr="00455A4D">
        <w:tc>
          <w:tcPr>
            <w:tcW w:w="4815" w:type="dxa"/>
            <w:gridSpan w:val="2"/>
            <w:tcBorders>
              <w:right w:val="single" w:sz="4" w:space="0" w:color="auto"/>
            </w:tcBorders>
          </w:tcPr>
          <w:p w14:paraId="7B88ADE0" w14:textId="77777777" w:rsidR="00386B0E" w:rsidRPr="00455A4D" w:rsidRDefault="00386B0E" w:rsidP="0045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4D">
              <w:rPr>
                <w:rFonts w:ascii="Times New Roman" w:hAnsi="Times New Roman"/>
                <w:sz w:val="24"/>
                <w:szCs w:val="24"/>
              </w:rPr>
              <w:t>ČSÚ čj.: 157/04-3120 z 15.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A4D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A4D">
              <w:rPr>
                <w:rFonts w:ascii="Times New Roman" w:hAnsi="Times New Roman"/>
                <w:sz w:val="24"/>
                <w:szCs w:val="24"/>
              </w:rPr>
              <w:t>2004</w:t>
            </w:r>
          </w:p>
          <w:p w14:paraId="45836808" w14:textId="77777777" w:rsidR="00386B0E" w:rsidRPr="00455A4D" w:rsidRDefault="00386B0E" w:rsidP="0045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4D">
              <w:rPr>
                <w:rFonts w:ascii="Times New Roman" w:hAnsi="Times New Roman"/>
                <w:sz w:val="24"/>
                <w:szCs w:val="24"/>
              </w:rPr>
              <w:t xml:space="preserve">Vyřizuje: </w:t>
            </w:r>
            <w:r w:rsidRPr="00990138">
              <w:rPr>
                <w:rFonts w:ascii="Times New Roman" w:hAnsi="Times New Roman"/>
                <w:noProof/>
                <w:sz w:val="24"/>
                <w:szCs w:val="24"/>
              </w:rPr>
              <w:t>Přemysl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0138">
              <w:rPr>
                <w:rFonts w:ascii="Times New Roman" w:hAnsi="Times New Roman"/>
                <w:noProof/>
                <w:sz w:val="24"/>
                <w:szCs w:val="24"/>
              </w:rPr>
              <w:t>Říha</w:t>
            </w:r>
          </w:p>
          <w:p w14:paraId="5D3AC5E8" w14:textId="77777777" w:rsidR="00386B0E" w:rsidRPr="00455A4D" w:rsidRDefault="00386B0E" w:rsidP="0045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4D">
              <w:rPr>
                <w:rFonts w:ascii="Times New Roman" w:hAnsi="Times New Roman"/>
                <w:sz w:val="24"/>
                <w:szCs w:val="24"/>
              </w:rPr>
              <w:t xml:space="preserve">Telefon: </w:t>
            </w:r>
            <w:r w:rsidRPr="00990138">
              <w:rPr>
                <w:rFonts w:ascii="Times New Roman" w:hAnsi="Times New Roman"/>
                <w:noProof/>
                <w:sz w:val="24"/>
                <w:szCs w:val="24"/>
              </w:rPr>
              <w:t>244102236</w:t>
            </w:r>
          </w:p>
          <w:p w14:paraId="32C74EAB" w14:textId="77777777" w:rsidR="00386B0E" w:rsidRPr="00455A4D" w:rsidRDefault="00386B0E" w:rsidP="0045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4D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r w:rsidRPr="00990138">
              <w:rPr>
                <w:rFonts w:ascii="Times New Roman" w:hAnsi="Times New Roman"/>
                <w:noProof/>
                <w:sz w:val="24"/>
                <w:szCs w:val="24"/>
              </w:rPr>
              <w:t>riha@praha-kunratice.cz</w:t>
            </w:r>
          </w:p>
          <w:p w14:paraId="2321B37D" w14:textId="77777777" w:rsidR="00386B0E" w:rsidRPr="00455A4D" w:rsidRDefault="00386B0E" w:rsidP="0045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4D">
              <w:rPr>
                <w:rFonts w:ascii="Times New Roman" w:hAnsi="Times New Roman"/>
                <w:sz w:val="24"/>
                <w:szCs w:val="24"/>
              </w:rPr>
              <w:t xml:space="preserve">Číslo jednací: MC P-KU </w:t>
            </w:r>
            <w:r w:rsidRPr="00990138">
              <w:rPr>
                <w:rFonts w:ascii="Times New Roman" w:hAnsi="Times New Roman"/>
                <w:noProof/>
                <w:sz w:val="24"/>
                <w:szCs w:val="24"/>
              </w:rPr>
              <w:t>2943/2025</w:t>
            </w:r>
          </w:p>
          <w:p w14:paraId="5EEF932E" w14:textId="77777777" w:rsidR="00386B0E" w:rsidRPr="00455A4D" w:rsidRDefault="00386B0E" w:rsidP="0045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4D">
              <w:rPr>
                <w:rFonts w:ascii="Times New Roman" w:hAnsi="Times New Roman"/>
                <w:sz w:val="24"/>
                <w:szCs w:val="24"/>
              </w:rPr>
              <w:t>Bankovní spojení: Česká spořitelna</w:t>
            </w:r>
          </w:p>
          <w:p w14:paraId="27EE4492" w14:textId="77777777" w:rsidR="00386B0E" w:rsidRPr="00455A4D" w:rsidRDefault="00386B0E" w:rsidP="0045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4D">
              <w:rPr>
                <w:rFonts w:ascii="Times New Roman" w:hAnsi="Times New Roman"/>
                <w:sz w:val="24"/>
                <w:szCs w:val="24"/>
              </w:rPr>
              <w:t>Číslo účtu: 2000690389/0800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C96E5A" w14:textId="77777777" w:rsidR="00386B0E" w:rsidRPr="00455A4D" w:rsidRDefault="00386B0E" w:rsidP="00E27B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CAD361" w14:textId="77777777" w:rsidR="00386B0E" w:rsidRDefault="00386B0E" w:rsidP="00E27B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</w:tblGrid>
      <w:tr w:rsidR="00386B0E" w14:paraId="638D2260" w14:textId="77777777" w:rsidTr="00455A4D">
        <w:tc>
          <w:tcPr>
            <w:tcW w:w="4815" w:type="dxa"/>
            <w:vAlign w:val="center"/>
          </w:tcPr>
          <w:p w14:paraId="731BDC71" w14:textId="77777777" w:rsidR="00386B0E" w:rsidRPr="005E03B2" w:rsidRDefault="00386B0E" w:rsidP="00455A4D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</w:rPr>
            </w:pPr>
            <w:r>
              <w:rPr>
                <w:rFonts w:ascii="Times New Roman" w:hAnsi="Times New Roman"/>
                <w:b/>
                <w:bCs/>
                <w:sz w:val="32"/>
              </w:rPr>
              <w:t>OBJEDNÁVKA č</w:t>
            </w:r>
            <w:r w:rsidRPr="005E03B2">
              <w:rPr>
                <w:rFonts w:ascii="Times New Roman" w:hAnsi="Times New Roman"/>
                <w:b/>
                <w:bCs/>
                <w:sz w:val="32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32"/>
              </w:rPr>
              <w:t>OBJ</w:t>
            </w:r>
            <w:r w:rsidRPr="005E03B2">
              <w:rPr>
                <w:rFonts w:ascii="Times New Roman" w:hAnsi="Times New Roman"/>
                <w:b/>
                <w:bCs/>
                <w:sz w:val="32"/>
              </w:rPr>
              <w:t>/</w:t>
            </w:r>
            <w:r w:rsidRPr="00990138">
              <w:rPr>
                <w:rFonts w:ascii="Times New Roman" w:hAnsi="Times New Roman"/>
                <w:b/>
                <w:bCs/>
                <w:noProof/>
                <w:sz w:val="32"/>
              </w:rPr>
              <w:t>0178</w:t>
            </w:r>
            <w:r w:rsidRPr="005E03B2">
              <w:rPr>
                <w:rFonts w:ascii="Times New Roman" w:hAnsi="Times New Roman"/>
                <w:b/>
                <w:bCs/>
                <w:sz w:val="32"/>
              </w:rPr>
              <w:t>/</w:t>
            </w:r>
            <w:r>
              <w:rPr>
                <w:rFonts w:ascii="Times New Roman" w:hAnsi="Times New Roman"/>
                <w:b/>
                <w:bCs/>
                <w:sz w:val="32"/>
              </w:rPr>
              <w:t>2025</w:t>
            </w:r>
          </w:p>
          <w:p w14:paraId="0EE4E1B3" w14:textId="77777777" w:rsidR="00386B0E" w:rsidRPr="00B55060" w:rsidRDefault="00386B0E" w:rsidP="00455A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55060">
              <w:rPr>
                <w:rFonts w:ascii="Times New Roman" w:hAnsi="Times New Roman"/>
                <w:sz w:val="20"/>
              </w:rPr>
              <w:t>Uvádějte na dodacím listě, na faktuře, v korespondenci!</w:t>
            </w:r>
          </w:p>
          <w:p w14:paraId="7DB3533C" w14:textId="77777777" w:rsidR="00386B0E" w:rsidRDefault="00386B0E" w:rsidP="0045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060">
              <w:rPr>
                <w:rFonts w:ascii="Times New Roman" w:hAnsi="Times New Roman"/>
                <w:sz w:val="20"/>
              </w:rPr>
              <w:t>K faktuře přiložte kopii objednávky!</w:t>
            </w:r>
          </w:p>
        </w:tc>
      </w:tr>
    </w:tbl>
    <w:p w14:paraId="386CA733" w14:textId="77777777" w:rsidR="00386B0E" w:rsidRPr="00B55060" w:rsidRDefault="00386B0E" w:rsidP="00E27BC2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3B571FB4" w14:textId="77777777" w:rsidR="00386B0E" w:rsidRPr="005E03B2" w:rsidRDefault="00386B0E" w:rsidP="00E27B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03B2">
        <w:rPr>
          <w:rFonts w:ascii="Times New Roman" w:hAnsi="Times New Roman"/>
          <w:b/>
          <w:sz w:val="24"/>
          <w:szCs w:val="24"/>
        </w:rPr>
        <w:t>Objednáváme u Vás:</w:t>
      </w:r>
    </w:p>
    <w:p w14:paraId="1867FD82" w14:textId="77777777" w:rsidR="00386B0E" w:rsidRDefault="00386B0E" w:rsidP="00E27B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0138">
        <w:rPr>
          <w:rFonts w:ascii="Times New Roman" w:hAnsi="Times New Roman"/>
          <w:noProof/>
          <w:sz w:val="24"/>
          <w:szCs w:val="24"/>
        </w:rPr>
        <w:t>stavba nového oplocení části pozemku parc. č. 120/1</w:t>
      </w:r>
    </w:p>
    <w:p w14:paraId="687511C8" w14:textId="77777777" w:rsidR="00386B0E" w:rsidRDefault="00386B0E" w:rsidP="00E27B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381047" w14:textId="77777777" w:rsidR="00386B0E" w:rsidRDefault="00386B0E" w:rsidP="00E27B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Cenová nabídka č.j. MC P-KU </w:t>
      </w:r>
      <w:r w:rsidRPr="00990138">
        <w:rPr>
          <w:rFonts w:ascii="Times New Roman" w:hAnsi="Times New Roman"/>
          <w:noProof/>
          <w:sz w:val="24"/>
          <w:szCs w:val="24"/>
        </w:rPr>
        <w:t>2943/2025</w:t>
      </w:r>
    </w:p>
    <w:p w14:paraId="77D55FD6" w14:textId="77777777" w:rsidR="00386B0E" w:rsidRDefault="00386B0E" w:rsidP="00E27BC2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3A1F4D">
        <w:rPr>
          <w:rFonts w:ascii="Times New Roman" w:hAnsi="Times New Roman"/>
          <w:noProof/>
          <w:sz w:val="24"/>
          <w:szCs w:val="24"/>
        </w:rPr>
        <w:t xml:space="preserve">Schváleno na poradě starostky č. </w:t>
      </w:r>
      <w:r w:rsidRPr="00990138">
        <w:rPr>
          <w:rFonts w:ascii="Times New Roman" w:hAnsi="Times New Roman"/>
          <w:noProof/>
          <w:sz w:val="24"/>
          <w:szCs w:val="24"/>
        </w:rPr>
        <w:t>149</w:t>
      </w:r>
      <w:r w:rsidRPr="003A1F4D">
        <w:rPr>
          <w:rFonts w:ascii="Times New Roman" w:hAnsi="Times New Roman"/>
          <w:noProof/>
          <w:sz w:val="24"/>
          <w:szCs w:val="24"/>
        </w:rPr>
        <w:t xml:space="preserve"> dne </w:t>
      </w:r>
      <w:r w:rsidRPr="00990138">
        <w:rPr>
          <w:rFonts w:ascii="Times New Roman" w:hAnsi="Times New Roman"/>
          <w:noProof/>
          <w:sz w:val="24"/>
          <w:szCs w:val="24"/>
        </w:rPr>
        <w:t>17.10.2025</w:t>
      </w:r>
      <w:r>
        <w:rPr>
          <w:rFonts w:ascii="Times New Roman" w:hAnsi="Times New Roman"/>
          <w:noProof/>
          <w:sz w:val="24"/>
          <w:szCs w:val="24"/>
        </w:rPr>
        <w:t>.</w:t>
      </w:r>
    </w:p>
    <w:p w14:paraId="4FCA923F" w14:textId="77777777" w:rsidR="00386B0E" w:rsidRDefault="00386B0E" w:rsidP="00E27BC2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tbl>
      <w:tblPr>
        <w:tblStyle w:val="Mkatabulky"/>
        <w:tblW w:w="0" w:type="auto"/>
        <w:jc w:val="right"/>
        <w:tblLook w:val="04A0" w:firstRow="1" w:lastRow="0" w:firstColumn="1" w:lastColumn="0" w:noHBand="0" w:noVBand="1"/>
      </w:tblPr>
      <w:tblGrid>
        <w:gridCol w:w="2139"/>
        <w:gridCol w:w="1542"/>
        <w:gridCol w:w="2693"/>
        <w:gridCol w:w="2829"/>
      </w:tblGrid>
      <w:tr w:rsidR="00386B0E" w14:paraId="0804FFC9" w14:textId="77777777" w:rsidTr="00455A4D">
        <w:trPr>
          <w:jc w:val="right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29595E51" w14:textId="77777777" w:rsidR="00386B0E" w:rsidRDefault="00386B0E" w:rsidP="00E27BC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8424B0" w14:textId="77777777" w:rsidR="00386B0E" w:rsidRDefault="00386B0E" w:rsidP="00E27BC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C8056EB" w14:textId="77777777" w:rsidR="00386B0E" w:rsidRDefault="00386B0E" w:rsidP="00E27BC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Celková cena bez DPH:</w:t>
            </w:r>
          </w:p>
        </w:tc>
        <w:tc>
          <w:tcPr>
            <w:tcW w:w="2829" w:type="dxa"/>
          </w:tcPr>
          <w:p w14:paraId="22934D30" w14:textId="77777777" w:rsidR="00386B0E" w:rsidRDefault="00386B0E" w:rsidP="00E27BC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0138">
              <w:rPr>
                <w:rFonts w:ascii="Times New Roman" w:hAnsi="Times New Roman"/>
                <w:noProof/>
                <w:sz w:val="24"/>
                <w:szCs w:val="24"/>
              </w:rPr>
              <w:t>120 419,00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Kč</w:t>
            </w:r>
          </w:p>
        </w:tc>
      </w:tr>
      <w:tr w:rsidR="00386B0E" w14:paraId="706F606C" w14:textId="77777777" w:rsidTr="00455A4D">
        <w:trPr>
          <w:jc w:val="right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42D57139" w14:textId="77777777" w:rsidR="00386B0E" w:rsidRDefault="00386B0E" w:rsidP="00E27BC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5822F" w14:textId="77777777" w:rsidR="00386B0E" w:rsidRDefault="00386B0E" w:rsidP="00E27BC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E3FFCD1" w14:textId="77777777" w:rsidR="00386B0E" w:rsidRDefault="00386B0E" w:rsidP="00E27BC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DPH </w:t>
            </w:r>
            <w:r w:rsidRPr="00990138">
              <w:rPr>
                <w:rFonts w:ascii="Times New Roman" w:hAnsi="Times New Roman"/>
                <w:noProof/>
                <w:sz w:val="24"/>
                <w:szCs w:val="24"/>
              </w:rPr>
              <w:t>21%</w:t>
            </w:r>
          </w:p>
        </w:tc>
        <w:tc>
          <w:tcPr>
            <w:tcW w:w="2829" w:type="dxa"/>
          </w:tcPr>
          <w:p w14:paraId="77D2E385" w14:textId="77777777" w:rsidR="00386B0E" w:rsidRDefault="00386B0E" w:rsidP="00E27BC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0138">
              <w:rPr>
                <w:rFonts w:ascii="Times New Roman" w:hAnsi="Times New Roman"/>
                <w:noProof/>
                <w:sz w:val="24"/>
                <w:szCs w:val="24"/>
              </w:rPr>
              <w:t>25 287,99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Kč</w:t>
            </w:r>
          </w:p>
        </w:tc>
      </w:tr>
      <w:tr w:rsidR="00386B0E" w14:paraId="457A68F5" w14:textId="77777777" w:rsidTr="00455A4D">
        <w:trPr>
          <w:jc w:val="right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7BD2F9DB" w14:textId="77777777" w:rsidR="00386B0E" w:rsidRDefault="00386B0E" w:rsidP="00E27BC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C832AE" w14:textId="77777777" w:rsidR="00386B0E" w:rsidRDefault="00386B0E" w:rsidP="00E27BC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64D1B40" w14:textId="77777777" w:rsidR="00386B0E" w:rsidRPr="008E7807" w:rsidRDefault="00386B0E" w:rsidP="00E27BC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E7807">
              <w:rPr>
                <w:rFonts w:ascii="Times New Roman" w:hAnsi="Times New Roman"/>
                <w:b/>
                <w:sz w:val="24"/>
                <w:szCs w:val="24"/>
              </w:rPr>
              <w:t>Celková cena vč. DPH</w:t>
            </w:r>
          </w:p>
        </w:tc>
        <w:tc>
          <w:tcPr>
            <w:tcW w:w="2829" w:type="dxa"/>
          </w:tcPr>
          <w:p w14:paraId="571B1827" w14:textId="77777777" w:rsidR="00386B0E" w:rsidRPr="008E7807" w:rsidRDefault="00386B0E" w:rsidP="00E27BC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90138">
              <w:rPr>
                <w:rFonts w:ascii="Times New Roman" w:hAnsi="Times New Roman"/>
                <w:b/>
                <w:noProof/>
                <w:sz w:val="24"/>
                <w:szCs w:val="24"/>
              </w:rPr>
              <w:t>145 706,99</w:t>
            </w:r>
            <w:r w:rsidRPr="008E7807">
              <w:rPr>
                <w:rFonts w:ascii="Times New Roman" w:hAnsi="Times New Roman"/>
                <w:b/>
                <w:sz w:val="24"/>
                <w:szCs w:val="24"/>
              </w:rPr>
              <w:t xml:space="preserve"> Kč</w:t>
            </w:r>
          </w:p>
        </w:tc>
      </w:tr>
    </w:tbl>
    <w:p w14:paraId="04196237" w14:textId="77777777" w:rsidR="00386B0E" w:rsidRPr="005E03B2" w:rsidRDefault="00386B0E" w:rsidP="00E27B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D977F9" w14:textId="77777777" w:rsidR="00386B0E" w:rsidRPr="005E03B2" w:rsidRDefault="00386B0E" w:rsidP="00E27B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03B2">
        <w:rPr>
          <w:rFonts w:ascii="Times New Roman" w:hAnsi="Times New Roman"/>
          <w:sz w:val="24"/>
          <w:szCs w:val="24"/>
        </w:rPr>
        <w:t>S pozdravem</w:t>
      </w:r>
    </w:p>
    <w:p w14:paraId="1DDC7ACE" w14:textId="77777777" w:rsidR="00386B0E" w:rsidRDefault="00386B0E" w:rsidP="00E27B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5FE12B" w14:textId="77777777" w:rsidR="00386B0E" w:rsidRDefault="00386B0E" w:rsidP="00E27B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4DE82B" w14:textId="77777777" w:rsidR="00386B0E" w:rsidRDefault="00386B0E" w:rsidP="00E27B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D08047" w14:textId="77777777" w:rsidR="00386B0E" w:rsidRPr="005E03B2" w:rsidRDefault="00386B0E" w:rsidP="00E27B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86B0E" w14:paraId="556618FF" w14:textId="77777777" w:rsidTr="00455A4D">
        <w:tc>
          <w:tcPr>
            <w:tcW w:w="4531" w:type="dxa"/>
            <w:vAlign w:val="center"/>
          </w:tcPr>
          <w:p w14:paraId="0BD608A6" w14:textId="77777777" w:rsidR="00386B0E" w:rsidRDefault="00386B0E" w:rsidP="00E2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  <w:vAlign w:val="center"/>
          </w:tcPr>
          <w:p w14:paraId="2D168E84" w14:textId="77777777" w:rsidR="00386B0E" w:rsidRPr="008E7807" w:rsidRDefault="00386B0E" w:rsidP="00E27B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Mgr. Ivana Šašková, MPA</w:t>
            </w:r>
          </w:p>
        </w:tc>
      </w:tr>
      <w:tr w:rsidR="00386B0E" w14:paraId="118F273B" w14:textId="77777777" w:rsidTr="00455A4D">
        <w:tc>
          <w:tcPr>
            <w:tcW w:w="4531" w:type="dxa"/>
            <w:vAlign w:val="center"/>
          </w:tcPr>
          <w:p w14:paraId="48D9CD92" w14:textId="77777777" w:rsidR="00386B0E" w:rsidRDefault="00386B0E" w:rsidP="00E2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66B03932" w14:textId="77777777" w:rsidR="00386B0E" w:rsidRDefault="00386B0E" w:rsidP="00E2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tajemnice ÚMČ Praha-Kunratice</w:t>
            </w:r>
          </w:p>
        </w:tc>
      </w:tr>
    </w:tbl>
    <w:p w14:paraId="3BE0C3C6" w14:textId="77777777" w:rsidR="00386B0E" w:rsidRDefault="00386B0E" w:rsidP="00E27B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C34564" w14:textId="77777777" w:rsidR="00386B0E" w:rsidRPr="001C78B5" w:rsidRDefault="00386B0E" w:rsidP="001C78B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C78B5">
        <w:rPr>
          <w:rFonts w:ascii="Times New Roman" w:hAnsi="Times New Roman"/>
          <w:i/>
          <w:sz w:val="24"/>
          <w:szCs w:val="24"/>
        </w:rPr>
        <w:t>Akceptujeme veškeré náležitosti objednávky. Smluvní strany berou na vědomí, že tato smlouva včetně jejich dodatků ke své účinnosti vyžaduje uveřejnění v</w:t>
      </w:r>
      <w:r>
        <w:rPr>
          <w:rFonts w:ascii="Times New Roman" w:hAnsi="Times New Roman"/>
          <w:i/>
          <w:sz w:val="24"/>
          <w:szCs w:val="24"/>
        </w:rPr>
        <w:t xml:space="preserve"> registru smluv podle zákona č. </w:t>
      </w:r>
      <w:r w:rsidRPr="001C78B5">
        <w:rPr>
          <w:rFonts w:ascii="Times New Roman" w:hAnsi="Times New Roman"/>
          <w:i/>
          <w:sz w:val="24"/>
          <w:szCs w:val="24"/>
        </w:rPr>
        <w:t>340/2015 Sb., a s tímto uveřejněním souhlasí.</w:t>
      </w:r>
    </w:p>
    <w:p w14:paraId="3649EB97" w14:textId="77777777" w:rsidR="00386B0E" w:rsidRPr="001C78B5" w:rsidRDefault="00386B0E" w:rsidP="00E27BC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CDFC6AA" w14:textId="77777777" w:rsidR="00386B0E" w:rsidRPr="001C78B5" w:rsidRDefault="00386B0E" w:rsidP="00E27BC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C78B5">
        <w:rPr>
          <w:rFonts w:ascii="Times New Roman" w:hAnsi="Times New Roman"/>
          <w:i/>
          <w:sz w:val="24"/>
          <w:szCs w:val="24"/>
        </w:rPr>
        <w:t>Datum:</w:t>
      </w:r>
    </w:p>
    <w:p w14:paraId="3FD5342F" w14:textId="77777777" w:rsidR="00386B0E" w:rsidRDefault="00386B0E" w:rsidP="00E27BC2">
      <w:pPr>
        <w:spacing w:after="0" w:line="240" w:lineRule="auto"/>
        <w:rPr>
          <w:rFonts w:ascii="Times New Roman" w:hAnsi="Times New Roman"/>
          <w:i/>
          <w:sz w:val="24"/>
          <w:szCs w:val="24"/>
        </w:rPr>
        <w:sectPr w:rsidR="00386B0E" w:rsidSect="00386B0E">
          <w:pgSz w:w="11906" w:h="16838"/>
          <w:pgMar w:top="1417" w:right="1417" w:bottom="1417" w:left="1276" w:header="708" w:footer="708" w:gutter="0"/>
          <w:pgNumType w:start="1"/>
          <w:cols w:space="708"/>
          <w:docGrid w:linePitch="360"/>
        </w:sectPr>
      </w:pPr>
      <w:r w:rsidRPr="001C78B5">
        <w:rPr>
          <w:rFonts w:ascii="Times New Roman" w:hAnsi="Times New Roman"/>
          <w:i/>
          <w:sz w:val="24"/>
          <w:szCs w:val="24"/>
        </w:rPr>
        <w:t>Podpis:</w:t>
      </w:r>
    </w:p>
    <w:p w14:paraId="713FD367" w14:textId="77777777" w:rsidR="00386B0E" w:rsidRPr="001C78B5" w:rsidRDefault="00386B0E" w:rsidP="00E27BC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sectPr w:rsidR="00386B0E" w:rsidRPr="001C78B5" w:rsidSect="00386B0E">
      <w:type w:val="continuous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1">
    <w:nsid w:val="113C7068"/>
    <w:multiLevelType w:val="multilevel"/>
    <w:tmpl w:val="25D6F38E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471167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41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CE"/>
    <w:rsid w:val="00023C26"/>
    <w:rsid w:val="00037A12"/>
    <w:rsid w:val="0007473A"/>
    <w:rsid w:val="000945C3"/>
    <w:rsid w:val="0011339F"/>
    <w:rsid w:val="001243E7"/>
    <w:rsid w:val="00140023"/>
    <w:rsid w:val="001431C9"/>
    <w:rsid w:val="00157E50"/>
    <w:rsid w:val="00184BDA"/>
    <w:rsid w:val="001C78B5"/>
    <w:rsid w:val="00201212"/>
    <w:rsid w:val="00214DCF"/>
    <w:rsid w:val="00253A6F"/>
    <w:rsid w:val="0027291E"/>
    <w:rsid w:val="0029023C"/>
    <w:rsid w:val="00320442"/>
    <w:rsid w:val="00357276"/>
    <w:rsid w:val="00367E6A"/>
    <w:rsid w:val="00386B0E"/>
    <w:rsid w:val="003A1F4D"/>
    <w:rsid w:val="003B287E"/>
    <w:rsid w:val="003C2D41"/>
    <w:rsid w:val="0041173F"/>
    <w:rsid w:val="00417B06"/>
    <w:rsid w:val="00431A1E"/>
    <w:rsid w:val="00437FF5"/>
    <w:rsid w:val="00443706"/>
    <w:rsid w:val="00455A4D"/>
    <w:rsid w:val="00485DEE"/>
    <w:rsid w:val="005E03B2"/>
    <w:rsid w:val="00613E5C"/>
    <w:rsid w:val="006631A3"/>
    <w:rsid w:val="00730863"/>
    <w:rsid w:val="007E33BB"/>
    <w:rsid w:val="007E59C1"/>
    <w:rsid w:val="00850987"/>
    <w:rsid w:val="00851A55"/>
    <w:rsid w:val="00856234"/>
    <w:rsid w:val="00865ADD"/>
    <w:rsid w:val="008E7807"/>
    <w:rsid w:val="0094638D"/>
    <w:rsid w:val="00955218"/>
    <w:rsid w:val="009F747A"/>
    <w:rsid w:val="00A01428"/>
    <w:rsid w:val="00A65080"/>
    <w:rsid w:val="00AE29FF"/>
    <w:rsid w:val="00B55060"/>
    <w:rsid w:val="00B813CE"/>
    <w:rsid w:val="00C4452A"/>
    <w:rsid w:val="00C54E5C"/>
    <w:rsid w:val="00C67BD7"/>
    <w:rsid w:val="00C721AD"/>
    <w:rsid w:val="00C85D75"/>
    <w:rsid w:val="00D5184F"/>
    <w:rsid w:val="00D7527A"/>
    <w:rsid w:val="00D919DD"/>
    <w:rsid w:val="00D963DA"/>
    <w:rsid w:val="00DA3781"/>
    <w:rsid w:val="00E27BC2"/>
    <w:rsid w:val="00E6329B"/>
    <w:rsid w:val="00E73E05"/>
    <w:rsid w:val="00E82EC0"/>
    <w:rsid w:val="00F14891"/>
    <w:rsid w:val="00F556A2"/>
    <w:rsid w:val="00FE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788B76"/>
  <w14:defaultImageDpi w14:val="0"/>
  <w15:docId w15:val="{325A3E9B-8C20-4E4B-9D07-252E2CAC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5080"/>
    <w:pPr>
      <w:spacing w:after="200" w:line="276" w:lineRule="auto"/>
    </w:pPr>
    <w:rPr>
      <w:rFonts w:cs="Times New Roman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01428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2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9"/>
    <w:qFormat/>
    <w:rsid w:val="00A01428"/>
    <w:pPr>
      <w:keepNext/>
      <w:numPr>
        <w:ilvl w:val="1"/>
        <w:numId w:val="2"/>
      </w:numPr>
      <w:suppressAutoHyphens/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01428"/>
    <w:rPr>
      <w:rFonts w:ascii="Arial" w:hAnsi="Arial" w:cs="Arial"/>
      <w:b/>
      <w:bCs/>
      <w:kern w:val="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A01428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table" w:styleId="Mkatabulky">
    <w:name w:val="Table Grid"/>
    <w:basedOn w:val="Normlntabulka"/>
    <w:uiPriority w:val="99"/>
    <w:rsid w:val="00A0142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DA3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A378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rsid w:val="00D919DD"/>
    <w:pPr>
      <w:spacing w:after="0" w:line="240" w:lineRule="auto"/>
    </w:pPr>
    <w:rPr>
      <w:rFonts w:ascii="Arial" w:hAnsi="Arial" w:cs="Arial"/>
      <w:b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919DD"/>
    <w:rPr>
      <w:rFonts w:ascii="Arial" w:hAnsi="Arial" w:cs="Arial"/>
      <w:b/>
      <w:sz w:val="24"/>
      <w:szCs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30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BJEDN&#193;VKY\S%20-%20OBJEDN&#193;VKY%202025\MAGYEWOLE%20-%20tvorba%20objedn&#225;vky_nad%2050tis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B0CC4-DC0A-46B8-92EB-A42FBFB9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MAGYEWOLE - tvorba objednávky_nad 50tis</Template>
  <TotalTime>1</TotalTime>
  <Pages>1</Pages>
  <Words>166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Lucie</dc:creator>
  <cp:keywords/>
  <dc:description/>
  <cp:lastModifiedBy>Nejedlá Lucie</cp:lastModifiedBy>
  <cp:revision>1</cp:revision>
  <cp:lastPrinted>2025-10-17T07:35:00Z</cp:lastPrinted>
  <dcterms:created xsi:type="dcterms:W3CDTF">2025-10-17T07:34:00Z</dcterms:created>
  <dcterms:modified xsi:type="dcterms:W3CDTF">2025-10-17T07:36:00Z</dcterms:modified>
</cp:coreProperties>
</file>