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56262" w14:textId="37EF6B03" w:rsidR="0004543E" w:rsidRPr="00DE170B" w:rsidRDefault="0004543E" w:rsidP="0004543E">
      <w:pPr>
        <w:widowControl w:val="0"/>
        <w:autoSpaceDE w:val="0"/>
        <w:autoSpaceDN w:val="0"/>
        <w:spacing w:before="6" w:after="0" w:line="240" w:lineRule="auto"/>
        <w:jc w:val="center"/>
        <w:outlineLvl w:val="0"/>
        <w:rPr>
          <w:rFonts w:ascii="Tahoma" w:eastAsia="Trebuchet MS" w:hAnsi="Tahoma" w:cs="Tahoma"/>
          <w:b/>
          <w:caps/>
          <w:sz w:val="24"/>
          <w:szCs w:val="24"/>
        </w:rPr>
      </w:pPr>
    </w:p>
    <w:p w14:paraId="3A6C41A3" w14:textId="77777777" w:rsidR="0004543E" w:rsidRPr="00DE170B" w:rsidRDefault="0004543E" w:rsidP="0004543E">
      <w:pPr>
        <w:widowControl w:val="0"/>
        <w:autoSpaceDE w:val="0"/>
        <w:autoSpaceDN w:val="0"/>
        <w:spacing w:before="73" w:after="0" w:line="240" w:lineRule="auto"/>
        <w:ind w:left="1081" w:hanging="939"/>
        <w:jc w:val="center"/>
        <w:rPr>
          <w:rFonts w:ascii="Tahoma" w:eastAsia="Tahoma" w:hAnsi="Tahoma" w:cs="Tahoma"/>
          <w:b/>
          <w:bCs/>
          <w:i/>
          <w:iCs/>
          <w:sz w:val="32"/>
          <w:szCs w:val="32"/>
        </w:rPr>
      </w:pPr>
      <w:r w:rsidRPr="00DE170B">
        <w:rPr>
          <w:rFonts w:ascii="Tahoma" w:eastAsia="Tahoma" w:hAnsi="Tahoma" w:cs="Tahoma"/>
          <w:b/>
          <w:bCs/>
          <w:i/>
          <w:iCs/>
          <w:sz w:val="32"/>
          <w:szCs w:val="32"/>
        </w:rPr>
        <w:t xml:space="preserve">„Rekonstrukce místností v depozitáři Ostravského muzea na ulici </w:t>
      </w:r>
      <w:proofErr w:type="spellStart"/>
      <w:r w:rsidRPr="00DE170B">
        <w:rPr>
          <w:rFonts w:ascii="Tahoma" w:eastAsia="Tahoma" w:hAnsi="Tahoma" w:cs="Tahoma"/>
          <w:b/>
          <w:bCs/>
          <w:i/>
          <w:iCs/>
          <w:sz w:val="32"/>
          <w:szCs w:val="32"/>
        </w:rPr>
        <w:t>Engelműllerova</w:t>
      </w:r>
      <w:proofErr w:type="spellEnd"/>
      <w:r w:rsidRPr="00DE170B">
        <w:rPr>
          <w:rFonts w:ascii="Tahoma" w:eastAsia="Tahoma" w:hAnsi="Tahoma" w:cs="Tahoma"/>
          <w:b/>
          <w:bCs/>
          <w:i/>
          <w:iCs/>
          <w:sz w:val="32"/>
          <w:szCs w:val="32"/>
        </w:rPr>
        <w:t xml:space="preserve"> 3085/1, Ostrava</w:t>
      </w:r>
      <w:r>
        <w:rPr>
          <w:rFonts w:ascii="Tahoma" w:eastAsia="Tahoma" w:hAnsi="Tahoma" w:cs="Tahoma"/>
          <w:b/>
          <w:bCs/>
          <w:i/>
          <w:iCs/>
          <w:sz w:val="32"/>
          <w:szCs w:val="32"/>
        </w:rPr>
        <w:t xml:space="preserve"> – opakované řízení</w:t>
      </w:r>
      <w:r w:rsidRPr="00DE170B">
        <w:rPr>
          <w:rFonts w:ascii="Tahoma" w:eastAsia="Tahoma" w:hAnsi="Tahoma" w:cs="Tahoma"/>
          <w:b/>
          <w:bCs/>
          <w:i/>
          <w:iCs/>
          <w:sz w:val="32"/>
          <w:szCs w:val="32"/>
        </w:rPr>
        <w:t xml:space="preserve">“ </w:t>
      </w:r>
    </w:p>
    <w:p w14:paraId="661EE39A" w14:textId="77777777" w:rsidR="0004543E" w:rsidRPr="00DE170B" w:rsidRDefault="0004543E" w:rsidP="0004543E">
      <w:pPr>
        <w:spacing w:after="120" w:line="240" w:lineRule="auto"/>
        <w:rPr>
          <w:rFonts w:ascii="Tahoma" w:eastAsia="Times New Roman" w:hAnsi="Tahoma" w:cs="Tahoma"/>
          <w:i/>
          <w:color w:val="000000"/>
          <w:lang w:eastAsia="cs-CZ"/>
        </w:rPr>
      </w:pPr>
    </w:p>
    <w:p w14:paraId="4A0E7F89" w14:textId="77777777" w:rsidR="0004543E" w:rsidRPr="00DE170B" w:rsidRDefault="0004543E" w:rsidP="0004543E">
      <w:pPr>
        <w:widowControl w:val="0"/>
        <w:autoSpaceDE w:val="0"/>
        <w:autoSpaceDN w:val="0"/>
        <w:spacing w:before="6" w:after="0" w:line="240" w:lineRule="auto"/>
        <w:jc w:val="both"/>
        <w:outlineLvl w:val="0"/>
        <w:rPr>
          <w:rFonts w:ascii="Georgia" w:eastAsia="Georgia" w:hAnsi="Georgia" w:cs="Georgia"/>
          <w:sz w:val="16"/>
          <w:szCs w:val="16"/>
        </w:rPr>
      </w:pP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Tahoma" w:eastAsia="Trebuchet MS" w:hAnsi="Tahoma" w:cs="Tahoma"/>
          <w:b/>
          <w:bCs/>
          <w:caps/>
          <w:sz w:val="43"/>
          <w:szCs w:val="28"/>
        </w:rPr>
        <w:tab/>
      </w:r>
      <w:r w:rsidRPr="00DE170B">
        <w:rPr>
          <w:rFonts w:ascii="Georgia" w:eastAsia="Georgia" w:hAnsi="Georgia" w:cs="Georgia"/>
          <w:sz w:val="16"/>
          <w:szCs w:val="16"/>
        </w:rPr>
        <w:t xml:space="preserve">Číslo smlouvy objednatele: </w:t>
      </w:r>
      <w:r>
        <w:rPr>
          <w:rFonts w:ascii="Georgia" w:eastAsia="Georgia" w:hAnsi="Georgia" w:cs="Georgia"/>
          <w:sz w:val="16"/>
          <w:szCs w:val="16"/>
        </w:rPr>
        <w:t>92</w:t>
      </w:r>
      <w:r w:rsidRPr="00DE170B">
        <w:rPr>
          <w:rFonts w:ascii="Georgia" w:eastAsia="Georgia" w:hAnsi="Georgia" w:cs="Georgia"/>
          <w:sz w:val="16"/>
          <w:szCs w:val="16"/>
        </w:rPr>
        <w:t xml:space="preserve">/2025 </w:t>
      </w:r>
    </w:p>
    <w:p w14:paraId="293F7686" w14:textId="77777777" w:rsidR="0004543E" w:rsidRPr="00DE170B" w:rsidRDefault="0004543E" w:rsidP="0004543E">
      <w:pPr>
        <w:widowControl w:val="0"/>
        <w:autoSpaceDE w:val="0"/>
        <w:autoSpaceDN w:val="0"/>
        <w:spacing w:before="6" w:after="0" w:line="240" w:lineRule="auto"/>
        <w:jc w:val="both"/>
        <w:outlineLvl w:val="0"/>
        <w:rPr>
          <w:rFonts w:ascii="Georgia" w:eastAsia="Georgia" w:hAnsi="Georgia" w:cs="Georgia"/>
          <w:sz w:val="16"/>
          <w:szCs w:val="16"/>
        </w:rPr>
      </w:pPr>
      <w:r w:rsidRPr="00DE170B">
        <w:rPr>
          <w:rFonts w:ascii="Georgia" w:eastAsia="Georgia" w:hAnsi="Georgia" w:cs="Georgia"/>
          <w:sz w:val="16"/>
          <w:szCs w:val="16"/>
        </w:rPr>
        <w:tab/>
      </w:r>
      <w:r w:rsidRPr="00DE170B">
        <w:rPr>
          <w:rFonts w:ascii="Georgia" w:eastAsia="Georgia" w:hAnsi="Georgia" w:cs="Georgia"/>
          <w:sz w:val="16"/>
          <w:szCs w:val="16"/>
        </w:rPr>
        <w:tab/>
        <w:t xml:space="preserve">   </w:t>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r w:rsidRPr="00DE170B">
        <w:rPr>
          <w:rFonts w:ascii="Georgia" w:eastAsia="Georgia" w:hAnsi="Georgia" w:cs="Georgia"/>
          <w:sz w:val="16"/>
          <w:szCs w:val="16"/>
        </w:rPr>
        <w:tab/>
      </w:r>
    </w:p>
    <w:p w14:paraId="02B2BEA9" w14:textId="77777777" w:rsidR="0004543E" w:rsidRPr="00DE170B" w:rsidRDefault="0004543E" w:rsidP="0004543E">
      <w:pPr>
        <w:widowControl w:val="0"/>
        <w:autoSpaceDE w:val="0"/>
        <w:autoSpaceDN w:val="0"/>
        <w:spacing w:before="6" w:after="0" w:line="240" w:lineRule="auto"/>
        <w:jc w:val="center"/>
        <w:outlineLvl w:val="0"/>
        <w:rPr>
          <w:rFonts w:ascii="Georgia" w:eastAsia="Georgia" w:hAnsi="Georgia" w:cs="Georgia"/>
          <w:sz w:val="16"/>
          <w:szCs w:val="16"/>
        </w:rPr>
      </w:pPr>
    </w:p>
    <w:p w14:paraId="1E4913EA" w14:textId="77777777" w:rsidR="0004543E" w:rsidRPr="00DE170B" w:rsidRDefault="0004543E" w:rsidP="0004543E">
      <w:pPr>
        <w:widowControl w:val="0"/>
        <w:autoSpaceDE w:val="0"/>
        <w:autoSpaceDN w:val="0"/>
        <w:spacing w:before="6" w:after="0" w:line="240" w:lineRule="auto"/>
        <w:jc w:val="center"/>
        <w:outlineLvl w:val="0"/>
        <w:rPr>
          <w:rFonts w:ascii="Tahoma" w:eastAsia="Trebuchet MS" w:hAnsi="Tahoma" w:cs="Tahoma"/>
          <w:b/>
          <w:bCs/>
          <w:caps/>
          <w:sz w:val="43"/>
          <w:szCs w:val="28"/>
        </w:rPr>
      </w:pPr>
      <w:r w:rsidRPr="00DE170B">
        <w:rPr>
          <w:rFonts w:ascii="Tahoma" w:eastAsia="Trebuchet MS" w:hAnsi="Tahoma" w:cs="Tahoma"/>
          <w:b/>
          <w:bCs/>
          <w:caps/>
          <w:sz w:val="43"/>
          <w:szCs w:val="28"/>
        </w:rPr>
        <w:t>Smlouva o dílo</w:t>
      </w:r>
    </w:p>
    <w:p w14:paraId="748DCC87" w14:textId="77777777" w:rsidR="0004543E" w:rsidRPr="00DE170B" w:rsidRDefault="0004543E" w:rsidP="0004543E">
      <w:pPr>
        <w:widowControl w:val="0"/>
        <w:autoSpaceDE w:val="0"/>
        <w:autoSpaceDN w:val="0"/>
        <w:spacing w:before="280" w:after="0" w:line="272" w:lineRule="exact"/>
        <w:ind w:left="532"/>
        <w:jc w:val="center"/>
        <w:rPr>
          <w:rFonts w:ascii="Georgia" w:eastAsia="Georgia" w:hAnsi="Georgia" w:cs="Georgia"/>
          <w:sz w:val="24"/>
        </w:rPr>
      </w:pPr>
      <w:r w:rsidRPr="00DE170B">
        <w:rPr>
          <w:rFonts w:ascii="Georgia" w:eastAsia="Georgia" w:hAnsi="Georgia" w:cs="Georgia"/>
          <w:sz w:val="24"/>
        </w:rPr>
        <w:t>uzavřená</w:t>
      </w:r>
      <w:r w:rsidRPr="00DE170B">
        <w:rPr>
          <w:rFonts w:ascii="Georgia" w:eastAsia="Georgia" w:hAnsi="Georgia" w:cs="Georgia"/>
          <w:spacing w:val="-6"/>
          <w:sz w:val="24"/>
        </w:rPr>
        <w:t xml:space="preserve"> </w:t>
      </w:r>
      <w:r w:rsidRPr="00DE170B">
        <w:rPr>
          <w:rFonts w:ascii="Georgia" w:eastAsia="Georgia" w:hAnsi="Georgia" w:cs="Georgia"/>
          <w:sz w:val="24"/>
        </w:rPr>
        <w:t>níže</w:t>
      </w:r>
      <w:r w:rsidRPr="00DE170B">
        <w:rPr>
          <w:rFonts w:ascii="Georgia" w:eastAsia="Georgia" w:hAnsi="Georgia" w:cs="Georgia"/>
          <w:spacing w:val="-3"/>
          <w:sz w:val="24"/>
        </w:rPr>
        <w:t xml:space="preserve"> </w:t>
      </w:r>
      <w:r w:rsidRPr="00DE170B">
        <w:rPr>
          <w:rFonts w:ascii="Georgia" w:eastAsia="Georgia" w:hAnsi="Georgia" w:cs="Georgia"/>
          <w:sz w:val="24"/>
        </w:rPr>
        <w:t>uvedeného</w:t>
      </w:r>
      <w:r w:rsidRPr="00DE170B">
        <w:rPr>
          <w:rFonts w:ascii="Georgia" w:eastAsia="Georgia" w:hAnsi="Georgia" w:cs="Georgia"/>
          <w:spacing w:val="-3"/>
          <w:sz w:val="24"/>
        </w:rPr>
        <w:t xml:space="preserve"> </w:t>
      </w:r>
      <w:r w:rsidRPr="00DE170B">
        <w:rPr>
          <w:rFonts w:ascii="Georgia" w:eastAsia="Georgia" w:hAnsi="Georgia" w:cs="Georgia"/>
          <w:sz w:val="24"/>
        </w:rPr>
        <w:t>dne,</w:t>
      </w:r>
      <w:r w:rsidRPr="00DE170B">
        <w:rPr>
          <w:rFonts w:ascii="Georgia" w:eastAsia="Georgia" w:hAnsi="Georgia" w:cs="Georgia"/>
          <w:spacing w:val="-2"/>
          <w:sz w:val="24"/>
        </w:rPr>
        <w:t xml:space="preserve"> </w:t>
      </w:r>
      <w:r w:rsidRPr="00DE170B">
        <w:rPr>
          <w:rFonts w:ascii="Georgia" w:eastAsia="Georgia" w:hAnsi="Georgia" w:cs="Georgia"/>
          <w:sz w:val="24"/>
        </w:rPr>
        <w:t>měsíce</w:t>
      </w:r>
      <w:r w:rsidRPr="00DE170B">
        <w:rPr>
          <w:rFonts w:ascii="Georgia" w:eastAsia="Georgia" w:hAnsi="Georgia" w:cs="Georgia"/>
          <w:spacing w:val="-3"/>
          <w:sz w:val="24"/>
        </w:rPr>
        <w:t xml:space="preserve"> </w:t>
      </w:r>
      <w:r w:rsidRPr="00DE170B">
        <w:rPr>
          <w:rFonts w:ascii="Georgia" w:eastAsia="Georgia" w:hAnsi="Georgia" w:cs="Georgia"/>
          <w:sz w:val="24"/>
        </w:rPr>
        <w:t>a</w:t>
      </w:r>
      <w:r w:rsidRPr="00DE170B">
        <w:rPr>
          <w:rFonts w:ascii="Georgia" w:eastAsia="Georgia" w:hAnsi="Georgia" w:cs="Georgia"/>
          <w:spacing w:val="-2"/>
          <w:sz w:val="24"/>
        </w:rPr>
        <w:t xml:space="preserve"> </w:t>
      </w:r>
      <w:r w:rsidRPr="00DE170B">
        <w:rPr>
          <w:rFonts w:ascii="Georgia" w:eastAsia="Georgia" w:hAnsi="Georgia" w:cs="Georgia"/>
          <w:sz w:val="24"/>
        </w:rPr>
        <w:t>roku,</w:t>
      </w:r>
      <w:r w:rsidRPr="00DE170B">
        <w:rPr>
          <w:rFonts w:ascii="Georgia" w:eastAsia="Georgia" w:hAnsi="Georgia" w:cs="Georgia"/>
          <w:spacing w:val="-2"/>
          <w:sz w:val="24"/>
        </w:rPr>
        <w:t xml:space="preserve"> </w:t>
      </w:r>
      <w:r w:rsidRPr="00DE170B">
        <w:rPr>
          <w:rFonts w:ascii="Georgia" w:eastAsia="Georgia" w:hAnsi="Georgia" w:cs="Georgia"/>
          <w:sz w:val="24"/>
        </w:rPr>
        <w:t>označenými</w:t>
      </w:r>
      <w:r w:rsidRPr="00DE170B">
        <w:rPr>
          <w:rFonts w:ascii="Georgia" w:eastAsia="Georgia" w:hAnsi="Georgia" w:cs="Georgia"/>
          <w:spacing w:val="-2"/>
          <w:sz w:val="24"/>
        </w:rPr>
        <w:t xml:space="preserve"> </w:t>
      </w:r>
      <w:r w:rsidRPr="00DE170B">
        <w:rPr>
          <w:rFonts w:ascii="Georgia" w:eastAsia="Georgia" w:hAnsi="Georgia" w:cs="Georgia"/>
          <w:sz w:val="24"/>
        </w:rPr>
        <w:t>smluvními</w:t>
      </w:r>
      <w:r w:rsidRPr="00DE170B">
        <w:rPr>
          <w:rFonts w:ascii="Georgia" w:eastAsia="Georgia" w:hAnsi="Georgia" w:cs="Georgia"/>
          <w:spacing w:val="-4"/>
          <w:sz w:val="24"/>
        </w:rPr>
        <w:t xml:space="preserve"> </w:t>
      </w:r>
      <w:r w:rsidRPr="00DE170B">
        <w:rPr>
          <w:rFonts w:ascii="Georgia" w:eastAsia="Georgia" w:hAnsi="Georgia" w:cs="Georgia"/>
          <w:sz w:val="24"/>
        </w:rPr>
        <w:t>stranami,</w:t>
      </w:r>
      <w:r w:rsidRPr="00DE170B">
        <w:rPr>
          <w:rFonts w:ascii="Georgia" w:eastAsia="Georgia" w:hAnsi="Georgia" w:cs="Georgia"/>
          <w:spacing w:val="-1"/>
          <w:sz w:val="24"/>
        </w:rPr>
        <w:t xml:space="preserve"> </w:t>
      </w:r>
      <w:r w:rsidRPr="00DE170B">
        <w:rPr>
          <w:rFonts w:ascii="Georgia" w:eastAsia="Georgia" w:hAnsi="Georgia" w:cs="Georgia"/>
          <w:spacing w:val="-5"/>
          <w:sz w:val="24"/>
        </w:rPr>
        <w:t>dle</w:t>
      </w:r>
    </w:p>
    <w:p w14:paraId="7EEC43AF" w14:textId="77777777" w:rsidR="0004543E" w:rsidRPr="00DE170B" w:rsidRDefault="0004543E" w:rsidP="0004543E">
      <w:pPr>
        <w:widowControl w:val="0"/>
        <w:autoSpaceDE w:val="0"/>
        <w:autoSpaceDN w:val="0"/>
        <w:spacing w:after="0" w:line="240" w:lineRule="auto"/>
        <w:ind w:left="532"/>
        <w:jc w:val="center"/>
        <w:rPr>
          <w:rFonts w:ascii="Georgia" w:eastAsia="Georgia" w:hAnsi="Georgia" w:cs="Georgia"/>
          <w:sz w:val="24"/>
        </w:rPr>
      </w:pPr>
      <w:r w:rsidRPr="00DE170B">
        <w:rPr>
          <w:rFonts w:ascii="Georgia" w:eastAsia="Georgia" w:hAnsi="Georgia" w:cs="Georgia"/>
          <w:sz w:val="24"/>
        </w:rPr>
        <w:t>ustanovení</w:t>
      </w:r>
      <w:r w:rsidRPr="00DE170B">
        <w:rPr>
          <w:rFonts w:ascii="Georgia" w:eastAsia="Georgia" w:hAnsi="Georgia" w:cs="Georgia"/>
          <w:spacing w:val="-5"/>
          <w:sz w:val="24"/>
        </w:rPr>
        <w:t xml:space="preserve"> </w:t>
      </w:r>
      <w:r w:rsidRPr="00DE170B">
        <w:rPr>
          <w:rFonts w:ascii="Georgia" w:eastAsia="Georgia" w:hAnsi="Georgia" w:cs="Georgia"/>
          <w:sz w:val="24"/>
        </w:rPr>
        <w:t>§</w:t>
      </w:r>
      <w:r w:rsidRPr="00DE170B">
        <w:rPr>
          <w:rFonts w:ascii="Georgia" w:eastAsia="Georgia" w:hAnsi="Georgia" w:cs="Georgia"/>
          <w:spacing w:val="-4"/>
          <w:sz w:val="24"/>
        </w:rPr>
        <w:t xml:space="preserve"> </w:t>
      </w:r>
      <w:r w:rsidRPr="00DE170B">
        <w:rPr>
          <w:rFonts w:ascii="Georgia" w:eastAsia="Georgia" w:hAnsi="Georgia" w:cs="Georgia"/>
          <w:sz w:val="24"/>
        </w:rPr>
        <w:t>2586</w:t>
      </w:r>
      <w:r w:rsidRPr="00DE170B">
        <w:rPr>
          <w:rFonts w:ascii="Georgia" w:eastAsia="Georgia" w:hAnsi="Georgia" w:cs="Georgia"/>
          <w:spacing w:val="-3"/>
          <w:sz w:val="24"/>
        </w:rPr>
        <w:t xml:space="preserve"> </w:t>
      </w:r>
      <w:r w:rsidRPr="00DE170B">
        <w:rPr>
          <w:rFonts w:ascii="Georgia" w:eastAsia="Georgia" w:hAnsi="Georgia" w:cs="Georgia"/>
          <w:sz w:val="24"/>
        </w:rPr>
        <w:t>a</w:t>
      </w:r>
      <w:r w:rsidRPr="00DE170B">
        <w:rPr>
          <w:rFonts w:ascii="Georgia" w:eastAsia="Georgia" w:hAnsi="Georgia" w:cs="Georgia"/>
          <w:spacing w:val="-4"/>
          <w:sz w:val="24"/>
        </w:rPr>
        <w:t xml:space="preserve"> </w:t>
      </w:r>
      <w:r w:rsidRPr="00DE170B">
        <w:rPr>
          <w:rFonts w:ascii="Georgia" w:eastAsia="Georgia" w:hAnsi="Georgia" w:cs="Georgia"/>
          <w:sz w:val="24"/>
        </w:rPr>
        <w:t>následujících</w:t>
      </w:r>
      <w:r w:rsidRPr="00DE170B">
        <w:rPr>
          <w:rFonts w:ascii="Georgia" w:eastAsia="Georgia" w:hAnsi="Georgia" w:cs="Georgia"/>
          <w:spacing w:val="-2"/>
          <w:sz w:val="24"/>
        </w:rPr>
        <w:t xml:space="preserve"> </w:t>
      </w:r>
      <w:r w:rsidRPr="00DE170B">
        <w:rPr>
          <w:rFonts w:ascii="Georgia" w:eastAsia="Georgia" w:hAnsi="Georgia" w:cs="Georgia"/>
          <w:sz w:val="24"/>
        </w:rPr>
        <w:t>Občanského</w:t>
      </w:r>
      <w:r w:rsidRPr="00DE170B">
        <w:rPr>
          <w:rFonts w:ascii="Georgia" w:eastAsia="Georgia" w:hAnsi="Georgia" w:cs="Georgia"/>
          <w:spacing w:val="-4"/>
          <w:sz w:val="24"/>
        </w:rPr>
        <w:t xml:space="preserve"> </w:t>
      </w:r>
      <w:r w:rsidRPr="00DE170B">
        <w:rPr>
          <w:rFonts w:ascii="Georgia" w:eastAsia="Georgia" w:hAnsi="Georgia" w:cs="Georgia"/>
          <w:sz w:val="24"/>
        </w:rPr>
        <w:t>zákoníku,</w:t>
      </w:r>
      <w:r w:rsidRPr="00DE170B">
        <w:rPr>
          <w:rFonts w:ascii="Georgia" w:eastAsia="Georgia" w:hAnsi="Georgia" w:cs="Georgia"/>
          <w:spacing w:val="-3"/>
          <w:sz w:val="24"/>
        </w:rPr>
        <w:t xml:space="preserve"> </w:t>
      </w:r>
      <w:r w:rsidRPr="00DE170B">
        <w:rPr>
          <w:rFonts w:ascii="Georgia" w:eastAsia="Georgia" w:hAnsi="Georgia" w:cs="Georgia"/>
          <w:sz w:val="24"/>
        </w:rPr>
        <w:t>zák.</w:t>
      </w:r>
      <w:r w:rsidRPr="00DE170B">
        <w:rPr>
          <w:rFonts w:ascii="Georgia" w:eastAsia="Georgia" w:hAnsi="Georgia" w:cs="Georgia"/>
          <w:spacing w:val="-3"/>
          <w:sz w:val="24"/>
        </w:rPr>
        <w:t xml:space="preserve"> </w:t>
      </w:r>
      <w:r w:rsidRPr="00DE170B">
        <w:rPr>
          <w:rFonts w:ascii="Georgia" w:eastAsia="Georgia" w:hAnsi="Georgia" w:cs="Georgia"/>
          <w:sz w:val="24"/>
        </w:rPr>
        <w:t>č.</w:t>
      </w:r>
      <w:r w:rsidRPr="00DE170B">
        <w:rPr>
          <w:rFonts w:ascii="Georgia" w:eastAsia="Georgia" w:hAnsi="Georgia" w:cs="Georgia"/>
          <w:spacing w:val="-3"/>
          <w:sz w:val="24"/>
        </w:rPr>
        <w:t xml:space="preserve"> </w:t>
      </w:r>
      <w:r w:rsidRPr="00DE170B">
        <w:rPr>
          <w:rFonts w:ascii="Georgia" w:eastAsia="Georgia" w:hAnsi="Georgia" w:cs="Georgia"/>
          <w:sz w:val="24"/>
        </w:rPr>
        <w:t>89/2012</w:t>
      </w:r>
      <w:r w:rsidRPr="00DE170B">
        <w:rPr>
          <w:rFonts w:ascii="Georgia" w:eastAsia="Georgia" w:hAnsi="Georgia" w:cs="Georgia"/>
          <w:spacing w:val="-3"/>
          <w:sz w:val="24"/>
        </w:rPr>
        <w:t xml:space="preserve"> </w:t>
      </w:r>
      <w:r w:rsidRPr="00DE170B">
        <w:rPr>
          <w:rFonts w:ascii="Georgia" w:eastAsia="Georgia" w:hAnsi="Georgia" w:cs="Georgia"/>
          <w:sz w:val="24"/>
        </w:rPr>
        <w:t>Sb., ve</w:t>
      </w:r>
      <w:r w:rsidRPr="00DE170B">
        <w:rPr>
          <w:rFonts w:ascii="Georgia" w:eastAsia="Georgia" w:hAnsi="Georgia" w:cs="Georgia"/>
          <w:spacing w:val="-4"/>
          <w:sz w:val="24"/>
        </w:rPr>
        <w:t xml:space="preserve"> </w:t>
      </w:r>
      <w:r w:rsidRPr="00DE170B">
        <w:rPr>
          <w:rFonts w:ascii="Georgia" w:eastAsia="Georgia" w:hAnsi="Georgia" w:cs="Georgia"/>
          <w:sz w:val="24"/>
        </w:rPr>
        <w:t>znění pozdějších předpisů</w:t>
      </w:r>
    </w:p>
    <w:p w14:paraId="48ED9F76" w14:textId="77777777" w:rsidR="0004543E" w:rsidRPr="00DE170B" w:rsidRDefault="0004543E" w:rsidP="0004543E">
      <w:pPr>
        <w:keepNext/>
        <w:spacing w:before="360" w:after="0" w:line="240" w:lineRule="auto"/>
        <w:jc w:val="center"/>
        <w:rPr>
          <w:rFonts w:ascii="Tahoma" w:eastAsia="Times New Roman" w:hAnsi="Tahoma" w:cs="Tahoma"/>
          <w:b/>
          <w:lang w:eastAsia="cs-CZ"/>
        </w:rPr>
      </w:pPr>
      <w:r w:rsidRPr="00DE170B">
        <w:rPr>
          <w:rFonts w:ascii="Tahoma" w:eastAsia="Times New Roman" w:hAnsi="Tahoma" w:cs="Tahoma"/>
          <w:b/>
          <w:lang w:eastAsia="cs-CZ"/>
        </w:rPr>
        <w:t>I.</w:t>
      </w:r>
      <w:r w:rsidRPr="00DE170B">
        <w:rPr>
          <w:rFonts w:ascii="Tahoma" w:eastAsia="Times New Roman" w:hAnsi="Tahoma" w:cs="Tahoma"/>
          <w:b/>
          <w:lang w:eastAsia="cs-CZ"/>
        </w:rPr>
        <w:br/>
        <w:t>Smluvní strany</w:t>
      </w:r>
    </w:p>
    <w:p w14:paraId="5F0B5AB1" w14:textId="77777777" w:rsidR="0004543E" w:rsidRPr="00DE170B" w:rsidRDefault="0004543E" w:rsidP="0004543E">
      <w:pPr>
        <w:widowControl w:val="0"/>
        <w:numPr>
          <w:ilvl w:val="0"/>
          <w:numId w:val="2"/>
        </w:numPr>
        <w:suppressAutoHyphens/>
        <w:autoSpaceDE w:val="0"/>
        <w:autoSpaceDN w:val="0"/>
        <w:spacing w:before="240" w:after="0" w:line="240" w:lineRule="auto"/>
        <w:ind w:left="357" w:hanging="357"/>
        <w:rPr>
          <w:rFonts w:ascii="Tahoma" w:eastAsia="Georgia" w:hAnsi="Tahoma" w:cs="Tahoma"/>
          <w:caps/>
        </w:rPr>
      </w:pPr>
      <w:r w:rsidRPr="00DE170B">
        <w:rPr>
          <w:rFonts w:ascii="Tahoma" w:eastAsia="Georgia" w:hAnsi="Tahoma" w:cs="Tahoma"/>
          <w:b/>
        </w:rPr>
        <w:t>Ostravské muzeum</w:t>
      </w:r>
    </w:p>
    <w:p w14:paraId="51A3168F"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 xml:space="preserve">Se sídlem: </w:t>
      </w:r>
      <w:r w:rsidRPr="00DE170B">
        <w:rPr>
          <w:rFonts w:ascii="Tahoma" w:eastAsia="Georgia" w:hAnsi="Tahoma" w:cs="Tahoma"/>
        </w:rPr>
        <w:tab/>
        <w:t>Masarykovo náměstí 1, 728 41 Ostrava</w:t>
      </w:r>
      <w:r w:rsidRPr="00DE170B">
        <w:rPr>
          <w:rFonts w:ascii="Tahoma" w:eastAsia="Georgia" w:hAnsi="Tahoma" w:cs="Tahoma"/>
        </w:rPr>
        <w:tab/>
      </w:r>
    </w:p>
    <w:p w14:paraId="78A5591E"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 xml:space="preserve">Zastoupeno: </w:t>
      </w:r>
      <w:r w:rsidRPr="00DE170B">
        <w:rPr>
          <w:rFonts w:ascii="Tahoma" w:eastAsia="Georgia" w:hAnsi="Tahoma" w:cs="Tahoma"/>
        </w:rPr>
        <w:tab/>
        <w:t xml:space="preserve">Mgr. Filipem </w:t>
      </w:r>
      <w:proofErr w:type="spellStart"/>
      <w:r w:rsidRPr="00DE170B">
        <w:rPr>
          <w:rFonts w:ascii="Tahoma" w:eastAsia="Georgia" w:hAnsi="Tahoma" w:cs="Tahoma"/>
        </w:rPr>
        <w:t>Petličkou</w:t>
      </w:r>
      <w:proofErr w:type="spellEnd"/>
      <w:r w:rsidRPr="00DE170B">
        <w:rPr>
          <w:rFonts w:ascii="Tahoma" w:eastAsia="Georgia" w:hAnsi="Tahoma" w:cs="Tahoma"/>
        </w:rPr>
        <w:tab/>
      </w:r>
    </w:p>
    <w:p w14:paraId="7A58C6AF"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 xml:space="preserve">IČ: </w:t>
      </w:r>
      <w:r w:rsidRPr="00DE170B">
        <w:rPr>
          <w:rFonts w:ascii="Tahoma" w:eastAsia="Georgia" w:hAnsi="Tahoma" w:cs="Tahoma"/>
        </w:rPr>
        <w:tab/>
        <w:t>00097594</w:t>
      </w:r>
      <w:r w:rsidRPr="00DE170B">
        <w:rPr>
          <w:rFonts w:ascii="Tahoma" w:eastAsia="Georgia" w:hAnsi="Tahoma" w:cs="Tahoma"/>
        </w:rPr>
        <w:tab/>
      </w:r>
    </w:p>
    <w:p w14:paraId="3ACB3244"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DIČ:</w:t>
      </w:r>
      <w:r w:rsidRPr="00DE170B">
        <w:rPr>
          <w:rFonts w:ascii="Tahoma" w:eastAsia="Georgia" w:hAnsi="Tahoma" w:cs="Tahoma"/>
        </w:rPr>
        <w:tab/>
        <w:t>CZ00097594, neplátce DPH</w:t>
      </w:r>
    </w:p>
    <w:p w14:paraId="20543CF0"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bankovní spojení:</w:t>
      </w:r>
      <w:r w:rsidRPr="00DE170B">
        <w:rPr>
          <w:rFonts w:ascii="Tahoma" w:eastAsia="Georgia" w:hAnsi="Tahoma" w:cs="Tahoma"/>
        </w:rPr>
        <w:tab/>
        <w:t>Komerční banka, a.s., pobočka Ostrava</w:t>
      </w:r>
    </w:p>
    <w:p w14:paraId="5AB27BAF" w14:textId="77777777" w:rsidR="0004543E" w:rsidRPr="00DE170B" w:rsidRDefault="0004543E" w:rsidP="0004543E">
      <w:pPr>
        <w:widowControl w:val="0"/>
        <w:numPr>
          <w:ilvl w:val="12"/>
          <w:numId w:val="0"/>
        </w:numPr>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číslo účtu:</w:t>
      </w:r>
      <w:r w:rsidRPr="00DE170B">
        <w:rPr>
          <w:rFonts w:ascii="Tahoma" w:eastAsia="Georgia" w:hAnsi="Tahoma" w:cs="Tahoma"/>
        </w:rPr>
        <w:tab/>
        <w:t>7332761/0100</w:t>
      </w:r>
      <w:r w:rsidRPr="00DE170B">
        <w:rPr>
          <w:rFonts w:ascii="Tahoma" w:eastAsia="Georgia" w:hAnsi="Tahoma" w:cs="Tahoma"/>
        </w:rPr>
        <w:tab/>
      </w:r>
    </w:p>
    <w:p w14:paraId="0C3FC0C5" w14:textId="77777777" w:rsidR="0004543E" w:rsidRPr="00DE170B" w:rsidRDefault="0004543E" w:rsidP="0004543E">
      <w:pPr>
        <w:widowControl w:val="0"/>
        <w:numPr>
          <w:ilvl w:val="12"/>
          <w:numId w:val="0"/>
        </w:numPr>
        <w:tabs>
          <w:tab w:val="num" w:pos="2977"/>
        </w:tabs>
        <w:autoSpaceDE w:val="0"/>
        <w:autoSpaceDN w:val="0"/>
        <w:spacing w:after="0" w:line="240" w:lineRule="auto"/>
        <w:jc w:val="both"/>
        <w:rPr>
          <w:rFonts w:ascii="Tahoma" w:eastAsia="Georgia" w:hAnsi="Tahoma" w:cs="Tahoma"/>
        </w:rPr>
      </w:pPr>
    </w:p>
    <w:p w14:paraId="04D2F107" w14:textId="77777777" w:rsidR="0004543E" w:rsidRPr="00DE170B" w:rsidRDefault="0004543E" w:rsidP="0004543E">
      <w:pPr>
        <w:widowControl w:val="0"/>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 xml:space="preserve">Kontaktní </w:t>
      </w:r>
      <w:proofErr w:type="gramStart"/>
      <w:r w:rsidRPr="00DE170B">
        <w:rPr>
          <w:rFonts w:ascii="Tahoma" w:eastAsia="Georgia" w:hAnsi="Tahoma" w:cs="Tahoma"/>
        </w:rPr>
        <w:t>osoba  ve</w:t>
      </w:r>
      <w:proofErr w:type="gramEnd"/>
      <w:r w:rsidRPr="00DE170B">
        <w:rPr>
          <w:rFonts w:ascii="Tahoma" w:eastAsia="Georgia" w:hAnsi="Tahoma" w:cs="Tahoma"/>
        </w:rPr>
        <w:t xml:space="preserve"> věcech technických:  </w:t>
      </w:r>
      <w:proofErr w:type="spellStart"/>
      <w:r w:rsidRPr="00DE170B">
        <w:rPr>
          <w:rFonts w:ascii="Tahoma" w:eastAsia="Georgia" w:hAnsi="Tahoma" w:cs="Tahoma"/>
        </w:rPr>
        <w:t>Plhák</w:t>
      </w:r>
      <w:proofErr w:type="spellEnd"/>
      <w:r w:rsidRPr="00DE170B">
        <w:rPr>
          <w:rFonts w:ascii="Tahoma" w:eastAsia="Georgia" w:hAnsi="Tahoma" w:cs="Tahoma"/>
        </w:rPr>
        <w:t xml:space="preserve"> Marek</w:t>
      </w:r>
    </w:p>
    <w:p w14:paraId="501DF335" w14:textId="43FBEE69" w:rsidR="0004543E" w:rsidRPr="00DE170B" w:rsidRDefault="0004543E" w:rsidP="004A529C">
      <w:pPr>
        <w:widowControl w:val="0"/>
        <w:tabs>
          <w:tab w:val="num" w:pos="2977"/>
        </w:tabs>
        <w:autoSpaceDE w:val="0"/>
        <w:autoSpaceDN w:val="0"/>
        <w:spacing w:after="0" w:line="240" w:lineRule="auto"/>
        <w:ind w:left="357"/>
        <w:jc w:val="both"/>
        <w:rPr>
          <w:rFonts w:ascii="Tahoma" w:eastAsia="Georgia" w:hAnsi="Tahoma" w:cs="Tahoma"/>
        </w:rPr>
      </w:pPr>
      <w:r w:rsidRPr="00DE170B">
        <w:rPr>
          <w:rFonts w:ascii="Tahoma" w:eastAsia="Georgia" w:hAnsi="Tahoma" w:cs="Tahoma"/>
        </w:rPr>
        <w:t xml:space="preserve">E-mail/tel.:                         </w:t>
      </w:r>
      <w:hyperlink r:id="rId7">
        <w:proofErr w:type="spellStart"/>
        <w:r w:rsidR="004A529C">
          <w:rPr>
            <w:rFonts w:ascii="Tahoma" w:eastAsia="Georgia" w:hAnsi="Tahoma" w:cs="Tahoma"/>
            <w:color w:val="0000FF"/>
            <w:u w:val="single"/>
          </w:rPr>
          <w:t>xxxxxxxxxxxxx</w:t>
        </w:r>
        <w:proofErr w:type="spellEnd"/>
      </w:hyperlink>
      <w:r w:rsidRPr="00DE170B">
        <w:rPr>
          <w:rFonts w:ascii="Tahoma" w:eastAsia="Georgia" w:hAnsi="Tahoma" w:cs="Tahoma"/>
        </w:rPr>
        <w:t>,  +</w:t>
      </w:r>
      <w:proofErr w:type="spellStart"/>
      <w:r w:rsidR="004A529C">
        <w:rPr>
          <w:rFonts w:ascii="Tahoma" w:eastAsia="Georgia" w:hAnsi="Tahoma" w:cs="Tahoma"/>
        </w:rPr>
        <w:t>xxxxxxxxxxxxx</w:t>
      </w:r>
      <w:proofErr w:type="spellEnd"/>
    </w:p>
    <w:p w14:paraId="28082B1F" w14:textId="77777777" w:rsidR="0004543E" w:rsidRPr="00DE170B" w:rsidRDefault="0004543E" w:rsidP="0004543E">
      <w:pPr>
        <w:widowControl w:val="0"/>
        <w:numPr>
          <w:ilvl w:val="12"/>
          <w:numId w:val="0"/>
        </w:numPr>
        <w:autoSpaceDE w:val="0"/>
        <w:autoSpaceDN w:val="0"/>
        <w:spacing w:before="120" w:after="0" w:line="240" w:lineRule="auto"/>
        <w:ind w:left="357"/>
        <w:rPr>
          <w:rFonts w:ascii="Tahoma" w:eastAsia="Georgia" w:hAnsi="Tahoma" w:cs="Tahoma"/>
        </w:rPr>
      </w:pPr>
      <w:r w:rsidRPr="00DE170B">
        <w:rPr>
          <w:rFonts w:ascii="Tahoma" w:eastAsia="Georgia" w:hAnsi="Tahoma" w:cs="Tahoma"/>
        </w:rPr>
        <w:t>a</w:t>
      </w:r>
    </w:p>
    <w:p w14:paraId="5C6B0932" w14:textId="77777777" w:rsidR="0004543E" w:rsidRPr="00845382" w:rsidRDefault="0004543E" w:rsidP="0004543E">
      <w:pPr>
        <w:widowControl w:val="0"/>
        <w:numPr>
          <w:ilvl w:val="0"/>
          <w:numId w:val="1"/>
        </w:numPr>
        <w:autoSpaceDE w:val="0"/>
        <w:autoSpaceDN w:val="0"/>
        <w:spacing w:before="240" w:after="0" w:line="240" w:lineRule="auto"/>
        <w:ind w:left="357" w:hanging="357"/>
        <w:jc w:val="both"/>
        <w:rPr>
          <w:rFonts w:ascii="Tahoma" w:eastAsia="Georgia" w:hAnsi="Tahoma" w:cs="Tahoma"/>
          <w:b/>
          <w:bCs/>
        </w:rPr>
      </w:pPr>
      <w:r w:rsidRPr="00845382">
        <w:rPr>
          <w:rFonts w:ascii="Tahoma" w:eastAsia="Georgia" w:hAnsi="Tahoma" w:cs="Tahoma"/>
          <w:b/>
        </w:rPr>
        <w:t>Zhotovitel</w:t>
      </w:r>
    </w:p>
    <w:p w14:paraId="114CA134"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 xml:space="preserve">název: </w:t>
      </w:r>
      <w:r w:rsidRPr="00845382">
        <w:rPr>
          <w:rFonts w:ascii="Tahoma" w:eastAsia="Georgia" w:hAnsi="Tahoma" w:cs="Tahoma"/>
        </w:rPr>
        <w:tab/>
      </w:r>
      <w:r>
        <w:rPr>
          <w:rFonts w:ascii="Tahoma" w:eastAsia="Georgia" w:hAnsi="Tahoma" w:cs="Tahoma"/>
        </w:rPr>
        <w:t xml:space="preserve">Bravo </w:t>
      </w:r>
      <w:proofErr w:type="spellStart"/>
      <w:r>
        <w:rPr>
          <w:rFonts w:ascii="Tahoma" w:eastAsia="Georgia" w:hAnsi="Tahoma" w:cs="Tahoma"/>
        </w:rPr>
        <w:t>Built</w:t>
      </w:r>
      <w:proofErr w:type="spellEnd"/>
      <w:r>
        <w:rPr>
          <w:rFonts w:ascii="Tahoma" w:eastAsia="Georgia" w:hAnsi="Tahoma" w:cs="Tahoma"/>
        </w:rPr>
        <w:t xml:space="preserve"> s.r.o.</w:t>
      </w:r>
      <w:r w:rsidRPr="00845382">
        <w:rPr>
          <w:rFonts w:ascii="Tahoma" w:eastAsia="Georgia" w:hAnsi="Tahoma" w:cs="Tahoma"/>
        </w:rPr>
        <w:tab/>
      </w:r>
    </w:p>
    <w:p w14:paraId="43D0F9CB"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 xml:space="preserve">sídlo: </w:t>
      </w:r>
      <w:r w:rsidRPr="00845382">
        <w:rPr>
          <w:rFonts w:ascii="Tahoma" w:eastAsia="Georgia" w:hAnsi="Tahoma" w:cs="Tahoma"/>
        </w:rPr>
        <w:tab/>
      </w:r>
      <w:r>
        <w:rPr>
          <w:rFonts w:ascii="Tahoma" w:eastAsia="Georgia" w:hAnsi="Tahoma" w:cs="Tahoma"/>
        </w:rPr>
        <w:t>Budovatelská 1321/8, 747 14 Ludgeřovice</w:t>
      </w:r>
    </w:p>
    <w:p w14:paraId="430BB989"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Zastoupen:</w:t>
      </w:r>
      <w:r w:rsidRPr="00845382">
        <w:rPr>
          <w:rFonts w:ascii="Tahoma" w:eastAsia="Georgia" w:hAnsi="Tahoma" w:cs="Tahoma"/>
        </w:rPr>
        <w:tab/>
      </w:r>
      <w:r>
        <w:rPr>
          <w:rFonts w:ascii="Tahoma" w:eastAsia="Georgia" w:hAnsi="Tahoma" w:cs="Tahoma"/>
        </w:rPr>
        <w:t xml:space="preserve">Nikolas </w:t>
      </w:r>
      <w:proofErr w:type="spellStart"/>
      <w:r>
        <w:rPr>
          <w:rFonts w:ascii="Tahoma" w:eastAsia="Georgia" w:hAnsi="Tahoma" w:cs="Tahoma"/>
        </w:rPr>
        <w:t>Bodas</w:t>
      </w:r>
      <w:proofErr w:type="spellEnd"/>
    </w:p>
    <w:p w14:paraId="33D99FFA"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 xml:space="preserve">IČO: </w:t>
      </w:r>
      <w:r w:rsidRPr="00845382">
        <w:rPr>
          <w:rFonts w:ascii="Tahoma" w:eastAsia="Georgia" w:hAnsi="Tahoma" w:cs="Tahoma"/>
        </w:rPr>
        <w:tab/>
      </w:r>
      <w:r>
        <w:rPr>
          <w:rFonts w:ascii="Tahoma" w:eastAsia="Georgia" w:hAnsi="Tahoma" w:cs="Tahoma"/>
        </w:rPr>
        <w:t>22530762</w:t>
      </w:r>
    </w:p>
    <w:p w14:paraId="3EDB002E"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 xml:space="preserve">DIČ: </w:t>
      </w:r>
      <w:r w:rsidRPr="00845382">
        <w:rPr>
          <w:rFonts w:ascii="Tahoma" w:eastAsia="Georgia" w:hAnsi="Tahoma" w:cs="Tahoma"/>
        </w:rPr>
        <w:tab/>
        <w:t>(</w:t>
      </w:r>
      <w:r w:rsidRPr="00A413A6">
        <w:rPr>
          <w:rFonts w:ascii="Tahoma" w:eastAsia="Georgia" w:hAnsi="Tahoma" w:cs="Tahoma"/>
          <w:i/>
          <w:iCs/>
          <w:strike/>
        </w:rPr>
        <w:t>plátce</w:t>
      </w:r>
      <w:r w:rsidRPr="00845382">
        <w:rPr>
          <w:rFonts w:ascii="Tahoma" w:eastAsia="Georgia" w:hAnsi="Tahoma" w:cs="Tahoma"/>
          <w:i/>
          <w:iCs/>
        </w:rPr>
        <w:t>/neplátce DPH*;</w:t>
      </w:r>
      <w:r w:rsidRPr="00845382">
        <w:rPr>
          <w:rFonts w:ascii="Tahoma" w:eastAsia="Georgia" w:hAnsi="Tahoma" w:cs="Tahoma"/>
        </w:rPr>
        <w:t xml:space="preserve"> </w:t>
      </w:r>
      <w:r w:rsidRPr="00845382">
        <w:rPr>
          <w:rFonts w:ascii="Tahoma" w:eastAsia="Georgia" w:hAnsi="Tahoma" w:cs="Tahoma"/>
          <w:i/>
          <w:iCs/>
        </w:rPr>
        <w:t>nehodící se škrtněte</w:t>
      </w:r>
      <w:r w:rsidRPr="00845382">
        <w:rPr>
          <w:rFonts w:ascii="Tahoma" w:eastAsia="Georgia" w:hAnsi="Tahoma" w:cs="Tahoma"/>
        </w:rPr>
        <w:t>)</w:t>
      </w:r>
    </w:p>
    <w:p w14:paraId="72A2ADB0"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bankovní spojení:</w:t>
      </w:r>
      <w:r w:rsidRPr="00845382">
        <w:rPr>
          <w:rFonts w:ascii="Tahoma" w:eastAsia="Georgia" w:hAnsi="Tahoma" w:cs="Tahoma"/>
        </w:rPr>
        <w:tab/>
      </w:r>
      <w:r>
        <w:rPr>
          <w:rFonts w:ascii="Tahoma" w:eastAsia="Georgia" w:hAnsi="Tahoma" w:cs="Tahoma"/>
        </w:rPr>
        <w:t>ČSOB</w:t>
      </w:r>
    </w:p>
    <w:p w14:paraId="65EE35FE" w14:textId="77777777" w:rsidR="0004543E" w:rsidRPr="00845382"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číslo účtu:</w:t>
      </w:r>
      <w:r w:rsidRPr="00845382">
        <w:rPr>
          <w:rFonts w:ascii="Tahoma" w:eastAsia="Georgia" w:hAnsi="Tahoma" w:cs="Tahoma"/>
        </w:rPr>
        <w:tab/>
      </w:r>
      <w:r>
        <w:rPr>
          <w:rFonts w:ascii="Tahoma" w:eastAsia="Georgia" w:hAnsi="Tahoma" w:cs="Tahoma"/>
        </w:rPr>
        <w:t>353646528/0300</w:t>
      </w:r>
    </w:p>
    <w:p w14:paraId="7E9A3141" w14:textId="160E0488" w:rsidR="0004543E" w:rsidRPr="00DE170B" w:rsidRDefault="0004543E" w:rsidP="0004543E">
      <w:pPr>
        <w:widowControl w:val="0"/>
        <w:numPr>
          <w:ilvl w:val="12"/>
          <w:numId w:val="0"/>
        </w:numPr>
        <w:tabs>
          <w:tab w:val="left" w:pos="3119"/>
        </w:tabs>
        <w:autoSpaceDE w:val="0"/>
        <w:autoSpaceDN w:val="0"/>
        <w:spacing w:after="0" w:line="240" w:lineRule="auto"/>
        <w:ind w:left="357"/>
        <w:jc w:val="both"/>
        <w:rPr>
          <w:rFonts w:ascii="Tahoma" w:eastAsia="Georgia" w:hAnsi="Tahoma" w:cs="Tahoma"/>
        </w:rPr>
      </w:pPr>
      <w:r w:rsidRPr="00845382">
        <w:rPr>
          <w:rFonts w:ascii="Tahoma" w:eastAsia="Georgia" w:hAnsi="Tahoma" w:cs="Tahoma"/>
        </w:rPr>
        <w:t xml:space="preserve">email: </w:t>
      </w:r>
      <w:r>
        <w:rPr>
          <w:rFonts w:ascii="Tahoma" w:eastAsia="Georgia" w:hAnsi="Tahoma" w:cs="Tahoma"/>
        </w:rPr>
        <w:t>info@bravobuilt.cz</w:t>
      </w:r>
      <w:r w:rsidRPr="00845382">
        <w:rPr>
          <w:rFonts w:ascii="Tahoma" w:eastAsia="Georgia" w:hAnsi="Tahoma" w:cs="Tahoma"/>
        </w:rPr>
        <w:t xml:space="preserve">, tel.: </w:t>
      </w:r>
      <w:r w:rsidR="004A529C">
        <w:rPr>
          <w:rFonts w:ascii="Tahoma" w:eastAsia="Georgia" w:hAnsi="Tahoma" w:cs="Tahoma"/>
        </w:rPr>
        <w:t>xxxxxxxxxx</w:t>
      </w:r>
      <w:bookmarkStart w:id="0" w:name="_GoBack"/>
      <w:bookmarkEnd w:id="0"/>
    </w:p>
    <w:p w14:paraId="7C607E99" w14:textId="77777777" w:rsidR="0004543E" w:rsidRPr="00DE170B" w:rsidRDefault="0004543E" w:rsidP="0004543E">
      <w:pPr>
        <w:widowControl w:val="0"/>
        <w:numPr>
          <w:ilvl w:val="12"/>
          <w:numId w:val="0"/>
        </w:numPr>
        <w:autoSpaceDE w:val="0"/>
        <w:autoSpaceDN w:val="0"/>
        <w:spacing w:before="120" w:after="0" w:line="240" w:lineRule="auto"/>
        <w:ind w:left="357"/>
        <w:rPr>
          <w:rFonts w:ascii="Tahoma" w:eastAsia="Georgia" w:hAnsi="Tahoma" w:cs="Tahoma"/>
          <w:iCs/>
        </w:rPr>
      </w:pPr>
      <w:r w:rsidRPr="00DE170B">
        <w:rPr>
          <w:rFonts w:ascii="Tahoma" w:eastAsia="Georgia" w:hAnsi="Tahoma" w:cs="Tahoma"/>
          <w:iCs/>
        </w:rPr>
        <w:t>(dále jen „zhotovitel“)</w:t>
      </w:r>
    </w:p>
    <w:p w14:paraId="1CE5BAAE" w14:textId="77777777" w:rsidR="0004543E" w:rsidRPr="00DE170B" w:rsidRDefault="0004543E" w:rsidP="0004543E">
      <w:pPr>
        <w:pStyle w:val="Nadpis3"/>
        <w:keepNext w:val="0"/>
        <w:keepLines w:val="0"/>
        <w:widowControl w:val="0"/>
        <w:numPr>
          <w:ilvl w:val="0"/>
          <w:numId w:val="4"/>
        </w:numPr>
        <w:tabs>
          <w:tab w:val="left" w:pos="893"/>
        </w:tabs>
        <w:autoSpaceDE w:val="0"/>
        <w:autoSpaceDN w:val="0"/>
        <w:spacing w:before="71" w:line="240" w:lineRule="auto"/>
        <w:jc w:val="left"/>
        <w:rPr>
          <w:rFonts w:ascii="Arial" w:eastAsia="Arial" w:hAnsi="Arial" w:cs="Arial"/>
          <w:b/>
          <w:bCs/>
          <w:color w:val="auto"/>
        </w:rPr>
      </w:pPr>
      <w:r>
        <w:br w:type="page"/>
      </w:r>
      <w:r w:rsidRPr="00DE170B">
        <w:rPr>
          <w:rFonts w:ascii="Arial" w:eastAsia="Arial" w:hAnsi="Arial" w:cs="Arial"/>
          <w:b/>
          <w:bCs/>
          <w:color w:val="auto"/>
        </w:rPr>
        <w:lastRenderedPageBreak/>
        <w:t>Předmět</w:t>
      </w:r>
      <w:r w:rsidRPr="00DE170B">
        <w:rPr>
          <w:rFonts w:ascii="Arial" w:eastAsia="Arial" w:hAnsi="Arial" w:cs="Arial"/>
          <w:b/>
          <w:bCs/>
          <w:color w:val="auto"/>
          <w:spacing w:val="-5"/>
        </w:rPr>
        <w:t xml:space="preserve"> </w:t>
      </w:r>
      <w:r w:rsidRPr="00DE170B">
        <w:rPr>
          <w:rFonts w:ascii="Arial" w:eastAsia="Arial" w:hAnsi="Arial" w:cs="Arial"/>
          <w:b/>
          <w:bCs/>
          <w:color w:val="auto"/>
          <w:spacing w:val="-2"/>
        </w:rPr>
        <w:t>smlouvy</w:t>
      </w:r>
    </w:p>
    <w:p w14:paraId="34376BDF" w14:textId="77777777" w:rsidR="0004543E" w:rsidRPr="00DE170B" w:rsidRDefault="0004543E" w:rsidP="0004543E">
      <w:pPr>
        <w:widowControl w:val="0"/>
        <w:numPr>
          <w:ilvl w:val="1"/>
          <w:numId w:val="4"/>
        </w:numPr>
        <w:tabs>
          <w:tab w:val="left" w:pos="891"/>
          <w:tab w:val="left" w:pos="893"/>
        </w:tabs>
        <w:autoSpaceDE w:val="0"/>
        <w:autoSpaceDN w:val="0"/>
        <w:spacing w:before="119" w:after="0" w:line="240" w:lineRule="auto"/>
        <w:ind w:right="428"/>
        <w:jc w:val="both"/>
        <w:outlineLvl w:val="3"/>
        <w:rPr>
          <w:rFonts w:ascii="Georgia" w:eastAsia="Georgia" w:hAnsi="Georgia" w:cs="Georgia"/>
          <w:b/>
          <w:bCs/>
        </w:rPr>
      </w:pPr>
      <w:r w:rsidRPr="00DE170B">
        <w:rPr>
          <w:rFonts w:ascii="Georgia" w:eastAsia="Georgia" w:hAnsi="Georgia" w:cs="Georgia"/>
          <w:bCs/>
        </w:rPr>
        <w:t xml:space="preserve">Předmětem smlouvy je </w:t>
      </w:r>
      <w:r w:rsidRPr="00DE170B">
        <w:rPr>
          <w:rFonts w:ascii="Georgia" w:eastAsia="Georgia" w:hAnsi="Georgia" w:cs="Georgia"/>
          <w:b/>
          <w:bCs/>
          <w:sz w:val="20"/>
        </w:rPr>
        <w:t xml:space="preserve">„Rekonstrukce místností v depozitáři Ostravského muzea na ulici </w:t>
      </w:r>
      <w:proofErr w:type="spellStart"/>
      <w:r w:rsidRPr="00DE170B">
        <w:rPr>
          <w:rFonts w:ascii="Georgia" w:eastAsia="Georgia" w:hAnsi="Georgia" w:cs="Georgia"/>
          <w:b/>
          <w:bCs/>
          <w:sz w:val="20"/>
        </w:rPr>
        <w:t>Engelműllerova</w:t>
      </w:r>
      <w:proofErr w:type="spellEnd"/>
      <w:r w:rsidRPr="00DE170B">
        <w:rPr>
          <w:rFonts w:ascii="Georgia" w:eastAsia="Georgia" w:hAnsi="Georgia" w:cs="Georgia"/>
          <w:b/>
          <w:bCs/>
          <w:sz w:val="20"/>
        </w:rPr>
        <w:t xml:space="preserve"> 3085/1, Ostrava</w:t>
      </w:r>
      <w:r>
        <w:rPr>
          <w:rFonts w:ascii="Georgia" w:eastAsia="Georgia" w:hAnsi="Georgia" w:cs="Georgia"/>
          <w:b/>
          <w:bCs/>
          <w:sz w:val="20"/>
        </w:rPr>
        <w:t xml:space="preserve"> – opakované řízení</w:t>
      </w:r>
      <w:r w:rsidRPr="00DE170B">
        <w:rPr>
          <w:rFonts w:ascii="Georgia" w:eastAsia="Georgia" w:hAnsi="Georgia" w:cs="Georgia"/>
          <w:b/>
          <w:bCs/>
          <w:sz w:val="20"/>
        </w:rPr>
        <w:t>“</w:t>
      </w:r>
      <w:r w:rsidRPr="00DE170B">
        <w:rPr>
          <w:rFonts w:ascii="Georgia" w:eastAsia="Georgia" w:hAnsi="Georgia" w:cs="Georgia"/>
          <w:b/>
          <w:bCs/>
        </w:rPr>
        <w:t xml:space="preserve">.  </w:t>
      </w:r>
    </w:p>
    <w:p w14:paraId="4D320880" w14:textId="77777777" w:rsidR="0004543E" w:rsidRPr="00DE170B" w:rsidRDefault="0004543E" w:rsidP="0004543E">
      <w:pPr>
        <w:widowControl w:val="0"/>
        <w:tabs>
          <w:tab w:val="left" w:pos="891"/>
          <w:tab w:val="left" w:pos="893"/>
        </w:tabs>
        <w:autoSpaceDE w:val="0"/>
        <w:autoSpaceDN w:val="0"/>
        <w:spacing w:before="119" w:after="0" w:line="240" w:lineRule="auto"/>
        <w:ind w:left="532" w:right="428"/>
        <w:jc w:val="both"/>
        <w:outlineLvl w:val="3"/>
        <w:rPr>
          <w:rFonts w:ascii="Georgia" w:eastAsia="Georgia" w:hAnsi="Georgia" w:cs="Georgia"/>
          <w:b/>
          <w:bCs/>
        </w:rPr>
      </w:pPr>
    </w:p>
    <w:p w14:paraId="137D0313" w14:textId="77777777" w:rsidR="0004543E" w:rsidRPr="00DE170B" w:rsidRDefault="0004543E" w:rsidP="0004543E">
      <w:pPr>
        <w:widowControl w:val="0"/>
        <w:numPr>
          <w:ilvl w:val="1"/>
          <w:numId w:val="4"/>
        </w:numPr>
        <w:tabs>
          <w:tab w:val="left" w:pos="888"/>
          <w:tab w:val="left" w:pos="890"/>
        </w:tabs>
        <w:autoSpaceDE w:val="0"/>
        <w:autoSpaceDN w:val="0"/>
        <w:spacing w:before="1" w:after="0" w:line="240" w:lineRule="auto"/>
        <w:ind w:left="890" w:right="428" w:hanging="359"/>
        <w:jc w:val="both"/>
        <w:rPr>
          <w:rFonts w:ascii="Georgia" w:eastAsia="Georgia" w:hAnsi="Georgia" w:cs="Georgia"/>
        </w:rPr>
      </w:pPr>
      <w:r w:rsidRPr="00DE170B">
        <w:rPr>
          <w:rFonts w:ascii="Georgia" w:eastAsia="Georgia" w:hAnsi="Georgia" w:cs="Georgia"/>
        </w:rPr>
        <w:t>Smluvní strany se dohodly na tom, že jejich závazkový vztah se bude řídit touto smlouvou a ve věcech neupravených touto smlouvou příslušnými ustanoveními občanského zákoníku, zák. č. 89/2012 Sb. ve znění pozdějších předpisů, ustanoveními o smlouvě dílo dle § 2586 a následujících a dalšími platnými právními předpisy vztahujícími se k provedení díla.</w:t>
      </w:r>
    </w:p>
    <w:p w14:paraId="3DEBAAF2" w14:textId="77777777" w:rsidR="0004543E" w:rsidRPr="00DE170B" w:rsidRDefault="0004543E" w:rsidP="0004543E">
      <w:pPr>
        <w:widowControl w:val="0"/>
        <w:numPr>
          <w:ilvl w:val="1"/>
          <w:numId w:val="4"/>
        </w:numPr>
        <w:tabs>
          <w:tab w:val="left" w:pos="891"/>
          <w:tab w:val="left" w:pos="893"/>
        </w:tabs>
        <w:autoSpaceDE w:val="0"/>
        <w:autoSpaceDN w:val="0"/>
        <w:spacing w:before="120" w:after="0" w:line="240" w:lineRule="auto"/>
        <w:ind w:right="430"/>
        <w:jc w:val="both"/>
        <w:rPr>
          <w:rFonts w:ascii="Georgia" w:eastAsia="Georgia" w:hAnsi="Georgia" w:cs="Georgia"/>
        </w:rPr>
      </w:pPr>
      <w:r w:rsidRPr="00895D90">
        <w:rPr>
          <w:rFonts w:ascii="Georgia" w:eastAsia="Georgia" w:hAnsi="Georgia" w:cs="Georgia"/>
        </w:rPr>
        <w:t>Dílem</w:t>
      </w:r>
      <w:r w:rsidRPr="00895D90">
        <w:rPr>
          <w:rFonts w:ascii="Georgia" w:eastAsia="Georgia" w:hAnsi="Georgia" w:cs="Georgia"/>
          <w:spacing w:val="-5"/>
        </w:rPr>
        <w:t xml:space="preserve"> </w:t>
      </w:r>
      <w:r w:rsidRPr="00895D90">
        <w:rPr>
          <w:rFonts w:ascii="Georgia" w:eastAsia="Georgia" w:hAnsi="Georgia" w:cs="Georgia"/>
        </w:rPr>
        <w:t>je</w:t>
      </w:r>
      <w:r w:rsidRPr="00895D90">
        <w:rPr>
          <w:rFonts w:ascii="Georgia" w:eastAsia="Georgia" w:hAnsi="Georgia" w:cs="Georgia"/>
          <w:spacing w:val="-4"/>
        </w:rPr>
        <w:t xml:space="preserve"> rekonstrukce bývalé strojovny vzduchotechniky, bývalé promítací kabiny </w:t>
      </w:r>
      <w:r w:rsidRPr="00895D90">
        <w:rPr>
          <w:rFonts w:ascii="Georgia" w:eastAsia="Georgia" w:hAnsi="Georgia" w:cs="Georgia"/>
          <w:spacing w:val="-4"/>
        </w:rPr>
        <w:br/>
        <w:t xml:space="preserve">a technické místnosti v 1. NP a 3.NP budovy uvedené </w:t>
      </w:r>
      <w:r w:rsidRPr="00895D90">
        <w:rPr>
          <w:rFonts w:ascii="Georgia" w:eastAsia="Georgia" w:hAnsi="Georgia" w:cs="Georgia"/>
        </w:rPr>
        <w:t>v bodě</w:t>
      </w:r>
      <w:r w:rsidRPr="00895D90">
        <w:rPr>
          <w:rFonts w:ascii="Georgia" w:eastAsia="Georgia" w:hAnsi="Georgia" w:cs="Georgia"/>
          <w:spacing w:val="-4"/>
        </w:rPr>
        <w:t xml:space="preserve"> </w:t>
      </w:r>
      <w:r w:rsidRPr="00895D90">
        <w:rPr>
          <w:rFonts w:ascii="Georgia" w:eastAsia="Georgia" w:hAnsi="Georgia" w:cs="Georgia"/>
        </w:rPr>
        <w:t>I</w:t>
      </w:r>
      <w:r w:rsidRPr="00895D90">
        <w:rPr>
          <w:rFonts w:ascii="Georgia" w:eastAsia="Georgia" w:hAnsi="Georgia" w:cs="Georgia"/>
          <w:spacing w:val="-4"/>
        </w:rPr>
        <w:t xml:space="preserve"> </w:t>
      </w:r>
      <w:r w:rsidRPr="00895D90">
        <w:rPr>
          <w:rFonts w:ascii="Georgia" w:eastAsia="Georgia" w:hAnsi="Georgia" w:cs="Georgia"/>
        </w:rPr>
        <w:t>odstavci</w:t>
      </w:r>
      <w:r w:rsidRPr="00895D90">
        <w:rPr>
          <w:rFonts w:ascii="Georgia" w:eastAsia="Georgia" w:hAnsi="Georgia" w:cs="Georgia"/>
          <w:spacing w:val="-4"/>
        </w:rPr>
        <w:t xml:space="preserve"> </w:t>
      </w:r>
      <w:r w:rsidRPr="00895D90">
        <w:rPr>
          <w:rFonts w:ascii="Georgia" w:eastAsia="Georgia" w:hAnsi="Georgia" w:cs="Georgia"/>
        </w:rPr>
        <w:t>1.</w:t>
      </w:r>
      <w:r w:rsidRPr="00895D90">
        <w:rPr>
          <w:rFonts w:ascii="Georgia" w:eastAsia="Georgia" w:hAnsi="Georgia" w:cs="Georgia"/>
          <w:spacing w:val="-3"/>
        </w:rPr>
        <w:t xml:space="preserve"> </w:t>
      </w:r>
      <w:r w:rsidRPr="00895D90">
        <w:rPr>
          <w:rFonts w:ascii="Georgia" w:eastAsia="Georgia" w:hAnsi="Georgia" w:cs="Georgia"/>
        </w:rPr>
        <w:t>této</w:t>
      </w:r>
      <w:r w:rsidRPr="00895D90">
        <w:rPr>
          <w:rFonts w:ascii="Georgia" w:eastAsia="Georgia" w:hAnsi="Georgia" w:cs="Georgia"/>
          <w:spacing w:val="-3"/>
        </w:rPr>
        <w:t xml:space="preserve"> </w:t>
      </w:r>
      <w:r w:rsidRPr="00895D90">
        <w:rPr>
          <w:rFonts w:ascii="Georgia" w:eastAsia="Georgia" w:hAnsi="Georgia" w:cs="Georgia"/>
        </w:rPr>
        <w:t>smlouvy</w:t>
      </w:r>
      <w:r w:rsidRPr="00DE170B">
        <w:rPr>
          <w:rFonts w:ascii="Georgia" w:eastAsia="Georgia" w:hAnsi="Georgia" w:cs="Georgia"/>
        </w:rPr>
        <w:t>,</w:t>
      </w:r>
      <w:r w:rsidRPr="00DE170B">
        <w:rPr>
          <w:rFonts w:ascii="Georgia" w:eastAsia="Georgia" w:hAnsi="Georgia" w:cs="Georgia"/>
          <w:spacing w:val="-5"/>
        </w:rPr>
        <w:t xml:space="preserve"> </w:t>
      </w:r>
      <w:r w:rsidRPr="00DE170B">
        <w:rPr>
          <w:rFonts w:ascii="Georgia" w:eastAsia="Georgia" w:hAnsi="Georgia" w:cs="Georgia"/>
        </w:rPr>
        <w:t>jakož i provedení jiných činností sloužících k dokončení sjednaného díla. Dílo bude provedeno dle nabídky zhotovitele.</w:t>
      </w:r>
    </w:p>
    <w:p w14:paraId="1509E4DA" w14:textId="77777777" w:rsidR="0004543E" w:rsidRPr="00DE170B" w:rsidRDefault="0004543E" w:rsidP="0004543E">
      <w:pPr>
        <w:widowControl w:val="0"/>
        <w:numPr>
          <w:ilvl w:val="1"/>
          <w:numId w:val="4"/>
        </w:numPr>
        <w:tabs>
          <w:tab w:val="left" w:pos="891"/>
          <w:tab w:val="left" w:pos="893"/>
        </w:tabs>
        <w:autoSpaceDE w:val="0"/>
        <w:autoSpaceDN w:val="0"/>
        <w:spacing w:before="122" w:after="0" w:line="240" w:lineRule="auto"/>
        <w:ind w:right="430"/>
        <w:jc w:val="both"/>
        <w:rPr>
          <w:rFonts w:ascii="Georgia" w:eastAsia="Georgia" w:hAnsi="Georgia" w:cs="Georgia"/>
        </w:rPr>
      </w:pPr>
      <w:r w:rsidRPr="00DE170B">
        <w:rPr>
          <w:rFonts w:ascii="Georgia" w:eastAsia="Georgia" w:hAnsi="Georgia" w:cs="Georgia"/>
        </w:rPr>
        <w:t>Zhotovitel</w:t>
      </w:r>
      <w:r w:rsidRPr="00DE170B">
        <w:rPr>
          <w:rFonts w:ascii="Georgia" w:eastAsia="Georgia" w:hAnsi="Georgia" w:cs="Georgia"/>
          <w:spacing w:val="-6"/>
        </w:rPr>
        <w:t xml:space="preserve"> </w:t>
      </w:r>
      <w:r w:rsidRPr="00DE170B">
        <w:rPr>
          <w:rFonts w:ascii="Georgia" w:eastAsia="Georgia" w:hAnsi="Georgia" w:cs="Georgia"/>
        </w:rPr>
        <w:t>je</w:t>
      </w:r>
      <w:r w:rsidRPr="00DE170B">
        <w:rPr>
          <w:rFonts w:ascii="Georgia" w:eastAsia="Georgia" w:hAnsi="Georgia" w:cs="Georgia"/>
          <w:spacing w:val="-7"/>
        </w:rPr>
        <w:t xml:space="preserve"> </w:t>
      </w:r>
      <w:r w:rsidRPr="00DE170B">
        <w:rPr>
          <w:rFonts w:ascii="Georgia" w:eastAsia="Georgia" w:hAnsi="Georgia" w:cs="Georgia"/>
        </w:rPr>
        <w:t>povinen</w:t>
      </w:r>
      <w:r w:rsidRPr="00DE170B">
        <w:rPr>
          <w:rFonts w:ascii="Georgia" w:eastAsia="Georgia" w:hAnsi="Georgia" w:cs="Georgia"/>
          <w:spacing w:val="-8"/>
        </w:rPr>
        <w:t xml:space="preserve"> </w:t>
      </w:r>
      <w:r w:rsidRPr="00DE170B">
        <w:rPr>
          <w:rFonts w:ascii="Georgia" w:eastAsia="Georgia" w:hAnsi="Georgia" w:cs="Georgia"/>
        </w:rPr>
        <w:t>provést</w:t>
      </w:r>
      <w:r w:rsidRPr="00DE170B">
        <w:rPr>
          <w:rFonts w:ascii="Georgia" w:eastAsia="Georgia" w:hAnsi="Georgia" w:cs="Georgia"/>
          <w:spacing w:val="-7"/>
        </w:rPr>
        <w:t xml:space="preserve"> </w:t>
      </w:r>
      <w:r w:rsidRPr="00DE170B">
        <w:rPr>
          <w:rFonts w:ascii="Georgia" w:eastAsia="Georgia" w:hAnsi="Georgia" w:cs="Georgia"/>
        </w:rPr>
        <w:t>dílo</w:t>
      </w:r>
      <w:r w:rsidRPr="00DE170B">
        <w:rPr>
          <w:rFonts w:ascii="Georgia" w:eastAsia="Georgia" w:hAnsi="Georgia" w:cs="Georgia"/>
          <w:spacing w:val="-7"/>
        </w:rPr>
        <w:t xml:space="preserve"> </w:t>
      </w:r>
      <w:r w:rsidRPr="00DE170B">
        <w:rPr>
          <w:rFonts w:ascii="Georgia" w:eastAsia="Georgia" w:hAnsi="Georgia" w:cs="Georgia"/>
        </w:rPr>
        <w:t>vlastním</w:t>
      </w:r>
      <w:r w:rsidRPr="00DE170B">
        <w:rPr>
          <w:rFonts w:ascii="Georgia" w:eastAsia="Georgia" w:hAnsi="Georgia" w:cs="Georgia"/>
          <w:spacing w:val="-8"/>
        </w:rPr>
        <w:t xml:space="preserve"> </w:t>
      </w:r>
      <w:r w:rsidRPr="00DE170B">
        <w:rPr>
          <w:rFonts w:ascii="Georgia" w:eastAsia="Georgia" w:hAnsi="Georgia" w:cs="Georgia"/>
        </w:rPr>
        <w:t>jménem,</w:t>
      </w:r>
      <w:r w:rsidRPr="00DE170B">
        <w:rPr>
          <w:rFonts w:ascii="Georgia" w:eastAsia="Georgia" w:hAnsi="Georgia" w:cs="Georgia"/>
          <w:spacing w:val="-5"/>
        </w:rPr>
        <w:t xml:space="preserve"> </w:t>
      </w:r>
      <w:r w:rsidRPr="00DE170B">
        <w:rPr>
          <w:rFonts w:ascii="Georgia" w:eastAsia="Georgia" w:hAnsi="Georgia" w:cs="Georgia"/>
        </w:rPr>
        <w:t>na</w:t>
      </w:r>
      <w:r w:rsidRPr="00DE170B">
        <w:rPr>
          <w:rFonts w:ascii="Georgia" w:eastAsia="Georgia" w:hAnsi="Georgia" w:cs="Georgia"/>
          <w:spacing w:val="-6"/>
        </w:rPr>
        <w:t xml:space="preserve"> </w:t>
      </w:r>
      <w:r w:rsidRPr="00DE170B">
        <w:rPr>
          <w:rFonts w:ascii="Georgia" w:eastAsia="Georgia" w:hAnsi="Georgia" w:cs="Georgia"/>
        </w:rPr>
        <w:t>svůj</w:t>
      </w:r>
      <w:r w:rsidRPr="00DE170B">
        <w:rPr>
          <w:rFonts w:ascii="Georgia" w:eastAsia="Georgia" w:hAnsi="Georgia" w:cs="Georgia"/>
          <w:spacing w:val="-5"/>
        </w:rPr>
        <w:t xml:space="preserve"> </w:t>
      </w:r>
      <w:r w:rsidRPr="00DE170B">
        <w:rPr>
          <w:rFonts w:ascii="Georgia" w:eastAsia="Georgia" w:hAnsi="Georgia" w:cs="Georgia"/>
        </w:rPr>
        <w:t>náklad,</w:t>
      </w:r>
      <w:r w:rsidRPr="00DE170B">
        <w:rPr>
          <w:rFonts w:ascii="Georgia" w:eastAsia="Georgia" w:hAnsi="Georgia" w:cs="Georgia"/>
          <w:spacing w:val="-7"/>
        </w:rPr>
        <w:t xml:space="preserve"> </w:t>
      </w:r>
      <w:r w:rsidRPr="00DE170B">
        <w:rPr>
          <w:rFonts w:ascii="Georgia" w:eastAsia="Georgia" w:hAnsi="Georgia" w:cs="Georgia"/>
        </w:rPr>
        <w:t>na</w:t>
      </w:r>
      <w:r w:rsidRPr="00DE170B">
        <w:rPr>
          <w:rFonts w:ascii="Georgia" w:eastAsia="Georgia" w:hAnsi="Georgia" w:cs="Georgia"/>
          <w:spacing w:val="-6"/>
        </w:rPr>
        <w:t xml:space="preserve"> </w:t>
      </w:r>
      <w:r w:rsidRPr="00DE170B">
        <w:rPr>
          <w:rFonts w:ascii="Georgia" w:eastAsia="Georgia" w:hAnsi="Georgia" w:cs="Georgia"/>
        </w:rPr>
        <w:t>vlastní</w:t>
      </w:r>
      <w:r w:rsidRPr="00DE170B">
        <w:rPr>
          <w:rFonts w:ascii="Georgia" w:eastAsia="Georgia" w:hAnsi="Georgia" w:cs="Georgia"/>
          <w:spacing w:val="-7"/>
        </w:rPr>
        <w:t xml:space="preserve"> </w:t>
      </w:r>
      <w:r w:rsidRPr="00DE170B">
        <w:rPr>
          <w:rFonts w:ascii="Georgia" w:eastAsia="Georgia" w:hAnsi="Georgia" w:cs="Georgia"/>
        </w:rPr>
        <w:t>odpovědnost</w:t>
      </w:r>
      <w:r w:rsidRPr="00DE170B">
        <w:rPr>
          <w:rFonts w:ascii="Georgia" w:eastAsia="Georgia" w:hAnsi="Georgia" w:cs="Georgia"/>
          <w:spacing w:val="-5"/>
        </w:rPr>
        <w:t xml:space="preserve"> </w:t>
      </w:r>
      <w:r w:rsidRPr="00DE170B">
        <w:rPr>
          <w:rFonts w:ascii="Georgia" w:eastAsia="Georgia" w:hAnsi="Georgia" w:cs="Georgia"/>
        </w:rPr>
        <w:t>a</w:t>
      </w:r>
      <w:r w:rsidRPr="00DE170B">
        <w:rPr>
          <w:rFonts w:ascii="Georgia" w:eastAsia="Georgia" w:hAnsi="Georgia" w:cs="Georgia"/>
          <w:spacing w:val="-6"/>
        </w:rPr>
        <w:t xml:space="preserve"> </w:t>
      </w:r>
      <w:r w:rsidRPr="00DE170B">
        <w:rPr>
          <w:rFonts w:ascii="Georgia" w:eastAsia="Georgia" w:hAnsi="Georgia" w:cs="Georgia"/>
        </w:rPr>
        <w:t>na své nebezpečí. Způsob provedení díla tak, aby bylo v souladu s</w:t>
      </w:r>
      <w:r w:rsidRPr="00DE170B">
        <w:rPr>
          <w:rFonts w:ascii="Georgia" w:eastAsia="Georgia" w:hAnsi="Georgia" w:cs="Georgia"/>
          <w:spacing w:val="-1"/>
        </w:rPr>
        <w:t xml:space="preserve"> </w:t>
      </w:r>
      <w:r w:rsidRPr="00DE170B">
        <w:rPr>
          <w:rFonts w:ascii="Georgia" w:eastAsia="Georgia" w:hAnsi="Georgia" w:cs="Georgia"/>
        </w:rPr>
        <w:t>funkcí systému je oprávněn si zvolit zhotovitel. Věci potřebné k provedení díla je povinen opatřit zhotovitel.</w:t>
      </w:r>
    </w:p>
    <w:p w14:paraId="379D37FE" w14:textId="77777777" w:rsidR="0004543E" w:rsidRPr="00DE170B" w:rsidRDefault="0004543E" w:rsidP="0004543E">
      <w:pPr>
        <w:widowControl w:val="0"/>
        <w:numPr>
          <w:ilvl w:val="1"/>
          <w:numId w:val="4"/>
        </w:numPr>
        <w:tabs>
          <w:tab w:val="left" w:pos="893"/>
        </w:tabs>
        <w:autoSpaceDE w:val="0"/>
        <w:autoSpaceDN w:val="0"/>
        <w:spacing w:before="119" w:after="0" w:line="240" w:lineRule="auto"/>
        <w:ind w:right="431"/>
        <w:jc w:val="both"/>
        <w:rPr>
          <w:rFonts w:ascii="Georgia" w:eastAsia="Georgia" w:hAnsi="Georgia" w:cs="Georgia"/>
        </w:rPr>
      </w:pPr>
      <w:r w:rsidRPr="00DE170B">
        <w:rPr>
          <w:rFonts w:ascii="Georgia" w:eastAsia="Georgia" w:hAnsi="Georgia" w:cs="Georgia"/>
        </w:rPr>
        <w:t>Zhotovitel provádí dílo sám, prostřednictvím svých zaměstnanců nebo prostřednictvím třetích osob.</w:t>
      </w:r>
      <w:r w:rsidRPr="00DE170B">
        <w:rPr>
          <w:rFonts w:ascii="Georgia" w:eastAsia="Georgia" w:hAnsi="Georgia" w:cs="Georgia"/>
          <w:spacing w:val="-2"/>
        </w:rPr>
        <w:t xml:space="preserve"> </w:t>
      </w:r>
      <w:r w:rsidRPr="00DE170B">
        <w:rPr>
          <w:rFonts w:ascii="Georgia" w:eastAsia="Georgia" w:hAnsi="Georgia" w:cs="Georgia"/>
        </w:rPr>
        <w:t>Zhotovitel</w:t>
      </w:r>
      <w:r w:rsidRPr="00DE170B">
        <w:rPr>
          <w:rFonts w:ascii="Georgia" w:eastAsia="Georgia" w:hAnsi="Georgia" w:cs="Georgia"/>
          <w:spacing w:val="-3"/>
        </w:rPr>
        <w:t xml:space="preserve"> </w:t>
      </w:r>
      <w:r w:rsidRPr="00DE170B">
        <w:rPr>
          <w:rFonts w:ascii="Georgia" w:eastAsia="Georgia" w:hAnsi="Georgia" w:cs="Georgia"/>
        </w:rPr>
        <w:t>odpovídá</w:t>
      </w:r>
      <w:r w:rsidRPr="00DE170B">
        <w:rPr>
          <w:rFonts w:ascii="Georgia" w:eastAsia="Georgia" w:hAnsi="Georgia" w:cs="Georgia"/>
          <w:spacing w:val="-3"/>
        </w:rPr>
        <w:t xml:space="preserve"> </w:t>
      </w:r>
      <w:r w:rsidRPr="00DE170B">
        <w:rPr>
          <w:rFonts w:ascii="Georgia" w:eastAsia="Georgia" w:hAnsi="Georgia" w:cs="Georgia"/>
        </w:rPr>
        <w:t>za</w:t>
      </w:r>
      <w:r w:rsidRPr="00DE170B">
        <w:rPr>
          <w:rFonts w:ascii="Georgia" w:eastAsia="Georgia" w:hAnsi="Georgia" w:cs="Georgia"/>
          <w:spacing w:val="-3"/>
        </w:rPr>
        <w:t xml:space="preserve"> </w:t>
      </w:r>
      <w:r w:rsidRPr="00DE170B">
        <w:rPr>
          <w:rFonts w:ascii="Georgia" w:eastAsia="Georgia" w:hAnsi="Georgia" w:cs="Georgia"/>
        </w:rPr>
        <w:t>všechny</w:t>
      </w:r>
      <w:r w:rsidRPr="00DE170B">
        <w:rPr>
          <w:rFonts w:ascii="Georgia" w:eastAsia="Georgia" w:hAnsi="Georgia" w:cs="Georgia"/>
          <w:spacing w:val="-3"/>
        </w:rPr>
        <w:t xml:space="preserve"> </w:t>
      </w:r>
      <w:r w:rsidRPr="00DE170B">
        <w:rPr>
          <w:rFonts w:ascii="Georgia" w:eastAsia="Georgia" w:hAnsi="Georgia" w:cs="Georgia"/>
        </w:rPr>
        <w:t>vztahy</w:t>
      </w:r>
      <w:r w:rsidRPr="00DE170B">
        <w:rPr>
          <w:rFonts w:ascii="Georgia" w:eastAsia="Georgia" w:hAnsi="Georgia" w:cs="Georgia"/>
          <w:spacing w:val="-3"/>
        </w:rPr>
        <w:t xml:space="preserve"> </w:t>
      </w:r>
      <w:r w:rsidRPr="00DE170B">
        <w:rPr>
          <w:rFonts w:ascii="Georgia" w:eastAsia="Georgia" w:hAnsi="Georgia" w:cs="Georgia"/>
        </w:rPr>
        <w:t>ze</w:t>
      </w:r>
      <w:r w:rsidRPr="00DE170B">
        <w:rPr>
          <w:rFonts w:ascii="Georgia" w:eastAsia="Georgia" w:hAnsi="Georgia" w:cs="Georgia"/>
          <w:spacing w:val="-1"/>
        </w:rPr>
        <w:t xml:space="preserve"> </w:t>
      </w:r>
      <w:r w:rsidRPr="00DE170B">
        <w:rPr>
          <w:rFonts w:ascii="Georgia" w:eastAsia="Georgia" w:hAnsi="Georgia" w:cs="Georgia"/>
        </w:rPr>
        <w:t>smlouvy</w:t>
      </w:r>
      <w:r w:rsidRPr="00DE170B">
        <w:rPr>
          <w:rFonts w:ascii="Georgia" w:eastAsia="Georgia" w:hAnsi="Georgia" w:cs="Georgia"/>
          <w:spacing w:val="-6"/>
        </w:rPr>
        <w:t xml:space="preserve"> </w:t>
      </w:r>
      <w:r w:rsidRPr="00DE170B">
        <w:rPr>
          <w:rFonts w:ascii="Georgia" w:eastAsia="Georgia" w:hAnsi="Georgia" w:cs="Georgia"/>
        </w:rPr>
        <w:t>o dílo</w:t>
      </w:r>
      <w:r w:rsidRPr="00DE170B">
        <w:rPr>
          <w:rFonts w:ascii="Georgia" w:eastAsia="Georgia" w:hAnsi="Georgia" w:cs="Georgia"/>
          <w:spacing w:val="-2"/>
        </w:rPr>
        <w:t xml:space="preserve"> </w:t>
      </w:r>
      <w:r w:rsidRPr="00DE170B">
        <w:rPr>
          <w:rFonts w:ascii="Georgia" w:eastAsia="Georgia" w:hAnsi="Georgia" w:cs="Georgia"/>
        </w:rPr>
        <w:t>a</w:t>
      </w:r>
      <w:r w:rsidRPr="00DE170B">
        <w:rPr>
          <w:rFonts w:ascii="Georgia" w:eastAsia="Georgia" w:hAnsi="Georgia" w:cs="Georgia"/>
          <w:spacing w:val="-4"/>
        </w:rPr>
        <w:t xml:space="preserve"> </w:t>
      </w:r>
      <w:r w:rsidRPr="00DE170B">
        <w:rPr>
          <w:rFonts w:ascii="Georgia" w:eastAsia="Georgia" w:hAnsi="Georgia" w:cs="Georgia"/>
        </w:rPr>
        <w:t>za</w:t>
      </w:r>
      <w:r w:rsidRPr="00DE170B">
        <w:rPr>
          <w:rFonts w:ascii="Georgia" w:eastAsia="Georgia" w:hAnsi="Georgia" w:cs="Georgia"/>
          <w:spacing w:val="-3"/>
        </w:rPr>
        <w:t xml:space="preserve"> </w:t>
      </w:r>
      <w:r w:rsidRPr="00DE170B">
        <w:rPr>
          <w:rFonts w:ascii="Georgia" w:eastAsia="Georgia" w:hAnsi="Georgia" w:cs="Georgia"/>
        </w:rPr>
        <w:t>vady</w:t>
      </w:r>
      <w:r w:rsidRPr="00DE170B">
        <w:rPr>
          <w:rFonts w:ascii="Georgia" w:eastAsia="Georgia" w:hAnsi="Georgia" w:cs="Georgia"/>
          <w:spacing w:val="-3"/>
        </w:rPr>
        <w:t xml:space="preserve"> </w:t>
      </w:r>
      <w:r w:rsidRPr="00DE170B">
        <w:rPr>
          <w:rFonts w:ascii="Georgia" w:eastAsia="Georgia" w:hAnsi="Georgia" w:cs="Georgia"/>
        </w:rPr>
        <w:t>díla</w:t>
      </w:r>
      <w:r w:rsidRPr="00DE170B">
        <w:rPr>
          <w:rFonts w:ascii="Georgia" w:eastAsia="Georgia" w:hAnsi="Georgia" w:cs="Georgia"/>
          <w:spacing w:val="-4"/>
        </w:rPr>
        <w:t xml:space="preserve"> </w:t>
      </w:r>
      <w:r w:rsidRPr="00DE170B">
        <w:rPr>
          <w:rFonts w:ascii="Georgia" w:eastAsia="Georgia" w:hAnsi="Georgia" w:cs="Georgia"/>
        </w:rPr>
        <w:t>ve</w:t>
      </w:r>
      <w:r w:rsidRPr="00DE170B">
        <w:rPr>
          <w:rFonts w:ascii="Georgia" w:eastAsia="Georgia" w:hAnsi="Georgia" w:cs="Georgia"/>
          <w:spacing w:val="-1"/>
        </w:rPr>
        <w:t xml:space="preserve"> </w:t>
      </w:r>
      <w:r w:rsidRPr="00DE170B">
        <w:rPr>
          <w:rFonts w:ascii="Georgia" w:eastAsia="Georgia" w:hAnsi="Georgia" w:cs="Georgia"/>
        </w:rPr>
        <w:t>stejném</w:t>
      </w:r>
      <w:r w:rsidRPr="00DE170B">
        <w:rPr>
          <w:rFonts w:ascii="Georgia" w:eastAsia="Georgia" w:hAnsi="Georgia" w:cs="Georgia"/>
          <w:spacing w:val="-2"/>
        </w:rPr>
        <w:t xml:space="preserve"> </w:t>
      </w:r>
      <w:r w:rsidRPr="00DE170B">
        <w:rPr>
          <w:rFonts w:ascii="Georgia" w:eastAsia="Georgia" w:hAnsi="Georgia" w:cs="Georgia"/>
        </w:rPr>
        <w:t>rozsahu jako by prováděl dílo sám.</w:t>
      </w:r>
    </w:p>
    <w:p w14:paraId="2579D8FA" w14:textId="77777777" w:rsidR="0004543E" w:rsidRPr="00DE170B" w:rsidRDefault="0004543E" w:rsidP="0004543E">
      <w:pPr>
        <w:widowControl w:val="0"/>
        <w:autoSpaceDE w:val="0"/>
        <w:autoSpaceDN w:val="0"/>
        <w:spacing w:before="110" w:after="0" w:line="240" w:lineRule="auto"/>
        <w:rPr>
          <w:rFonts w:ascii="Georgia" w:eastAsia="Georgia" w:hAnsi="Georgia" w:cs="Georgia"/>
        </w:rPr>
      </w:pPr>
    </w:p>
    <w:p w14:paraId="4E85B028" w14:textId="77777777" w:rsidR="0004543E" w:rsidRPr="00DE170B"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DE170B">
        <w:rPr>
          <w:rFonts w:ascii="Arial" w:eastAsia="Arial" w:hAnsi="Arial" w:cs="Arial"/>
          <w:b/>
          <w:bCs/>
          <w:sz w:val="24"/>
          <w:szCs w:val="24"/>
        </w:rPr>
        <w:t>Předmět</w:t>
      </w:r>
      <w:r w:rsidRPr="00DE170B">
        <w:rPr>
          <w:rFonts w:ascii="Arial" w:eastAsia="Arial" w:hAnsi="Arial" w:cs="Arial"/>
          <w:b/>
          <w:bCs/>
          <w:spacing w:val="-5"/>
          <w:sz w:val="24"/>
          <w:szCs w:val="24"/>
        </w:rPr>
        <w:t xml:space="preserve"> </w:t>
      </w:r>
      <w:r w:rsidRPr="00DE170B">
        <w:rPr>
          <w:rFonts w:ascii="Arial" w:eastAsia="Arial" w:hAnsi="Arial" w:cs="Arial"/>
          <w:b/>
          <w:bCs/>
          <w:sz w:val="24"/>
          <w:szCs w:val="24"/>
        </w:rPr>
        <w:t>provedení</w:t>
      </w:r>
      <w:r w:rsidRPr="00DE170B">
        <w:rPr>
          <w:rFonts w:ascii="Arial" w:eastAsia="Arial" w:hAnsi="Arial" w:cs="Arial"/>
          <w:b/>
          <w:bCs/>
          <w:spacing w:val="-4"/>
          <w:sz w:val="24"/>
          <w:szCs w:val="24"/>
        </w:rPr>
        <w:t xml:space="preserve"> díla</w:t>
      </w:r>
    </w:p>
    <w:p w14:paraId="79C3D75A" w14:textId="77777777" w:rsidR="0004543E" w:rsidRPr="00D64457" w:rsidRDefault="0004543E" w:rsidP="0004543E">
      <w:pPr>
        <w:widowControl w:val="0"/>
        <w:numPr>
          <w:ilvl w:val="1"/>
          <w:numId w:val="4"/>
        </w:numPr>
        <w:tabs>
          <w:tab w:val="left" w:pos="891"/>
          <w:tab w:val="left" w:pos="893"/>
        </w:tabs>
        <w:autoSpaceDE w:val="0"/>
        <w:autoSpaceDN w:val="0"/>
        <w:spacing w:before="119" w:after="0" w:line="240" w:lineRule="auto"/>
        <w:ind w:right="430"/>
        <w:jc w:val="both"/>
        <w:rPr>
          <w:rFonts w:ascii="Georgia" w:eastAsia="Georgia" w:hAnsi="Georgia" w:cs="Georgia"/>
        </w:rPr>
      </w:pPr>
      <w:r w:rsidRPr="00D64457">
        <w:rPr>
          <w:rFonts w:ascii="Georgia" w:eastAsia="Georgia" w:hAnsi="Georgia" w:cs="Georgia"/>
        </w:rPr>
        <w:t xml:space="preserve">Zhotovitel se touto smlouvou zavazuje provést dílo označené jako: </w:t>
      </w:r>
      <w:r w:rsidRPr="00D64457">
        <w:rPr>
          <w:rFonts w:ascii="Georgia" w:eastAsia="Georgia" w:hAnsi="Georgia" w:cs="Georgia"/>
          <w:b/>
          <w:bCs/>
        </w:rPr>
        <w:t>„</w:t>
      </w:r>
      <w:r w:rsidRPr="00D64457">
        <w:rPr>
          <w:rFonts w:ascii="Georgia" w:eastAsia="Georgia" w:hAnsi="Georgia" w:cs="Georgia"/>
          <w:b/>
          <w:sz w:val="20"/>
        </w:rPr>
        <w:t xml:space="preserve">Rekonstrukce místností v depozitáři Ostravského muzea na ulici </w:t>
      </w:r>
      <w:proofErr w:type="spellStart"/>
      <w:r w:rsidRPr="00D64457">
        <w:rPr>
          <w:rFonts w:ascii="Georgia" w:eastAsia="Georgia" w:hAnsi="Georgia" w:cs="Georgia"/>
          <w:b/>
          <w:sz w:val="20"/>
        </w:rPr>
        <w:t>Engelműllerova</w:t>
      </w:r>
      <w:proofErr w:type="spellEnd"/>
      <w:r w:rsidRPr="00D64457">
        <w:rPr>
          <w:rFonts w:ascii="Georgia" w:eastAsia="Georgia" w:hAnsi="Georgia" w:cs="Georgia"/>
          <w:b/>
          <w:sz w:val="20"/>
        </w:rPr>
        <w:t xml:space="preserve"> 3085/1, Ostrava – opakované řízení“</w:t>
      </w:r>
      <w:r w:rsidRPr="00D64457">
        <w:rPr>
          <w:rFonts w:ascii="Georgia" w:eastAsia="Georgia" w:hAnsi="Georgia" w:cs="Georgia"/>
          <w:b/>
          <w:bCs/>
        </w:rPr>
        <w:t xml:space="preserve">, </w:t>
      </w:r>
      <w:r w:rsidRPr="00D64457">
        <w:rPr>
          <w:rFonts w:ascii="Georgia" w:eastAsia="Georgia" w:hAnsi="Georgia" w:cs="Georgia"/>
        </w:rPr>
        <w:t xml:space="preserve">tak jak je specifikováno v zadávací dokumentaci a v Příloze č. 1 této </w:t>
      </w:r>
      <w:proofErr w:type="gramStart"/>
      <w:r w:rsidRPr="00D64457">
        <w:rPr>
          <w:rFonts w:ascii="Georgia" w:eastAsia="Georgia" w:hAnsi="Georgia" w:cs="Georgia"/>
        </w:rPr>
        <w:t>smlouvy - Nabídka</w:t>
      </w:r>
      <w:proofErr w:type="gramEnd"/>
      <w:r w:rsidRPr="00D64457">
        <w:rPr>
          <w:rFonts w:ascii="Georgia" w:eastAsia="Georgia" w:hAnsi="Georgia" w:cs="Georgia"/>
        </w:rPr>
        <w:t xml:space="preserve"> zhotovitele – oceněný položkový rozpočet a v Příloze č. 2 této smlouvy – Soupis materiálu.</w:t>
      </w:r>
    </w:p>
    <w:p w14:paraId="69299C51" w14:textId="77777777" w:rsidR="0004543E" w:rsidRPr="00DE170B" w:rsidRDefault="0004543E" w:rsidP="0004543E">
      <w:pPr>
        <w:widowControl w:val="0"/>
        <w:numPr>
          <w:ilvl w:val="1"/>
          <w:numId w:val="4"/>
        </w:numPr>
        <w:tabs>
          <w:tab w:val="left" w:pos="891"/>
          <w:tab w:val="left" w:pos="893"/>
        </w:tabs>
        <w:autoSpaceDE w:val="0"/>
        <w:autoSpaceDN w:val="0"/>
        <w:spacing w:before="119" w:after="0" w:line="240" w:lineRule="auto"/>
        <w:ind w:right="430"/>
        <w:jc w:val="both"/>
        <w:rPr>
          <w:rFonts w:ascii="Georgia" w:eastAsia="Georgia" w:hAnsi="Georgia" w:cs="Georgia"/>
        </w:rPr>
      </w:pPr>
      <w:r w:rsidRPr="00DE170B">
        <w:rPr>
          <w:rFonts w:ascii="Georgia" w:eastAsia="Georgia" w:hAnsi="Georgia" w:cs="Georgia"/>
        </w:rPr>
        <w:t>Realizace díla bude provedena ve dvou etapách:</w:t>
      </w:r>
    </w:p>
    <w:p w14:paraId="7C5EBCBE" w14:textId="77777777" w:rsidR="0004543E" w:rsidRPr="00895D90" w:rsidRDefault="0004543E" w:rsidP="0004543E">
      <w:pPr>
        <w:widowControl w:val="0"/>
        <w:tabs>
          <w:tab w:val="left" w:pos="891"/>
          <w:tab w:val="left" w:pos="893"/>
        </w:tabs>
        <w:autoSpaceDE w:val="0"/>
        <w:autoSpaceDN w:val="0"/>
        <w:spacing w:before="119" w:after="0" w:line="240" w:lineRule="auto"/>
        <w:ind w:left="893" w:right="430"/>
        <w:jc w:val="both"/>
        <w:rPr>
          <w:rFonts w:ascii="Georgia" w:eastAsia="Georgia" w:hAnsi="Georgia" w:cs="Georgia"/>
        </w:rPr>
      </w:pPr>
      <w:proofErr w:type="spellStart"/>
      <w:r w:rsidRPr="00DE170B">
        <w:rPr>
          <w:rFonts w:ascii="Georgia" w:eastAsia="Georgia" w:hAnsi="Georgia" w:cs="Georgia"/>
        </w:rPr>
        <w:t>I.etapa</w:t>
      </w:r>
      <w:proofErr w:type="spellEnd"/>
      <w:r w:rsidRPr="00DE170B">
        <w:rPr>
          <w:rFonts w:ascii="Georgia" w:eastAsia="Georgia" w:hAnsi="Georgia" w:cs="Georgia"/>
        </w:rPr>
        <w:t xml:space="preserve"> – </w:t>
      </w:r>
      <w:r>
        <w:rPr>
          <w:rFonts w:ascii="Georgia" w:eastAsia="Georgia" w:hAnsi="Georgia" w:cs="Georgia"/>
        </w:rPr>
        <w:t xml:space="preserve">bude provedena </w:t>
      </w:r>
      <w:r w:rsidRPr="00DE170B">
        <w:rPr>
          <w:rFonts w:ascii="Georgia" w:eastAsia="Georgia" w:hAnsi="Georgia" w:cs="Georgia"/>
        </w:rPr>
        <w:t>rekonstrukce bývalé promítací kabiny a technick</w:t>
      </w:r>
      <w:r>
        <w:rPr>
          <w:rFonts w:ascii="Georgia" w:eastAsia="Georgia" w:hAnsi="Georgia" w:cs="Georgia"/>
        </w:rPr>
        <w:t>ých</w:t>
      </w:r>
      <w:r w:rsidRPr="00DE170B">
        <w:rPr>
          <w:rFonts w:ascii="Georgia" w:eastAsia="Georgia" w:hAnsi="Georgia" w:cs="Georgia"/>
        </w:rPr>
        <w:t xml:space="preserve"> místnost</w:t>
      </w:r>
      <w:r>
        <w:rPr>
          <w:rFonts w:ascii="Georgia" w:eastAsia="Georgia" w:hAnsi="Georgia" w:cs="Georgia"/>
        </w:rPr>
        <w:t xml:space="preserve">í ve III. NP budovy a dále pak bourání stávající podlahy a realizace podlah Anhydritem 25 </w:t>
      </w:r>
      <w:proofErr w:type="spellStart"/>
      <w:r>
        <w:rPr>
          <w:rFonts w:ascii="Georgia" w:eastAsia="Georgia" w:hAnsi="Georgia" w:cs="Georgia"/>
        </w:rPr>
        <w:t>MPa</w:t>
      </w:r>
      <w:proofErr w:type="spellEnd"/>
      <w:r>
        <w:rPr>
          <w:rFonts w:ascii="Georgia" w:eastAsia="Georgia" w:hAnsi="Georgia" w:cs="Georgia"/>
        </w:rPr>
        <w:t xml:space="preserve"> v prostoru bývalé strojovny </w:t>
      </w:r>
      <w:r w:rsidRPr="00895D90">
        <w:rPr>
          <w:rFonts w:ascii="Georgia" w:eastAsia="Georgia" w:hAnsi="Georgia" w:cs="Georgia"/>
        </w:rPr>
        <w:t xml:space="preserve">vzduchotechniky v 1. NP </w:t>
      </w:r>
      <w:proofErr w:type="gramStart"/>
      <w:r w:rsidRPr="00895D90">
        <w:rPr>
          <w:rFonts w:ascii="Georgia" w:eastAsia="Georgia" w:hAnsi="Georgia" w:cs="Georgia"/>
        </w:rPr>
        <w:t>budovy ,</w:t>
      </w:r>
      <w:proofErr w:type="gramEnd"/>
      <w:r w:rsidRPr="00895D90">
        <w:rPr>
          <w:rFonts w:ascii="Georgia" w:eastAsia="Georgia" w:hAnsi="Georgia" w:cs="Georgia"/>
        </w:rPr>
        <w:t xml:space="preserve"> tak jak je specifikována v příloze I. této smlouvy – „Nabídka zhotovitele – oceněný rozpočet“. Součástí díla bude rovněž zpracování dokumentace skutečného provedení stavby týkající se rekonstrukce bývalé promítací kabiny a technick</w:t>
      </w:r>
      <w:r>
        <w:rPr>
          <w:rFonts w:ascii="Georgia" w:eastAsia="Georgia" w:hAnsi="Georgia" w:cs="Georgia"/>
        </w:rPr>
        <w:t>ých</w:t>
      </w:r>
      <w:r w:rsidRPr="00895D90">
        <w:rPr>
          <w:rFonts w:ascii="Georgia" w:eastAsia="Georgia" w:hAnsi="Georgia" w:cs="Georgia"/>
        </w:rPr>
        <w:t xml:space="preserve"> místnost</w:t>
      </w:r>
      <w:r>
        <w:rPr>
          <w:rFonts w:ascii="Georgia" w:eastAsia="Georgia" w:hAnsi="Georgia" w:cs="Georgia"/>
        </w:rPr>
        <w:t>í</w:t>
      </w:r>
      <w:r w:rsidRPr="00895D90">
        <w:rPr>
          <w:rFonts w:ascii="Georgia" w:eastAsia="Georgia" w:hAnsi="Georgia" w:cs="Georgia"/>
        </w:rPr>
        <w:t>, kterou předá objednavateli nejpozději při předání díla.</w:t>
      </w:r>
    </w:p>
    <w:p w14:paraId="597BC5C0" w14:textId="77777777" w:rsidR="0004543E" w:rsidRPr="00DE170B" w:rsidRDefault="0004543E" w:rsidP="0004543E">
      <w:pPr>
        <w:widowControl w:val="0"/>
        <w:tabs>
          <w:tab w:val="left" w:pos="891"/>
          <w:tab w:val="left" w:pos="893"/>
        </w:tabs>
        <w:autoSpaceDE w:val="0"/>
        <w:autoSpaceDN w:val="0"/>
        <w:spacing w:before="119" w:after="0" w:line="240" w:lineRule="auto"/>
        <w:ind w:left="893" w:right="430"/>
        <w:jc w:val="both"/>
        <w:rPr>
          <w:rFonts w:ascii="Georgia" w:eastAsia="Georgia" w:hAnsi="Georgia" w:cs="Georgia"/>
        </w:rPr>
      </w:pPr>
      <w:proofErr w:type="spellStart"/>
      <w:r w:rsidRPr="00895D90">
        <w:rPr>
          <w:rFonts w:ascii="Georgia" w:eastAsia="Georgia" w:hAnsi="Georgia" w:cs="Georgia"/>
        </w:rPr>
        <w:t>II.etapa</w:t>
      </w:r>
      <w:proofErr w:type="spellEnd"/>
      <w:r w:rsidRPr="00895D90">
        <w:rPr>
          <w:rFonts w:ascii="Georgia" w:eastAsia="Georgia" w:hAnsi="Georgia" w:cs="Georgia"/>
        </w:rPr>
        <w:t xml:space="preserve"> – rekonstrukce bývalé strojovny vzduchotechniky v 1. NP budovy, tak jak specifikována v příloze I. této smlouvy – „Nabídka zhotovitele – oceněný rozpočet“. Součástí díla bude rovněž zpracování dokumentace skutečného provedení stavby týkající se rekonstrukce bývalé strojovny vzduchotechniky, kterou předá</w:t>
      </w:r>
      <w:r>
        <w:rPr>
          <w:rFonts w:ascii="Georgia" w:eastAsia="Georgia" w:hAnsi="Georgia" w:cs="Georgia"/>
        </w:rPr>
        <w:t xml:space="preserve"> objednavateli nejpozději při předání díla.</w:t>
      </w:r>
    </w:p>
    <w:p w14:paraId="7C5E32FC" w14:textId="77777777" w:rsidR="0004543E" w:rsidRPr="00DE170B" w:rsidRDefault="0004543E" w:rsidP="0004543E">
      <w:pPr>
        <w:widowControl w:val="0"/>
        <w:tabs>
          <w:tab w:val="left" w:pos="891"/>
          <w:tab w:val="left" w:pos="893"/>
        </w:tabs>
        <w:autoSpaceDE w:val="0"/>
        <w:autoSpaceDN w:val="0"/>
        <w:spacing w:before="119" w:after="0" w:line="240" w:lineRule="auto"/>
        <w:ind w:left="893" w:right="430"/>
        <w:rPr>
          <w:rFonts w:ascii="Georgia" w:eastAsia="Georgia" w:hAnsi="Georgia" w:cs="Georgia"/>
        </w:rPr>
      </w:pPr>
    </w:p>
    <w:p w14:paraId="44D6DE64" w14:textId="77777777" w:rsidR="0004543E" w:rsidRPr="00DE170B" w:rsidRDefault="0004543E" w:rsidP="0004543E">
      <w:pPr>
        <w:widowControl w:val="0"/>
        <w:numPr>
          <w:ilvl w:val="1"/>
          <w:numId w:val="4"/>
        </w:numPr>
        <w:tabs>
          <w:tab w:val="left" w:pos="892"/>
        </w:tabs>
        <w:autoSpaceDE w:val="0"/>
        <w:autoSpaceDN w:val="0"/>
        <w:spacing w:before="1" w:after="0" w:line="240" w:lineRule="auto"/>
        <w:ind w:left="892"/>
        <w:jc w:val="both"/>
        <w:rPr>
          <w:rFonts w:ascii="Georgia" w:eastAsia="Georgia" w:hAnsi="Georgia" w:cs="Georgia"/>
        </w:rPr>
      </w:pPr>
      <w:r w:rsidRPr="00DE170B">
        <w:rPr>
          <w:rFonts w:ascii="Georgia" w:eastAsia="Georgia" w:hAnsi="Georgia" w:cs="Georgia"/>
        </w:rPr>
        <w:t>Dále</w:t>
      </w:r>
      <w:r w:rsidRPr="00DE170B">
        <w:rPr>
          <w:rFonts w:ascii="Georgia" w:eastAsia="Georgia" w:hAnsi="Georgia" w:cs="Georgia"/>
          <w:spacing w:val="-6"/>
        </w:rPr>
        <w:t xml:space="preserve"> </w:t>
      </w:r>
      <w:r w:rsidRPr="00DE170B">
        <w:rPr>
          <w:rFonts w:ascii="Georgia" w:eastAsia="Georgia" w:hAnsi="Georgia" w:cs="Georgia"/>
        </w:rPr>
        <w:t>předmět</w:t>
      </w:r>
      <w:r w:rsidRPr="00DE170B">
        <w:rPr>
          <w:rFonts w:ascii="Georgia" w:eastAsia="Georgia" w:hAnsi="Georgia" w:cs="Georgia"/>
          <w:spacing w:val="-4"/>
        </w:rPr>
        <w:t xml:space="preserve"> </w:t>
      </w:r>
      <w:r w:rsidRPr="00DE170B">
        <w:rPr>
          <w:rFonts w:ascii="Georgia" w:eastAsia="Georgia" w:hAnsi="Georgia" w:cs="Georgia"/>
        </w:rPr>
        <w:t>smlouvy</w:t>
      </w:r>
      <w:r w:rsidRPr="00DE170B">
        <w:rPr>
          <w:rFonts w:ascii="Georgia" w:eastAsia="Georgia" w:hAnsi="Georgia" w:cs="Georgia"/>
          <w:spacing w:val="-5"/>
        </w:rPr>
        <w:t xml:space="preserve"> </w:t>
      </w:r>
      <w:r w:rsidRPr="00DE170B">
        <w:rPr>
          <w:rFonts w:ascii="Georgia" w:eastAsia="Georgia" w:hAnsi="Georgia" w:cs="Georgia"/>
        </w:rPr>
        <w:t>a</w:t>
      </w:r>
      <w:r w:rsidRPr="00DE170B">
        <w:rPr>
          <w:rFonts w:ascii="Georgia" w:eastAsia="Georgia" w:hAnsi="Georgia" w:cs="Georgia"/>
          <w:spacing w:val="-6"/>
        </w:rPr>
        <w:t xml:space="preserve"> </w:t>
      </w:r>
      <w:r w:rsidRPr="00DE170B">
        <w:rPr>
          <w:rFonts w:ascii="Georgia" w:eastAsia="Georgia" w:hAnsi="Georgia" w:cs="Georgia"/>
        </w:rPr>
        <w:t>plnění</w:t>
      </w:r>
      <w:r w:rsidRPr="00DE170B">
        <w:rPr>
          <w:rFonts w:ascii="Georgia" w:eastAsia="Georgia" w:hAnsi="Georgia" w:cs="Georgia"/>
          <w:spacing w:val="-5"/>
        </w:rPr>
        <w:t xml:space="preserve"> </w:t>
      </w:r>
      <w:r w:rsidRPr="00DE170B">
        <w:rPr>
          <w:rFonts w:ascii="Georgia" w:eastAsia="Georgia" w:hAnsi="Georgia" w:cs="Georgia"/>
        </w:rPr>
        <w:t>zhotovitele</w:t>
      </w:r>
      <w:r w:rsidRPr="00DE170B">
        <w:rPr>
          <w:rFonts w:ascii="Georgia" w:eastAsia="Georgia" w:hAnsi="Georgia" w:cs="Georgia"/>
          <w:spacing w:val="-6"/>
        </w:rPr>
        <w:t xml:space="preserve"> </w:t>
      </w:r>
      <w:r w:rsidRPr="00DE170B">
        <w:rPr>
          <w:rFonts w:ascii="Georgia" w:eastAsia="Georgia" w:hAnsi="Georgia" w:cs="Georgia"/>
        </w:rPr>
        <w:t>zahrnuje</w:t>
      </w:r>
      <w:r w:rsidRPr="00DE170B">
        <w:rPr>
          <w:rFonts w:ascii="Georgia" w:eastAsia="Georgia" w:hAnsi="Georgia" w:cs="Georgia"/>
          <w:spacing w:val="-3"/>
        </w:rPr>
        <w:t xml:space="preserve"> </w:t>
      </w:r>
      <w:r w:rsidRPr="00DE170B">
        <w:rPr>
          <w:rFonts w:ascii="Georgia" w:eastAsia="Georgia" w:hAnsi="Georgia" w:cs="Georgia"/>
        </w:rPr>
        <w:t>tyto</w:t>
      </w:r>
      <w:r w:rsidRPr="00DE170B">
        <w:rPr>
          <w:rFonts w:ascii="Georgia" w:eastAsia="Georgia" w:hAnsi="Georgia" w:cs="Georgia"/>
          <w:spacing w:val="-4"/>
        </w:rPr>
        <w:t xml:space="preserve"> </w:t>
      </w:r>
      <w:r w:rsidRPr="00DE170B">
        <w:rPr>
          <w:rFonts w:ascii="Georgia" w:eastAsia="Georgia" w:hAnsi="Georgia" w:cs="Georgia"/>
        </w:rPr>
        <w:t>činnosti</w:t>
      </w:r>
      <w:r w:rsidRPr="00DE170B">
        <w:rPr>
          <w:rFonts w:ascii="Georgia" w:eastAsia="Georgia" w:hAnsi="Georgia" w:cs="Georgia"/>
          <w:spacing w:val="-4"/>
        </w:rPr>
        <w:t xml:space="preserve"> </w:t>
      </w:r>
      <w:r w:rsidRPr="00DE170B">
        <w:rPr>
          <w:rFonts w:ascii="Georgia" w:eastAsia="Georgia" w:hAnsi="Georgia" w:cs="Georgia"/>
        </w:rPr>
        <w:t>a</w:t>
      </w:r>
      <w:r w:rsidRPr="00DE170B">
        <w:rPr>
          <w:rFonts w:ascii="Georgia" w:eastAsia="Georgia" w:hAnsi="Georgia" w:cs="Georgia"/>
          <w:spacing w:val="-6"/>
        </w:rPr>
        <w:t xml:space="preserve"> </w:t>
      </w:r>
      <w:r w:rsidRPr="00DE170B">
        <w:rPr>
          <w:rFonts w:ascii="Georgia" w:eastAsia="Georgia" w:hAnsi="Georgia" w:cs="Georgia"/>
          <w:spacing w:val="-2"/>
        </w:rPr>
        <w:t>závazky:</w:t>
      </w:r>
    </w:p>
    <w:p w14:paraId="021E6B16" w14:textId="77777777" w:rsidR="0004543E" w:rsidRPr="00DE170B" w:rsidRDefault="0004543E" w:rsidP="0004543E">
      <w:pPr>
        <w:widowControl w:val="0"/>
        <w:numPr>
          <w:ilvl w:val="2"/>
          <w:numId w:val="4"/>
        </w:numPr>
        <w:tabs>
          <w:tab w:val="left" w:pos="1385"/>
        </w:tabs>
        <w:autoSpaceDE w:val="0"/>
        <w:autoSpaceDN w:val="0"/>
        <w:spacing w:before="120" w:after="0" w:line="240" w:lineRule="auto"/>
        <w:ind w:right="429"/>
        <w:jc w:val="both"/>
        <w:rPr>
          <w:rFonts w:ascii="Georgia" w:eastAsia="Georgia" w:hAnsi="Georgia" w:cs="Georgia"/>
        </w:rPr>
      </w:pPr>
      <w:r w:rsidRPr="00DE170B">
        <w:rPr>
          <w:rFonts w:ascii="Georgia" w:eastAsia="Georgia" w:hAnsi="Georgia" w:cs="Georgia"/>
        </w:rPr>
        <w:t xml:space="preserve">zajištění vlastního dozoru na dodržování předpisů PO a BOZP, povinností je při práci dodržovat bezpečnostní přepisy a nařízení, zejména </w:t>
      </w:r>
      <w:proofErr w:type="spellStart"/>
      <w:r w:rsidRPr="00DE170B">
        <w:rPr>
          <w:rFonts w:ascii="Georgia" w:eastAsia="Georgia" w:hAnsi="Georgia" w:cs="Georgia"/>
        </w:rPr>
        <w:t>vyhl</w:t>
      </w:r>
      <w:proofErr w:type="spellEnd"/>
      <w:r w:rsidRPr="00DE170B">
        <w:rPr>
          <w:rFonts w:ascii="Georgia" w:eastAsia="Georgia" w:hAnsi="Georgia" w:cs="Georgia"/>
        </w:rPr>
        <w:t>. č. 309/2006 Sb. o bezpečnosti práce</w:t>
      </w:r>
      <w:r w:rsidRPr="00DE170B">
        <w:rPr>
          <w:rFonts w:ascii="Georgia" w:eastAsia="Georgia" w:hAnsi="Georgia" w:cs="Georgia"/>
          <w:spacing w:val="-11"/>
        </w:rPr>
        <w:t xml:space="preserve"> </w:t>
      </w:r>
      <w:r w:rsidRPr="00DE170B">
        <w:rPr>
          <w:rFonts w:ascii="Georgia" w:eastAsia="Georgia" w:hAnsi="Georgia" w:cs="Georgia"/>
        </w:rPr>
        <w:t>a</w:t>
      </w:r>
      <w:r w:rsidRPr="00DE170B">
        <w:rPr>
          <w:rFonts w:ascii="Georgia" w:eastAsia="Georgia" w:hAnsi="Georgia" w:cs="Georgia"/>
          <w:spacing w:val="-13"/>
        </w:rPr>
        <w:t xml:space="preserve"> </w:t>
      </w:r>
      <w:r w:rsidRPr="00DE170B">
        <w:rPr>
          <w:rFonts w:ascii="Georgia" w:eastAsia="Georgia" w:hAnsi="Georgia" w:cs="Georgia"/>
        </w:rPr>
        <w:t>techn.</w:t>
      </w:r>
      <w:r w:rsidRPr="00DE170B">
        <w:rPr>
          <w:rFonts w:ascii="Georgia" w:eastAsia="Georgia" w:hAnsi="Georgia" w:cs="Georgia"/>
          <w:spacing w:val="-12"/>
        </w:rPr>
        <w:t xml:space="preserve"> </w:t>
      </w:r>
      <w:r w:rsidRPr="00DE170B">
        <w:rPr>
          <w:rFonts w:ascii="Georgia" w:eastAsia="Georgia" w:hAnsi="Georgia" w:cs="Georgia"/>
        </w:rPr>
        <w:t>zařízeních</w:t>
      </w:r>
      <w:r w:rsidRPr="00DE170B">
        <w:rPr>
          <w:rFonts w:ascii="Georgia" w:eastAsia="Georgia" w:hAnsi="Georgia" w:cs="Georgia"/>
          <w:spacing w:val="-11"/>
        </w:rPr>
        <w:t xml:space="preserve"> </w:t>
      </w:r>
      <w:r w:rsidRPr="00DE170B">
        <w:rPr>
          <w:rFonts w:ascii="Georgia" w:eastAsia="Georgia" w:hAnsi="Georgia" w:cs="Georgia"/>
        </w:rPr>
        <w:t>při</w:t>
      </w:r>
      <w:r w:rsidRPr="00DE170B">
        <w:rPr>
          <w:rFonts w:ascii="Georgia" w:eastAsia="Georgia" w:hAnsi="Georgia" w:cs="Georgia"/>
          <w:spacing w:val="-12"/>
        </w:rPr>
        <w:t xml:space="preserve"> </w:t>
      </w:r>
      <w:r w:rsidRPr="00DE170B">
        <w:rPr>
          <w:rFonts w:ascii="Georgia" w:eastAsia="Georgia" w:hAnsi="Georgia" w:cs="Georgia"/>
        </w:rPr>
        <w:t>stavebních</w:t>
      </w:r>
      <w:r w:rsidRPr="00DE170B">
        <w:rPr>
          <w:rFonts w:ascii="Georgia" w:eastAsia="Georgia" w:hAnsi="Georgia" w:cs="Georgia"/>
          <w:spacing w:val="-13"/>
        </w:rPr>
        <w:t xml:space="preserve"> </w:t>
      </w:r>
      <w:r w:rsidRPr="00DE170B">
        <w:rPr>
          <w:rFonts w:ascii="Georgia" w:eastAsia="Georgia" w:hAnsi="Georgia" w:cs="Georgia"/>
        </w:rPr>
        <w:t>pracích,</w:t>
      </w:r>
      <w:r w:rsidRPr="00DE170B">
        <w:rPr>
          <w:rFonts w:ascii="Georgia" w:eastAsia="Georgia" w:hAnsi="Georgia" w:cs="Georgia"/>
          <w:spacing w:val="-12"/>
        </w:rPr>
        <w:t xml:space="preserve"> </w:t>
      </w:r>
      <w:r w:rsidRPr="00DE170B">
        <w:rPr>
          <w:rFonts w:ascii="Georgia" w:eastAsia="Georgia" w:hAnsi="Georgia" w:cs="Georgia"/>
        </w:rPr>
        <w:t>zásady</w:t>
      </w:r>
      <w:r w:rsidRPr="00DE170B">
        <w:rPr>
          <w:rFonts w:ascii="Georgia" w:eastAsia="Georgia" w:hAnsi="Georgia" w:cs="Georgia"/>
          <w:spacing w:val="-13"/>
        </w:rPr>
        <w:t xml:space="preserve"> </w:t>
      </w:r>
      <w:r w:rsidRPr="00DE170B">
        <w:rPr>
          <w:rFonts w:ascii="Georgia" w:eastAsia="Georgia" w:hAnsi="Georgia" w:cs="Georgia"/>
        </w:rPr>
        <w:t>bezpečnosti</w:t>
      </w:r>
      <w:r w:rsidRPr="00DE170B">
        <w:rPr>
          <w:rFonts w:ascii="Georgia" w:eastAsia="Georgia" w:hAnsi="Georgia" w:cs="Georgia"/>
          <w:spacing w:val="-12"/>
        </w:rPr>
        <w:t xml:space="preserve"> </w:t>
      </w:r>
      <w:r w:rsidRPr="00DE170B">
        <w:rPr>
          <w:rFonts w:ascii="Georgia" w:eastAsia="Georgia" w:hAnsi="Georgia" w:cs="Georgia"/>
        </w:rPr>
        <w:t>a</w:t>
      </w:r>
      <w:r w:rsidRPr="00DE170B">
        <w:rPr>
          <w:rFonts w:ascii="Georgia" w:eastAsia="Georgia" w:hAnsi="Georgia" w:cs="Georgia"/>
          <w:spacing w:val="-13"/>
        </w:rPr>
        <w:t xml:space="preserve"> </w:t>
      </w:r>
      <w:r w:rsidRPr="00DE170B">
        <w:rPr>
          <w:rFonts w:ascii="Georgia" w:eastAsia="Georgia" w:hAnsi="Georgia" w:cs="Georgia"/>
        </w:rPr>
        <w:t>ochrany</w:t>
      </w:r>
      <w:r w:rsidRPr="00DE170B">
        <w:rPr>
          <w:rFonts w:ascii="Georgia" w:eastAsia="Georgia" w:hAnsi="Georgia" w:cs="Georgia"/>
          <w:spacing w:val="-13"/>
        </w:rPr>
        <w:t xml:space="preserve"> </w:t>
      </w:r>
      <w:r w:rsidRPr="00DE170B">
        <w:rPr>
          <w:rFonts w:ascii="Georgia" w:eastAsia="Georgia" w:hAnsi="Georgia" w:cs="Georgia"/>
        </w:rPr>
        <w:t>zdraví</w:t>
      </w:r>
      <w:r w:rsidRPr="00DE170B">
        <w:rPr>
          <w:rFonts w:ascii="Georgia" w:eastAsia="Georgia" w:hAnsi="Georgia" w:cs="Georgia"/>
          <w:spacing w:val="-12"/>
        </w:rPr>
        <w:t xml:space="preserve"> </w:t>
      </w:r>
      <w:r w:rsidRPr="00DE170B">
        <w:rPr>
          <w:rFonts w:ascii="Georgia" w:eastAsia="Georgia" w:hAnsi="Georgia" w:cs="Georgia"/>
        </w:rPr>
        <w:t>a</w:t>
      </w:r>
      <w:r w:rsidRPr="00DE170B">
        <w:rPr>
          <w:rFonts w:ascii="Georgia" w:eastAsia="Georgia" w:hAnsi="Georgia" w:cs="Georgia"/>
          <w:spacing w:val="-13"/>
        </w:rPr>
        <w:t xml:space="preserve"> </w:t>
      </w:r>
      <w:r w:rsidRPr="00DE170B">
        <w:rPr>
          <w:rFonts w:ascii="Georgia" w:eastAsia="Georgia" w:hAnsi="Georgia" w:cs="Georgia"/>
        </w:rPr>
        <w:t>bude postupováno dle nařízení vlády č. 591/2006 Sb.;</w:t>
      </w:r>
    </w:p>
    <w:p w14:paraId="63FEECC7" w14:textId="77777777" w:rsidR="0004543E" w:rsidRPr="00DE170B" w:rsidRDefault="0004543E" w:rsidP="0004543E">
      <w:pPr>
        <w:widowControl w:val="0"/>
        <w:numPr>
          <w:ilvl w:val="2"/>
          <w:numId w:val="4"/>
        </w:numPr>
        <w:tabs>
          <w:tab w:val="left" w:pos="1383"/>
        </w:tabs>
        <w:autoSpaceDE w:val="0"/>
        <w:autoSpaceDN w:val="0"/>
        <w:spacing w:before="1" w:after="0" w:line="250" w:lineRule="exact"/>
        <w:ind w:left="1383" w:hanging="423"/>
        <w:jc w:val="both"/>
        <w:rPr>
          <w:rFonts w:ascii="Georgia" w:eastAsia="Georgia" w:hAnsi="Georgia" w:cs="Georgia"/>
        </w:rPr>
      </w:pPr>
      <w:r w:rsidRPr="00DE170B">
        <w:rPr>
          <w:rFonts w:ascii="Georgia" w:eastAsia="Georgia" w:hAnsi="Georgia" w:cs="Georgia"/>
        </w:rPr>
        <w:t>veškeré</w:t>
      </w:r>
      <w:r w:rsidRPr="00DE170B">
        <w:rPr>
          <w:rFonts w:ascii="Georgia" w:eastAsia="Georgia" w:hAnsi="Georgia" w:cs="Georgia"/>
          <w:spacing w:val="-9"/>
        </w:rPr>
        <w:t xml:space="preserve"> </w:t>
      </w:r>
      <w:r w:rsidRPr="00DE170B">
        <w:rPr>
          <w:rFonts w:ascii="Georgia" w:eastAsia="Georgia" w:hAnsi="Georgia" w:cs="Georgia"/>
        </w:rPr>
        <w:t>práce</w:t>
      </w:r>
      <w:r w:rsidRPr="00DE170B">
        <w:rPr>
          <w:rFonts w:ascii="Georgia" w:eastAsia="Georgia" w:hAnsi="Georgia" w:cs="Georgia"/>
          <w:spacing w:val="-7"/>
        </w:rPr>
        <w:t xml:space="preserve"> </w:t>
      </w:r>
      <w:r w:rsidRPr="00DE170B">
        <w:rPr>
          <w:rFonts w:ascii="Georgia" w:eastAsia="Georgia" w:hAnsi="Georgia" w:cs="Georgia"/>
        </w:rPr>
        <w:t>provádět</w:t>
      </w:r>
      <w:r w:rsidRPr="00DE170B">
        <w:rPr>
          <w:rFonts w:ascii="Georgia" w:eastAsia="Georgia" w:hAnsi="Georgia" w:cs="Georgia"/>
          <w:spacing w:val="-7"/>
        </w:rPr>
        <w:t xml:space="preserve"> </w:t>
      </w:r>
      <w:r w:rsidRPr="00DE170B">
        <w:rPr>
          <w:rFonts w:ascii="Georgia" w:eastAsia="Georgia" w:hAnsi="Georgia" w:cs="Georgia"/>
        </w:rPr>
        <w:t>ve</w:t>
      </w:r>
      <w:r w:rsidRPr="00DE170B">
        <w:rPr>
          <w:rFonts w:ascii="Georgia" w:eastAsia="Georgia" w:hAnsi="Georgia" w:cs="Georgia"/>
          <w:spacing w:val="-4"/>
        </w:rPr>
        <w:t xml:space="preserve"> </w:t>
      </w:r>
      <w:r w:rsidRPr="00DE170B">
        <w:rPr>
          <w:rFonts w:ascii="Georgia" w:eastAsia="Georgia" w:hAnsi="Georgia" w:cs="Georgia"/>
        </w:rPr>
        <w:t>sjednané</w:t>
      </w:r>
      <w:r w:rsidRPr="00DE170B">
        <w:rPr>
          <w:rFonts w:ascii="Georgia" w:eastAsia="Georgia" w:hAnsi="Georgia" w:cs="Georgia"/>
          <w:spacing w:val="-3"/>
        </w:rPr>
        <w:t xml:space="preserve"> </w:t>
      </w:r>
      <w:r w:rsidRPr="00DE170B">
        <w:rPr>
          <w:rFonts w:ascii="Georgia" w:eastAsia="Georgia" w:hAnsi="Georgia" w:cs="Georgia"/>
        </w:rPr>
        <w:t>době</w:t>
      </w:r>
      <w:r w:rsidRPr="00DE170B">
        <w:rPr>
          <w:rFonts w:ascii="Georgia" w:eastAsia="Georgia" w:hAnsi="Georgia" w:cs="Georgia"/>
          <w:spacing w:val="-5"/>
        </w:rPr>
        <w:t xml:space="preserve"> </w:t>
      </w:r>
      <w:r w:rsidRPr="00DE170B">
        <w:rPr>
          <w:rFonts w:ascii="Georgia" w:eastAsia="Georgia" w:hAnsi="Georgia" w:cs="Georgia"/>
        </w:rPr>
        <w:t>(podle</w:t>
      </w:r>
      <w:r w:rsidRPr="00DE170B">
        <w:rPr>
          <w:rFonts w:ascii="Georgia" w:eastAsia="Georgia" w:hAnsi="Georgia" w:cs="Georgia"/>
          <w:spacing w:val="-4"/>
        </w:rPr>
        <w:t xml:space="preserve"> </w:t>
      </w:r>
      <w:r w:rsidRPr="00DE170B">
        <w:rPr>
          <w:rFonts w:ascii="Georgia" w:eastAsia="Georgia" w:hAnsi="Georgia" w:cs="Georgia"/>
        </w:rPr>
        <w:t>vzájemné</w:t>
      </w:r>
      <w:r w:rsidRPr="00DE170B">
        <w:rPr>
          <w:rFonts w:ascii="Georgia" w:eastAsia="Georgia" w:hAnsi="Georgia" w:cs="Georgia"/>
          <w:spacing w:val="-4"/>
        </w:rPr>
        <w:t xml:space="preserve"> </w:t>
      </w:r>
      <w:r w:rsidRPr="00DE170B">
        <w:rPr>
          <w:rFonts w:ascii="Georgia" w:eastAsia="Georgia" w:hAnsi="Georgia" w:cs="Georgia"/>
        </w:rPr>
        <w:t>dohody</w:t>
      </w:r>
      <w:r w:rsidRPr="00DE170B">
        <w:rPr>
          <w:rFonts w:ascii="Georgia" w:eastAsia="Georgia" w:hAnsi="Georgia" w:cs="Georgia"/>
          <w:spacing w:val="-5"/>
        </w:rPr>
        <w:t xml:space="preserve"> </w:t>
      </w:r>
      <w:r w:rsidRPr="00DE170B">
        <w:rPr>
          <w:rFonts w:ascii="Georgia" w:eastAsia="Georgia" w:hAnsi="Georgia" w:cs="Georgia"/>
        </w:rPr>
        <w:t>s</w:t>
      </w:r>
      <w:r w:rsidRPr="00DE170B">
        <w:rPr>
          <w:rFonts w:ascii="Georgia" w:eastAsia="Georgia" w:hAnsi="Georgia" w:cs="Georgia"/>
          <w:spacing w:val="-5"/>
        </w:rPr>
        <w:t xml:space="preserve"> </w:t>
      </w:r>
      <w:r w:rsidRPr="00DE170B">
        <w:rPr>
          <w:rFonts w:ascii="Georgia" w:eastAsia="Georgia" w:hAnsi="Georgia" w:cs="Georgia"/>
          <w:spacing w:val="-2"/>
        </w:rPr>
        <w:t>objednatelem);</w:t>
      </w:r>
    </w:p>
    <w:p w14:paraId="45CE7A91" w14:textId="77777777" w:rsidR="0004543E" w:rsidRPr="00DE170B" w:rsidRDefault="0004543E" w:rsidP="0004543E">
      <w:pPr>
        <w:widowControl w:val="0"/>
        <w:numPr>
          <w:ilvl w:val="2"/>
          <w:numId w:val="4"/>
        </w:numPr>
        <w:tabs>
          <w:tab w:val="left" w:pos="1385"/>
        </w:tabs>
        <w:autoSpaceDE w:val="0"/>
        <w:autoSpaceDN w:val="0"/>
        <w:spacing w:after="0" w:line="240" w:lineRule="auto"/>
        <w:ind w:right="435"/>
        <w:jc w:val="both"/>
        <w:rPr>
          <w:rFonts w:ascii="Georgia" w:eastAsia="Georgia" w:hAnsi="Georgia" w:cs="Georgia"/>
        </w:rPr>
      </w:pPr>
      <w:r w:rsidRPr="00DE170B">
        <w:rPr>
          <w:rFonts w:ascii="Georgia" w:eastAsia="Georgia" w:hAnsi="Georgia" w:cs="Georgia"/>
        </w:rPr>
        <w:t>montáže</w:t>
      </w:r>
      <w:r w:rsidRPr="00DE170B">
        <w:rPr>
          <w:rFonts w:ascii="Georgia" w:eastAsia="Georgia" w:hAnsi="Georgia" w:cs="Georgia"/>
          <w:spacing w:val="-2"/>
        </w:rPr>
        <w:t xml:space="preserve"> </w:t>
      </w:r>
      <w:r w:rsidRPr="00DE170B">
        <w:rPr>
          <w:rFonts w:ascii="Georgia" w:eastAsia="Georgia" w:hAnsi="Georgia" w:cs="Georgia"/>
        </w:rPr>
        <w:t>budou</w:t>
      </w:r>
      <w:r w:rsidRPr="00DE170B">
        <w:rPr>
          <w:rFonts w:ascii="Georgia" w:eastAsia="Georgia" w:hAnsi="Georgia" w:cs="Georgia"/>
          <w:spacing w:val="-3"/>
        </w:rPr>
        <w:t xml:space="preserve"> </w:t>
      </w:r>
      <w:r w:rsidRPr="00DE170B">
        <w:rPr>
          <w:rFonts w:ascii="Georgia" w:eastAsia="Georgia" w:hAnsi="Georgia" w:cs="Georgia"/>
        </w:rPr>
        <w:t>probíhat</w:t>
      </w:r>
      <w:r w:rsidRPr="00DE170B">
        <w:rPr>
          <w:rFonts w:ascii="Georgia" w:eastAsia="Georgia" w:hAnsi="Georgia" w:cs="Georgia"/>
          <w:spacing w:val="-3"/>
        </w:rPr>
        <w:t xml:space="preserve"> </w:t>
      </w:r>
      <w:r w:rsidRPr="00DE170B">
        <w:rPr>
          <w:rFonts w:ascii="Georgia" w:eastAsia="Georgia" w:hAnsi="Georgia" w:cs="Georgia"/>
        </w:rPr>
        <w:t>za</w:t>
      </w:r>
      <w:r w:rsidRPr="00DE170B">
        <w:rPr>
          <w:rFonts w:ascii="Georgia" w:eastAsia="Georgia" w:hAnsi="Georgia" w:cs="Georgia"/>
          <w:spacing w:val="-4"/>
        </w:rPr>
        <w:t xml:space="preserve"> </w:t>
      </w:r>
      <w:r w:rsidRPr="00DE170B">
        <w:rPr>
          <w:rFonts w:ascii="Georgia" w:eastAsia="Georgia" w:hAnsi="Georgia" w:cs="Georgia"/>
        </w:rPr>
        <w:t>plného</w:t>
      </w:r>
      <w:r w:rsidRPr="00DE170B">
        <w:rPr>
          <w:rFonts w:ascii="Georgia" w:eastAsia="Georgia" w:hAnsi="Georgia" w:cs="Georgia"/>
          <w:spacing w:val="-3"/>
        </w:rPr>
        <w:t xml:space="preserve"> </w:t>
      </w:r>
      <w:r w:rsidRPr="00DE170B">
        <w:rPr>
          <w:rFonts w:ascii="Georgia" w:eastAsia="Georgia" w:hAnsi="Georgia" w:cs="Georgia"/>
        </w:rPr>
        <w:t>provozu,</w:t>
      </w:r>
      <w:r w:rsidRPr="00DE170B">
        <w:rPr>
          <w:rFonts w:ascii="Georgia" w:eastAsia="Georgia" w:hAnsi="Georgia" w:cs="Georgia"/>
          <w:spacing w:val="-3"/>
        </w:rPr>
        <w:t xml:space="preserve"> </w:t>
      </w:r>
      <w:r w:rsidRPr="00DE170B">
        <w:rPr>
          <w:rFonts w:ascii="Georgia" w:eastAsia="Georgia" w:hAnsi="Georgia" w:cs="Georgia"/>
        </w:rPr>
        <w:t>a</w:t>
      </w:r>
      <w:r w:rsidRPr="00DE170B">
        <w:rPr>
          <w:rFonts w:ascii="Georgia" w:eastAsia="Georgia" w:hAnsi="Georgia" w:cs="Georgia"/>
          <w:spacing w:val="-4"/>
        </w:rPr>
        <w:t xml:space="preserve"> </w:t>
      </w:r>
      <w:r w:rsidRPr="00DE170B">
        <w:rPr>
          <w:rFonts w:ascii="Georgia" w:eastAsia="Georgia" w:hAnsi="Georgia" w:cs="Georgia"/>
        </w:rPr>
        <w:t>proto</w:t>
      </w:r>
      <w:r w:rsidRPr="00DE170B">
        <w:rPr>
          <w:rFonts w:ascii="Georgia" w:eastAsia="Georgia" w:hAnsi="Georgia" w:cs="Georgia"/>
          <w:spacing w:val="-2"/>
        </w:rPr>
        <w:t xml:space="preserve"> </w:t>
      </w:r>
      <w:r w:rsidRPr="00DE170B">
        <w:rPr>
          <w:rFonts w:ascii="Georgia" w:eastAsia="Georgia" w:hAnsi="Georgia" w:cs="Georgia"/>
        </w:rPr>
        <w:t>objednatel</w:t>
      </w:r>
      <w:r w:rsidRPr="00DE170B">
        <w:rPr>
          <w:rFonts w:ascii="Georgia" w:eastAsia="Georgia" w:hAnsi="Georgia" w:cs="Georgia"/>
          <w:spacing w:val="-4"/>
        </w:rPr>
        <w:t xml:space="preserve"> </w:t>
      </w:r>
      <w:r w:rsidRPr="00DE170B">
        <w:rPr>
          <w:rFonts w:ascii="Georgia" w:eastAsia="Georgia" w:hAnsi="Georgia" w:cs="Georgia"/>
        </w:rPr>
        <w:t>požaduje</w:t>
      </w:r>
      <w:r w:rsidRPr="00DE170B">
        <w:rPr>
          <w:rFonts w:ascii="Georgia" w:eastAsia="Georgia" w:hAnsi="Georgia" w:cs="Georgia"/>
          <w:spacing w:val="-2"/>
        </w:rPr>
        <w:t xml:space="preserve"> </w:t>
      </w:r>
      <w:r w:rsidRPr="00DE170B">
        <w:rPr>
          <w:rFonts w:ascii="Georgia" w:eastAsia="Georgia" w:hAnsi="Georgia" w:cs="Georgia"/>
        </w:rPr>
        <w:t>maximální</w:t>
      </w:r>
      <w:r w:rsidRPr="00DE170B">
        <w:rPr>
          <w:rFonts w:ascii="Georgia" w:eastAsia="Georgia" w:hAnsi="Georgia" w:cs="Georgia"/>
          <w:spacing w:val="-3"/>
        </w:rPr>
        <w:t xml:space="preserve"> </w:t>
      </w:r>
      <w:r w:rsidRPr="00DE170B">
        <w:rPr>
          <w:rFonts w:ascii="Georgia" w:eastAsia="Georgia" w:hAnsi="Georgia" w:cs="Georgia"/>
        </w:rPr>
        <w:t>snahu omezení prašnosti a hluku.</w:t>
      </w:r>
    </w:p>
    <w:p w14:paraId="1D40E937" w14:textId="77777777" w:rsidR="0004543E" w:rsidRPr="00DE170B" w:rsidRDefault="0004543E" w:rsidP="0004543E">
      <w:pPr>
        <w:widowControl w:val="0"/>
        <w:numPr>
          <w:ilvl w:val="2"/>
          <w:numId w:val="4"/>
        </w:numPr>
        <w:tabs>
          <w:tab w:val="left" w:pos="1385"/>
        </w:tabs>
        <w:autoSpaceDE w:val="0"/>
        <w:autoSpaceDN w:val="0"/>
        <w:spacing w:after="0" w:line="249" w:lineRule="exact"/>
        <w:jc w:val="both"/>
        <w:rPr>
          <w:rFonts w:ascii="Georgia" w:eastAsia="Georgia" w:hAnsi="Georgia" w:cs="Georgia"/>
        </w:rPr>
      </w:pPr>
      <w:r w:rsidRPr="00DE170B">
        <w:rPr>
          <w:rFonts w:ascii="Georgia" w:eastAsia="Georgia" w:hAnsi="Georgia" w:cs="Georgia"/>
        </w:rPr>
        <w:t>řádné</w:t>
      </w:r>
      <w:r w:rsidRPr="00DE170B">
        <w:rPr>
          <w:rFonts w:ascii="Georgia" w:eastAsia="Georgia" w:hAnsi="Georgia" w:cs="Georgia"/>
          <w:spacing w:val="-9"/>
        </w:rPr>
        <w:t xml:space="preserve"> </w:t>
      </w:r>
      <w:r w:rsidRPr="00DE170B">
        <w:rPr>
          <w:rFonts w:ascii="Georgia" w:eastAsia="Georgia" w:hAnsi="Georgia" w:cs="Georgia"/>
        </w:rPr>
        <w:t>předání</w:t>
      </w:r>
      <w:r w:rsidRPr="00DE170B">
        <w:rPr>
          <w:rFonts w:ascii="Georgia" w:eastAsia="Georgia" w:hAnsi="Georgia" w:cs="Georgia"/>
          <w:spacing w:val="-4"/>
        </w:rPr>
        <w:t xml:space="preserve"> </w:t>
      </w:r>
      <w:r w:rsidRPr="00DE170B">
        <w:rPr>
          <w:rFonts w:ascii="Georgia" w:eastAsia="Georgia" w:hAnsi="Georgia" w:cs="Georgia"/>
        </w:rPr>
        <w:t>díla</w:t>
      </w:r>
      <w:r w:rsidRPr="00DE170B">
        <w:rPr>
          <w:rFonts w:ascii="Georgia" w:eastAsia="Georgia" w:hAnsi="Georgia" w:cs="Georgia"/>
          <w:spacing w:val="-5"/>
        </w:rPr>
        <w:t xml:space="preserve"> </w:t>
      </w:r>
      <w:r w:rsidRPr="00DE170B">
        <w:rPr>
          <w:rFonts w:ascii="Georgia" w:eastAsia="Georgia" w:hAnsi="Georgia" w:cs="Georgia"/>
        </w:rPr>
        <w:t>objednateli</w:t>
      </w:r>
      <w:r w:rsidRPr="00DE170B">
        <w:rPr>
          <w:rFonts w:ascii="Georgia" w:eastAsia="Georgia" w:hAnsi="Georgia" w:cs="Georgia"/>
          <w:spacing w:val="-4"/>
        </w:rPr>
        <w:t xml:space="preserve"> </w:t>
      </w:r>
      <w:r w:rsidRPr="00DE170B">
        <w:rPr>
          <w:rFonts w:ascii="Georgia" w:eastAsia="Georgia" w:hAnsi="Georgia" w:cs="Georgia"/>
        </w:rPr>
        <w:t>vč.</w:t>
      </w:r>
      <w:r w:rsidRPr="00DE170B">
        <w:rPr>
          <w:rFonts w:ascii="Georgia" w:eastAsia="Georgia" w:hAnsi="Georgia" w:cs="Georgia"/>
          <w:spacing w:val="-4"/>
        </w:rPr>
        <w:t xml:space="preserve"> </w:t>
      </w:r>
      <w:r w:rsidRPr="00DE170B">
        <w:rPr>
          <w:rFonts w:ascii="Georgia" w:eastAsia="Georgia" w:hAnsi="Georgia" w:cs="Georgia"/>
        </w:rPr>
        <w:t>všech</w:t>
      </w:r>
      <w:r w:rsidRPr="00DE170B">
        <w:rPr>
          <w:rFonts w:ascii="Georgia" w:eastAsia="Georgia" w:hAnsi="Georgia" w:cs="Georgia"/>
          <w:spacing w:val="-2"/>
        </w:rPr>
        <w:t xml:space="preserve"> </w:t>
      </w:r>
      <w:r w:rsidRPr="00DE170B">
        <w:rPr>
          <w:rFonts w:ascii="Georgia" w:eastAsia="Georgia" w:hAnsi="Georgia" w:cs="Georgia"/>
        </w:rPr>
        <w:t>dokladů</w:t>
      </w:r>
      <w:r w:rsidRPr="00DE170B">
        <w:rPr>
          <w:rFonts w:ascii="Georgia" w:eastAsia="Georgia" w:hAnsi="Georgia" w:cs="Georgia"/>
          <w:spacing w:val="-7"/>
        </w:rPr>
        <w:t xml:space="preserve"> </w:t>
      </w:r>
      <w:r w:rsidRPr="00DE170B">
        <w:rPr>
          <w:rFonts w:ascii="Georgia" w:eastAsia="Georgia" w:hAnsi="Georgia" w:cs="Georgia"/>
        </w:rPr>
        <w:t>a</w:t>
      </w:r>
      <w:r w:rsidRPr="00DE170B">
        <w:rPr>
          <w:rFonts w:ascii="Georgia" w:eastAsia="Georgia" w:hAnsi="Georgia" w:cs="Georgia"/>
          <w:spacing w:val="-4"/>
        </w:rPr>
        <w:t xml:space="preserve"> </w:t>
      </w:r>
      <w:r w:rsidRPr="00DE170B">
        <w:rPr>
          <w:rFonts w:ascii="Georgia" w:eastAsia="Georgia" w:hAnsi="Georgia" w:cs="Georgia"/>
          <w:spacing w:val="-2"/>
        </w:rPr>
        <w:t>náležitostí;</w:t>
      </w:r>
    </w:p>
    <w:p w14:paraId="5E3FA2F8" w14:textId="77777777" w:rsidR="0004543E" w:rsidRPr="00DE170B" w:rsidRDefault="0004543E" w:rsidP="0004543E">
      <w:pPr>
        <w:widowControl w:val="0"/>
        <w:numPr>
          <w:ilvl w:val="2"/>
          <w:numId w:val="4"/>
        </w:numPr>
        <w:tabs>
          <w:tab w:val="left" w:pos="1385"/>
        </w:tabs>
        <w:autoSpaceDE w:val="0"/>
        <w:autoSpaceDN w:val="0"/>
        <w:spacing w:after="0" w:line="240" w:lineRule="auto"/>
        <w:jc w:val="both"/>
        <w:rPr>
          <w:rFonts w:ascii="Georgia" w:eastAsia="Georgia" w:hAnsi="Georgia" w:cs="Georgia"/>
        </w:rPr>
      </w:pPr>
      <w:r w:rsidRPr="00DE170B">
        <w:rPr>
          <w:rFonts w:ascii="Georgia" w:eastAsia="Georgia" w:hAnsi="Georgia" w:cs="Georgia"/>
        </w:rPr>
        <w:t>provedení</w:t>
      </w:r>
      <w:r w:rsidRPr="00DE170B">
        <w:rPr>
          <w:rFonts w:ascii="Georgia" w:eastAsia="Georgia" w:hAnsi="Georgia" w:cs="Georgia"/>
          <w:spacing w:val="-5"/>
        </w:rPr>
        <w:t xml:space="preserve"> </w:t>
      </w:r>
      <w:r w:rsidRPr="00DE170B">
        <w:rPr>
          <w:rFonts w:ascii="Georgia" w:eastAsia="Georgia" w:hAnsi="Georgia" w:cs="Georgia"/>
        </w:rPr>
        <w:t>všech</w:t>
      </w:r>
      <w:r w:rsidRPr="00DE170B">
        <w:rPr>
          <w:rFonts w:ascii="Georgia" w:eastAsia="Georgia" w:hAnsi="Georgia" w:cs="Georgia"/>
          <w:spacing w:val="-7"/>
        </w:rPr>
        <w:t xml:space="preserve"> </w:t>
      </w:r>
      <w:r w:rsidRPr="00DE170B">
        <w:rPr>
          <w:rFonts w:ascii="Georgia" w:eastAsia="Georgia" w:hAnsi="Georgia" w:cs="Georgia"/>
        </w:rPr>
        <w:t>předepsaných</w:t>
      </w:r>
      <w:r w:rsidRPr="00DE170B">
        <w:rPr>
          <w:rFonts w:ascii="Georgia" w:eastAsia="Georgia" w:hAnsi="Georgia" w:cs="Georgia"/>
          <w:spacing w:val="-3"/>
        </w:rPr>
        <w:t xml:space="preserve"> </w:t>
      </w:r>
      <w:r w:rsidRPr="00DE170B">
        <w:rPr>
          <w:rFonts w:ascii="Georgia" w:eastAsia="Georgia" w:hAnsi="Georgia" w:cs="Georgia"/>
        </w:rPr>
        <w:t>zkoušek</w:t>
      </w:r>
      <w:r w:rsidRPr="00DE170B">
        <w:rPr>
          <w:rFonts w:ascii="Georgia" w:eastAsia="Georgia" w:hAnsi="Georgia" w:cs="Georgia"/>
          <w:spacing w:val="-3"/>
        </w:rPr>
        <w:t xml:space="preserve"> </w:t>
      </w:r>
      <w:r w:rsidRPr="00DE170B">
        <w:rPr>
          <w:rFonts w:ascii="Georgia" w:eastAsia="Georgia" w:hAnsi="Georgia" w:cs="Georgia"/>
        </w:rPr>
        <w:t>a</w:t>
      </w:r>
      <w:r w:rsidRPr="00DE170B">
        <w:rPr>
          <w:rFonts w:ascii="Georgia" w:eastAsia="Georgia" w:hAnsi="Georgia" w:cs="Georgia"/>
          <w:spacing w:val="-5"/>
        </w:rPr>
        <w:t xml:space="preserve"> </w:t>
      </w:r>
      <w:r w:rsidRPr="00DE170B">
        <w:rPr>
          <w:rFonts w:ascii="Georgia" w:eastAsia="Georgia" w:hAnsi="Georgia" w:cs="Georgia"/>
          <w:spacing w:val="-2"/>
        </w:rPr>
        <w:t>zaškolení</w:t>
      </w:r>
    </w:p>
    <w:p w14:paraId="4A5BE294" w14:textId="77777777" w:rsidR="0004543E" w:rsidRPr="00DE170B" w:rsidRDefault="0004543E" w:rsidP="0004543E">
      <w:pPr>
        <w:widowControl w:val="0"/>
        <w:tabs>
          <w:tab w:val="left" w:pos="1385"/>
        </w:tabs>
        <w:autoSpaceDE w:val="0"/>
        <w:autoSpaceDN w:val="0"/>
        <w:spacing w:after="0" w:line="240" w:lineRule="auto"/>
        <w:ind w:left="1385"/>
        <w:jc w:val="right"/>
        <w:rPr>
          <w:rFonts w:ascii="Georgia" w:eastAsia="Georgia" w:hAnsi="Georgia" w:cs="Georgia"/>
        </w:rPr>
      </w:pPr>
    </w:p>
    <w:p w14:paraId="4210237A" w14:textId="77777777" w:rsidR="0004543E" w:rsidRPr="00DE170B" w:rsidRDefault="0004543E" w:rsidP="0004543E">
      <w:pPr>
        <w:widowControl w:val="0"/>
        <w:numPr>
          <w:ilvl w:val="0"/>
          <w:numId w:val="3"/>
        </w:numPr>
        <w:tabs>
          <w:tab w:val="left" w:pos="891"/>
          <w:tab w:val="left" w:pos="893"/>
        </w:tabs>
        <w:autoSpaceDE w:val="0"/>
        <w:autoSpaceDN w:val="0"/>
        <w:spacing w:before="2" w:after="0" w:line="240" w:lineRule="auto"/>
        <w:ind w:right="440"/>
        <w:jc w:val="both"/>
        <w:rPr>
          <w:rFonts w:ascii="Georgia" w:eastAsia="Georgia" w:hAnsi="Georgia" w:cs="Georgia"/>
        </w:rPr>
      </w:pPr>
      <w:r w:rsidRPr="00DE170B">
        <w:rPr>
          <w:rFonts w:ascii="Georgia" w:eastAsia="Georgia" w:hAnsi="Georgia" w:cs="Georgia"/>
        </w:rPr>
        <w:t xml:space="preserve">Objednatel se zavazuje převzít bez vad a nedodělků v době předání dokončené dílo </w:t>
      </w:r>
      <w:r>
        <w:rPr>
          <w:rFonts w:ascii="Georgia" w:eastAsia="Georgia" w:hAnsi="Georgia" w:cs="Georgia"/>
        </w:rPr>
        <w:br/>
      </w:r>
      <w:r w:rsidRPr="00DE170B">
        <w:rPr>
          <w:rFonts w:ascii="Georgia" w:eastAsia="Georgia" w:hAnsi="Georgia" w:cs="Georgia"/>
        </w:rPr>
        <w:t>a zaplatit za něj zhotoviteli cenu podle podmínek dohodnutých v této smlouvě.</w:t>
      </w:r>
    </w:p>
    <w:p w14:paraId="002DE5C0" w14:textId="77777777" w:rsidR="0004543E" w:rsidRDefault="0004543E" w:rsidP="0004543E">
      <w:pPr>
        <w:widowControl w:val="0"/>
        <w:numPr>
          <w:ilvl w:val="0"/>
          <w:numId w:val="3"/>
        </w:numPr>
        <w:tabs>
          <w:tab w:val="left" w:pos="893"/>
        </w:tabs>
        <w:autoSpaceDE w:val="0"/>
        <w:autoSpaceDN w:val="0"/>
        <w:spacing w:before="119" w:after="0" w:line="240" w:lineRule="auto"/>
        <w:ind w:right="435"/>
        <w:jc w:val="both"/>
        <w:rPr>
          <w:rFonts w:ascii="Georgia" w:eastAsia="Georgia" w:hAnsi="Georgia" w:cs="Georgia"/>
        </w:rPr>
      </w:pPr>
      <w:r w:rsidRPr="00DE170B">
        <w:rPr>
          <w:rFonts w:ascii="Georgia" w:eastAsia="Georgia" w:hAnsi="Georgia" w:cs="Georgia"/>
        </w:rPr>
        <w:t>Smluvní</w:t>
      </w:r>
      <w:r w:rsidRPr="00DE170B">
        <w:rPr>
          <w:rFonts w:ascii="Georgia" w:eastAsia="Georgia" w:hAnsi="Georgia" w:cs="Georgia"/>
          <w:spacing w:val="-6"/>
        </w:rPr>
        <w:t xml:space="preserve"> </w:t>
      </w:r>
      <w:r w:rsidRPr="00DE170B">
        <w:rPr>
          <w:rFonts w:ascii="Georgia" w:eastAsia="Georgia" w:hAnsi="Georgia" w:cs="Georgia"/>
        </w:rPr>
        <w:t>strany</w:t>
      </w:r>
      <w:r w:rsidRPr="00DE170B">
        <w:rPr>
          <w:rFonts w:ascii="Georgia" w:eastAsia="Georgia" w:hAnsi="Georgia" w:cs="Georgia"/>
          <w:spacing w:val="-4"/>
        </w:rPr>
        <w:t xml:space="preserve"> </w:t>
      </w:r>
      <w:r w:rsidRPr="00DE170B">
        <w:rPr>
          <w:rFonts w:ascii="Georgia" w:eastAsia="Georgia" w:hAnsi="Georgia" w:cs="Georgia"/>
        </w:rPr>
        <w:t>prohlašují,</w:t>
      </w:r>
      <w:r w:rsidRPr="00DE170B">
        <w:rPr>
          <w:rFonts w:ascii="Georgia" w:eastAsia="Georgia" w:hAnsi="Georgia" w:cs="Georgia"/>
          <w:spacing w:val="-3"/>
        </w:rPr>
        <w:t xml:space="preserve"> </w:t>
      </w:r>
      <w:r w:rsidRPr="00DE170B">
        <w:rPr>
          <w:rFonts w:ascii="Georgia" w:eastAsia="Georgia" w:hAnsi="Georgia" w:cs="Georgia"/>
        </w:rPr>
        <w:t>že</w:t>
      </w:r>
      <w:r w:rsidRPr="00DE170B">
        <w:rPr>
          <w:rFonts w:ascii="Georgia" w:eastAsia="Georgia" w:hAnsi="Georgia" w:cs="Georgia"/>
          <w:spacing w:val="-2"/>
        </w:rPr>
        <w:t xml:space="preserve"> </w:t>
      </w:r>
      <w:r w:rsidRPr="00DE170B">
        <w:rPr>
          <w:rFonts w:ascii="Georgia" w:eastAsia="Georgia" w:hAnsi="Georgia" w:cs="Georgia"/>
        </w:rPr>
        <w:t>předmět</w:t>
      </w:r>
      <w:r w:rsidRPr="00DE170B">
        <w:rPr>
          <w:rFonts w:ascii="Georgia" w:eastAsia="Georgia" w:hAnsi="Georgia" w:cs="Georgia"/>
          <w:spacing w:val="-6"/>
        </w:rPr>
        <w:t xml:space="preserve"> </w:t>
      </w:r>
      <w:r w:rsidRPr="00DE170B">
        <w:rPr>
          <w:rFonts w:ascii="Georgia" w:eastAsia="Georgia" w:hAnsi="Georgia" w:cs="Georgia"/>
        </w:rPr>
        <w:t>smlouvy</w:t>
      </w:r>
      <w:r w:rsidRPr="00DE170B">
        <w:rPr>
          <w:rFonts w:ascii="Georgia" w:eastAsia="Georgia" w:hAnsi="Georgia" w:cs="Georgia"/>
          <w:spacing w:val="-4"/>
        </w:rPr>
        <w:t xml:space="preserve"> </w:t>
      </w:r>
      <w:r w:rsidRPr="00DE170B">
        <w:rPr>
          <w:rFonts w:ascii="Georgia" w:eastAsia="Georgia" w:hAnsi="Georgia" w:cs="Georgia"/>
        </w:rPr>
        <w:t>není</w:t>
      </w:r>
      <w:r w:rsidRPr="00DE170B">
        <w:rPr>
          <w:rFonts w:ascii="Georgia" w:eastAsia="Georgia" w:hAnsi="Georgia" w:cs="Georgia"/>
          <w:spacing w:val="-3"/>
        </w:rPr>
        <w:t xml:space="preserve"> </w:t>
      </w:r>
      <w:r w:rsidRPr="00DE170B">
        <w:rPr>
          <w:rFonts w:ascii="Georgia" w:eastAsia="Georgia" w:hAnsi="Georgia" w:cs="Georgia"/>
        </w:rPr>
        <w:t>plněním</w:t>
      </w:r>
      <w:r w:rsidRPr="00DE170B">
        <w:rPr>
          <w:rFonts w:ascii="Georgia" w:eastAsia="Georgia" w:hAnsi="Georgia" w:cs="Georgia"/>
          <w:spacing w:val="-6"/>
        </w:rPr>
        <w:t xml:space="preserve"> </w:t>
      </w:r>
      <w:r w:rsidRPr="00DE170B">
        <w:rPr>
          <w:rFonts w:ascii="Georgia" w:eastAsia="Georgia" w:hAnsi="Georgia" w:cs="Georgia"/>
        </w:rPr>
        <w:t>nemožným,</w:t>
      </w:r>
      <w:r w:rsidRPr="00DE170B">
        <w:rPr>
          <w:rFonts w:ascii="Georgia" w:eastAsia="Georgia" w:hAnsi="Georgia" w:cs="Georgia"/>
          <w:spacing w:val="-5"/>
        </w:rPr>
        <w:t xml:space="preserve"> </w:t>
      </w:r>
      <w:r w:rsidRPr="00DE170B">
        <w:rPr>
          <w:rFonts w:ascii="Georgia" w:eastAsia="Georgia" w:hAnsi="Georgia" w:cs="Georgia"/>
        </w:rPr>
        <w:t>a</w:t>
      </w:r>
      <w:r w:rsidRPr="00DE170B">
        <w:rPr>
          <w:rFonts w:ascii="Georgia" w:eastAsia="Georgia" w:hAnsi="Georgia" w:cs="Georgia"/>
          <w:spacing w:val="-6"/>
        </w:rPr>
        <w:t xml:space="preserve"> </w:t>
      </w:r>
      <w:r w:rsidRPr="00DE170B">
        <w:rPr>
          <w:rFonts w:ascii="Georgia" w:eastAsia="Georgia" w:hAnsi="Georgia" w:cs="Georgia"/>
        </w:rPr>
        <w:t>že</w:t>
      </w:r>
      <w:r w:rsidRPr="00DE170B">
        <w:rPr>
          <w:rFonts w:ascii="Georgia" w:eastAsia="Georgia" w:hAnsi="Georgia" w:cs="Georgia"/>
          <w:spacing w:val="-5"/>
        </w:rPr>
        <w:t xml:space="preserve"> </w:t>
      </w:r>
      <w:r w:rsidRPr="00DE170B">
        <w:rPr>
          <w:rFonts w:ascii="Georgia" w:eastAsia="Georgia" w:hAnsi="Georgia" w:cs="Georgia"/>
        </w:rPr>
        <w:t>smlouvu</w:t>
      </w:r>
      <w:r w:rsidRPr="00DE170B">
        <w:rPr>
          <w:rFonts w:ascii="Georgia" w:eastAsia="Georgia" w:hAnsi="Georgia" w:cs="Georgia"/>
          <w:spacing w:val="-6"/>
        </w:rPr>
        <w:t xml:space="preserve"> </w:t>
      </w:r>
      <w:r w:rsidRPr="00DE170B">
        <w:rPr>
          <w:rFonts w:ascii="Georgia" w:eastAsia="Georgia" w:hAnsi="Georgia" w:cs="Georgia"/>
        </w:rPr>
        <w:t>uzavřely po pečlivém zvážení všech závazků jimi přijatých a možných důsledků.</w:t>
      </w:r>
    </w:p>
    <w:p w14:paraId="7BD3B5D6" w14:textId="77777777" w:rsidR="0004543E" w:rsidRPr="00DE170B" w:rsidRDefault="0004543E" w:rsidP="0004543E">
      <w:pPr>
        <w:widowControl w:val="0"/>
        <w:tabs>
          <w:tab w:val="left" w:pos="893"/>
        </w:tabs>
        <w:autoSpaceDE w:val="0"/>
        <w:autoSpaceDN w:val="0"/>
        <w:spacing w:before="119" w:after="0" w:line="240" w:lineRule="auto"/>
        <w:ind w:left="532" w:right="435"/>
        <w:jc w:val="both"/>
        <w:rPr>
          <w:rFonts w:ascii="Georgia" w:eastAsia="Georgia" w:hAnsi="Georgia" w:cs="Georgia"/>
        </w:rPr>
      </w:pPr>
    </w:p>
    <w:p w14:paraId="03F3D0B4" w14:textId="77777777" w:rsidR="0004543E" w:rsidRPr="00D35FE8"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bookmarkStart w:id="1" w:name="_Hlk208501451"/>
      <w:r w:rsidRPr="00D35FE8">
        <w:rPr>
          <w:rFonts w:ascii="Arial" w:eastAsia="Arial" w:hAnsi="Arial" w:cs="Arial"/>
          <w:b/>
          <w:bCs/>
          <w:sz w:val="24"/>
          <w:szCs w:val="24"/>
        </w:rPr>
        <w:t>Místo plnění</w:t>
      </w:r>
      <w:bookmarkStart w:id="2" w:name="_Hlk208501280"/>
    </w:p>
    <w:p w14:paraId="3B9A31ED" w14:textId="77777777" w:rsidR="0004543E" w:rsidRDefault="0004543E" w:rsidP="0004543E">
      <w:pPr>
        <w:pStyle w:val="Odstavecseseznamem"/>
        <w:widowControl w:val="0"/>
        <w:numPr>
          <w:ilvl w:val="1"/>
          <w:numId w:val="4"/>
        </w:numPr>
        <w:tabs>
          <w:tab w:val="left" w:pos="891"/>
        </w:tabs>
        <w:autoSpaceDE w:val="0"/>
        <w:autoSpaceDN w:val="0"/>
        <w:spacing w:after="0" w:line="250" w:lineRule="exact"/>
        <w:ind w:left="891" w:hanging="359"/>
        <w:contextualSpacing w:val="0"/>
        <w:jc w:val="both"/>
      </w:pPr>
      <w:r w:rsidRPr="009E6BAC">
        <w:rPr>
          <w:rFonts w:ascii="Georgia" w:eastAsia="Georgia" w:hAnsi="Georgia" w:cs="Georgia"/>
        </w:rPr>
        <w:t xml:space="preserve">Místem plnění je budova depozitáře Ostravského muzea na ulici </w:t>
      </w:r>
      <w:proofErr w:type="spellStart"/>
      <w:r w:rsidRPr="009E6BAC">
        <w:rPr>
          <w:rFonts w:ascii="Georgia" w:eastAsia="Georgia" w:hAnsi="Georgia" w:cs="Georgia"/>
        </w:rPr>
        <w:t>Engelmüllerova</w:t>
      </w:r>
      <w:proofErr w:type="spellEnd"/>
      <w:r w:rsidRPr="009E6BAC">
        <w:rPr>
          <w:rFonts w:ascii="Georgia" w:eastAsia="Georgia" w:hAnsi="Georgia" w:cs="Georgia"/>
        </w:rPr>
        <w:t xml:space="preserve"> 3085/1, Ostrava</w:t>
      </w:r>
      <w:r>
        <w:rPr>
          <w:spacing w:val="-2"/>
        </w:rPr>
        <w:t xml:space="preserve">. </w:t>
      </w:r>
    </w:p>
    <w:p w14:paraId="257A3534" w14:textId="77777777" w:rsidR="0004543E" w:rsidRDefault="0004543E" w:rsidP="0004543E">
      <w:pPr>
        <w:pStyle w:val="Nadpis3"/>
        <w:tabs>
          <w:tab w:val="left" w:pos="893"/>
        </w:tabs>
        <w:ind w:left="693"/>
        <w:jc w:val="right"/>
      </w:pPr>
    </w:p>
    <w:p w14:paraId="5C57D924" w14:textId="77777777" w:rsidR="0004543E" w:rsidRPr="00D35FE8"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D35FE8">
        <w:rPr>
          <w:rFonts w:ascii="Arial" w:eastAsia="Arial" w:hAnsi="Arial" w:cs="Arial"/>
          <w:b/>
          <w:bCs/>
          <w:sz w:val="24"/>
          <w:szCs w:val="24"/>
        </w:rPr>
        <w:t>Doba plnění</w:t>
      </w:r>
    </w:p>
    <w:p w14:paraId="31321E55" w14:textId="77777777" w:rsidR="0004543E" w:rsidRPr="00D35FE8" w:rsidRDefault="0004543E" w:rsidP="0004543E">
      <w:pPr>
        <w:pStyle w:val="Odstavecseseznamem"/>
        <w:widowControl w:val="0"/>
        <w:numPr>
          <w:ilvl w:val="1"/>
          <w:numId w:val="4"/>
        </w:numPr>
        <w:tabs>
          <w:tab w:val="left" w:pos="893"/>
        </w:tabs>
        <w:autoSpaceDE w:val="0"/>
        <w:autoSpaceDN w:val="0"/>
        <w:spacing w:before="117" w:after="0" w:line="240" w:lineRule="auto"/>
        <w:contextualSpacing w:val="0"/>
        <w:jc w:val="both"/>
        <w:rPr>
          <w:rFonts w:ascii="Georgia" w:eastAsia="Georgia" w:hAnsi="Georgia" w:cs="Georgia"/>
        </w:rPr>
      </w:pPr>
      <w:r w:rsidRPr="00D35FE8">
        <w:rPr>
          <w:rFonts w:ascii="Georgia" w:eastAsia="Georgia" w:hAnsi="Georgia" w:cs="Georgia"/>
        </w:rPr>
        <w:t xml:space="preserve">Dílo bude realizováno ve dvou etapách. </w:t>
      </w:r>
    </w:p>
    <w:p w14:paraId="6AC27E10" w14:textId="77777777" w:rsidR="0004543E" w:rsidRPr="00D35FE8" w:rsidRDefault="0004543E" w:rsidP="0004543E">
      <w:pPr>
        <w:tabs>
          <w:tab w:val="left" w:pos="893"/>
        </w:tabs>
        <w:spacing w:before="119"/>
        <w:ind w:left="893" w:right="430"/>
        <w:rPr>
          <w:rFonts w:ascii="Georgia" w:eastAsia="Georgia" w:hAnsi="Georgia" w:cs="Georgia"/>
        </w:rPr>
      </w:pPr>
      <w:proofErr w:type="spellStart"/>
      <w:r w:rsidRPr="00D35FE8">
        <w:rPr>
          <w:rFonts w:ascii="Georgia" w:eastAsia="Georgia" w:hAnsi="Georgia" w:cs="Georgia"/>
        </w:rPr>
        <w:t>I.etapa</w:t>
      </w:r>
      <w:proofErr w:type="spellEnd"/>
      <w:r w:rsidRPr="00D35FE8">
        <w:rPr>
          <w:rFonts w:ascii="Georgia" w:eastAsia="Georgia" w:hAnsi="Georgia" w:cs="Georgia"/>
        </w:rPr>
        <w:t xml:space="preserve">: práce budou započaty ihned po </w:t>
      </w:r>
      <w:r>
        <w:rPr>
          <w:rFonts w:ascii="Georgia" w:eastAsia="Georgia" w:hAnsi="Georgia" w:cs="Georgia"/>
        </w:rPr>
        <w:t>zaslání</w:t>
      </w:r>
      <w:r w:rsidRPr="00D35FE8">
        <w:rPr>
          <w:rFonts w:ascii="Georgia" w:eastAsia="Georgia" w:hAnsi="Georgia" w:cs="Georgia"/>
        </w:rPr>
        <w:t xml:space="preserve"> výzvy objednatele k zahájení p</w:t>
      </w:r>
      <w:r>
        <w:rPr>
          <w:rFonts w:ascii="Georgia" w:eastAsia="Georgia" w:hAnsi="Georgia" w:cs="Georgia"/>
        </w:rPr>
        <w:t>rací</w:t>
      </w:r>
      <w:r w:rsidRPr="00D35FE8">
        <w:rPr>
          <w:rFonts w:ascii="Georgia" w:eastAsia="Georgia" w:hAnsi="Georgia" w:cs="Georgia"/>
        </w:rPr>
        <w:t xml:space="preserve"> </w:t>
      </w:r>
      <w:r>
        <w:rPr>
          <w:rFonts w:ascii="Georgia" w:eastAsia="Georgia" w:hAnsi="Georgia" w:cs="Georgia"/>
        </w:rPr>
        <w:br/>
        <w:t>po</w:t>
      </w:r>
      <w:r w:rsidRPr="00D35FE8">
        <w:rPr>
          <w:rFonts w:ascii="Georgia" w:eastAsia="Georgia" w:hAnsi="Georgia" w:cs="Georgia"/>
        </w:rPr>
        <w:t xml:space="preserve"> převzetí staveniště od objednavatele a dílo bude dokončeno nejpozději do </w:t>
      </w:r>
      <w:r>
        <w:rPr>
          <w:rFonts w:ascii="Georgia" w:eastAsia="Georgia" w:hAnsi="Georgia" w:cs="Georgia"/>
        </w:rPr>
        <w:t>19</w:t>
      </w:r>
      <w:r w:rsidRPr="00D35FE8">
        <w:rPr>
          <w:rFonts w:ascii="Georgia" w:eastAsia="Georgia" w:hAnsi="Georgia" w:cs="Georgia"/>
        </w:rPr>
        <w:t xml:space="preserve">.12.2025. </w:t>
      </w:r>
    </w:p>
    <w:p w14:paraId="426B2E30" w14:textId="77777777" w:rsidR="0004543E" w:rsidRPr="00D35FE8" w:rsidRDefault="0004543E" w:rsidP="0004543E">
      <w:pPr>
        <w:tabs>
          <w:tab w:val="left" w:pos="893"/>
        </w:tabs>
        <w:spacing w:before="119"/>
        <w:ind w:left="893" w:right="430"/>
        <w:rPr>
          <w:rFonts w:ascii="Georgia" w:eastAsia="Georgia" w:hAnsi="Georgia" w:cs="Georgia"/>
        </w:rPr>
      </w:pPr>
      <w:proofErr w:type="spellStart"/>
      <w:r w:rsidRPr="00D35FE8">
        <w:rPr>
          <w:rFonts w:ascii="Georgia" w:eastAsia="Georgia" w:hAnsi="Georgia" w:cs="Georgia"/>
        </w:rPr>
        <w:t>II.etapa</w:t>
      </w:r>
      <w:proofErr w:type="spellEnd"/>
      <w:r w:rsidRPr="00D35FE8">
        <w:rPr>
          <w:rFonts w:ascii="Georgia" w:eastAsia="Georgia" w:hAnsi="Georgia" w:cs="Georgia"/>
        </w:rPr>
        <w:t xml:space="preserve">: práce budou započaty v lednu roku 2026 a dílo bude dokončeno do 30. června 2026. </w:t>
      </w:r>
    </w:p>
    <w:p w14:paraId="24D7C360" w14:textId="77777777" w:rsidR="0004543E" w:rsidRPr="00D35FE8" w:rsidRDefault="0004543E" w:rsidP="0004543E">
      <w:pPr>
        <w:pStyle w:val="Odstavecseseznamem"/>
        <w:widowControl w:val="0"/>
        <w:numPr>
          <w:ilvl w:val="1"/>
          <w:numId w:val="4"/>
        </w:numPr>
        <w:autoSpaceDE w:val="0"/>
        <w:autoSpaceDN w:val="0"/>
        <w:spacing w:before="90" w:after="0" w:line="240" w:lineRule="auto"/>
        <w:ind w:right="441"/>
        <w:contextualSpacing w:val="0"/>
        <w:jc w:val="both"/>
        <w:rPr>
          <w:rFonts w:ascii="Georgia" w:eastAsia="Georgia" w:hAnsi="Georgia" w:cs="Georgia"/>
        </w:rPr>
      </w:pPr>
      <w:r w:rsidRPr="00D35FE8">
        <w:rPr>
          <w:rFonts w:ascii="Georgia" w:eastAsia="Georgia" w:hAnsi="Georgia" w:cs="Georgia"/>
        </w:rPr>
        <w:t>Zhotovitel splní svou povinnost provést dílo jeho řádným zhotovením a předáním objednateli bez vad a nedodělků. O předání a převzetí díla jsou zhotovitel i objednatel povinni sepsat zápis, v jehož závěru objednatel prohlásí, zda dílo přejímá nebo nepřejímá, a pokud ne, z jakých důvodů.</w:t>
      </w:r>
    </w:p>
    <w:p w14:paraId="046F0ED9" w14:textId="77777777" w:rsidR="0004543E" w:rsidRDefault="0004543E" w:rsidP="0004543E">
      <w:pPr>
        <w:pStyle w:val="Zkladntext"/>
        <w:spacing w:before="109"/>
      </w:pPr>
    </w:p>
    <w:p w14:paraId="33994D8F"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1B413FAB"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313438FF"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3B7B591E"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06169C82"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2C7EDB14"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19A75C6B"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449139A8"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125DB222"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2F877C7F"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7BBFEC2D"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0CD46499"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4B240AF0"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40C46C5C"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4A7DD0B9"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57BD381A"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111E10B2" w14:textId="77777777" w:rsidR="0004543E" w:rsidRPr="0048724D"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49732892" w14:textId="77777777" w:rsidR="0004543E" w:rsidRPr="00D35FE8"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D35FE8">
        <w:rPr>
          <w:rFonts w:ascii="Arial" w:eastAsia="Arial" w:hAnsi="Arial" w:cs="Arial"/>
          <w:b/>
          <w:bCs/>
          <w:sz w:val="24"/>
          <w:szCs w:val="24"/>
        </w:rPr>
        <w:t>Cena díla</w:t>
      </w:r>
    </w:p>
    <w:p w14:paraId="61E853CF" w14:textId="77777777" w:rsidR="0004543E" w:rsidRPr="00D35FE8" w:rsidRDefault="0004543E" w:rsidP="0004543E">
      <w:pPr>
        <w:pStyle w:val="Odstavecseseznamem"/>
        <w:widowControl w:val="0"/>
        <w:numPr>
          <w:ilvl w:val="1"/>
          <w:numId w:val="4"/>
        </w:numPr>
        <w:tabs>
          <w:tab w:val="left" w:pos="893"/>
        </w:tabs>
        <w:autoSpaceDE w:val="0"/>
        <w:autoSpaceDN w:val="0"/>
        <w:spacing w:before="120" w:after="0" w:line="240" w:lineRule="auto"/>
        <w:contextualSpacing w:val="0"/>
        <w:jc w:val="both"/>
        <w:rPr>
          <w:rFonts w:ascii="Georgia" w:eastAsia="Georgia" w:hAnsi="Georgia" w:cs="Georgia"/>
        </w:rPr>
      </w:pPr>
      <w:r w:rsidRPr="00D35FE8">
        <w:rPr>
          <w:rFonts w:ascii="Georgia" w:eastAsia="Georgia" w:hAnsi="Georgia" w:cs="Georgia"/>
        </w:rPr>
        <w:t xml:space="preserve">Cena za provedení díla činí v Kč:   </w:t>
      </w:r>
    </w:p>
    <w:p w14:paraId="28E4262F" w14:textId="77777777" w:rsidR="0004543E" w:rsidRDefault="0004543E" w:rsidP="0004543E">
      <w:pPr>
        <w:pStyle w:val="Zkladntext"/>
        <w:spacing w:before="6"/>
        <w:rPr>
          <w:sz w:val="10"/>
        </w:rPr>
      </w:pPr>
    </w:p>
    <w:tbl>
      <w:tblPr>
        <w:tblStyle w:val="TableNormal"/>
        <w:tblW w:w="0" w:type="auto"/>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1"/>
        <w:gridCol w:w="2127"/>
        <w:gridCol w:w="3368"/>
      </w:tblGrid>
      <w:tr w:rsidR="0004543E" w14:paraId="48C81FD2" w14:textId="77777777" w:rsidTr="00705C79">
        <w:trPr>
          <w:trHeight w:val="448"/>
        </w:trPr>
        <w:tc>
          <w:tcPr>
            <w:tcW w:w="8616" w:type="dxa"/>
            <w:gridSpan w:val="3"/>
          </w:tcPr>
          <w:bookmarkStart w:id="3" w:name="_Hlk207193966"/>
          <w:p w14:paraId="5399A7D3" w14:textId="77777777" w:rsidR="0004543E" w:rsidRDefault="0004543E" w:rsidP="00705C79">
            <w:pPr>
              <w:pStyle w:val="TableParagraph"/>
              <w:spacing w:before="79"/>
              <w:ind w:left="47"/>
              <w:jc w:val="center"/>
              <w:rPr>
                <w:rFonts w:ascii="Georgia" w:hAnsi="Georgia"/>
                <w:b/>
                <w:i/>
              </w:rPr>
            </w:pPr>
            <w:r>
              <w:rPr>
                <w:noProof/>
                <w:lang w:eastAsia="cs-CZ"/>
              </w:rPr>
              <mc:AlternateContent>
                <mc:Choice Requires="wpg">
                  <w:drawing>
                    <wp:anchor distT="0" distB="0" distL="0" distR="0" simplePos="0" relativeHeight="251659264" behindDoc="1" locked="0" layoutInCell="1" allowOverlap="1" wp14:anchorId="6DE798AE" wp14:editId="68D93588">
                      <wp:simplePos x="0" y="0"/>
                      <wp:positionH relativeFrom="column">
                        <wp:posOffset>2103450</wp:posOffset>
                      </wp:positionH>
                      <wp:positionV relativeFrom="paragraph">
                        <wp:posOffset>51776</wp:posOffset>
                      </wp:positionV>
                      <wp:extent cx="7620" cy="157480"/>
                      <wp:effectExtent l="0" t="0" r="0" b="0"/>
                      <wp:wrapNone/>
                      <wp:docPr id="3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57480"/>
                                <a:chOff x="0" y="0"/>
                                <a:chExt cx="7620" cy="157480"/>
                              </a:xfrm>
                            </wpg:grpSpPr>
                            <wps:wsp>
                              <wps:cNvPr id="38" name="Graphic 9"/>
                              <wps:cNvSpPr/>
                              <wps:spPr>
                                <a:xfrm>
                                  <a:off x="0" y="0"/>
                                  <a:ext cx="7620" cy="157480"/>
                                </a:xfrm>
                                <a:custGeom>
                                  <a:avLst/>
                                  <a:gdLst/>
                                  <a:ahLst/>
                                  <a:cxnLst/>
                                  <a:rect l="l" t="t" r="r" b="b"/>
                                  <a:pathLst>
                                    <a:path w="7620" h="157480">
                                      <a:moveTo>
                                        <a:pt x="7607" y="0"/>
                                      </a:moveTo>
                                      <a:lnTo>
                                        <a:pt x="0" y="0"/>
                                      </a:lnTo>
                                      <a:lnTo>
                                        <a:pt x="0" y="3048"/>
                                      </a:lnTo>
                                      <a:lnTo>
                                        <a:pt x="0" y="153924"/>
                                      </a:lnTo>
                                      <a:lnTo>
                                        <a:pt x="0" y="156972"/>
                                      </a:lnTo>
                                      <a:lnTo>
                                        <a:pt x="7607" y="156972"/>
                                      </a:lnTo>
                                      <a:lnTo>
                                        <a:pt x="7607" y="153924"/>
                                      </a:lnTo>
                                      <a:lnTo>
                                        <a:pt x="3035" y="153924"/>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1B1674C" id="Group 8" o:spid="_x0000_s1026" style="position:absolute;margin-left:165.65pt;margin-top:4.1pt;width:.6pt;height:12.4pt;z-index:-251657216;mso-wrap-distance-left:0;mso-wrap-distance-right:0" coordsize="76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">
                      <v:shape id="Graphic 9" o:spid="_x0000_s1027" style="position:absolute;width:7620;height:157480;visibility:visible;mso-wrap-style:square;v-text-anchor:top" coordsize="762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" path="m7607,l,,,3048,,153924r,3048l7607,156972r,-3048l3035,153924r,-150876l7607,3048,7607,xe" fillcolor="#7e7e7e" stroked="f">
                        <v:path arrowok="t"/>
                      </v:shape>
                    </v:group>
                  </w:pict>
                </mc:Fallback>
              </mc:AlternateContent>
            </w:r>
            <w:r>
              <w:rPr>
                <w:rFonts w:ascii="Georgia" w:hAnsi="Georgia"/>
                <w:b/>
                <w:i/>
              </w:rPr>
              <w:t>Cena</w:t>
            </w:r>
            <w:r>
              <w:rPr>
                <w:rFonts w:ascii="Georgia" w:hAnsi="Georgia"/>
                <w:b/>
                <w:i/>
                <w:spacing w:val="-5"/>
              </w:rPr>
              <w:t xml:space="preserve"> I. </w:t>
            </w:r>
            <w:proofErr w:type="spellStart"/>
            <w:r>
              <w:rPr>
                <w:rFonts w:ascii="Georgia" w:hAnsi="Georgia"/>
                <w:b/>
                <w:i/>
                <w:spacing w:val="-5"/>
              </w:rPr>
              <w:t>etapy</w:t>
            </w:r>
            <w:proofErr w:type="spellEnd"/>
          </w:p>
        </w:tc>
      </w:tr>
      <w:tr w:rsidR="0004543E" w14:paraId="4BF7C17C" w14:textId="77777777" w:rsidTr="00705C79">
        <w:trPr>
          <w:trHeight w:val="450"/>
        </w:trPr>
        <w:tc>
          <w:tcPr>
            <w:tcW w:w="3121" w:type="dxa"/>
          </w:tcPr>
          <w:p w14:paraId="407990C8" w14:textId="77777777" w:rsidR="0004543E" w:rsidRPr="00A413A6" w:rsidRDefault="0004543E" w:rsidP="00705C79">
            <w:pPr>
              <w:pStyle w:val="TableParagraph"/>
              <w:spacing w:before="81"/>
              <w:ind w:left="191"/>
              <w:rPr>
                <w:rFonts w:ascii="Georgia" w:hAnsi="Georgia"/>
              </w:rPr>
            </w:pPr>
            <w:r w:rsidRPr="00A413A6">
              <w:rPr>
                <w:rFonts w:ascii="Georgia" w:hAnsi="Georgia"/>
              </w:rPr>
              <w:t>Cena</w:t>
            </w:r>
            <w:r w:rsidRPr="00A413A6">
              <w:rPr>
                <w:rFonts w:ascii="Georgia" w:hAnsi="Georgia"/>
                <w:spacing w:val="-3"/>
              </w:rPr>
              <w:t xml:space="preserve"> </w:t>
            </w:r>
            <w:proofErr w:type="spellStart"/>
            <w:r w:rsidRPr="00A413A6">
              <w:rPr>
                <w:rFonts w:ascii="Georgia" w:hAnsi="Georgia"/>
              </w:rPr>
              <w:t>celkem</w:t>
            </w:r>
            <w:proofErr w:type="spellEnd"/>
            <w:r w:rsidRPr="00A413A6">
              <w:rPr>
                <w:rFonts w:ascii="Georgia" w:hAnsi="Georgia"/>
                <w:spacing w:val="-5"/>
              </w:rPr>
              <w:t xml:space="preserve"> </w:t>
            </w:r>
            <w:r w:rsidRPr="00A413A6">
              <w:rPr>
                <w:rFonts w:ascii="Georgia" w:hAnsi="Georgia"/>
              </w:rPr>
              <w:t>bez</w:t>
            </w:r>
            <w:r w:rsidRPr="00A413A6">
              <w:rPr>
                <w:rFonts w:ascii="Georgia" w:hAnsi="Georgia"/>
                <w:spacing w:val="-1"/>
              </w:rPr>
              <w:t xml:space="preserve"> </w:t>
            </w:r>
            <w:r w:rsidRPr="00A413A6">
              <w:rPr>
                <w:rFonts w:ascii="Georgia" w:hAnsi="Georgia"/>
              </w:rPr>
              <w:t>DPH</w:t>
            </w:r>
            <w:r w:rsidRPr="00A413A6">
              <w:rPr>
                <w:rFonts w:ascii="Georgia" w:hAnsi="Georgia"/>
                <w:spacing w:val="-5"/>
              </w:rPr>
              <w:t xml:space="preserve"> </w:t>
            </w:r>
            <w:r w:rsidRPr="00A413A6">
              <w:rPr>
                <w:rFonts w:ascii="Georgia" w:hAnsi="Georgia"/>
              </w:rPr>
              <w:t>(v</w:t>
            </w:r>
            <w:r w:rsidRPr="00A413A6">
              <w:rPr>
                <w:rFonts w:ascii="Georgia" w:hAnsi="Georgia"/>
                <w:spacing w:val="-3"/>
              </w:rPr>
              <w:t xml:space="preserve"> </w:t>
            </w:r>
            <w:proofErr w:type="spellStart"/>
            <w:r w:rsidRPr="00A413A6">
              <w:rPr>
                <w:rFonts w:ascii="Georgia" w:hAnsi="Georgia"/>
                <w:spacing w:val="-5"/>
              </w:rPr>
              <w:t>Kč</w:t>
            </w:r>
            <w:proofErr w:type="spellEnd"/>
            <w:r w:rsidRPr="00A413A6">
              <w:rPr>
                <w:rFonts w:ascii="Georgia" w:hAnsi="Georgia"/>
                <w:spacing w:val="-5"/>
              </w:rPr>
              <w:t>)</w:t>
            </w:r>
          </w:p>
        </w:tc>
        <w:tc>
          <w:tcPr>
            <w:tcW w:w="2127" w:type="dxa"/>
          </w:tcPr>
          <w:p w14:paraId="12B42C2A" w14:textId="77777777" w:rsidR="0004543E" w:rsidRPr="00A413A6" w:rsidRDefault="0004543E" w:rsidP="00705C79">
            <w:pPr>
              <w:pStyle w:val="TableParagraph"/>
              <w:spacing w:before="81"/>
              <w:ind w:left="522"/>
              <w:rPr>
                <w:rFonts w:ascii="Georgia" w:hAnsi="Georgia"/>
              </w:rPr>
            </w:pPr>
            <w:r w:rsidRPr="00A413A6">
              <w:rPr>
                <w:rFonts w:ascii="Georgia" w:hAnsi="Georgia"/>
              </w:rPr>
              <w:t>DPH</w:t>
            </w:r>
            <w:r w:rsidRPr="00A413A6">
              <w:rPr>
                <w:rFonts w:ascii="Georgia" w:hAnsi="Georgia"/>
                <w:spacing w:val="-3"/>
              </w:rPr>
              <w:t xml:space="preserve"> </w:t>
            </w:r>
            <w:r w:rsidRPr="00A413A6">
              <w:rPr>
                <w:rFonts w:ascii="Georgia" w:hAnsi="Georgia"/>
              </w:rPr>
              <w:t>(v</w:t>
            </w:r>
            <w:r w:rsidRPr="00A413A6">
              <w:rPr>
                <w:rFonts w:ascii="Georgia" w:hAnsi="Georgia"/>
                <w:spacing w:val="-1"/>
              </w:rPr>
              <w:t xml:space="preserve"> </w:t>
            </w:r>
            <w:proofErr w:type="spellStart"/>
            <w:r w:rsidRPr="00A413A6">
              <w:rPr>
                <w:rFonts w:ascii="Georgia" w:hAnsi="Georgia"/>
                <w:spacing w:val="-5"/>
              </w:rPr>
              <w:t>Kč</w:t>
            </w:r>
            <w:proofErr w:type="spellEnd"/>
            <w:r w:rsidRPr="00A413A6">
              <w:rPr>
                <w:rFonts w:ascii="Georgia" w:hAnsi="Georgia"/>
                <w:spacing w:val="-5"/>
              </w:rPr>
              <w:t>)</w:t>
            </w:r>
          </w:p>
        </w:tc>
        <w:tc>
          <w:tcPr>
            <w:tcW w:w="3368" w:type="dxa"/>
          </w:tcPr>
          <w:p w14:paraId="250F0321" w14:textId="77777777" w:rsidR="0004543E" w:rsidRPr="00A413A6" w:rsidRDefault="0004543E" w:rsidP="00705C79">
            <w:pPr>
              <w:pStyle w:val="TableParagraph"/>
              <w:spacing w:before="81"/>
              <w:ind w:left="342"/>
              <w:rPr>
                <w:rFonts w:ascii="Georgia" w:hAnsi="Georgia"/>
              </w:rPr>
            </w:pPr>
            <w:r w:rsidRPr="00A413A6">
              <w:rPr>
                <w:rFonts w:ascii="Georgia" w:hAnsi="Georgia"/>
              </w:rPr>
              <w:t>Cena</w:t>
            </w:r>
            <w:r w:rsidRPr="00A413A6">
              <w:rPr>
                <w:rFonts w:ascii="Georgia" w:hAnsi="Georgia"/>
                <w:spacing w:val="-4"/>
              </w:rPr>
              <w:t xml:space="preserve"> </w:t>
            </w:r>
            <w:proofErr w:type="spellStart"/>
            <w:r w:rsidRPr="00A413A6">
              <w:rPr>
                <w:rFonts w:ascii="Georgia" w:hAnsi="Georgia"/>
              </w:rPr>
              <w:t>celkem</w:t>
            </w:r>
            <w:proofErr w:type="spellEnd"/>
            <w:r w:rsidRPr="00A413A6">
              <w:rPr>
                <w:rFonts w:ascii="Georgia" w:hAnsi="Georgia"/>
                <w:spacing w:val="-3"/>
              </w:rPr>
              <w:t xml:space="preserve"> </w:t>
            </w:r>
            <w:proofErr w:type="spellStart"/>
            <w:r w:rsidRPr="00A413A6">
              <w:rPr>
                <w:rFonts w:ascii="Georgia" w:hAnsi="Georgia"/>
              </w:rPr>
              <w:t>vč</w:t>
            </w:r>
            <w:proofErr w:type="spellEnd"/>
            <w:r w:rsidRPr="00A413A6">
              <w:rPr>
                <w:rFonts w:ascii="Georgia" w:hAnsi="Georgia"/>
              </w:rPr>
              <w:t>.</w:t>
            </w:r>
            <w:r w:rsidRPr="00A413A6">
              <w:rPr>
                <w:rFonts w:ascii="Georgia" w:hAnsi="Georgia"/>
                <w:spacing w:val="-3"/>
              </w:rPr>
              <w:t xml:space="preserve"> </w:t>
            </w:r>
            <w:r w:rsidRPr="00A413A6">
              <w:rPr>
                <w:rFonts w:ascii="Georgia" w:hAnsi="Georgia"/>
              </w:rPr>
              <w:t>DPH</w:t>
            </w:r>
            <w:r w:rsidRPr="00A413A6">
              <w:rPr>
                <w:rFonts w:ascii="Georgia" w:hAnsi="Georgia"/>
                <w:spacing w:val="-3"/>
              </w:rPr>
              <w:t xml:space="preserve"> </w:t>
            </w:r>
            <w:r w:rsidRPr="00A413A6">
              <w:rPr>
                <w:rFonts w:ascii="Georgia" w:hAnsi="Georgia"/>
              </w:rPr>
              <w:t>(v</w:t>
            </w:r>
            <w:r w:rsidRPr="00A413A6">
              <w:rPr>
                <w:rFonts w:ascii="Georgia" w:hAnsi="Georgia"/>
                <w:spacing w:val="-4"/>
              </w:rPr>
              <w:t xml:space="preserve"> </w:t>
            </w:r>
            <w:proofErr w:type="spellStart"/>
            <w:r w:rsidRPr="00A413A6">
              <w:rPr>
                <w:rFonts w:ascii="Georgia" w:hAnsi="Georgia"/>
                <w:spacing w:val="-5"/>
              </w:rPr>
              <w:t>Kč</w:t>
            </w:r>
            <w:proofErr w:type="spellEnd"/>
            <w:r w:rsidRPr="00A413A6">
              <w:rPr>
                <w:rFonts w:ascii="Georgia" w:hAnsi="Georgia"/>
                <w:spacing w:val="-5"/>
              </w:rPr>
              <w:t>)</w:t>
            </w:r>
          </w:p>
        </w:tc>
      </w:tr>
      <w:tr w:rsidR="0004543E" w14:paraId="00E16A94" w14:textId="77777777" w:rsidTr="00705C79">
        <w:trPr>
          <w:trHeight w:val="472"/>
        </w:trPr>
        <w:tc>
          <w:tcPr>
            <w:tcW w:w="3121" w:type="dxa"/>
            <w:shd w:val="clear" w:color="auto" w:fill="FFFFFF" w:themeFill="background1"/>
          </w:tcPr>
          <w:p w14:paraId="7AC68A3C" w14:textId="77777777" w:rsidR="0004543E" w:rsidRPr="00A413A6" w:rsidRDefault="0004543E" w:rsidP="00705C79">
            <w:pPr>
              <w:pStyle w:val="TableParagraph"/>
              <w:spacing w:before="81"/>
              <w:ind w:left="191"/>
              <w:rPr>
                <w:rFonts w:ascii="Georgia" w:hAnsi="Georgia"/>
              </w:rPr>
            </w:pPr>
          </w:p>
        </w:tc>
        <w:tc>
          <w:tcPr>
            <w:tcW w:w="2127" w:type="dxa"/>
            <w:shd w:val="clear" w:color="auto" w:fill="FFFFFF" w:themeFill="background1"/>
          </w:tcPr>
          <w:p w14:paraId="2DB217FC" w14:textId="77777777" w:rsidR="0004543E" w:rsidRPr="00A413A6" w:rsidRDefault="0004543E" w:rsidP="00705C79">
            <w:pPr>
              <w:pStyle w:val="TableParagraph"/>
              <w:spacing w:before="81"/>
              <w:ind w:left="191"/>
              <w:rPr>
                <w:rFonts w:ascii="Georgia" w:hAnsi="Georgia"/>
              </w:rPr>
            </w:pPr>
          </w:p>
        </w:tc>
        <w:tc>
          <w:tcPr>
            <w:tcW w:w="3368" w:type="dxa"/>
            <w:shd w:val="clear" w:color="auto" w:fill="FFFFFF" w:themeFill="background1"/>
          </w:tcPr>
          <w:p w14:paraId="244EDF83" w14:textId="77777777" w:rsidR="0004543E" w:rsidRPr="00A413A6" w:rsidRDefault="0004543E" w:rsidP="00705C79">
            <w:pPr>
              <w:pStyle w:val="TableParagraph"/>
              <w:spacing w:before="81"/>
              <w:ind w:left="191"/>
              <w:rPr>
                <w:rFonts w:ascii="Georgia" w:hAnsi="Georgia"/>
              </w:rPr>
            </w:pPr>
            <w:r>
              <w:rPr>
                <w:rFonts w:ascii="Georgia" w:hAnsi="Georgia"/>
              </w:rPr>
              <w:t>970 326</w:t>
            </w:r>
          </w:p>
        </w:tc>
      </w:tr>
      <w:bookmarkEnd w:id="3"/>
      <w:tr w:rsidR="0004543E" w14:paraId="54666A37" w14:textId="77777777" w:rsidTr="00705C79">
        <w:trPr>
          <w:trHeight w:val="448"/>
        </w:trPr>
        <w:tc>
          <w:tcPr>
            <w:tcW w:w="8616" w:type="dxa"/>
            <w:gridSpan w:val="3"/>
            <w:shd w:val="clear" w:color="auto" w:fill="FFFFFF" w:themeFill="background1"/>
          </w:tcPr>
          <w:p w14:paraId="62C255E7" w14:textId="77777777" w:rsidR="0004543E" w:rsidRPr="00A413A6" w:rsidRDefault="0004543E" w:rsidP="00705C79">
            <w:pPr>
              <w:pStyle w:val="TableParagraph"/>
              <w:spacing w:before="81"/>
              <w:ind w:left="191"/>
              <w:rPr>
                <w:rFonts w:ascii="Georgia" w:hAnsi="Georgia"/>
              </w:rPr>
            </w:pPr>
            <w:r w:rsidRPr="00A413A6">
              <w:rPr>
                <w:rFonts w:ascii="Georgia" w:hAnsi="Georgia"/>
              </w:rPr>
              <w:t xml:space="preserve">Cena II. </w:t>
            </w:r>
            <w:proofErr w:type="spellStart"/>
            <w:r w:rsidRPr="00A413A6">
              <w:rPr>
                <w:rFonts w:ascii="Georgia" w:hAnsi="Georgia"/>
              </w:rPr>
              <w:t>etapy</w:t>
            </w:r>
            <w:proofErr w:type="spellEnd"/>
          </w:p>
        </w:tc>
      </w:tr>
      <w:tr w:rsidR="0004543E" w14:paraId="5FDBA6F3" w14:textId="77777777" w:rsidTr="00705C79">
        <w:trPr>
          <w:trHeight w:val="450"/>
        </w:trPr>
        <w:tc>
          <w:tcPr>
            <w:tcW w:w="3121" w:type="dxa"/>
            <w:shd w:val="clear" w:color="auto" w:fill="FFFFFF" w:themeFill="background1"/>
          </w:tcPr>
          <w:p w14:paraId="7805A97A" w14:textId="77777777" w:rsidR="0004543E" w:rsidRPr="00A413A6" w:rsidRDefault="0004543E" w:rsidP="00705C79">
            <w:pPr>
              <w:pStyle w:val="TableParagraph"/>
              <w:spacing w:before="81"/>
              <w:ind w:left="191"/>
              <w:rPr>
                <w:rFonts w:ascii="Georgia" w:hAnsi="Georgia"/>
              </w:rPr>
            </w:pPr>
            <w:r w:rsidRPr="00A413A6">
              <w:rPr>
                <w:rFonts w:ascii="Georgia" w:hAnsi="Georgia"/>
              </w:rPr>
              <w:t xml:space="preserve">Cena </w:t>
            </w:r>
            <w:proofErr w:type="spellStart"/>
            <w:r w:rsidRPr="00A413A6">
              <w:rPr>
                <w:rFonts w:ascii="Georgia" w:hAnsi="Georgia"/>
              </w:rPr>
              <w:t>celkem</w:t>
            </w:r>
            <w:proofErr w:type="spellEnd"/>
            <w:r w:rsidRPr="00A413A6">
              <w:rPr>
                <w:rFonts w:ascii="Georgia" w:hAnsi="Georgia"/>
              </w:rPr>
              <w:t xml:space="preserve"> bez DPH (v </w:t>
            </w:r>
            <w:proofErr w:type="spellStart"/>
            <w:r w:rsidRPr="00A413A6">
              <w:rPr>
                <w:rFonts w:ascii="Georgia" w:hAnsi="Georgia"/>
              </w:rPr>
              <w:t>Kč</w:t>
            </w:r>
            <w:proofErr w:type="spellEnd"/>
            <w:r w:rsidRPr="00A413A6">
              <w:rPr>
                <w:rFonts w:ascii="Georgia" w:hAnsi="Georgia"/>
              </w:rPr>
              <w:t>)</w:t>
            </w:r>
          </w:p>
        </w:tc>
        <w:tc>
          <w:tcPr>
            <w:tcW w:w="2127" w:type="dxa"/>
            <w:shd w:val="clear" w:color="auto" w:fill="FFFFFF" w:themeFill="background1"/>
          </w:tcPr>
          <w:p w14:paraId="0C43A3EF" w14:textId="77777777" w:rsidR="0004543E" w:rsidRPr="00A413A6" w:rsidRDefault="0004543E" w:rsidP="00705C79">
            <w:pPr>
              <w:pStyle w:val="TableParagraph"/>
              <w:spacing w:before="81"/>
              <w:ind w:left="522"/>
              <w:rPr>
                <w:rFonts w:ascii="Georgia" w:hAnsi="Georgia"/>
              </w:rPr>
            </w:pPr>
            <w:r w:rsidRPr="00A413A6">
              <w:rPr>
                <w:rFonts w:ascii="Georgia" w:hAnsi="Georgia"/>
              </w:rPr>
              <w:t xml:space="preserve">DPH (v </w:t>
            </w:r>
            <w:proofErr w:type="spellStart"/>
            <w:r w:rsidRPr="00A413A6">
              <w:rPr>
                <w:rFonts w:ascii="Georgia" w:hAnsi="Georgia"/>
              </w:rPr>
              <w:t>Kč</w:t>
            </w:r>
            <w:proofErr w:type="spellEnd"/>
            <w:r w:rsidRPr="00A413A6">
              <w:rPr>
                <w:rFonts w:ascii="Georgia" w:hAnsi="Georgia"/>
              </w:rPr>
              <w:t>)</w:t>
            </w:r>
          </w:p>
        </w:tc>
        <w:tc>
          <w:tcPr>
            <w:tcW w:w="3368" w:type="dxa"/>
            <w:shd w:val="clear" w:color="auto" w:fill="FFFFFF" w:themeFill="background1"/>
          </w:tcPr>
          <w:p w14:paraId="19F4CFFC" w14:textId="77777777" w:rsidR="0004543E" w:rsidRPr="00A413A6" w:rsidRDefault="0004543E" w:rsidP="00705C79">
            <w:pPr>
              <w:pStyle w:val="TableParagraph"/>
              <w:spacing w:before="81"/>
              <w:ind w:left="342"/>
              <w:rPr>
                <w:rFonts w:ascii="Georgia" w:hAnsi="Georgia"/>
              </w:rPr>
            </w:pPr>
            <w:r w:rsidRPr="00A413A6">
              <w:rPr>
                <w:rFonts w:ascii="Georgia" w:hAnsi="Georgia"/>
              </w:rPr>
              <w:t xml:space="preserve">Cena </w:t>
            </w:r>
            <w:proofErr w:type="spellStart"/>
            <w:r w:rsidRPr="00A413A6">
              <w:rPr>
                <w:rFonts w:ascii="Georgia" w:hAnsi="Georgia"/>
              </w:rPr>
              <w:t>celkem</w:t>
            </w:r>
            <w:proofErr w:type="spellEnd"/>
            <w:r w:rsidRPr="00A413A6">
              <w:rPr>
                <w:rFonts w:ascii="Georgia" w:hAnsi="Georgia"/>
              </w:rPr>
              <w:t xml:space="preserve"> </w:t>
            </w:r>
            <w:proofErr w:type="spellStart"/>
            <w:r w:rsidRPr="00A413A6">
              <w:rPr>
                <w:rFonts w:ascii="Georgia" w:hAnsi="Georgia"/>
              </w:rPr>
              <w:t>vč</w:t>
            </w:r>
            <w:proofErr w:type="spellEnd"/>
            <w:r w:rsidRPr="00A413A6">
              <w:rPr>
                <w:rFonts w:ascii="Georgia" w:hAnsi="Georgia"/>
              </w:rPr>
              <w:t xml:space="preserve">. DPH (v </w:t>
            </w:r>
            <w:proofErr w:type="spellStart"/>
            <w:r w:rsidRPr="00A413A6">
              <w:rPr>
                <w:rFonts w:ascii="Georgia" w:hAnsi="Georgia"/>
              </w:rPr>
              <w:t>Kč</w:t>
            </w:r>
            <w:proofErr w:type="spellEnd"/>
            <w:r w:rsidRPr="00A413A6">
              <w:rPr>
                <w:rFonts w:ascii="Georgia" w:hAnsi="Georgia"/>
              </w:rPr>
              <w:t>)</w:t>
            </w:r>
          </w:p>
        </w:tc>
      </w:tr>
      <w:tr w:rsidR="0004543E" w14:paraId="08100979" w14:textId="77777777" w:rsidTr="00705C79">
        <w:trPr>
          <w:trHeight w:val="472"/>
        </w:trPr>
        <w:tc>
          <w:tcPr>
            <w:tcW w:w="3121" w:type="dxa"/>
            <w:shd w:val="clear" w:color="auto" w:fill="FFFFFF" w:themeFill="background1"/>
          </w:tcPr>
          <w:p w14:paraId="08A09F28" w14:textId="77777777" w:rsidR="0004543E" w:rsidRPr="00A413A6" w:rsidRDefault="0004543E" w:rsidP="00705C79">
            <w:pPr>
              <w:pStyle w:val="TableParagraph"/>
              <w:spacing w:before="81"/>
              <w:ind w:left="191"/>
              <w:rPr>
                <w:rFonts w:ascii="Georgia" w:hAnsi="Georgia"/>
              </w:rPr>
            </w:pPr>
          </w:p>
        </w:tc>
        <w:tc>
          <w:tcPr>
            <w:tcW w:w="2127" w:type="dxa"/>
            <w:shd w:val="clear" w:color="auto" w:fill="FFFFFF" w:themeFill="background1"/>
          </w:tcPr>
          <w:p w14:paraId="15068412" w14:textId="77777777" w:rsidR="0004543E" w:rsidRPr="00A413A6" w:rsidRDefault="0004543E" w:rsidP="00705C79">
            <w:pPr>
              <w:pStyle w:val="TableParagraph"/>
              <w:spacing w:before="81"/>
              <w:ind w:left="191"/>
              <w:rPr>
                <w:rFonts w:ascii="Georgia" w:hAnsi="Georgia"/>
              </w:rPr>
            </w:pPr>
          </w:p>
        </w:tc>
        <w:tc>
          <w:tcPr>
            <w:tcW w:w="3368" w:type="dxa"/>
            <w:shd w:val="clear" w:color="auto" w:fill="FFFFFF" w:themeFill="background1"/>
          </w:tcPr>
          <w:p w14:paraId="36056568" w14:textId="77777777" w:rsidR="0004543E" w:rsidRPr="00A413A6" w:rsidRDefault="0004543E" w:rsidP="00705C79">
            <w:pPr>
              <w:pStyle w:val="TableParagraph"/>
              <w:spacing w:before="81"/>
              <w:ind w:left="191"/>
              <w:rPr>
                <w:rFonts w:ascii="Georgia" w:hAnsi="Georgia"/>
              </w:rPr>
            </w:pPr>
            <w:r>
              <w:rPr>
                <w:rFonts w:ascii="Georgia" w:hAnsi="Georgia"/>
              </w:rPr>
              <w:t>1 207 918</w:t>
            </w:r>
          </w:p>
        </w:tc>
      </w:tr>
      <w:tr w:rsidR="0004543E" w14:paraId="6936BC7F" w14:textId="77777777" w:rsidTr="00705C79">
        <w:trPr>
          <w:trHeight w:val="448"/>
        </w:trPr>
        <w:tc>
          <w:tcPr>
            <w:tcW w:w="8616" w:type="dxa"/>
            <w:gridSpan w:val="3"/>
            <w:shd w:val="clear" w:color="auto" w:fill="FFFFFF" w:themeFill="background1"/>
          </w:tcPr>
          <w:p w14:paraId="6A480D65" w14:textId="77777777" w:rsidR="0004543E" w:rsidRPr="00A413A6" w:rsidRDefault="0004543E" w:rsidP="00705C79">
            <w:pPr>
              <w:pStyle w:val="TableParagraph"/>
              <w:spacing w:before="81"/>
              <w:ind w:left="191"/>
              <w:rPr>
                <w:rFonts w:ascii="Georgia" w:hAnsi="Georgia"/>
              </w:rPr>
            </w:pPr>
            <w:r w:rsidRPr="00A413A6">
              <w:rPr>
                <w:rFonts w:ascii="Georgia" w:hAnsi="Georgia"/>
                <w:noProof/>
              </w:rPr>
              <mc:AlternateContent>
                <mc:Choice Requires="wpg">
                  <w:drawing>
                    <wp:anchor distT="0" distB="0" distL="0" distR="0" simplePos="0" relativeHeight="251660288" behindDoc="1" locked="0" layoutInCell="1" allowOverlap="1" wp14:anchorId="6FE79904" wp14:editId="22E61CE6">
                      <wp:simplePos x="0" y="0"/>
                      <wp:positionH relativeFrom="column">
                        <wp:posOffset>2103450</wp:posOffset>
                      </wp:positionH>
                      <wp:positionV relativeFrom="paragraph">
                        <wp:posOffset>51776</wp:posOffset>
                      </wp:positionV>
                      <wp:extent cx="7620" cy="157480"/>
                      <wp:effectExtent l="0" t="0" r="0" b="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 cy="157480"/>
                                <a:chOff x="0" y="0"/>
                                <a:chExt cx="7620" cy="157480"/>
                              </a:xfrm>
                            </wpg:grpSpPr>
                            <wps:wsp>
                              <wps:cNvPr id="6" name="Graphic 9"/>
                              <wps:cNvSpPr/>
                              <wps:spPr>
                                <a:xfrm>
                                  <a:off x="0" y="0"/>
                                  <a:ext cx="7620" cy="157480"/>
                                </a:xfrm>
                                <a:custGeom>
                                  <a:avLst/>
                                  <a:gdLst/>
                                  <a:ahLst/>
                                  <a:cxnLst/>
                                  <a:rect l="l" t="t" r="r" b="b"/>
                                  <a:pathLst>
                                    <a:path w="7620" h="157480">
                                      <a:moveTo>
                                        <a:pt x="7607" y="0"/>
                                      </a:moveTo>
                                      <a:lnTo>
                                        <a:pt x="0" y="0"/>
                                      </a:lnTo>
                                      <a:lnTo>
                                        <a:pt x="0" y="3048"/>
                                      </a:lnTo>
                                      <a:lnTo>
                                        <a:pt x="0" y="153924"/>
                                      </a:lnTo>
                                      <a:lnTo>
                                        <a:pt x="0" y="156972"/>
                                      </a:lnTo>
                                      <a:lnTo>
                                        <a:pt x="7607" y="156972"/>
                                      </a:lnTo>
                                      <a:lnTo>
                                        <a:pt x="7607" y="153924"/>
                                      </a:lnTo>
                                      <a:lnTo>
                                        <a:pt x="3035" y="153924"/>
                                      </a:lnTo>
                                      <a:lnTo>
                                        <a:pt x="3035" y="3048"/>
                                      </a:lnTo>
                                      <a:lnTo>
                                        <a:pt x="7607" y="3048"/>
                                      </a:lnTo>
                                      <a:lnTo>
                                        <a:pt x="7607" y="0"/>
                                      </a:lnTo>
                                      <a:close/>
                                    </a:path>
                                  </a:pathLst>
                                </a:custGeom>
                                <a:solidFill>
                                  <a:srgbClr val="7E7E7E"/>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BEDE92E" id="Group 8" o:spid="_x0000_s1026" style="position:absolute;margin-left:165.65pt;margin-top:4.1pt;width:.6pt;height:12.4pt;z-index:-251656192;mso-wrap-distance-left:0;mso-wrap-distance-right:0" coordsize="7620,157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">
                      <v:shape id="Graphic 9" o:spid="_x0000_s1027" style="position:absolute;width:7620;height:157480;visibility:visible;mso-wrap-style:square;v-text-anchor:top" coordsize="762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" path="m7607,l,,,3048,,153924r,3048l7607,156972r,-3048l3035,153924r,-150876l7607,3048,7607,xe" fillcolor="#7e7e7e" stroked="f">
                        <v:path arrowok="t"/>
                      </v:shape>
                    </v:group>
                  </w:pict>
                </mc:Fallback>
              </mc:AlternateContent>
            </w:r>
            <w:proofErr w:type="spellStart"/>
            <w:r w:rsidRPr="00A413A6">
              <w:rPr>
                <w:rFonts w:ascii="Georgia" w:hAnsi="Georgia"/>
              </w:rPr>
              <w:t>Celková</w:t>
            </w:r>
            <w:proofErr w:type="spellEnd"/>
            <w:r w:rsidRPr="00A413A6">
              <w:rPr>
                <w:rFonts w:ascii="Georgia" w:hAnsi="Georgia"/>
              </w:rPr>
              <w:t xml:space="preserve"> </w:t>
            </w:r>
            <w:proofErr w:type="spellStart"/>
            <w:r w:rsidRPr="00A413A6">
              <w:rPr>
                <w:rFonts w:ascii="Georgia" w:hAnsi="Georgia"/>
              </w:rPr>
              <w:t>cena</w:t>
            </w:r>
            <w:proofErr w:type="spellEnd"/>
            <w:r w:rsidRPr="00A413A6">
              <w:rPr>
                <w:rFonts w:ascii="Georgia" w:hAnsi="Georgia"/>
              </w:rPr>
              <w:t xml:space="preserve"> </w:t>
            </w:r>
            <w:proofErr w:type="spellStart"/>
            <w:r w:rsidRPr="00A413A6">
              <w:rPr>
                <w:rFonts w:ascii="Georgia" w:hAnsi="Georgia"/>
              </w:rPr>
              <w:t>díla</w:t>
            </w:r>
            <w:proofErr w:type="spellEnd"/>
          </w:p>
        </w:tc>
      </w:tr>
      <w:tr w:rsidR="0004543E" w14:paraId="267C37DD" w14:textId="77777777" w:rsidTr="00705C79">
        <w:trPr>
          <w:trHeight w:val="450"/>
        </w:trPr>
        <w:tc>
          <w:tcPr>
            <w:tcW w:w="3121" w:type="dxa"/>
            <w:shd w:val="clear" w:color="auto" w:fill="FFFFFF" w:themeFill="background1"/>
          </w:tcPr>
          <w:p w14:paraId="73EA480C" w14:textId="77777777" w:rsidR="0004543E" w:rsidRPr="00A413A6" w:rsidRDefault="0004543E" w:rsidP="00705C79">
            <w:pPr>
              <w:pStyle w:val="TableParagraph"/>
              <w:spacing w:before="81"/>
              <w:ind w:left="191"/>
              <w:rPr>
                <w:rFonts w:ascii="Georgia" w:hAnsi="Georgia"/>
              </w:rPr>
            </w:pPr>
            <w:r w:rsidRPr="00A413A6">
              <w:rPr>
                <w:rFonts w:ascii="Georgia" w:hAnsi="Georgia"/>
              </w:rPr>
              <w:t xml:space="preserve">Cena </w:t>
            </w:r>
            <w:proofErr w:type="spellStart"/>
            <w:r w:rsidRPr="00A413A6">
              <w:rPr>
                <w:rFonts w:ascii="Georgia" w:hAnsi="Georgia"/>
              </w:rPr>
              <w:t>celkem</w:t>
            </w:r>
            <w:proofErr w:type="spellEnd"/>
            <w:r w:rsidRPr="00A413A6">
              <w:rPr>
                <w:rFonts w:ascii="Georgia" w:hAnsi="Georgia"/>
              </w:rPr>
              <w:t xml:space="preserve"> bez DPH (v </w:t>
            </w:r>
            <w:proofErr w:type="spellStart"/>
            <w:r w:rsidRPr="00A413A6">
              <w:rPr>
                <w:rFonts w:ascii="Georgia" w:hAnsi="Georgia"/>
              </w:rPr>
              <w:t>Kč</w:t>
            </w:r>
            <w:proofErr w:type="spellEnd"/>
            <w:r w:rsidRPr="00A413A6">
              <w:rPr>
                <w:rFonts w:ascii="Georgia" w:hAnsi="Georgia"/>
              </w:rPr>
              <w:t>)</w:t>
            </w:r>
          </w:p>
        </w:tc>
        <w:tc>
          <w:tcPr>
            <w:tcW w:w="2127" w:type="dxa"/>
            <w:shd w:val="clear" w:color="auto" w:fill="FFFFFF" w:themeFill="background1"/>
          </w:tcPr>
          <w:p w14:paraId="7DDAF47C" w14:textId="77777777" w:rsidR="0004543E" w:rsidRPr="00A413A6" w:rsidRDefault="0004543E" w:rsidP="00705C79">
            <w:pPr>
              <w:pStyle w:val="TableParagraph"/>
              <w:spacing w:before="81"/>
              <w:ind w:left="522"/>
              <w:rPr>
                <w:rFonts w:ascii="Georgia" w:hAnsi="Georgia"/>
              </w:rPr>
            </w:pPr>
            <w:r w:rsidRPr="00A413A6">
              <w:rPr>
                <w:rFonts w:ascii="Georgia" w:hAnsi="Georgia"/>
              </w:rPr>
              <w:t xml:space="preserve">DPH (v </w:t>
            </w:r>
            <w:proofErr w:type="spellStart"/>
            <w:r w:rsidRPr="00A413A6">
              <w:rPr>
                <w:rFonts w:ascii="Georgia" w:hAnsi="Georgia"/>
              </w:rPr>
              <w:t>Kč</w:t>
            </w:r>
            <w:proofErr w:type="spellEnd"/>
            <w:r w:rsidRPr="00A413A6">
              <w:rPr>
                <w:rFonts w:ascii="Georgia" w:hAnsi="Georgia"/>
              </w:rPr>
              <w:t>)</w:t>
            </w:r>
          </w:p>
        </w:tc>
        <w:tc>
          <w:tcPr>
            <w:tcW w:w="3368" w:type="dxa"/>
            <w:shd w:val="clear" w:color="auto" w:fill="FFFFFF" w:themeFill="background1"/>
          </w:tcPr>
          <w:p w14:paraId="53E22A43" w14:textId="77777777" w:rsidR="0004543E" w:rsidRPr="00A413A6" w:rsidRDefault="0004543E" w:rsidP="00705C79">
            <w:pPr>
              <w:pStyle w:val="TableParagraph"/>
              <w:spacing w:before="81"/>
              <w:ind w:left="342"/>
              <w:rPr>
                <w:rFonts w:ascii="Georgia" w:hAnsi="Georgia"/>
              </w:rPr>
            </w:pPr>
            <w:r w:rsidRPr="00A413A6">
              <w:rPr>
                <w:rFonts w:ascii="Georgia" w:hAnsi="Georgia"/>
              </w:rPr>
              <w:t xml:space="preserve">Cena </w:t>
            </w:r>
            <w:proofErr w:type="spellStart"/>
            <w:r w:rsidRPr="00A413A6">
              <w:rPr>
                <w:rFonts w:ascii="Georgia" w:hAnsi="Georgia"/>
              </w:rPr>
              <w:t>celkem</w:t>
            </w:r>
            <w:proofErr w:type="spellEnd"/>
            <w:r w:rsidRPr="00A413A6">
              <w:rPr>
                <w:rFonts w:ascii="Georgia" w:hAnsi="Georgia"/>
              </w:rPr>
              <w:t xml:space="preserve"> </w:t>
            </w:r>
            <w:proofErr w:type="spellStart"/>
            <w:r w:rsidRPr="00A413A6">
              <w:rPr>
                <w:rFonts w:ascii="Georgia" w:hAnsi="Georgia"/>
              </w:rPr>
              <w:t>vč</w:t>
            </w:r>
            <w:proofErr w:type="spellEnd"/>
            <w:r w:rsidRPr="00A413A6">
              <w:rPr>
                <w:rFonts w:ascii="Georgia" w:hAnsi="Georgia"/>
              </w:rPr>
              <w:t xml:space="preserve">. DPH (v </w:t>
            </w:r>
            <w:proofErr w:type="spellStart"/>
            <w:r w:rsidRPr="00A413A6">
              <w:rPr>
                <w:rFonts w:ascii="Georgia" w:hAnsi="Georgia"/>
              </w:rPr>
              <w:t>Kč</w:t>
            </w:r>
            <w:proofErr w:type="spellEnd"/>
            <w:r w:rsidRPr="00A413A6">
              <w:rPr>
                <w:rFonts w:ascii="Georgia" w:hAnsi="Georgia"/>
              </w:rPr>
              <w:t>)</w:t>
            </w:r>
          </w:p>
        </w:tc>
      </w:tr>
      <w:tr w:rsidR="0004543E" w14:paraId="48128756" w14:textId="77777777" w:rsidTr="00705C79">
        <w:trPr>
          <w:trHeight w:val="472"/>
        </w:trPr>
        <w:tc>
          <w:tcPr>
            <w:tcW w:w="3121" w:type="dxa"/>
            <w:shd w:val="clear" w:color="auto" w:fill="FFFFFF" w:themeFill="background1"/>
          </w:tcPr>
          <w:p w14:paraId="0677E5DE" w14:textId="77777777" w:rsidR="0004543E" w:rsidRPr="00A413A6" w:rsidRDefault="0004543E" w:rsidP="00705C79">
            <w:pPr>
              <w:pStyle w:val="TableParagraph"/>
              <w:spacing w:before="81"/>
              <w:ind w:left="191"/>
              <w:rPr>
                <w:rFonts w:ascii="Georgia" w:hAnsi="Georgia"/>
              </w:rPr>
            </w:pPr>
          </w:p>
        </w:tc>
        <w:tc>
          <w:tcPr>
            <w:tcW w:w="2127" w:type="dxa"/>
            <w:shd w:val="clear" w:color="auto" w:fill="FFFFFF" w:themeFill="background1"/>
          </w:tcPr>
          <w:p w14:paraId="40BA1B30" w14:textId="77777777" w:rsidR="0004543E" w:rsidRPr="00A413A6" w:rsidRDefault="0004543E" w:rsidP="00705C79">
            <w:pPr>
              <w:pStyle w:val="TableParagraph"/>
              <w:spacing w:before="81"/>
              <w:ind w:left="191"/>
              <w:rPr>
                <w:rFonts w:ascii="Georgia" w:hAnsi="Georgia"/>
              </w:rPr>
            </w:pPr>
          </w:p>
        </w:tc>
        <w:tc>
          <w:tcPr>
            <w:tcW w:w="3368" w:type="dxa"/>
            <w:shd w:val="clear" w:color="auto" w:fill="FFFFFF" w:themeFill="background1"/>
          </w:tcPr>
          <w:p w14:paraId="3EB1DA5A" w14:textId="77777777" w:rsidR="0004543E" w:rsidRPr="00A413A6" w:rsidRDefault="0004543E" w:rsidP="00705C79">
            <w:pPr>
              <w:pStyle w:val="TableParagraph"/>
              <w:spacing w:before="81"/>
              <w:ind w:left="191"/>
              <w:rPr>
                <w:rFonts w:ascii="Georgia" w:hAnsi="Georgia"/>
              </w:rPr>
            </w:pPr>
            <w:r>
              <w:rPr>
                <w:rFonts w:ascii="Georgia" w:hAnsi="Georgia"/>
              </w:rPr>
              <w:t>2 178 244</w:t>
            </w:r>
          </w:p>
        </w:tc>
      </w:tr>
    </w:tbl>
    <w:p w14:paraId="09DEC384" w14:textId="77777777" w:rsidR="0004543E" w:rsidRDefault="0004543E" w:rsidP="0004543E">
      <w:pPr>
        <w:pStyle w:val="Zkladntext"/>
        <w:spacing w:before="121"/>
      </w:pPr>
    </w:p>
    <w:p w14:paraId="41FF4731" w14:textId="232925DB" w:rsidR="0004543E" w:rsidRPr="002B51A6" w:rsidRDefault="0004543E" w:rsidP="0004543E">
      <w:pPr>
        <w:pStyle w:val="Odstavecseseznamem"/>
        <w:widowControl w:val="0"/>
        <w:numPr>
          <w:ilvl w:val="1"/>
          <w:numId w:val="4"/>
        </w:numPr>
        <w:tabs>
          <w:tab w:val="left" w:pos="892"/>
        </w:tabs>
        <w:autoSpaceDE w:val="0"/>
        <w:autoSpaceDN w:val="0"/>
        <w:spacing w:before="2" w:after="0" w:line="240" w:lineRule="auto"/>
        <w:ind w:left="892" w:hanging="360"/>
        <w:contextualSpacing w:val="0"/>
        <w:jc w:val="both"/>
        <w:rPr>
          <w:rFonts w:ascii="Georgia" w:eastAsia="Georgia" w:hAnsi="Georgia" w:cs="Georgia"/>
        </w:rPr>
      </w:pPr>
      <w:r w:rsidRPr="002B51A6">
        <w:rPr>
          <w:rFonts w:ascii="Georgia" w:eastAsia="Georgia" w:hAnsi="Georgia" w:cs="Georgia"/>
        </w:rPr>
        <w:t xml:space="preserve">Přesnou výměru bouracích prací a realizaci podlahy v prostoru bývalé strojovny </w:t>
      </w:r>
      <w:r>
        <w:rPr>
          <w:rFonts w:ascii="Georgia" w:eastAsia="Georgia" w:hAnsi="Georgia" w:cs="Georgia"/>
        </w:rPr>
        <w:t xml:space="preserve">vzduchotechniky v I. fázi díla není možné z důvodu výrazné nerovnosti stávající podlahy určit. Přesný rozsah prací a použitého materiálu bude zřejmý až po jejich ukončení a fakturace tak bude probíhat podle skutečně provedeného množství. Skutečný rozsah prací a použitého materiálu včetně ceny bude upraven Dodatkem ke smlouvě na základě oznámení zhotovitele a po uzavření Dodatku ke smlouvě bude fakturován. </w:t>
      </w:r>
    </w:p>
    <w:p w14:paraId="795AEB07" w14:textId="77777777" w:rsidR="0004543E" w:rsidRPr="00D35FE8" w:rsidRDefault="0004543E" w:rsidP="0004543E">
      <w:pPr>
        <w:pStyle w:val="Odstavecseseznamem"/>
        <w:widowControl w:val="0"/>
        <w:numPr>
          <w:ilvl w:val="1"/>
          <w:numId w:val="4"/>
        </w:numPr>
        <w:tabs>
          <w:tab w:val="left" w:pos="891"/>
          <w:tab w:val="left" w:pos="893"/>
        </w:tabs>
        <w:autoSpaceDE w:val="0"/>
        <w:autoSpaceDN w:val="0"/>
        <w:spacing w:before="120" w:after="0" w:line="240" w:lineRule="auto"/>
        <w:ind w:right="436"/>
        <w:contextualSpacing w:val="0"/>
        <w:jc w:val="both"/>
        <w:rPr>
          <w:rFonts w:ascii="Georgia" w:eastAsia="Georgia" w:hAnsi="Georgia" w:cs="Georgia"/>
        </w:rPr>
      </w:pPr>
      <w:r w:rsidRPr="00D35FE8">
        <w:rPr>
          <w:rFonts w:ascii="Georgia" w:eastAsia="Georgia" w:hAnsi="Georgia" w:cs="Georgia"/>
        </w:rPr>
        <w:t>K ceně bez DPH uvedené v odst. 1 tohoto článku bude ke dni uskutečnění zdanitelného plnění stanovena platná sazba DPH.</w:t>
      </w:r>
    </w:p>
    <w:p w14:paraId="2FF76FA5" w14:textId="77777777" w:rsidR="0004543E" w:rsidRPr="00D35FE8" w:rsidRDefault="0004543E" w:rsidP="0004543E">
      <w:pPr>
        <w:pStyle w:val="Odstavecseseznamem"/>
        <w:widowControl w:val="0"/>
        <w:numPr>
          <w:ilvl w:val="1"/>
          <w:numId w:val="4"/>
        </w:numPr>
        <w:tabs>
          <w:tab w:val="left" w:pos="891"/>
          <w:tab w:val="left" w:pos="893"/>
        </w:tabs>
        <w:autoSpaceDE w:val="0"/>
        <w:autoSpaceDN w:val="0"/>
        <w:spacing w:before="119" w:after="0" w:line="240" w:lineRule="auto"/>
        <w:ind w:right="435"/>
        <w:contextualSpacing w:val="0"/>
        <w:jc w:val="both"/>
        <w:rPr>
          <w:rFonts w:ascii="Georgia" w:eastAsia="Georgia" w:hAnsi="Georgia" w:cs="Georgia"/>
        </w:rPr>
      </w:pPr>
      <w:r w:rsidRPr="00D35FE8">
        <w:rPr>
          <w:rFonts w:ascii="Georgia" w:eastAsia="Georgia" w:hAnsi="Georgia" w:cs="Georgia"/>
        </w:rPr>
        <w:t>Součástí sjednané ceny jsou veškeré práce, dodávky, poplatky a další náklady nezbytné pro řádné a úplné zhotovení díla.</w:t>
      </w:r>
    </w:p>
    <w:p w14:paraId="4282C969" w14:textId="77777777" w:rsidR="0004543E" w:rsidRPr="00D35FE8" w:rsidRDefault="0004543E" w:rsidP="0004543E">
      <w:pPr>
        <w:pStyle w:val="Odstavecseseznamem"/>
        <w:widowControl w:val="0"/>
        <w:numPr>
          <w:ilvl w:val="1"/>
          <w:numId w:val="4"/>
        </w:numPr>
        <w:tabs>
          <w:tab w:val="left" w:pos="893"/>
        </w:tabs>
        <w:autoSpaceDE w:val="0"/>
        <w:autoSpaceDN w:val="0"/>
        <w:spacing w:before="119" w:after="0" w:line="242" w:lineRule="auto"/>
        <w:ind w:right="433"/>
        <w:contextualSpacing w:val="0"/>
        <w:jc w:val="both"/>
        <w:rPr>
          <w:rFonts w:ascii="Georgia" w:eastAsia="Georgia" w:hAnsi="Georgia" w:cs="Georgia"/>
        </w:rPr>
      </w:pPr>
      <w:r w:rsidRPr="00D35FE8">
        <w:rPr>
          <w:rFonts w:ascii="Georgia" w:eastAsia="Georgia" w:hAnsi="Georgia" w:cs="Georgia"/>
        </w:rPr>
        <w:t>Cena obsahuje i případně zvýšené náklady spojené s vývojem cen vstupních nákladů, a to až do doby ukončení díla.</w:t>
      </w:r>
    </w:p>
    <w:p w14:paraId="2E758B06" w14:textId="77777777" w:rsidR="0004543E" w:rsidRDefault="0004543E" w:rsidP="0004543E">
      <w:pPr>
        <w:pStyle w:val="Odstavecseseznamem"/>
        <w:widowControl w:val="0"/>
        <w:numPr>
          <w:ilvl w:val="1"/>
          <w:numId w:val="4"/>
        </w:numPr>
        <w:tabs>
          <w:tab w:val="left" w:pos="890"/>
          <w:tab w:val="left" w:pos="893"/>
        </w:tabs>
        <w:autoSpaceDE w:val="0"/>
        <w:autoSpaceDN w:val="0"/>
        <w:spacing w:before="117" w:after="0" w:line="240" w:lineRule="auto"/>
        <w:ind w:right="432"/>
        <w:contextualSpacing w:val="0"/>
        <w:jc w:val="both"/>
        <w:rPr>
          <w:rFonts w:ascii="Georgia" w:eastAsia="Georgia" w:hAnsi="Georgia" w:cs="Georgia"/>
        </w:rPr>
      </w:pPr>
      <w:r w:rsidRPr="00D35FE8">
        <w:rPr>
          <w:rFonts w:ascii="Georgia" w:eastAsia="Georgia" w:hAnsi="Georgia" w:cs="Georgia"/>
        </w:rPr>
        <w:t>Součástí této smlouvy je položková cenová nabídka obsahující kalkulaci veškerých nákladů, která tvoří Přílohu č. 1 této smlouvy.</w:t>
      </w:r>
    </w:p>
    <w:p w14:paraId="6E6342C3" w14:textId="77777777" w:rsidR="0004543E" w:rsidRDefault="0004543E" w:rsidP="0004543E">
      <w:pPr>
        <w:pStyle w:val="Odstavecseseznamem"/>
        <w:widowControl w:val="0"/>
        <w:numPr>
          <w:ilvl w:val="1"/>
          <w:numId w:val="4"/>
        </w:numPr>
        <w:tabs>
          <w:tab w:val="left" w:pos="891"/>
          <w:tab w:val="left" w:pos="893"/>
        </w:tabs>
        <w:autoSpaceDE w:val="0"/>
        <w:autoSpaceDN w:val="0"/>
        <w:spacing w:before="120" w:after="0" w:line="240" w:lineRule="auto"/>
        <w:ind w:right="436"/>
        <w:contextualSpacing w:val="0"/>
        <w:jc w:val="both"/>
        <w:rPr>
          <w:rFonts w:ascii="Georgia" w:eastAsia="Georgia" w:hAnsi="Georgia" w:cs="Georgia"/>
        </w:rPr>
      </w:pPr>
      <w:r w:rsidRPr="00D35FE8">
        <w:rPr>
          <w:rFonts w:ascii="Georgia" w:eastAsia="Georgia" w:hAnsi="Georgia" w:cs="Georgia"/>
        </w:rPr>
        <w:t>Cena za dílo podle odst. 1 tohoto článku smlouvy zahrnuje veškeré náklady zhotovitele spojené</w:t>
      </w:r>
      <w:bookmarkEnd w:id="1"/>
      <w:bookmarkEnd w:id="2"/>
      <w:r>
        <w:rPr>
          <w:rFonts w:ascii="Georgia" w:eastAsia="Georgia" w:hAnsi="Georgia" w:cs="Georgia"/>
        </w:rPr>
        <w:t xml:space="preserve"> </w:t>
      </w:r>
      <w:r w:rsidRPr="00716D28">
        <w:rPr>
          <w:rFonts w:ascii="Georgia" w:eastAsia="Georgia" w:hAnsi="Georgia" w:cs="Georgia"/>
        </w:rPr>
        <w:t>se splněním jeho závazku z této smlouvy, tj. cenu díla včetně dopravného apod. Smluvní cenu díla lze měnit pouze a výlučně formou písemných vzestupně číslovaných dodatků, a to pouze ze zákonných důvodů nebo z důvodů stanovených v této smlouvě</w:t>
      </w:r>
      <w:r>
        <w:rPr>
          <w:rFonts w:ascii="Georgia" w:eastAsia="Georgia" w:hAnsi="Georgia" w:cs="Georgia"/>
        </w:rPr>
        <w:t>.</w:t>
      </w:r>
    </w:p>
    <w:p w14:paraId="71052E05" w14:textId="77777777" w:rsidR="0004543E" w:rsidRPr="00716D28" w:rsidRDefault="0004543E" w:rsidP="0004543E">
      <w:pPr>
        <w:widowControl w:val="0"/>
        <w:tabs>
          <w:tab w:val="left" w:pos="891"/>
          <w:tab w:val="left" w:pos="893"/>
        </w:tabs>
        <w:autoSpaceDE w:val="0"/>
        <w:autoSpaceDN w:val="0"/>
        <w:spacing w:before="120" w:after="0" w:line="240" w:lineRule="auto"/>
        <w:ind w:left="532" w:right="436"/>
        <w:jc w:val="both"/>
        <w:rPr>
          <w:rFonts w:ascii="Georgia" w:eastAsia="Georgia" w:hAnsi="Georgia" w:cs="Georgia"/>
        </w:rPr>
      </w:pPr>
    </w:p>
    <w:p w14:paraId="6EC36755" w14:textId="77777777" w:rsidR="0004543E" w:rsidRPr="00716D28"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716D28">
        <w:rPr>
          <w:rFonts w:ascii="Arial" w:eastAsia="Arial" w:hAnsi="Arial" w:cs="Arial"/>
          <w:b/>
          <w:bCs/>
          <w:sz w:val="24"/>
          <w:szCs w:val="24"/>
        </w:rPr>
        <w:t>Platební podmínky</w:t>
      </w:r>
    </w:p>
    <w:p w14:paraId="596008E9" w14:textId="77777777" w:rsidR="0004543E" w:rsidRPr="00716D28" w:rsidRDefault="0004543E" w:rsidP="0004543E">
      <w:pPr>
        <w:pStyle w:val="Odstavecseseznamem"/>
        <w:widowControl w:val="0"/>
        <w:numPr>
          <w:ilvl w:val="1"/>
          <w:numId w:val="5"/>
        </w:numPr>
        <w:tabs>
          <w:tab w:val="left" w:pos="891"/>
          <w:tab w:val="left" w:pos="893"/>
        </w:tabs>
        <w:autoSpaceDE w:val="0"/>
        <w:autoSpaceDN w:val="0"/>
        <w:spacing w:before="119" w:after="0" w:line="240" w:lineRule="auto"/>
        <w:ind w:right="432"/>
        <w:contextualSpacing w:val="0"/>
        <w:jc w:val="both"/>
        <w:rPr>
          <w:rFonts w:ascii="Georgia" w:eastAsia="Georgia" w:hAnsi="Georgia" w:cs="Georgia"/>
        </w:rPr>
      </w:pPr>
      <w:r w:rsidRPr="00716D28">
        <w:rPr>
          <w:rFonts w:ascii="Georgia" w:eastAsia="Georgia" w:hAnsi="Georgia" w:cs="Georgia"/>
        </w:rPr>
        <w:t xml:space="preserve">Cena díla bude hrazena ve dvou dílčích platbách. První dílčí faktura bude vystavena po </w:t>
      </w:r>
      <w:proofErr w:type="gramStart"/>
      <w:r w:rsidRPr="00716D28">
        <w:rPr>
          <w:rFonts w:ascii="Georgia" w:eastAsia="Georgia" w:hAnsi="Georgia" w:cs="Georgia"/>
        </w:rPr>
        <w:t>dokončení  a</w:t>
      </w:r>
      <w:proofErr w:type="gramEnd"/>
      <w:r w:rsidRPr="00716D28">
        <w:rPr>
          <w:rFonts w:ascii="Georgia" w:eastAsia="Georgia" w:hAnsi="Georgia" w:cs="Georgia"/>
        </w:rPr>
        <w:t xml:space="preserve"> předání první etapy díla dle této smlouvy. Druhá (závěrečná) faktura bude vystavena po dokončení a předání druhé etapy díla, tedy po úplném splnění smlouvy.   </w:t>
      </w:r>
    </w:p>
    <w:p w14:paraId="5442B52D" w14:textId="77777777" w:rsidR="0004543E" w:rsidRPr="00716D28" w:rsidRDefault="0004543E" w:rsidP="0004543E">
      <w:pPr>
        <w:pStyle w:val="Odstavecseseznamem"/>
        <w:widowControl w:val="0"/>
        <w:numPr>
          <w:ilvl w:val="1"/>
          <w:numId w:val="5"/>
        </w:numPr>
        <w:tabs>
          <w:tab w:val="left" w:pos="893"/>
        </w:tabs>
        <w:autoSpaceDE w:val="0"/>
        <w:autoSpaceDN w:val="0"/>
        <w:spacing w:before="119" w:after="0" w:line="240" w:lineRule="auto"/>
        <w:ind w:right="430"/>
        <w:contextualSpacing w:val="0"/>
        <w:jc w:val="both"/>
        <w:rPr>
          <w:rFonts w:ascii="Georgia" w:eastAsia="Georgia" w:hAnsi="Georgia" w:cs="Georgia"/>
        </w:rPr>
      </w:pPr>
      <w:r w:rsidRPr="00716D28">
        <w:rPr>
          <w:rFonts w:ascii="Georgia" w:eastAsia="Georgia" w:hAnsi="Georgia" w:cs="Georgia"/>
        </w:rPr>
        <w:t>Podkladem pro úhradu smluvní ceny je daňový doklad označený jako faktura (dále jen „faktura“), která bude mít náležitosti daňového dokladu, dle zákona č. 235/2004 Sb., o dani z přidané hodnoty, ve znění pozdějších předpisů.</w:t>
      </w:r>
    </w:p>
    <w:p w14:paraId="1E2D53B8" w14:textId="77777777" w:rsidR="0004543E" w:rsidRPr="00716D28" w:rsidRDefault="0004543E" w:rsidP="0004543E">
      <w:pPr>
        <w:pStyle w:val="Odstavecseseznamem"/>
        <w:widowControl w:val="0"/>
        <w:numPr>
          <w:ilvl w:val="1"/>
          <w:numId w:val="5"/>
        </w:numPr>
        <w:tabs>
          <w:tab w:val="left" w:pos="891"/>
          <w:tab w:val="left" w:pos="893"/>
        </w:tabs>
        <w:autoSpaceDE w:val="0"/>
        <w:autoSpaceDN w:val="0"/>
        <w:spacing w:before="122" w:after="0" w:line="240" w:lineRule="auto"/>
        <w:ind w:right="438"/>
        <w:contextualSpacing w:val="0"/>
        <w:jc w:val="both"/>
        <w:rPr>
          <w:rFonts w:ascii="Georgia" w:eastAsia="Georgia" w:hAnsi="Georgia" w:cs="Georgia"/>
        </w:rPr>
      </w:pPr>
      <w:r w:rsidRPr="00716D28">
        <w:rPr>
          <w:rFonts w:ascii="Georgia" w:eastAsia="Georgia" w:hAnsi="Georgia" w:cs="Georgia"/>
        </w:rPr>
        <w:t>Faktura musí kromě náležitostí stanovených platnými právními předpisy pro daňový doklad obsahovat i tyto údaje:</w:t>
      </w:r>
    </w:p>
    <w:p w14:paraId="4BF1818D" w14:textId="77777777" w:rsidR="0004543E" w:rsidRPr="00716D28" w:rsidRDefault="0004543E" w:rsidP="0004543E">
      <w:pPr>
        <w:pStyle w:val="Odstavecseseznamem"/>
        <w:widowControl w:val="0"/>
        <w:numPr>
          <w:ilvl w:val="2"/>
          <w:numId w:val="5"/>
        </w:numPr>
        <w:tabs>
          <w:tab w:val="left" w:pos="1252"/>
        </w:tabs>
        <w:autoSpaceDE w:val="0"/>
        <w:autoSpaceDN w:val="0"/>
        <w:spacing w:before="119" w:after="0" w:line="240" w:lineRule="auto"/>
        <w:ind w:left="1252" w:hanging="359"/>
        <w:contextualSpacing w:val="0"/>
        <w:jc w:val="both"/>
        <w:rPr>
          <w:rFonts w:ascii="Georgia" w:eastAsia="Georgia" w:hAnsi="Georgia" w:cs="Georgia"/>
        </w:rPr>
      </w:pPr>
      <w:r w:rsidRPr="00716D28">
        <w:rPr>
          <w:rFonts w:ascii="Georgia" w:eastAsia="Georgia" w:hAnsi="Georgia" w:cs="Georgia"/>
        </w:rPr>
        <w:t>číslo smlouvy a datum jejího uzavření;</w:t>
      </w:r>
    </w:p>
    <w:p w14:paraId="0B03D18C" w14:textId="77777777" w:rsidR="0004543E" w:rsidRPr="00716D28" w:rsidRDefault="0004543E" w:rsidP="0004543E">
      <w:pPr>
        <w:pStyle w:val="Odstavecseseznamem"/>
        <w:widowControl w:val="0"/>
        <w:numPr>
          <w:ilvl w:val="2"/>
          <w:numId w:val="5"/>
        </w:numPr>
        <w:tabs>
          <w:tab w:val="left" w:pos="1252"/>
        </w:tabs>
        <w:autoSpaceDE w:val="0"/>
        <w:autoSpaceDN w:val="0"/>
        <w:spacing w:before="120" w:after="0" w:line="240" w:lineRule="auto"/>
        <w:ind w:left="1252" w:hanging="359"/>
        <w:contextualSpacing w:val="0"/>
        <w:jc w:val="both"/>
        <w:rPr>
          <w:rFonts w:ascii="Georgia" w:eastAsia="Georgia" w:hAnsi="Georgia" w:cs="Georgia"/>
        </w:rPr>
      </w:pPr>
      <w:r w:rsidRPr="00716D28">
        <w:rPr>
          <w:rFonts w:ascii="Georgia" w:eastAsia="Georgia" w:hAnsi="Georgia" w:cs="Georgia"/>
        </w:rPr>
        <w:t>předmět smlouvy, jeho přesnou specifikaci ve slovním vyjádření (nestačí odkaz na číslo</w:t>
      </w:r>
    </w:p>
    <w:p w14:paraId="2C8A9ABD" w14:textId="77777777" w:rsidR="0004543E" w:rsidRPr="00716D28" w:rsidRDefault="0004543E" w:rsidP="0004543E">
      <w:pPr>
        <w:pStyle w:val="Zkladntext"/>
        <w:spacing w:before="2"/>
        <w:ind w:left="1253"/>
        <w:rPr>
          <w:rFonts w:ascii="Georgia" w:eastAsia="Georgia" w:hAnsi="Georgia" w:cs="Georgia"/>
          <w:sz w:val="22"/>
          <w:szCs w:val="22"/>
          <w:lang w:val="cs-CZ"/>
        </w:rPr>
      </w:pPr>
      <w:r w:rsidRPr="00716D28">
        <w:rPr>
          <w:rFonts w:ascii="Georgia" w:eastAsia="Georgia" w:hAnsi="Georgia" w:cs="Georgia"/>
          <w:sz w:val="22"/>
          <w:szCs w:val="22"/>
          <w:lang w:val="cs-CZ"/>
        </w:rPr>
        <w:t>smlouvy);</w:t>
      </w:r>
    </w:p>
    <w:p w14:paraId="5C5F04F2" w14:textId="77777777" w:rsidR="0004543E" w:rsidRPr="00716D28" w:rsidRDefault="0004543E" w:rsidP="0004543E">
      <w:pPr>
        <w:pStyle w:val="Odstavecseseznamem"/>
        <w:widowControl w:val="0"/>
        <w:numPr>
          <w:ilvl w:val="2"/>
          <w:numId w:val="5"/>
        </w:numPr>
        <w:tabs>
          <w:tab w:val="left" w:pos="1252"/>
        </w:tabs>
        <w:autoSpaceDE w:val="0"/>
        <w:autoSpaceDN w:val="0"/>
        <w:spacing w:before="120" w:after="0" w:line="240" w:lineRule="auto"/>
        <w:ind w:left="1252" w:hanging="359"/>
        <w:contextualSpacing w:val="0"/>
        <w:jc w:val="both"/>
        <w:rPr>
          <w:rFonts w:ascii="Georgia" w:eastAsia="Georgia" w:hAnsi="Georgia" w:cs="Georgia"/>
        </w:rPr>
      </w:pPr>
      <w:r w:rsidRPr="00716D28">
        <w:rPr>
          <w:rFonts w:ascii="Georgia" w:eastAsia="Georgia" w:hAnsi="Georgia" w:cs="Georgia"/>
        </w:rPr>
        <w:t>obchodní firma, sídlo, příp. místo podnikání, IČ a DIČ zhotovitele;</w:t>
      </w:r>
    </w:p>
    <w:p w14:paraId="444DB246" w14:textId="77777777" w:rsidR="0004543E" w:rsidRPr="00716D28" w:rsidRDefault="0004543E" w:rsidP="0004543E">
      <w:pPr>
        <w:pStyle w:val="Odstavecseseznamem"/>
        <w:widowControl w:val="0"/>
        <w:numPr>
          <w:ilvl w:val="2"/>
          <w:numId w:val="5"/>
        </w:numPr>
        <w:tabs>
          <w:tab w:val="left" w:pos="1251"/>
        </w:tabs>
        <w:autoSpaceDE w:val="0"/>
        <w:autoSpaceDN w:val="0"/>
        <w:spacing w:before="119" w:after="0" w:line="240" w:lineRule="auto"/>
        <w:ind w:left="1251" w:hanging="358"/>
        <w:contextualSpacing w:val="0"/>
        <w:jc w:val="both"/>
        <w:rPr>
          <w:rFonts w:ascii="Georgia" w:eastAsia="Georgia" w:hAnsi="Georgia" w:cs="Georgia"/>
        </w:rPr>
      </w:pPr>
      <w:r w:rsidRPr="00716D28">
        <w:rPr>
          <w:rFonts w:ascii="Georgia" w:eastAsia="Georgia" w:hAnsi="Georgia" w:cs="Georgia"/>
        </w:rPr>
        <w:t>název, sídlo IČ a DIČ objednatele;</w:t>
      </w:r>
    </w:p>
    <w:p w14:paraId="73BCF2A8" w14:textId="77777777" w:rsidR="0004543E" w:rsidRPr="00716D28" w:rsidRDefault="0004543E" w:rsidP="0004543E">
      <w:pPr>
        <w:pStyle w:val="Odstavecseseznamem"/>
        <w:widowControl w:val="0"/>
        <w:numPr>
          <w:ilvl w:val="2"/>
          <w:numId w:val="5"/>
        </w:numPr>
        <w:tabs>
          <w:tab w:val="left" w:pos="1251"/>
        </w:tabs>
        <w:autoSpaceDE w:val="0"/>
        <w:autoSpaceDN w:val="0"/>
        <w:spacing w:before="120" w:after="0" w:line="240" w:lineRule="auto"/>
        <w:ind w:left="1251" w:hanging="358"/>
        <w:contextualSpacing w:val="0"/>
        <w:jc w:val="both"/>
        <w:rPr>
          <w:rFonts w:ascii="Georgia" w:eastAsia="Georgia" w:hAnsi="Georgia" w:cs="Georgia"/>
        </w:rPr>
      </w:pPr>
      <w:r w:rsidRPr="00716D28">
        <w:rPr>
          <w:rFonts w:ascii="Georgia" w:eastAsia="Georgia" w:hAnsi="Georgia" w:cs="Georgia"/>
        </w:rPr>
        <w:t>číslo a datum vystavení faktury;</w:t>
      </w:r>
    </w:p>
    <w:p w14:paraId="32B5FEF5" w14:textId="77777777" w:rsidR="0004543E" w:rsidRPr="00716D28" w:rsidRDefault="0004543E" w:rsidP="0004543E">
      <w:pPr>
        <w:pStyle w:val="Odstavecseseznamem"/>
        <w:widowControl w:val="0"/>
        <w:numPr>
          <w:ilvl w:val="2"/>
          <w:numId w:val="5"/>
        </w:numPr>
        <w:tabs>
          <w:tab w:val="left" w:pos="1253"/>
        </w:tabs>
        <w:autoSpaceDE w:val="0"/>
        <w:autoSpaceDN w:val="0"/>
        <w:spacing w:before="120" w:after="0" w:line="240" w:lineRule="auto"/>
        <w:ind w:left="1253" w:hanging="360"/>
        <w:contextualSpacing w:val="0"/>
        <w:jc w:val="both"/>
        <w:rPr>
          <w:rFonts w:ascii="Georgia" w:eastAsia="Georgia" w:hAnsi="Georgia" w:cs="Georgia"/>
        </w:rPr>
      </w:pPr>
      <w:r w:rsidRPr="00716D28">
        <w:rPr>
          <w:rFonts w:ascii="Georgia" w:eastAsia="Georgia" w:hAnsi="Georgia" w:cs="Georgia"/>
        </w:rPr>
        <w:t>lhůtu splatnosti faktury;</w:t>
      </w:r>
    </w:p>
    <w:p w14:paraId="0B02D473" w14:textId="77777777" w:rsidR="0004543E" w:rsidRPr="00716D28" w:rsidRDefault="0004543E" w:rsidP="0004543E">
      <w:pPr>
        <w:pStyle w:val="Odstavecseseznamem"/>
        <w:widowControl w:val="0"/>
        <w:numPr>
          <w:ilvl w:val="2"/>
          <w:numId w:val="5"/>
        </w:numPr>
        <w:tabs>
          <w:tab w:val="left" w:pos="1252"/>
        </w:tabs>
        <w:autoSpaceDE w:val="0"/>
        <w:autoSpaceDN w:val="0"/>
        <w:spacing w:before="119" w:after="240" w:line="240" w:lineRule="auto"/>
        <w:ind w:left="1252" w:hanging="359"/>
        <w:contextualSpacing w:val="0"/>
        <w:jc w:val="both"/>
        <w:rPr>
          <w:rFonts w:ascii="Georgia" w:eastAsia="Georgia" w:hAnsi="Georgia" w:cs="Georgia"/>
        </w:rPr>
      </w:pPr>
      <w:r w:rsidRPr="00716D28">
        <w:rPr>
          <w:rFonts w:ascii="Georgia" w:eastAsia="Georgia" w:hAnsi="Georgia" w:cs="Georgia"/>
        </w:rPr>
        <w:t>soupis provedených prací, vč. zjišťovacího protokolu;</w:t>
      </w:r>
    </w:p>
    <w:p w14:paraId="069CF248" w14:textId="77777777" w:rsidR="0004543E" w:rsidRPr="00716D28" w:rsidRDefault="0004543E" w:rsidP="0004543E">
      <w:pPr>
        <w:pStyle w:val="Odstavecseseznamem"/>
        <w:widowControl w:val="0"/>
        <w:numPr>
          <w:ilvl w:val="2"/>
          <w:numId w:val="5"/>
        </w:numPr>
        <w:tabs>
          <w:tab w:val="left" w:pos="1252"/>
        </w:tabs>
        <w:autoSpaceDE w:val="0"/>
        <w:autoSpaceDN w:val="0"/>
        <w:spacing w:before="90" w:after="240" w:line="240" w:lineRule="auto"/>
        <w:contextualSpacing w:val="0"/>
        <w:jc w:val="both"/>
        <w:rPr>
          <w:rFonts w:ascii="Georgia" w:eastAsia="Georgia" w:hAnsi="Georgia" w:cs="Georgia"/>
        </w:rPr>
      </w:pPr>
      <w:r w:rsidRPr="00716D28">
        <w:rPr>
          <w:rFonts w:ascii="Georgia" w:eastAsia="Georgia" w:hAnsi="Georgia" w:cs="Georgia"/>
        </w:rPr>
        <w:t>označení banky a číslo účtu, na který musí být zaplaceno;</w:t>
      </w:r>
    </w:p>
    <w:p w14:paraId="4E0777F7" w14:textId="77777777" w:rsidR="0004543E" w:rsidRPr="00716D28" w:rsidRDefault="0004543E" w:rsidP="0004543E">
      <w:pPr>
        <w:pStyle w:val="Odstavecseseznamem"/>
        <w:widowControl w:val="0"/>
        <w:numPr>
          <w:ilvl w:val="2"/>
          <w:numId w:val="5"/>
        </w:numPr>
        <w:tabs>
          <w:tab w:val="left" w:pos="1252"/>
        </w:tabs>
        <w:autoSpaceDE w:val="0"/>
        <w:autoSpaceDN w:val="0"/>
        <w:spacing w:before="90" w:after="240" w:line="240" w:lineRule="auto"/>
        <w:contextualSpacing w:val="0"/>
        <w:jc w:val="both"/>
        <w:rPr>
          <w:rFonts w:ascii="Georgia" w:eastAsia="Georgia" w:hAnsi="Georgia" w:cs="Georgia"/>
        </w:rPr>
      </w:pPr>
      <w:r w:rsidRPr="00716D28">
        <w:rPr>
          <w:rFonts w:ascii="Georgia" w:eastAsia="Georgia" w:hAnsi="Georgia" w:cs="Georgia"/>
        </w:rPr>
        <w:t>označení osoby, která fakturu vyhotovila, vč. jejího podpisu a kontaktního telefonu.</w:t>
      </w:r>
    </w:p>
    <w:p w14:paraId="0F922755" w14:textId="77777777" w:rsidR="0004543E" w:rsidRPr="00716D28" w:rsidRDefault="0004543E" w:rsidP="0004543E">
      <w:pPr>
        <w:pStyle w:val="Odstavecseseznamem"/>
        <w:widowControl w:val="0"/>
        <w:numPr>
          <w:ilvl w:val="1"/>
          <w:numId w:val="5"/>
        </w:numPr>
        <w:tabs>
          <w:tab w:val="left" w:pos="891"/>
          <w:tab w:val="left" w:pos="893"/>
        </w:tabs>
        <w:autoSpaceDE w:val="0"/>
        <w:autoSpaceDN w:val="0"/>
        <w:spacing w:before="120" w:after="0" w:line="240" w:lineRule="auto"/>
        <w:ind w:right="431"/>
        <w:contextualSpacing w:val="0"/>
        <w:jc w:val="both"/>
        <w:rPr>
          <w:rFonts w:ascii="Georgia" w:eastAsia="Georgia" w:hAnsi="Georgia" w:cs="Georgia"/>
        </w:rPr>
      </w:pPr>
      <w:r w:rsidRPr="00716D28">
        <w:rPr>
          <w:rFonts w:ascii="Georgia" w:eastAsia="Georgia" w:hAnsi="Georgia" w:cs="Georgia"/>
        </w:rPr>
        <w:t>Cena díla bude hrazena na základě odsouhlasených skutečně provedených prací a zhotovitelem vystaveného daňového dokladu po provedení díla bez vad a nedodělků nebo po provedení jeho odsouhlasené a převzaté dílčí části dle článku VI. Odst. 1 této smlouvy. Datem zdanitelného plnění je poslední den příslušného měsíce nebo datum předání a převzetí dokončeného díla bez vad a nedodělků.</w:t>
      </w:r>
    </w:p>
    <w:p w14:paraId="74FBB13B" w14:textId="77777777" w:rsidR="0004543E" w:rsidRPr="00716D28" w:rsidRDefault="0004543E" w:rsidP="0004543E">
      <w:pPr>
        <w:pStyle w:val="Odstavecseseznamem"/>
        <w:widowControl w:val="0"/>
        <w:numPr>
          <w:ilvl w:val="1"/>
          <w:numId w:val="5"/>
        </w:numPr>
        <w:tabs>
          <w:tab w:val="left" w:pos="892"/>
        </w:tabs>
        <w:autoSpaceDE w:val="0"/>
        <w:autoSpaceDN w:val="0"/>
        <w:spacing w:before="119" w:after="0" w:line="240" w:lineRule="auto"/>
        <w:ind w:left="892" w:hanging="360"/>
        <w:contextualSpacing w:val="0"/>
        <w:jc w:val="both"/>
        <w:rPr>
          <w:rFonts w:ascii="Georgia" w:eastAsia="Georgia" w:hAnsi="Georgia" w:cs="Georgia"/>
        </w:rPr>
      </w:pPr>
      <w:r w:rsidRPr="00716D28">
        <w:rPr>
          <w:rFonts w:ascii="Georgia" w:eastAsia="Georgia" w:hAnsi="Georgia" w:cs="Georgia"/>
        </w:rPr>
        <w:t>Splatnost faktur je dohodnuta na 15 dní od vystavení daňového dokladu.</w:t>
      </w:r>
    </w:p>
    <w:p w14:paraId="76CB1DF7" w14:textId="77777777" w:rsidR="0004543E" w:rsidRPr="00716D28" w:rsidRDefault="0004543E" w:rsidP="0004543E">
      <w:pPr>
        <w:pStyle w:val="Odstavecseseznamem"/>
        <w:widowControl w:val="0"/>
        <w:numPr>
          <w:ilvl w:val="1"/>
          <w:numId w:val="5"/>
        </w:numPr>
        <w:tabs>
          <w:tab w:val="left" w:pos="890"/>
          <w:tab w:val="left" w:pos="893"/>
        </w:tabs>
        <w:autoSpaceDE w:val="0"/>
        <w:autoSpaceDN w:val="0"/>
        <w:spacing w:before="120" w:after="0" w:line="242" w:lineRule="auto"/>
        <w:ind w:right="431"/>
        <w:contextualSpacing w:val="0"/>
        <w:jc w:val="both"/>
        <w:rPr>
          <w:rFonts w:ascii="Georgia" w:eastAsia="Georgia" w:hAnsi="Georgia" w:cs="Georgia"/>
        </w:rPr>
      </w:pPr>
      <w:r w:rsidRPr="00716D28">
        <w:rPr>
          <w:rFonts w:ascii="Georgia" w:eastAsia="Georgia" w:hAnsi="Georgia" w:cs="Georgia"/>
        </w:rPr>
        <w:t>Zhotovitel nemůže bez souhlasu objednatele postoupit svou pohledávku na úhradu ceny díla, plynoucí ze smlouvy třetí osobě.</w:t>
      </w:r>
    </w:p>
    <w:p w14:paraId="69497E8B" w14:textId="77777777" w:rsidR="0004543E" w:rsidRPr="00716D28" w:rsidRDefault="0004543E" w:rsidP="0004543E">
      <w:pPr>
        <w:pStyle w:val="Odstavecseseznamem"/>
        <w:widowControl w:val="0"/>
        <w:numPr>
          <w:ilvl w:val="1"/>
          <w:numId w:val="5"/>
        </w:numPr>
        <w:tabs>
          <w:tab w:val="left" w:pos="891"/>
          <w:tab w:val="left" w:pos="893"/>
        </w:tabs>
        <w:autoSpaceDE w:val="0"/>
        <w:autoSpaceDN w:val="0"/>
        <w:spacing w:before="116" w:after="0" w:line="240" w:lineRule="auto"/>
        <w:ind w:right="430"/>
        <w:contextualSpacing w:val="0"/>
        <w:jc w:val="both"/>
        <w:rPr>
          <w:rFonts w:ascii="Georgia" w:eastAsia="Georgia" w:hAnsi="Georgia" w:cs="Georgia"/>
        </w:rPr>
      </w:pPr>
      <w:r w:rsidRPr="00716D28">
        <w:rPr>
          <w:rFonts w:ascii="Georgia" w:eastAsia="Georgia" w:hAnsi="Georgia" w:cs="Georgia"/>
        </w:rPr>
        <w:t>Nebude-li faktura obsahovat některou povinnou nebo dohodnutou náležitost, bude-li nesprávně vyúčtována cena, je objednatel oprávněn fakturu před uplynutím lhůty splatnosti vrátit druhé smluvní straně k provedení opravy. Ve vrácené faktuře vyznačí důvod vrácení. Zhotovitel provede opravu vystavením nové faktury. Od doby odeslání vadné faktury přestává běžet původní lhůta splatnosti. Celá lhůta splatnosti běží opět ode dne doručení nově vyhotovené faktury objednateli.</w:t>
      </w:r>
    </w:p>
    <w:p w14:paraId="43889767" w14:textId="77777777" w:rsidR="0004543E" w:rsidRPr="00716D28" w:rsidRDefault="0004543E" w:rsidP="0004543E">
      <w:pPr>
        <w:pStyle w:val="Odstavecseseznamem"/>
        <w:widowControl w:val="0"/>
        <w:numPr>
          <w:ilvl w:val="1"/>
          <w:numId w:val="5"/>
        </w:numPr>
        <w:tabs>
          <w:tab w:val="left" w:pos="891"/>
          <w:tab w:val="left" w:pos="893"/>
        </w:tabs>
        <w:autoSpaceDE w:val="0"/>
        <w:autoSpaceDN w:val="0"/>
        <w:spacing w:before="121" w:after="0" w:line="240" w:lineRule="auto"/>
        <w:ind w:right="440"/>
        <w:contextualSpacing w:val="0"/>
        <w:jc w:val="both"/>
        <w:rPr>
          <w:rFonts w:ascii="Georgia" w:eastAsia="Georgia" w:hAnsi="Georgia" w:cs="Georgia"/>
        </w:rPr>
      </w:pPr>
      <w:r w:rsidRPr="00716D28">
        <w:rPr>
          <w:rFonts w:ascii="Georgia" w:eastAsia="Georgia" w:hAnsi="Georgia" w:cs="Georgia"/>
        </w:rPr>
        <w:t xml:space="preserve">Doručení faktur provede zhotovitel e-mailem na příjemce: </w:t>
      </w:r>
      <w:hyperlink r:id="rId8">
        <w:r w:rsidRPr="00716D28">
          <w:rPr>
            <w:rFonts w:ascii="Georgia" w:eastAsia="Georgia" w:hAnsi="Georgia" w:cs="Georgia"/>
          </w:rPr>
          <w:t>glosova@ostrmuz.cz</w:t>
        </w:r>
      </w:hyperlink>
      <w:r w:rsidRPr="00716D28">
        <w:rPr>
          <w:rFonts w:ascii="Georgia" w:eastAsia="Georgia" w:hAnsi="Georgia" w:cs="Georgia"/>
        </w:rPr>
        <w:t xml:space="preserve"> a současně </w:t>
      </w:r>
      <w:hyperlink r:id="rId9">
        <w:r w:rsidRPr="00716D28">
          <w:rPr>
            <w:rFonts w:ascii="Georgia" w:eastAsia="Georgia" w:hAnsi="Georgia" w:cs="Georgia"/>
          </w:rPr>
          <w:t>plhak@ostrmuz.cz</w:t>
        </w:r>
      </w:hyperlink>
      <w:r w:rsidRPr="00716D28">
        <w:rPr>
          <w:rFonts w:ascii="Georgia" w:eastAsia="Georgia" w:hAnsi="Georgia" w:cs="Georgia"/>
        </w:rPr>
        <w:t xml:space="preserve">  nebo jako doporučené psaní prostřednictvím držitele poštovní licence.</w:t>
      </w:r>
    </w:p>
    <w:p w14:paraId="6A251C63" w14:textId="77777777" w:rsidR="0004543E" w:rsidRPr="00716D28" w:rsidRDefault="0004543E" w:rsidP="0004543E">
      <w:pPr>
        <w:pStyle w:val="Odstavecseseznamem"/>
        <w:widowControl w:val="0"/>
        <w:numPr>
          <w:ilvl w:val="1"/>
          <w:numId w:val="5"/>
        </w:numPr>
        <w:tabs>
          <w:tab w:val="left" w:pos="890"/>
        </w:tabs>
        <w:autoSpaceDE w:val="0"/>
        <w:autoSpaceDN w:val="0"/>
        <w:spacing w:before="120" w:after="0" w:line="240" w:lineRule="auto"/>
        <w:ind w:left="890" w:hanging="358"/>
        <w:contextualSpacing w:val="0"/>
        <w:jc w:val="both"/>
        <w:rPr>
          <w:rFonts w:ascii="Georgia" w:eastAsia="Georgia" w:hAnsi="Georgia" w:cs="Georgia"/>
        </w:rPr>
      </w:pPr>
      <w:r w:rsidRPr="00716D28">
        <w:rPr>
          <w:rFonts w:ascii="Georgia" w:eastAsia="Georgia" w:hAnsi="Georgia" w:cs="Georgia"/>
        </w:rPr>
        <w:t xml:space="preserve">Strany se dohodly, že platba bude provedena na číslo účtu uvedené zhotovitelem ve faktuře  </w:t>
      </w:r>
    </w:p>
    <w:p w14:paraId="2CBEF73B" w14:textId="77777777" w:rsidR="0004543E" w:rsidRDefault="0004543E" w:rsidP="0004543E">
      <w:pPr>
        <w:pStyle w:val="Odstavecseseznamem"/>
        <w:tabs>
          <w:tab w:val="left" w:pos="890"/>
        </w:tabs>
        <w:ind w:left="890"/>
        <w:rPr>
          <w:rFonts w:ascii="Georgia" w:eastAsia="Georgia" w:hAnsi="Georgia" w:cs="Georgia"/>
        </w:rPr>
      </w:pPr>
      <w:r>
        <w:rPr>
          <w:rFonts w:ascii="Georgia" w:eastAsia="Georgia" w:hAnsi="Georgia" w:cs="Georgia"/>
        </w:rPr>
        <w:t xml:space="preserve">a </w:t>
      </w:r>
      <w:r w:rsidRPr="00716D28">
        <w:rPr>
          <w:rFonts w:ascii="Georgia" w:eastAsia="Georgia" w:hAnsi="Georgia" w:cs="Georgia"/>
        </w:rPr>
        <w:t>v záhlaví této smlouvy.</w:t>
      </w:r>
    </w:p>
    <w:p w14:paraId="351F502D" w14:textId="77777777" w:rsidR="0004543E" w:rsidRPr="00716D28" w:rsidRDefault="0004543E" w:rsidP="0004543E">
      <w:pPr>
        <w:pStyle w:val="Odstavecseseznamem"/>
        <w:widowControl w:val="0"/>
        <w:numPr>
          <w:ilvl w:val="1"/>
          <w:numId w:val="5"/>
        </w:numPr>
        <w:tabs>
          <w:tab w:val="left" w:pos="893"/>
        </w:tabs>
        <w:autoSpaceDE w:val="0"/>
        <w:autoSpaceDN w:val="0"/>
        <w:spacing w:before="116" w:after="0" w:line="240" w:lineRule="auto"/>
        <w:ind w:right="430"/>
        <w:contextualSpacing w:val="0"/>
        <w:jc w:val="both"/>
        <w:rPr>
          <w:rFonts w:ascii="Georgia" w:eastAsia="Georgia" w:hAnsi="Georgia" w:cs="Georgia"/>
        </w:rPr>
      </w:pPr>
      <w:r w:rsidRPr="00716D28">
        <w:rPr>
          <w:rFonts w:ascii="Georgia" w:eastAsia="Georgia" w:hAnsi="Georgia" w:cs="Georgia"/>
        </w:rPr>
        <w:t>Povinnost zaplatit je splněna dnem odepsání příslušné částky z účtu objednatele.</w:t>
      </w:r>
    </w:p>
    <w:p w14:paraId="0D539B9A" w14:textId="77777777" w:rsidR="0004543E" w:rsidRDefault="0004543E" w:rsidP="0004543E"/>
    <w:p w14:paraId="5B8520D6" w14:textId="77777777" w:rsidR="0004543E" w:rsidRPr="0025773E"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25773E">
        <w:rPr>
          <w:rFonts w:ascii="Arial" w:eastAsia="Arial" w:hAnsi="Arial" w:cs="Arial"/>
          <w:b/>
          <w:bCs/>
          <w:sz w:val="24"/>
          <w:szCs w:val="24"/>
        </w:rPr>
        <w:t>Jakost díla a dodací podmínky</w:t>
      </w:r>
    </w:p>
    <w:p w14:paraId="1D498CEF" w14:textId="77777777" w:rsidR="0004543E" w:rsidRDefault="0004543E" w:rsidP="0004543E"/>
    <w:p w14:paraId="29B06279" w14:textId="77777777" w:rsidR="0004543E" w:rsidRPr="00CE5253" w:rsidRDefault="0004543E" w:rsidP="0004543E">
      <w:pPr>
        <w:widowControl w:val="0"/>
        <w:numPr>
          <w:ilvl w:val="1"/>
          <w:numId w:val="4"/>
        </w:numPr>
        <w:tabs>
          <w:tab w:val="left" w:pos="891"/>
          <w:tab w:val="left" w:pos="893"/>
        </w:tabs>
        <w:autoSpaceDE w:val="0"/>
        <w:autoSpaceDN w:val="0"/>
        <w:spacing w:before="120" w:after="0" w:line="240" w:lineRule="auto"/>
        <w:ind w:right="430"/>
        <w:jc w:val="both"/>
        <w:rPr>
          <w:rFonts w:ascii="Georgia" w:eastAsia="Georgia" w:hAnsi="Georgia" w:cs="Georgia"/>
        </w:rPr>
      </w:pPr>
      <w:r w:rsidRPr="00CE5253">
        <w:rPr>
          <w:rFonts w:ascii="Georgia" w:eastAsia="Georgia" w:hAnsi="Georgia" w:cs="Georgia"/>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w:t>
      </w:r>
      <w:r w:rsidRPr="00CE5253">
        <w:rPr>
          <w:rFonts w:ascii="Georgia" w:eastAsia="Georgia" w:hAnsi="Georgia" w:cs="Georgia"/>
          <w:spacing w:val="-7"/>
        </w:rPr>
        <w:t xml:space="preserve"> </w:t>
      </w:r>
      <w:r w:rsidRPr="00CE5253">
        <w:rPr>
          <w:rFonts w:ascii="Georgia" w:eastAsia="Georgia" w:hAnsi="Georgia" w:cs="Georgia"/>
        </w:rPr>
        <w:t>Jakost</w:t>
      </w:r>
      <w:r w:rsidRPr="00CE5253">
        <w:rPr>
          <w:rFonts w:ascii="Georgia" w:eastAsia="Georgia" w:hAnsi="Georgia" w:cs="Georgia"/>
          <w:spacing w:val="-4"/>
        </w:rPr>
        <w:t xml:space="preserve"> </w:t>
      </w:r>
      <w:r w:rsidRPr="00CE5253">
        <w:rPr>
          <w:rFonts w:ascii="Georgia" w:eastAsia="Georgia" w:hAnsi="Georgia" w:cs="Georgia"/>
        </w:rPr>
        <w:t>díla</w:t>
      </w:r>
      <w:r w:rsidRPr="00CE5253">
        <w:rPr>
          <w:rFonts w:ascii="Georgia" w:eastAsia="Georgia" w:hAnsi="Georgia" w:cs="Georgia"/>
          <w:spacing w:val="-7"/>
        </w:rPr>
        <w:t xml:space="preserve"> </w:t>
      </w:r>
      <w:r w:rsidRPr="00CE5253">
        <w:rPr>
          <w:rFonts w:ascii="Georgia" w:eastAsia="Georgia" w:hAnsi="Georgia" w:cs="Georgia"/>
        </w:rPr>
        <w:t>bude</w:t>
      </w:r>
      <w:r w:rsidRPr="00CE5253">
        <w:rPr>
          <w:rFonts w:ascii="Georgia" w:eastAsia="Georgia" w:hAnsi="Georgia" w:cs="Georgia"/>
          <w:spacing w:val="-6"/>
        </w:rPr>
        <w:t xml:space="preserve"> </w:t>
      </w:r>
      <w:r w:rsidRPr="00CE5253">
        <w:rPr>
          <w:rFonts w:ascii="Georgia" w:eastAsia="Georgia" w:hAnsi="Georgia" w:cs="Georgia"/>
        </w:rPr>
        <w:t>odpovídat</w:t>
      </w:r>
      <w:r w:rsidRPr="00CE5253">
        <w:rPr>
          <w:rFonts w:ascii="Georgia" w:eastAsia="Georgia" w:hAnsi="Georgia" w:cs="Georgia"/>
          <w:spacing w:val="-7"/>
        </w:rPr>
        <w:t xml:space="preserve"> </w:t>
      </w:r>
      <w:r w:rsidRPr="00CE5253">
        <w:rPr>
          <w:rFonts w:ascii="Georgia" w:eastAsia="Georgia" w:hAnsi="Georgia" w:cs="Georgia"/>
        </w:rPr>
        <w:t>platné</w:t>
      </w:r>
      <w:r w:rsidRPr="00CE5253">
        <w:rPr>
          <w:rFonts w:ascii="Georgia" w:eastAsia="Georgia" w:hAnsi="Georgia" w:cs="Georgia"/>
          <w:spacing w:val="-7"/>
        </w:rPr>
        <w:t xml:space="preserve"> </w:t>
      </w:r>
      <w:r w:rsidRPr="00CE5253">
        <w:rPr>
          <w:rFonts w:ascii="Georgia" w:eastAsia="Georgia" w:hAnsi="Georgia" w:cs="Georgia"/>
        </w:rPr>
        <w:t>právní</w:t>
      </w:r>
      <w:r w:rsidRPr="00CE5253">
        <w:rPr>
          <w:rFonts w:ascii="Georgia" w:eastAsia="Georgia" w:hAnsi="Georgia" w:cs="Georgia"/>
          <w:spacing w:val="-5"/>
        </w:rPr>
        <w:t xml:space="preserve"> </w:t>
      </w:r>
      <w:r w:rsidRPr="00CE5253">
        <w:rPr>
          <w:rFonts w:ascii="Georgia" w:eastAsia="Georgia" w:hAnsi="Georgia" w:cs="Georgia"/>
        </w:rPr>
        <w:t>úpravě,</w:t>
      </w:r>
      <w:r w:rsidRPr="00CE5253">
        <w:rPr>
          <w:rFonts w:ascii="Georgia" w:eastAsia="Georgia" w:hAnsi="Georgia" w:cs="Georgia"/>
          <w:spacing w:val="-7"/>
        </w:rPr>
        <w:t xml:space="preserve"> </w:t>
      </w:r>
      <w:r w:rsidRPr="00CE5253">
        <w:rPr>
          <w:rFonts w:ascii="Georgia" w:eastAsia="Georgia" w:hAnsi="Georgia" w:cs="Georgia"/>
        </w:rPr>
        <w:t>českým</w:t>
      </w:r>
      <w:r w:rsidRPr="00CE5253">
        <w:rPr>
          <w:rFonts w:ascii="Georgia" w:eastAsia="Georgia" w:hAnsi="Georgia" w:cs="Georgia"/>
          <w:spacing w:val="-8"/>
        </w:rPr>
        <w:t xml:space="preserve"> </w:t>
      </w:r>
      <w:r w:rsidRPr="00CE5253">
        <w:rPr>
          <w:rFonts w:ascii="Georgia" w:eastAsia="Georgia" w:hAnsi="Georgia" w:cs="Georgia"/>
        </w:rPr>
        <w:t>technickým</w:t>
      </w:r>
      <w:r w:rsidRPr="00CE5253">
        <w:rPr>
          <w:rFonts w:ascii="Georgia" w:eastAsia="Georgia" w:hAnsi="Georgia" w:cs="Georgia"/>
          <w:spacing w:val="-6"/>
        </w:rPr>
        <w:t xml:space="preserve"> </w:t>
      </w:r>
      <w:r w:rsidRPr="00CE5253">
        <w:rPr>
          <w:rFonts w:ascii="Georgia" w:eastAsia="Georgia" w:hAnsi="Georgia" w:cs="Georgia"/>
        </w:rPr>
        <w:t>normám</w:t>
      </w:r>
      <w:r w:rsidRPr="00CE5253">
        <w:rPr>
          <w:rFonts w:ascii="Georgia" w:eastAsia="Georgia" w:hAnsi="Georgia" w:cs="Georgia"/>
          <w:spacing w:val="-5"/>
        </w:rPr>
        <w:t xml:space="preserve"> </w:t>
      </w:r>
      <w:r w:rsidRPr="00CE5253">
        <w:rPr>
          <w:rFonts w:ascii="Georgia" w:eastAsia="Georgia" w:hAnsi="Georgia" w:cs="Georgia"/>
        </w:rPr>
        <w:t>a</w:t>
      </w:r>
      <w:r w:rsidRPr="00CE5253">
        <w:rPr>
          <w:rFonts w:ascii="Georgia" w:eastAsia="Georgia" w:hAnsi="Georgia" w:cs="Georgia"/>
          <w:spacing w:val="-9"/>
        </w:rPr>
        <w:t xml:space="preserve"> </w:t>
      </w:r>
      <w:r w:rsidRPr="00CE5253">
        <w:rPr>
          <w:rFonts w:ascii="Georgia" w:eastAsia="Georgia" w:hAnsi="Georgia" w:cs="Georgia"/>
        </w:rPr>
        <w:t>této smlouvě. K</w:t>
      </w:r>
      <w:r w:rsidRPr="00CE5253">
        <w:rPr>
          <w:rFonts w:ascii="Georgia" w:eastAsia="Georgia" w:hAnsi="Georgia" w:cs="Georgia"/>
          <w:spacing w:val="-1"/>
        </w:rPr>
        <w:t xml:space="preserve"> </w:t>
      </w:r>
      <w:r w:rsidRPr="00CE5253">
        <w:rPr>
          <w:rFonts w:ascii="Georgia" w:eastAsia="Georgia" w:hAnsi="Georgia" w:cs="Georgia"/>
        </w:rPr>
        <w:t>tomu se zavazuje používat pouze materiály a konstrukce vyhovující požadavkům kladeným na jejich jakost a mající prohlášení o shodě dle zákona č. 22/1997 Sb., ve znění pozdějších předpisů.</w:t>
      </w:r>
    </w:p>
    <w:p w14:paraId="6EBE97E4" w14:textId="77777777" w:rsidR="0004543E" w:rsidRPr="00CE5253" w:rsidRDefault="0004543E" w:rsidP="0004543E">
      <w:pPr>
        <w:widowControl w:val="0"/>
        <w:numPr>
          <w:ilvl w:val="1"/>
          <w:numId w:val="4"/>
        </w:numPr>
        <w:tabs>
          <w:tab w:val="left" w:pos="893"/>
        </w:tabs>
        <w:autoSpaceDE w:val="0"/>
        <w:autoSpaceDN w:val="0"/>
        <w:spacing w:before="120" w:after="0" w:line="240" w:lineRule="auto"/>
        <w:ind w:right="428"/>
        <w:jc w:val="both"/>
        <w:rPr>
          <w:rFonts w:ascii="Georgia" w:eastAsia="Georgia" w:hAnsi="Georgia" w:cs="Georgia"/>
        </w:rPr>
      </w:pPr>
      <w:r w:rsidRPr="00CE5253">
        <w:rPr>
          <w:rFonts w:ascii="Georgia" w:eastAsia="Georgia" w:hAnsi="Georgia" w:cs="Georgia"/>
        </w:rPr>
        <w:t>Zhotovitel je povinen postupovat při provádění díla v souladu s</w:t>
      </w:r>
      <w:r w:rsidRPr="00CE5253">
        <w:rPr>
          <w:rFonts w:ascii="Georgia" w:eastAsia="Georgia" w:hAnsi="Georgia" w:cs="Georgia"/>
          <w:spacing w:val="-3"/>
        </w:rPr>
        <w:t xml:space="preserve"> </w:t>
      </w:r>
      <w:r w:rsidRPr="00CE5253">
        <w:rPr>
          <w:rFonts w:ascii="Georgia" w:eastAsia="Georgia" w:hAnsi="Georgia" w:cs="Georgia"/>
        </w:rPr>
        <w:t>platnými právními předpisy souvisejícími s</w:t>
      </w:r>
      <w:r w:rsidRPr="00CE5253">
        <w:rPr>
          <w:rFonts w:ascii="Georgia" w:eastAsia="Georgia" w:hAnsi="Georgia" w:cs="Georgia"/>
          <w:spacing w:val="-3"/>
        </w:rPr>
        <w:t xml:space="preserve"> </w:t>
      </w:r>
      <w:r w:rsidRPr="00CE5253">
        <w:rPr>
          <w:rFonts w:ascii="Georgia" w:eastAsia="Georgia" w:hAnsi="Georgia" w:cs="Georgia"/>
        </w:rPr>
        <w:t>výstavbou, podle schválených technologických postupů stanovených platnými českými</w:t>
      </w:r>
      <w:r w:rsidRPr="00CE5253">
        <w:rPr>
          <w:rFonts w:ascii="Georgia" w:eastAsia="Georgia" w:hAnsi="Georgia" w:cs="Georgia"/>
          <w:spacing w:val="-2"/>
        </w:rPr>
        <w:t xml:space="preserve"> </w:t>
      </w:r>
      <w:r w:rsidRPr="00CE5253">
        <w:rPr>
          <w:rFonts w:ascii="Georgia" w:eastAsia="Georgia" w:hAnsi="Georgia" w:cs="Georgia"/>
        </w:rPr>
        <w:t>technickými</w:t>
      </w:r>
      <w:r w:rsidRPr="00CE5253">
        <w:rPr>
          <w:rFonts w:ascii="Georgia" w:eastAsia="Georgia" w:hAnsi="Georgia" w:cs="Georgia"/>
          <w:spacing w:val="-2"/>
        </w:rPr>
        <w:t xml:space="preserve"> </w:t>
      </w:r>
      <w:r w:rsidRPr="00CE5253">
        <w:rPr>
          <w:rFonts w:ascii="Georgia" w:eastAsia="Georgia" w:hAnsi="Georgia" w:cs="Georgia"/>
        </w:rPr>
        <w:t>normami</w:t>
      </w:r>
      <w:r w:rsidRPr="00CE5253">
        <w:rPr>
          <w:rFonts w:ascii="Georgia" w:eastAsia="Georgia" w:hAnsi="Georgia" w:cs="Georgia"/>
          <w:spacing w:val="-2"/>
        </w:rPr>
        <w:t xml:space="preserve"> </w:t>
      </w:r>
      <w:r w:rsidRPr="00CE5253">
        <w:rPr>
          <w:rFonts w:ascii="Georgia" w:eastAsia="Georgia" w:hAnsi="Georgia" w:cs="Georgia"/>
        </w:rPr>
        <w:t>a</w:t>
      </w:r>
      <w:r w:rsidRPr="00CE5253">
        <w:rPr>
          <w:rFonts w:ascii="Georgia" w:eastAsia="Georgia" w:hAnsi="Georgia" w:cs="Georgia"/>
          <w:spacing w:val="-4"/>
        </w:rPr>
        <w:t xml:space="preserve"> </w:t>
      </w:r>
      <w:r w:rsidRPr="00CE5253">
        <w:rPr>
          <w:rFonts w:ascii="Georgia" w:eastAsia="Georgia" w:hAnsi="Georgia" w:cs="Georgia"/>
        </w:rPr>
        <w:t>bezpečnostními</w:t>
      </w:r>
      <w:r w:rsidRPr="00CE5253">
        <w:rPr>
          <w:rFonts w:ascii="Georgia" w:eastAsia="Georgia" w:hAnsi="Georgia" w:cs="Georgia"/>
          <w:spacing w:val="-5"/>
        </w:rPr>
        <w:t xml:space="preserve"> </w:t>
      </w:r>
      <w:r w:rsidRPr="00CE5253">
        <w:rPr>
          <w:rFonts w:ascii="Georgia" w:eastAsia="Georgia" w:hAnsi="Georgia" w:cs="Georgia"/>
        </w:rPr>
        <w:t>předpisy,</w:t>
      </w:r>
      <w:r w:rsidRPr="00CE5253">
        <w:rPr>
          <w:rFonts w:ascii="Georgia" w:eastAsia="Georgia" w:hAnsi="Georgia" w:cs="Georgia"/>
          <w:spacing w:val="-5"/>
        </w:rPr>
        <w:t xml:space="preserve"> </w:t>
      </w:r>
      <w:r w:rsidRPr="00CE5253">
        <w:rPr>
          <w:rFonts w:ascii="Georgia" w:eastAsia="Georgia" w:hAnsi="Georgia" w:cs="Georgia"/>
        </w:rPr>
        <w:t>v souladu</w:t>
      </w:r>
      <w:r w:rsidRPr="00CE5253">
        <w:rPr>
          <w:rFonts w:ascii="Georgia" w:eastAsia="Georgia" w:hAnsi="Georgia" w:cs="Georgia"/>
          <w:spacing w:val="-2"/>
        </w:rPr>
        <w:t xml:space="preserve"> </w:t>
      </w:r>
      <w:r w:rsidRPr="00CE5253">
        <w:rPr>
          <w:rFonts w:ascii="Georgia" w:eastAsia="Georgia" w:hAnsi="Georgia" w:cs="Georgia"/>
        </w:rPr>
        <w:t>se</w:t>
      </w:r>
      <w:r w:rsidRPr="00CE5253">
        <w:rPr>
          <w:rFonts w:ascii="Georgia" w:eastAsia="Georgia" w:hAnsi="Georgia" w:cs="Georgia"/>
          <w:spacing w:val="-1"/>
        </w:rPr>
        <w:t xml:space="preserve"> </w:t>
      </w:r>
      <w:r w:rsidRPr="00CE5253">
        <w:rPr>
          <w:rFonts w:ascii="Georgia" w:eastAsia="Georgia" w:hAnsi="Georgia" w:cs="Georgia"/>
        </w:rPr>
        <w:t>současným</w:t>
      </w:r>
      <w:r w:rsidRPr="00CE5253">
        <w:rPr>
          <w:rFonts w:ascii="Georgia" w:eastAsia="Georgia" w:hAnsi="Georgia" w:cs="Georgia"/>
          <w:spacing w:val="-3"/>
        </w:rPr>
        <w:t xml:space="preserve"> </w:t>
      </w:r>
      <w:r w:rsidRPr="00CE5253">
        <w:rPr>
          <w:rFonts w:ascii="Georgia" w:eastAsia="Georgia" w:hAnsi="Georgia" w:cs="Georgia"/>
        </w:rPr>
        <w:t>standardem u</w:t>
      </w:r>
      <w:r w:rsidRPr="00CE5253">
        <w:rPr>
          <w:rFonts w:ascii="Georgia" w:eastAsia="Georgia" w:hAnsi="Georgia" w:cs="Georgia"/>
          <w:spacing w:val="-14"/>
        </w:rPr>
        <w:t xml:space="preserve"> </w:t>
      </w:r>
      <w:r w:rsidRPr="00CE5253">
        <w:rPr>
          <w:rFonts w:ascii="Georgia" w:eastAsia="Georgia" w:hAnsi="Georgia" w:cs="Georgia"/>
        </w:rPr>
        <w:t>používaných</w:t>
      </w:r>
      <w:r w:rsidRPr="00CE5253">
        <w:rPr>
          <w:rFonts w:ascii="Georgia" w:eastAsia="Georgia" w:hAnsi="Georgia" w:cs="Georgia"/>
          <w:spacing w:val="-13"/>
        </w:rPr>
        <w:t xml:space="preserve"> </w:t>
      </w:r>
      <w:r w:rsidRPr="00CE5253">
        <w:rPr>
          <w:rFonts w:ascii="Georgia" w:eastAsia="Georgia" w:hAnsi="Georgia" w:cs="Georgia"/>
        </w:rPr>
        <w:t>technologií</w:t>
      </w:r>
      <w:r w:rsidRPr="00CE5253">
        <w:rPr>
          <w:rFonts w:ascii="Georgia" w:eastAsia="Georgia" w:hAnsi="Georgia" w:cs="Georgia"/>
          <w:spacing w:val="-13"/>
        </w:rPr>
        <w:t xml:space="preserve"> </w:t>
      </w:r>
      <w:r w:rsidRPr="00CE5253">
        <w:rPr>
          <w:rFonts w:ascii="Georgia" w:eastAsia="Georgia" w:hAnsi="Georgia" w:cs="Georgia"/>
        </w:rPr>
        <w:t>a</w:t>
      </w:r>
      <w:r w:rsidRPr="00CE5253">
        <w:rPr>
          <w:rFonts w:ascii="Georgia" w:eastAsia="Georgia" w:hAnsi="Georgia" w:cs="Georgia"/>
          <w:spacing w:val="-14"/>
        </w:rPr>
        <w:t xml:space="preserve"> </w:t>
      </w:r>
      <w:r w:rsidRPr="00CE5253">
        <w:rPr>
          <w:rFonts w:ascii="Georgia" w:eastAsia="Georgia" w:hAnsi="Georgia" w:cs="Georgia"/>
        </w:rPr>
        <w:t>postupů</w:t>
      </w:r>
      <w:r w:rsidRPr="00CE5253">
        <w:rPr>
          <w:rFonts w:ascii="Georgia" w:eastAsia="Georgia" w:hAnsi="Georgia" w:cs="Georgia"/>
          <w:spacing w:val="-13"/>
        </w:rPr>
        <w:t xml:space="preserve"> </w:t>
      </w:r>
      <w:r w:rsidRPr="00CE5253">
        <w:rPr>
          <w:rFonts w:ascii="Georgia" w:eastAsia="Georgia" w:hAnsi="Georgia" w:cs="Georgia"/>
        </w:rPr>
        <w:t>pro</w:t>
      </w:r>
      <w:r w:rsidRPr="00CE5253">
        <w:rPr>
          <w:rFonts w:ascii="Georgia" w:eastAsia="Georgia" w:hAnsi="Georgia" w:cs="Georgia"/>
          <w:spacing w:val="-13"/>
        </w:rPr>
        <w:t xml:space="preserve"> </w:t>
      </w:r>
      <w:r w:rsidRPr="00CE5253">
        <w:rPr>
          <w:rFonts w:ascii="Georgia" w:eastAsia="Georgia" w:hAnsi="Georgia" w:cs="Georgia"/>
        </w:rPr>
        <w:t>tento</w:t>
      </w:r>
      <w:r w:rsidRPr="00CE5253">
        <w:rPr>
          <w:rFonts w:ascii="Georgia" w:eastAsia="Georgia" w:hAnsi="Georgia" w:cs="Georgia"/>
          <w:spacing w:val="-13"/>
        </w:rPr>
        <w:t xml:space="preserve"> </w:t>
      </w:r>
      <w:r w:rsidRPr="00CE5253">
        <w:rPr>
          <w:rFonts w:ascii="Georgia" w:eastAsia="Georgia" w:hAnsi="Georgia" w:cs="Georgia"/>
        </w:rPr>
        <w:t>typ</w:t>
      </w:r>
      <w:r w:rsidRPr="00CE5253">
        <w:rPr>
          <w:rFonts w:ascii="Georgia" w:eastAsia="Georgia" w:hAnsi="Georgia" w:cs="Georgia"/>
          <w:spacing w:val="-14"/>
        </w:rPr>
        <w:t xml:space="preserve"> </w:t>
      </w:r>
      <w:r w:rsidRPr="00CE5253">
        <w:rPr>
          <w:rFonts w:ascii="Georgia" w:eastAsia="Georgia" w:hAnsi="Georgia" w:cs="Georgia"/>
        </w:rPr>
        <w:t>stavby</w:t>
      </w:r>
      <w:r w:rsidRPr="00CE5253">
        <w:rPr>
          <w:rFonts w:ascii="Georgia" w:eastAsia="Georgia" w:hAnsi="Georgia" w:cs="Georgia"/>
          <w:spacing w:val="-13"/>
        </w:rPr>
        <w:t xml:space="preserve"> </w:t>
      </w:r>
      <w:r w:rsidRPr="00CE5253">
        <w:rPr>
          <w:rFonts w:ascii="Georgia" w:eastAsia="Georgia" w:hAnsi="Georgia" w:cs="Georgia"/>
        </w:rPr>
        <w:t>tak,</w:t>
      </w:r>
      <w:r w:rsidRPr="00CE5253">
        <w:rPr>
          <w:rFonts w:ascii="Georgia" w:eastAsia="Georgia" w:hAnsi="Georgia" w:cs="Georgia"/>
          <w:spacing w:val="-13"/>
        </w:rPr>
        <w:t xml:space="preserve"> </w:t>
      </w:r>
      <w:r w:rsidRPr="00CE5253">
        <w:rPr>
          <w:rFonts w:ascii="Georgia" w:eastAsia="Georgia" w:hAnsi="Georgia" w:cs="Georgia"/>
        </w:rPr>
        <w:t>aby</w:t>
      </w:r>
      <w:r w:rsidRPr="00CE5253">
        <w:rPr>
          <w:rFonts w:ascii="Georgia" w:eastAsia="Georgia" w:hAnsi="Georgia" w:cs="Georgia"/>
          <w:spacing w:val="-13"/>
        </w:rPr>
        <w:t xml:space="preserve"> </w:t>
      </w:r>
      <w:r w:rsidRPr="00CE5253">
        <w:rPr>
          <w:rFonts w:ascii="Georgia" w:eastAsia="Georgia" w:hAnsi="Georgia" w:cs="Georgia"/>
        </w:rPr>
        <w:t>dodržel</w:t>
      </w:r>
      <w:r w:rsidRPr="00CE5253">
        <w:rPr>
          <w:rFonts w:ascii="Georgia" w:eastAsia="Georgia" w:hAnsi="Georgia" w:cs="Georgia"/>
          <w:spacing w:val="-14"/>
        </w:rPr>
        <w:t xml:space="preserve"> </w:t>
      </w:r>
      <w:r w:rsidRPr="00CE5253">
        <w:rPr>
          <w:rFonts w:ascii="Georgia" w:eastAsia="Georgia" w:hAnsi="Georgia" w:cs="Georgia"/>
        </w:rPr>
        <w:t>smluvenou</w:t>
      </w:r>
      <w:r w:rsidRPr="00CE5253">
        <w:rPr>
          <w:rFonts w:ascii="Georgia" w:eastAsia="Georgia" w:hAnsi="Georgia" w:cs="Georgia"/>
          <w:spacing w:val="-13"/>
        </w:rPr>
        <w:t xml:space="preserve"> </w:t>
      </w:r>
      <w:r w:rsidRPr="00CE5253">
        <w:rPr>
          <w:rFonts w:ascii="Georgia" w:eastAsia="Georgia" w:hAnsi="Georgia" w:cs="Georgia"/>
        </w:rPr>
        <w:t>kvalitu</w:t>
      </w:r>
      <w:r w:rsidRPr="00CE5253">
        <w:rPr>
          <w:rFonts w:ascii="Georgia" w:eastAsia="Georgia" w:hAnsi="Georgia" w:cs="Georgia"/>
          <w:spacing w:val="-13"/>
        </w:rPr>
        <w:t xml:space="preserve"> </w:t>
      </w:r>
      <w:r w:rsidRPr="00CE5253">
        <w:rPr>
          <w:rFonts w:ascii="Georgia" w:eastAsia="Georgia" w:hAnsi="Georgia" w:cs="Georgia"/>
        </w:rPr>
        <w:t>díla. Dodržení kvality všech prací a dodávek sjednaných v této smlouvě je závaznou povinností zhotovitele. Zjištěné vady a nedodělky je povinen zhotovitel odstranit na své náklady.</w:t>
      </w:r>
    </w:p>
    <w:p w14:paraId="20D6012A" w14:textId="77777777" w:rsidR="0004543E" w:rsidRPr="00CE5253" w:rsidRDefault="0004543E" w:rsidP="0004543E">
      <w:pPr>
        <w:widowControl w:val="0"/>
        <w:numPr>
          <w:ilvl w:val="1"/>
          <w:numId w:val="4"/>
        </w:numPr>
        <w:tabs>
          <w:tab w:val="left" w:pos="891"/>
          <w:tab w:val="left" w:pos="893"/>
        </w:tabs>
        <w:autoSpaceDE w:val="0"/>
        <w:autoSpaceDN w:val="0"/>
        <w:spacing w:before="120" w:after="0" w:line="240" w:lineRule="auto"/>
        <w:ind w:right="431"/>
        <w:jc w:val="both"/>
        <w:rPr>
          <w:rFonts w:ascii="Georgia" w:eastAsia="Georgia" w:hAnsi="Georgia" w:cs="Georgia"/>
        </w:rPr>
      </w:pPr>
      <w:r w:rsidRPr="00CE5253">
        <w:rPr>
          <w:rFonts w:ascii="Georgia" w:eastAsia="Georgia" w:hAnsi="Georgia" w:cs="Georgia"/>
        </w:rPr>
        <w:t>Při realizaci díla nesmí zhotovitel použít jakýchkoliv z materiálů s karcinogenními nebo jinými účinky,</w:t>
      </w:r>
      <w:r w:rsidRPr="00CE5253">
        <w:rPr>
          <w:rFonts w:ascii="Georgia" w:eastAsia="Georgia" w:hAnsi="Georgia" w:cs="Georgia"/>
          <w:spacing w:val="-1"/>
        </w:rPr>
        <w:t xml:space="preserve"> </w:t>
      </w:r>
      <w:r w:rsidRPr="00CE5253">
        <w:rPr>
          <w:rFonts w:ascii="Georgia" w:eastAsia="Georgia" w:hAnsi="Georgia" w:cs="Georgia"/>
        </w:rPr>
        <w:t>které negativně působí</w:t>
      </w:r>
      <w:r w:rsidRPr="00CE5253">
        <w:rPr>
          <w:rFonts w:ascii="Georgia" w:eastAsia="Georgia" w:hAnsi="Georgia" w:cs="Georgia"/>
          <w:spacing w:val="-1"/>
        </w:rPr>
        <w:t xml:space="preserve"> </w:t>
      </w:r>
      <w:r w:rsidRPr="00CE5253">
        <w:rPr>
          <w:rFonts w:ascii="Georgia" w:eastAsia="Georgia" w:hAnsi="Georgia" w:cs="Georgia"/>
        </w:rPr>
        <w:t>na</w:t>
      </w:r>
      <w:r w:rsidRPr="00CE5253">
        <w:rPr>
          <w:rFonts w:ascii="Georgia" w:eastAsia="Georgia" w:hAnsi="Georgia" w:cs="Georgia"/>
          <w:spacing w:val="-1"/>
        </w:rPr>
        <w:t xml:space="preserve"> </w:t>
      </w:r>
      <w:r w:rsidRPr="00CE5253">
        <w:rPr>
          <w:rFonts w:ascii="Georgia" w:eastAsia="Georgia" w:hAnsi="Georgia" w:cs="Georgia"/>
        </w:rPr>
        <w:t>lidské zdraví. V případě zjištění</w:t>
      </w:r>
      <w:r w:rsidRPr="00CE5253">
        <w:rPr>
          <w:rFonts w:ascii="Georgia" w:eastAsia="Georgia" w:hAnsi="Georgia" w:cs="Georgia"/>
          <w:spacing w:val="-1"/>
        </w:rPr>
        <w:t xml:space="preserve"> </w:t>
      </w:r>
      <w:r w:rsidRPr="00CE5253">
        <w:rPr>
          <w:rFonts w:ascii="Georgia" w:eastAsia="Georgia" w:hAnsi="Georgia" w:cs="Georgia"/>
        </w:rPr>
        <w:t>této skutečnosti</w:t>
      </w:r>
      <w:r w:rsidRPr="00CE5253">
        <w:rPr>
          <w:rFonts w:ascii="Georgia" w:eastAsia="Georgia" w:hAnsi="Georgia" w:cs="Georgia"/>
          <w:spacing w:val="-1"/>
        </w:rPr>
        <w:t xml:space="preserve"> </w:t>
      </w:r>
      <w:r w:rsidRPr="00CE5253">
        <w:rPr>
          <w:rFonts w:ascii="Georgia" w:eastAsia="Georgia" w:hAnsi="Georgia" w:cs="Georgia"/>
        </w:rPr>
        <w:t>je povinností zhotovitele provést náhradu a výměnu i již zabudovaných výrobků a materiálů na své náklady.</w:t>
      </w:r>
    </w:p>
    <w:p w14:paraId="4CF75B22" w14:textId="77777777" w:rsidR="0004543E" w:rsidRPr="00CE5253" w:rsidRDefault="0004543E" w:rsidP="0004543E">
      <w:pPr>
        <w:widowControl w:val="0"/>
        <w:autoSpaceDE w:val="0"/>
        <w:autoSpaceDN w:val="0"/>
        <w:spacing w:before="112" w:after="0" w:line="240" w:lineRule="auto"/>
        <w:rPr>
          <w:rFonts w:ascii="Georgia" w:eastAsia="Georgia" w:hAnsi="Georgia" w:cs="Georgia"/>
        </w:rPr>
      </w:pPr>
    </w:p>
    <w:p w14:paraId="48700E01" w14:textId="77777777" w:rsidR="0004543E" w:rsidRPr="000A7020"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0A7020">
        <w:rPr>
          <w:rFonts w:ascii="Arial" w:eastAsia="Arial" w:hAnsi="Arial" w:cs="Arial"/>
          <w:b/>
          <w:bCs/>
          <w:sz w:val="24"/>
          <w:szCs w:val="24"/>
        </w:rPr>
        <w:t>Staveniště</w:t>
      </w:r>
      <w:r w:rsidRPr="000A7020">
        <w:rPr>
          <w:rFonts w:ascii="Arial" w:eastAsia="Arial" w:hAnsi="Arial" w:cs="Arial"/>
          <w:b/>
          <w:bCs/>
          <w:spacing w:val="-2"/>
          <w:sz w:val="24"/>
          <w:szCs w:val="24"/>
        </w:rPr>
        <w:t xml:space="preserve"> </w:t>
      </w:r>
    </w:p>
    <w:p w14:paraId="0DD6105C" w14:textId="77777777" w:rsidR="0004543E" w:rsidRPr="000A7020" w:rsidRDefault="0004543E" w:rsidP="0004543E">
      <w:pPr>
        <w:widowControl w:val="0"/>
        <w:autoSpaceDE w:val="0"/>
        <w:autoSpaceDN w:val="0"/>
        <w:spacing w:after="0" w:line="240" w:lineRule="auto"/>
        <w:ind w:left="893"/>
        <w:jc w:val="both"/>
        <w:rPr>
          <w:rFonts w:ascii="Georgia" w:eastAsia="Georgia" w:hAnsi="Georgia" w:cs="Georgia"/>
        </w:rPr>
      </w:pPr>
      <w:r w:rsidRPr="000A7020">
        <w:rPr>
          <w:rFonts w:ascii="Georgia" w:eastAsia="Georgia" w:hAnsi="Georgia" w:cs="Georgia"/>
        </w:rPr>
        <w:t>Objednatel</w:t>
      </w:r>
      <w:r w:rsidRPr="000A7020">
        <w:rPr>
          <w:rFonts w:ascii="Georgia" w:eastAsia="Georgia" w:hAnsi="Georgia" w:cs="Georgia"/>
          <w:spacing w:val="-4"/>
        </w:rPr>
        <w:t xml:space="preserve"> </w:t>
      </w:r>
      <w:r w:rsidRPr="000A7020">
        <w:rPr>
          <w:rFonts w:ascii="Georgia" w:eastAsia="Georgia" w:hAnsi="Georgia" w:cs="Georgia"/>
        </w:rPr>
        <w:t>předá zhotoviteli</w:t>
      </w:r>
      <w:r w:rsidRPr="000A7020">
        <w:rPr>
          <w:rFonts w:ascii="Georgia" w:eastAsia="Georgia" w:hAnsi="Georgia" w:cs="Georgia"/>
          <w:spacing w:val="1"/>
        </w:rPr>
        <w:t xml:space="preserve"> </w:t>
      </w:r>
      <w:r w:rsidRPr="000A7020">
        <w:rPr>
          <w:rFonts w:ascii="Georgia" w:eastAsia="Georgia" w:hAnsi="Georgia" w:cs="Georgia"/>
        </w:rPr>
        <w:t>staveniště</w:t>
      </w:r>
      <w:r w:rsidRPr="000A7020">
        <w:rPr>
          <w:rFonts w:ascii="Georgia" w:eastAsia="Georgia" w:hAnsi="Georgia" w:cs="Georgia"/>
          <w:spacing w:val="2"/>
        </w:rPr>
        <w:t xml:space="preserve"> </w:t>
      </w:r>
      <w:r w:rsidRPr="000A7020">
        <w:rPr>
          <w:rFonts w:ascii="Georgia" w:eastAsia="Georgia" w:hAnsi="Georgia" w:cs="Georgia"/>
        </w:rPr>
        <w:t>ihned po podpisu</w:t>
      </w:r>
      <w:r w:rsidRPr="000A7020">
        <w:rPr>
          <w:rFonts w:ascii="Georgia" w:eastAsia="Georgia" w:hAnsi="Georgia" w:cs="Georgia"/>
          <w:spacing w:val="1"/>
        </w:rPr>
        <w:t xml:space="preserve"> a </w:t>
      </w:r>
      <w:r w:rsidRPr="000A7020">
        <w:rPr>
          <w:rFonts w:ascii="Georgia" w:eastAsia="Georgia" w:hAnsi="Georgia" w:cs="Georgia"/>
        </w:rPr>
        <w:t>nabytí účinnosti smlouvy, nejpozději do dvou kalendářních dnů.</w:t>
      </w:r>
    </w:p>
    <w:p w14:paraId="683E64A6" w14:textId="77777777" w:rsidR="0004543E" w:rsidRPr="000A7020" w:rsidRDefault="0004543E" w:rsidP="0004543E">
      <w:pPr>
        <w:widowControl w:val="0"/>
        <w:tabs>
          <w:tab w:val="left" w:pos="891"/>
        </w:tabs>
        <w:autoSpaceDE w:val="0"/>
        <w:autoSpaceDN w:val="0"/>
        <w:spacing w:after="0" w:line="250" w:lineRule="exact"/>
        <w:ind w:left="532"/>
        <w:rPr>
          <w:rFonts w:ascii="Georgia" w:eastAsia="Georgia" w:hAnsi="Georgia" w:cs="Georgia"/>
        </w:rPr>
      </w:pPr>
    </w:p>
    <w:p w14:paraId="3CA81C3B" w14:textId="77777777" w:rsidR="0004543E" w:rsidRPr="000A7020" w:rsidRDefault="0004543E" w:rsidP="0004543E">
      <w:pPr>
        <w:widowControl w:val="0"/>
        <w:numPr>
          <w:ilvl w:val="1"/>
          <w:numId w:val="4"/>
        </w:numPr>
        <w:tabs>
          <w:tab w:val="left" w:pos="893"/>
        </w:tabs>
        <w:autoSpaceDE w:val="0"/>
        <w:autoSpaceDN w:val="0"/>
        <w:spacing w:before="119" w:after="0" w:line="240" w:lineRule="auto"/>
        <w:ind w:right="433"/>
        <w:jc w:val="both"/>
        <w:rPr>
          <w:rFonts w:ascii="Georgia" w:eastAsia="Georgia" w:hAnsi="Georgia" w:cs="Georgia"/>
        </w:rPr>
      </w:pPr>
      <w:r w:rsidRPr="000A7020">
        <w:rPr>
          <w:rFonts w:ascii="Georgia" w:eastAsia="Georgia" w:hAnsi="Georgia" w:cs="Georgia"/>
        </w:rPr>
        <w:t>Místem provádění díla jsou všechny prostory, které jsou určeny k vlastnímu provádění díla, zařízení staveniště, příjezdové i přístupové komunikace v prostoru místa provádění díla.</w:t>
      </w:r>
    </w:p>
    <w:p w14:paraId="184FDACD" w14:textId="77777777" w:rsidR="0004543E" w:rsidRPr="000A7020" w:rsidRDefault="0004543E" w:rsidP="0004543E">
      <w:pPr>
        <w:widowControl w:val="0"/>
        <w:numPr>
          <w:ilvl w:val="1"/>
          <w:numId w:val="4"/>
        </w:numPr>
        <w:tabs>
          <w:tab w:val="left" w:pos="891"/>
          <w:tab w:val="left" w:pos="893"/>
        </w:tabs>
        <w:autoSpaceDE w:val="0"/>
        <w:autoSpaceDN w:val="0"/>
        <w:spacing w:before="120" w:after="0" w:line="240" w:lineRule="auto"/>
        <w:ind w:right="429"/>
        <w:jc w:val="both"/>
        <w:rPr>
          <w:rFonts w:ascii="Georgia" w:eastAsia="Georgia" w:hAnsi="Georgia" w:cs="Georgia"/>
        </w:rPr>
      </w:pPr>
      <w:r w:rsidRPr="000A7020">
        <w:rPr>
          <w:rFonts w:ascii="Georgia" w:eastAsia="Georgia" w:hAnsi="Georgia" w:cs="Georgia"/>
        </w:rPr>
        <w:t>Zhotovitel se zavazuje udržovat každodenní pořádek a čistotu na převzatém staveništi, na svůj náklad odstraňovat odpady a nečistoty vzniklé jeho činností, a to v souladu s příslušnými ekologickými předpisy, zejména o likvidaci odpadů.</w:t>
      </w:r>
    </w:p>
    <w:p w14:paraId="4A89BC5E" w14:textId="77777777" w:rsidR="0004543E" w:rsidRPr="000A7020" w:rsidRDefault="0004543E" w:rsidP="0004543E">
      <w:pPr>
        <w:widowControl w:val="0"/>
        <w:tabs>
          <w:tab w:val="left" w:pos="891"/>
          <w:tab w:val="left" w:pos="893"/>
        </w:tabs>
        <w:autoSpaceDE w:val="0"/>
        <w:autoSpaceDN w:val="0"/>
        <w:spacing w:after="0" w:line="240" w:lineRule="auto"/>
        <w:ind w:left="532" w:right="429"/>
        <w:rPr>
          <w:rFonts w:ascii="Georgia" w:eastAsia="Georgia" w:hAnsi="Georgia" w:cs="Georgia"/>
        </w:rPr>
      </w:pPr>
    </w:p>
    <w:p w14:paraId="210C5072" w14:textId="77777777" w:rsidR="0004543E" w:rsidRPr="000A7020"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0A7020">
        <w:rPr>
          <w:rFonts w:ascii="Arial" w:eastAsia="Arial" w:hAnsi="Arial" w:cs="Arial"/>
          <w:b/>
          <w:bCs/>
          <w:sz w:val="24"/>
          <w:szCs w:val="24"/>
        </w:rPr>
        <w:t>Provádění díla</w:t>
      </w:r>
    </w:p>
    <w:p w14:paraId="7076E746" w14:textId="77777777" w:rsidR="0004543E" w:rsidRPr="000A7020" w:rsidRDefault="0004543E" w:rsidP="0004543E">
      <w:pPr>
        <w:widowControl w:val="0"/>
        <w:numPr>
          <w:ilvl w:val="1"/>
          <w:numId w:val="6"/>
        </w:numPr>
        <w:tabs>
          <w:tab w:val="left" w:pos="891"/>
          <w:tab w:val="left" w:pos="893"/>
        </w:tabs>
        <w:autoSpaceDE w:val="0"/>
        <w:autoSpaceDN w:val="0"/>
        <w:spacing w:before="119" w:after="0" w:line="240" w:lineRule="auto"/>
        <w:ind w:right="439"/>
        <w:jc w:val="both"/>
        <w:rPr>
          <w:rFonts w:ascii="Georgia" w:eastAsia="Georgia" w:hAnsi="Georgia" w:cs="Georgia"/>
        </w:rPr>
      </w:pPr>
      <w:r w:rsidRPr="000A7020">
        <w:rPr>
          <w:rFonts w:ascii="Georgia" w:eastAsia="Georgia" w:hAnsi="Georgia" w:cs="Georgia"/>
        </w:rPr>
        <w:t>Zhotovitel se zavazuje realizovat práce vyžadující zvláštní způsobilost nebo povolení podle příslušných předpisů osobami, které tuto podmínku splňují.</w:t>
      </w:r>
    </w:p>
    <w:p w14:paraId="1C935BAC" w14:textId="77777777" w:rsidR="0004543E" w:rsidRPr="000A7020" w:rsidRDefault="0004543E" w:rsidP="0004543E">
      <w:pPr>
        <w:widowControl w:val="0"/>
        <w:numPr>
          <w:ilvl w:val="1"/>
          <w:numId w:val="6"/>
        </w:numPr>
        <w:tabs>
          <w:tab w:val="left" w:pos="893"/>
        </w:tabs>
        <w:autoSpaceDE w:val="0"/>
        <w:autoSpaceDN w:val="0"/>
        <w:spacing w:before="120" w:after="0" w:line="240" w:lineRule="auto"/>
        <w:ind w:right="435"/>
        <w:jc w:val="both"/>
        <w:rPr>
          <w:rFonts w:ascii="Georgia" w:eastAsia="Georgia" w:hAnsi="Georgia" w:cs="Georgia"/>
        </w:rPr>
      </w:pPr>
      <w:r w:rsidRPr="000A7020">
        <w:rPr>
          <w:rFonts w:ascii="Georgia" w:eastAsia="Georgia" w:hAnsi="Georgia" w:cs="Georgia"/>
        </w:rPr>
        <w:t>Zjistí-li</w:t>
      </w:r>
      <w:r w:rsidRPr="000A7020">
        <w:rPr>
          <w:rFonts w:ascii="Georgia" w:eastAsia="Georgia" w:hAnsi="Georgia" w:cs="Georgia"/>
          <w:spacing w:val="-6"/>
        </w:rPr>
        <w:t xml:space="preserve"> </w:t>
      </w:r>
      <w:r w:rsidRPr="000A7020">
        <w:rPr>
          <w:rFonts w:ascii="Georgia" w:eastAsia="Georgia" w:hAnsi="Georgia" w:cs="Georgia"/>
        </w:rPr>
        <w:t>zhotovitel</w:t>
      </w:r>
      <w:r w:rsidRPr="000A7020">
        <w:rPr>
          <w:rFonts w:ascii="Georgia" w:eastAsia="Georgia" w:hAnsi="Georgia" w:cs="Georgia"/>
          <w:spacing w:val="-8"/>
        </w:rPr>
        <w:t xml:space="preserve"> </w:t>
      </w:r>
      <w:r w:rsidRPr="000A7020">
        <w:rPr>
          <w:rFonts w:ascii="Georgia" w:eastAsia="Georgia" w:hAnsi="Georgia" w:cs="Georgia"/>
        </w:rPr>
        <w:t>při</w:t>
      </w:r>
      <w:r w:rsidRPr="000A7020">
        <w:rPr>
          <w:rFonts w:ascii="Georgia" w:eastAsia="Georgia" w:hAnsi="Georgia" w:cs="Georgia"/>
          <w:spacing w:val="-8"/>
        </w:rPr>
        <w:t xml:space="preserve"> </w:t>
      </w:r>
      <w:r w:rsidRPr="000A7020">
        <w:rPr>
          <w:rFonts w:ascii="Georgia" w:eastAsia="Georgia" w:hAnsi="Georgia" w:cs="Georgia"/>
        </w:rPr>
        <w:t>provádění</w:t>
      </w:r>
      <w:r w:rsidRPr="000A7020">
        <w:rPr>
          <w:rFonts w:ascii="Georgia" w:eastAsia="Georgia" w:hAnsi="Georgia" w:cs="Georgia"/>
          <w:spacing w:val="-8"/>
        </w:rPr>
        <w:t xml:space="preserve"> </w:t>
      </w:r>
      <w:r w:rsidRPr="000A7020">
        <w:rPr>
          <w:rFonts w:ascii="Georgia" w:eastAsia="Georgia" w:hAnsi="Georgia" w:cs="Georgia"/>
        </w:rPr>
        <w:t>díla</w:t>
      </w:r>
      <w:r w:rsidRPr="000A7020">
        <w:rPr>
          <w:rFonts w:ascii="Georgia" w:eastAsia="Georgia" w:hAnsi="Georgia" w:cs="Georgia"/>
          <w:spacing w:val="-7"/>
        </w:rPr>
        <w:t xml:space="preserve"> </w:t>
      </w:r>
      <w:r w:rsidRPr="000A7020">
        <w:rPr>
          <w:rFonts w:ascii="Georgia" w:eastAsia="Georgia" w:hAnsi="Georgia" w:cs="Georgia"/>
        </w:rPr>
        <w:t>skryté</w:t>
      </w:r>
      <w:r w:rsidRPr="000A7020">
        <w:rPr>
          <w:rFonts w:ascii="Georgia" w:eastAsia="Georgia" w:hAnsi="Georgia" w:cs="Georgia"/>
          <w:spacing w:val="-8"/>
        </w:rPr>
        <w:t xml:space="preserve"> </w:t>
      </w:r>
      <w:r w:rsidRPr="000A7020">
        <w:rPr>
          <w:rFonts w:ascii="Georgia" w:eastAsia="Georgia" w:hAnsi="Georgia" w:cs="Georgia"/>
        </w:rPr>
        <w:t>překážky</w:t>
      </w:r>
      <w:r w:rsidRPr="000A7020">
        <w:rPr>
          <w:rFonts w:ascii="Georgia" w:eastAsia="Georgia" w:hAnsi="Georgia" w:cs="Georgia"/>
          <w:spacing w:val="-7"/>
        </w:rPr>
        <w:t xml:space="preserve"> </w:t>
      </w:r>
      <w:r w:rsidRPr="000A7020">
        <w:rPr>
          <w:rFonts w:ascii="Georgia" w:eastAsia="Georgia" w:hAnsi="Georgia" w:cs="Georgia"/>
        </w:rPr>
        <w:t>bránící</w:t>
      </w:r>
      <w:r w:rsidRPr="000A7020">
        <w:rPr>
          <w:rFonts w:ascii="Georgia" w:eastAsia="Georgia" w:hAnsi="Georgia" w:cs="Georgia"/>
          <w:spacing w:val="-8"/>
        </w:rPr>
        <w:t xml:space="preserve"> </w:t>
      </w:r>
      <w:r w:rsidRPr="000A7020">
        <w:rPr>
          <w:rFonts w:ascii="Georgia" w:eastAsia="Georgia" w:hAnsi="Georgia" w:cs="Georgia"/>
        </w:rPr>
        <w:t>řádnému</w:t>
      </w:r>
      <w:r w:rsidRPr="000A7020">
        <w:rPr>
          <w:rFonts w:ascii="Georgia" w:eastAsia="Georgia" w:hAnsi="Georgia" w:cs="Georgia"/>
          <w:spacing w:val="-8"/>
        </w:rPr>
        <w:t xml:space="preserve"> </w:t>
      </w:r>
      <w:r w:rsidRPr="000A7020">
        <w:rPr>
          <w:rFonts w:ascii="Georgia" w:eastAsia="Georgia" w:hAnsi="Georgia" w:cs="Georgia"/>
        </w:rPr>
        <w:t>provedení</w:t>
      </w:r>
      <w:r w:rsidRPr="000A7020">
        <w:rPr>
          <w:rFonts w:ascii="Georgia" w:eastAsia="Georgia" w:hAnsi="Georgia" w:cs="Georgia"/>
          <w:spacing w:val="-6"/>
        </w:rPr>
        <w:t xml:space="preserve"> </w:t>
      </w:r>
      <w:r w:rsidRPr="000A7020">
        <w:rPr>
          <w:rFonts w:ascii="Georgia" w:eastAsia="Georgia" w:hAnsi="Georgia" w:cs="Georgia"/>
        </w:rPr>
        <w:t>díla,</w:t>
      </w:r>
      <w:r w:rsidRPr="000A7020">
        <w:rPr>
          <w:rFonts w:ascii="Georgia" w:eastAsia="Georgia" w:hAnsi="Georgia" w:cs="Georgia"/>
          <w:spacing w:val="-8"/>
        </w:rPr>
        <w:t xml:space="preserve"> </w:t>
      </w:r>
      <w:r w:rsidRPr="000A7020">
        <w:rPr>
          <w:rFonts w:ascii="Georgia" w:eastAsia="Georgia" w:hAnsi="Georgia" w:cs="Georgia"/>
        </w:rPr>
        <w:t>je</w:t>
      </w:r>
      <w:r w:rsidRPr="000A7020">
        <w:rPr>
          <w:rFonts w:ascii="Georgia" w:eastAsia="Georgia" w:hAnsi="Georgia" w:cs="Georgia"/>
          <w:spacing w:val="-5"/>
        </w:rPr>
        <w:t xml:space="preserve"> </w:t>
      </w:r>
      <w:r w:rsidRPr="000A7020">
        <w:rPr>
          <w:rFonts w:ascii="Georgia" w:eastAsia="Georgia" w:hAnsi="Georgia" w:cs="Georgia"/>
        </w:rPr>
        <w:t>povinen to bez odkladu oznámit objednateli a navrhnout mu další postup.</w:t>
      </w:r>
    </w:p>
    <w:p w14:paraId="5C30970C" w14:textId="77777777" w:rsidR="0004543E" w:rsidRPr="000A7020" w:rsidRDefault="0004543E" w:rsidP="0004543E">
      <w:pPr>
        <w:widowControl w:val="0"/>
        <w:autoSpaceDE w:val="0"/>
        <w:autoSpaceDN w:val="0"/>
        <w:spacing w:after="0" w:line="240" w:lineRule="auto"/>
        <w:rPr>
          <w:rFonts w:ascii="Georgia" w:eastAsia="Georgia" w:hAnsi="Georgia" w:cs="Georgia"/>
        </w:rPr>
      </w:pPr>
    </w:p>
    <w:p w14:paraId="4F1F7EBA" w14:textId="77777777" w:rsidR="0004543E" w:rsidRPr="000A7020" w:rsidRDefault="0004543E" w:rsidP="0004543E">
      <w:pPr>
        <w:widowControl w:val="0"/>
        <w:autoSpaceDE w:val="0"/>
        <w:autoSpaceDN w:val="0"/>
        <w:spacing w:before="229" w:after="0" w:line="240" w:lineRule="auto"/>
        <w:rPr>
          <w:rFonts w:ascii="Georgia" w:eastAsia="Georgia" w:hAnsi="Georgia" w:cs="Georgia"/>
        </w:rPr>
      </w:pPr>
    </w:p>
    <w:p w14:paraId="064D7779" w14:textId="77777777" w:rsidR="0004543E" w:rsidRDefault="0004543E" w:rsidP="0004543E">
      <w:pPr>
        <w:pStyle w:val="Odstavecseseznamem"/>
        <w:widowControl w:val="0"/>
        <w:numPr>
          <w:ilvl w:val="0"/>
          <w:numId w:val="4"/>
        </w:numPr>
        <w:tabs>
          <w:tab w:val="left" w:pos="893"/>
        </w:tabs>
        <w:autoSpaceDE w:val="0"/>
        <w:autoSpaceDN w:val="0"/>
        <w:spacing w:after="0" w:line="240" w:lineRule="auto"/>
        <w:jc w:val="left"/>
        <w:outlineLvl w:val="2"/>
        <w:rPr>
          <w:rFonts w:ascii="Arial" w:eastAsia="Arial" w:hAnsi="Arial" w:cs="Arial"/>
          <w:b/>
          <w:bCs/>
          <w:sz w:val="24"/>
          <w:szCs w:val="24"/>
        </w:rPr>
      </w:pPr>
      <w:r w:rsidRPr="000A7020">
        <w:rPr>
          <w:rFonts w:ascii="Arial" w:eastAsia="Arial" w:hAnsi="Arial" w:cs="Arial"/>
          <w:b/>
          <w:bCs/>
          <w:sz w:val="24"/>
          <w:szCs w:val="24"/>
        </w:rPr>
        <w:t xml:space="preserve">Záruční podmínky a vady díla, sankce </w:t>
      </w:r>
    </w:p>
    <w:p w14:paraId="64ECFE86" w14:textId="77777777" w:rsidR="0004543E" w:rsidRPr="009159F9" w:rsidRDefault="0004543E" w:rsidP="0004543E">
      <w:pPr>
        <w:widowControl w:val="0"/>
        <w:tabs>
          <w:tab w:val="left" w:pos="893"/>
        </w:tabs>
        <w:autoSpaceDE w:val="0"/>
        <w:autoSpaceDN w:val="0"/>
        <w:spacing w:after="0" w:line="240" w:lineRule="auto"/>
        <w:ind w:left="851"/>
        <w:outlineLvl w:val="2"/>
        <w:rPr>
          <w:rFonts w:ascii="Arial" w:eastAsia="Arial" w:hAnsi="Arial" w:cs="Arial"/>
          <w:b/>
          <w:bCs/>
          <w:sz w:val="24"/>
          <w:szCs w:val="24"/>
        </w:rPr>
      </w:pPr>
    </w:p>
    <w:p w14:paraId="72ED42E7" w14:textId="77777777" w:rsidR="0004543E" w:rsidRDefault="0004543E" w:rsidP="0004543E">
      <w:pPr>
        <w:pStyle w:val="Odstavecseseznamem"/>
        <w:widowControl w:val="0"/>
        <w:numPr>
          <w:ilvl w:val="1"/>
          <w:numId w:val="4"/>
        </w:numPr>
        <w:tabs>
          <w:tab w:val="left" w:pos="891"/>
          <w:tab w:val="left" w:pos="893"/>
        </w:tabs>
        <w:autoSpaceDE w:val="0"/>
        <w:autoSpaceDN w:val="0"/>
        <w:spacing w:before="119" w:after="0" w:line="240" w:lineRule="auto"/>
        <w:ind w:right="439"/>
        <w:jc w:val="both"/>
        <w:rPr>
          <w:rFonts w:ascii="Georgia" w:eastAsia="Georgia" w:hAnsi="Georgia" w:cs="Georgia"/>
        </w:rPr>
      </w:pPr>
      <w:r w:rsidRPr="009159F9">
        <w:rPr>
          <w:rFonts w:ascii="Georgia" w:eastAsia="Georgia" w:hAnsi="Georgia" w:cs="Georgia"/>
        </w:rPr>
        <w:t>Zhotovitel odpovídá za úplnost a funkčnost předmětu díla, za jeho kvalitu, která bude odpovídat platným technickým normám, standardům a podmínkám výrobců a dodavatelů materiálů a výrobků, platných v České republice v době jeho realizace.</w:t>
      </w:r>
    </w:p>
    <w:p w14:paraId="132C8B29" w14:textId="77777777" w:rsidR="0004543E" w:rsidRPr="009159F9" w:rsidRDefault="0004543E" w:rsidP="0004543E">
      <w:pPr>
        <w:pStyle w:val="Odstavecseseznamem"/>
        <w:widowControl w:val="0"/>
        <w:numPr>
          <w:ilvl w:val="1"/>
          <w:numId w:val="4"/>
        </w:numPr>
        <w:tabs>
          <w:tab w:val="left" w:pos="893"/>
        </w:tabs>
        <w:autoSpaceDE w:val="0"/>
        <w:autoSpaceDN w:val="0"/>
        <w:spacing w:before="119" w:after="0" w:line="240" w:lineRule="auto"/>
        <w:ind w:right="439"/>
        <w:jc w:val="both"/>
        <w:rPr>
          <w:rFonts w:ascii="Georgia" w:eastAsia="Georgia" w:hAnsi="Georgia" w:cs="Georgia"/>
        </w:rPr>
      </w:pPr>
      <w:r w:rsidRPr="009159F9">
        <w:rPr>
          <w:rFonts w:ascii="Georgia" w:eastAsia="Georgia" w:hAnsi="Georgia" w:cs="Georgia"/>
        </w:rPr>
        <w:t>Zhotovitel odpovídá za vady, jež má dílo v době předání a převzetí, kolaudační vady a vady, které se projeví v záruční době. Za vady díla, které se projeví po záruční době, odpovídá jen tehdy, pokud jejich příčinou bylo prokazatelně jeho porušení povinností.</w:t>
      </w:r>
    </w:p>
    <w:p w14:paraId="2EE36575" w14:textId="77777777" w:rsidR="0004543E" w:rsidRPr="009159F9" w:rsidRDefault="0004543E" w:rsidP="0004543E">
      <w:pPr>
        <w:pStyle w:val="Odstavecseseznamem"/>
        <w:widowControl w:val="0"/>
        <w:numPr>
          <w:ilvl w:val="1"/>
          <w:numId w:val="4"/>
        </w:numPr>
        <w:tabs>
          <w:tab w:val="left" w:pos="891"/>
          <w:tab w:val="left" w:pos="893"/>
        </w:tabs>
        <w:autoSpaceDE w:val="0"/>
        <w:autoSpaceDN w:val="0"/>
        <w:spacing w:before="119" w:after="0" w:line="240" w:lineRule="auto"/>
        <w:ind w:right="439"/>
        <w:jc w:val="both"/>
        <w:rPr>
          <w:rFonts w:ascii="Georgia" w:eastAsia="Georgia" w:hAnsi="Georgia" w:cs="Georgia"/>
        </w:rPr>
      </w:pPr>
      <w:r w:rsidRPr="009159F9">
        <w:rPr>
          <w:rFonts w:ascii="Georgia" w:eastAsia="Georgia" w:hAnsi="Georgia" w:cs="Georgia"/>
        </w:rPr>
        <w:t xml:space="preserve">Zhotovitel poskytuje na provedené dílo </w:t>
      </w:r>
      <w:r w:rsidRPr="005156B0">
        <w:rPr>
          <w:rFonts w:ascii="Georgia" w:eastAsia="Georgia" w:hAnsi="Georgia" w:cs="Georgia"/>
        </w:rPr>
        <w:t>záruku v délce 60 měsíců.</w:t>
      </w:r>
      <w:r w:rsidRPr="009159F9">
        <w:rPr>
          <w:rFonts w:ascii="Georgia" w:eastAsia="Georgia" w:hAnsi="Georgia" w:cs="Georgia"/>
        </w:rPr>
        <w:t xml:space="preserve"> Záruční doba materiálů a dodávek garantovaná v délce dle výrobce. Záruční doba začíná plynout ode dne řádného předání díla bez vad a nedodělků. Záruční doba neběží po dobu, po kterou objednavatel nemůže užívat dílo pro jeho u zhotovitele uplatněné vady.</w:t>
      </w:r>
    </w:p>
    <w:p w14:paraId="64B810DE" w14:textId="77777777" w:rsidR="0004543E" w:rsidRDefault="0004543E" w:rsidP="0004543E">
      <w:pPr>
        <w:pStyle w:val="Odstavecseseznamem"/>
        <w:widowControl w:val="0"/>
        <w:numPr>
          <w:ilvl w:val="1"/>
          <w:numId w:val="4"/>
        </w:numPr>
        <w:tabs>
          <w:tab w:val="left" w:pos="891"/>
          <w:tab w:val="left" w:pos="893"/>
        </w:tabs>
        <w:autoSpaceDE w:val="0"/>
        <w:autoSpaceDN w:val="0"/>
        <w:spacing w:before="119" w:after="0" w:line="240" w:lineRule="auto"/>
        <w:ind w:right="439"/>
        <w:jc w:val="both"/>
        <w:rPr>
          <w:rFonts w:ascii="Georgia" w:eastAsia="Georgia" w:hAnsi="Georgia" w:cs="Georgia"/>
        </w:rPr>
      </w:pPr>
      <w:r w:rsidRPr="009159F9">
        <w:rPr>
          <w:rFonts w:ascii="Georgia" w:eastAsia="Georgia" w:hAnsi="Georgia" w:cs="Georgia"/>
        </w:rPr>
        <w:t>Vady zjištěné na provedeném díle v průběhu záruční doby, objednatel písemně nebo telefonicky oznámí kontaktní osobě zhotovitele, vadu popíše a uvede, jak se projevuje. Jakmile objednatel odeslal toto písemné oznámení, má se za to, že požaduje bezplatné odstranění vady.</w:t>
      </w:r>
    </w:p>
    <w:p w14:paraId="046C0CEA" w14:textId="77777777" w:rsidR="0004543E" w:rsidRPr="00164F58" w:rsidRDefault="0004543E" w:rsidP="0004543E">
      <w:pPr>
        <w:widowControl w:val="0"/>
        <w:tabs>
          <w:tab w:val="left" w:pos="891"/>
          <w:tab w:val="left" w:pos="893"/>
        </w:tabs>
        <w:autoSpaceDE w:val="0"/>
        <w:autoSpaceDN w:val="0"/>
        <w:spacing w:before="119" w:after="0" w:line="240" w:lineRule="auto"/>
        <w:ind w:left="532" w:right="439"/>
        <w:jc w:val="both"/>
        <w:rPr>
          <w:rFonts w:ascii="Georgia" w:eastAsia="Georgia" w:hAnsi="Georgia" w:cs="Georgia"/>
        </w:rPr>
      </w:pPr>
      <w:r w:rsidRPr="00164F58">
        <w:rPr>
          <w:rFonts w:ascii="Georgia" w:eastAsia="Georgia" w:hAnsi="Georgia" w:cs="Georgia"/>
        </w:rPr>
        <w:t>Kontaktní osoba zhotovitele:</w:t>
      </w:r>
      <w:r>
        <w:rPr>
          <w:rFonts w:ascii="Georgia" w:eastAsia="Georgia" w:hAnsi="Georgia" w:cs="Georgia"/>
        </w:rPr>
        <w:t xml:space="preserve"> Nikolas </w:t>
      </w:r>
      <w:proofErr w:type="spellStart"/>
      <w:r>
        <w:rPr>
          <w:rFonts w:ascii="Georgia" w:eastAsia="Georgia" w:hAnsi="Georgia" w:cs="Georgia"/>
        </w:rPr>
        <w:t>Bodas</w:t>
      </w:r>
      <w:proofErr w:type="spellEnd"/>
    </w:p>
    <w:p w14:paraId="40380E93" w14:textId="77777777" w:rsidR="0004543E" w:rsidRPr="00164F58" w:rsidRDefault="0004543E" w:rsidP="0004543E">
      <w:pPr>
        <w:widowControl w:val="0"/>
        <w:tabs>
          <w:tab w:val="left" w:pos="891"/>
          <w:tab w:val="left" w:pos="893"/>
        </w:tabs>
        <w:autoSpaceDE w:val="0"/>
        <w:autoSpaceDN w:val="0"/>
        <w:spacing w:before="119" w:after="0" w:line="240" w:lineRule="auto"/>
        <w:ind w:left="532" w:right="439"/>
        <w:jc w:val="both"/>
        <w:rPr>
          <w:rFonts w:ascii="Georgia" w:eastAsia="Georgia" w:hAnsi="Georgia" w:cs="Georgia"/>
        </w:rPr>
      </w:pPr>
      <w:r w:rsidRPr="00164F58">
        <w:rPr>
          <w:rFonts w:ascii="Georgia" w:eastAsia="Georgia" w:hAnsi="Georgia" w:cs="Georgia"/>
        </w:rPr>
        <w:t>Telefonní kontakt:</w:t>
      </w:r>
      <w:r>
        <w:rPr>
          <w:rFonts w:ascii="Georgia" w:eastAsia="Georgia" w:hAnsi="Georgia" w:cs="Georgia"/>
        </w:rPr>
        <w:t xml:space="preserve"> 778 000 0696</w:t>
      </w:r>
    </w:p>
    <w:p w14:paraId="419405A1" w14:textId="77777777" w:rsidR="0004543E" w:rsidRDefault="0004543E" w:rsidP="0004543E">
      <w:pPr>
        <w:widowControl w:val="0"/>
        <w:tabs>
          <w:tab w:val="left" w:pos="891"/>
          <w:tab w:val="left" w:pos="893"/>
        </w:tabs>
        <w:autoSpaceDE w:val="0"/>
        <w:autoSpaceDN w:val="0"/>
        <w:spacing w:before="119" w:after="0" w:line="240" w:lineRule="auto"/>
        <w:ind w:left="532" w:right="439"/>
        <w:jc w:val="both"/>
        <w:rPr>
          <w:rFonts w:ascii="Georgia" w:eastAsia="Georgia" w:hAnsi="Georgia" w:cs="Georgia"/>
        </w:rPr>
      </w:pPr>
      <w:r w:rsidRPr="00164F58">
        <w:rPr>
          <w:rFonts w:ascii="Georgia" w:eastAsia="Georgia" w:hAnsi="Georgia" w:cs="Georgia"/>
        </w:rPr>
        <w:t>Email:</w:t>
      </w:r>
      <w:r>
        <w:rPr>
          <w:rFonts w:ascii="Georgia" w:eastAsia="Georgia" w:hAnsi="Georgia" w:cs="Georgia"/>
        </w:rPr>
        <w:t xml:space="preserve"> info@bravobuilt.cz</w:t>
      </w:r>
    </w:p>
    <w:p w14:paraId="66A8BE5D" w14:textId="77777777" w:rsidR="0004543E" w:rsidRDefault="0004543E" w:rsidP="0004543E">
      <w:pPr>
        <w:widowControl w:val="0"/>
        <w:tabs>
          <w:tab w:val="left" w:pos="891"/>
          <w:tab w:val="left" w:pos="893"/>
        </w:tabs>
        <w:autoSpaceDE w:val="0"/>
        <w:autoSpaceDN w:val="0"/>
        <w:spacing w:before="119" w:after="0" w:line="240" w:lineRule="auto"/>
        <w:ind w:left="532" w:right="439"/>
        <w:jc w:val="both"/>
        <w:rPr>
          <w:rFonts w:ascii="Georgia" w:eastAsia="Georgia" w:hAnsi="Georgia" w:cs="Georgia"/>
        </w:rPr>
      </w:pPr>
    </w:p>
    <w:p w14:paraId="729BDD8F" w14:textId="77777777" w:rsidR="0004543E" w:rsidRPr="00E07666" w:rsidRDefault="0004543E" w:rsidP="0004543E">
      <w:pPr>
        <w:widowControl w:val="0"/>
        <w:numPr>
          <w:ilvl w:val="1"/>
          <w:numId w:val="4"/>
        </w:numPr>
        <w:tabs>
          <w:tab w:val="left" w:pos="892"/>
        </w:tabs>
        <w:autoSpaceDE w:val="0"/>
        <w:autoSpaceDN w:val="0"/>
        <w:spacing w:before="1" w:after="0" w:line="240" w:lineRule="auto"/>
        <w:ind w:left="892"/>
        <w:jc w:val="both"/>
        <w:rPr>
          <w:rFonts w:ascii="Georgia" w:eastAsia="Georgia" w:hAnsi="Georgia" w:cs="Georgia"/>
        </w:rPr>
      </w:pPr>
      <w:r w:rsidRPr="00E07666">
        <w:rPr>
          <w:rFonts w:ascii="Georgia" w:eastAsia="Georgia" w:hAnsi="Georgia" w:cs="Georgia"/>
        </w:rPr>
        <w:t>Objednatel</w:t>
      </w:r>
      <w:r w:rsidRPr="00E07666">
        <w:rPr>
          <w:rFonts w:ascii="Georgia" w:eastAsia="Georgia" w:hAnsi="Georgia" w:cs="Georgia"/>
          <w:spacing w:val="-7"/>
        </w:rPr>
        <w:t xml:space="preserve"> </w:t>
      </w:r>
      <w:r w:rsidRPr="00E07666">
        <w:rPr>
          <w:rFonts w:ascii="Georgia" w:eastAsia="Georgia" w:hAnsi="Georgia" w:cs="Georgia"/>
        </w:rPr>
        <w:t>je</w:t>
      </w:r>
      <w:r w:rsidRPr="00E07666">
        <w:rPr>
          <w:rFonts w:ascii="Georgia" w:eastAsia="Georgia" w:hAnsi="Georgia" w:cs="Georgia"/>
          <w:spacing w:val="-5"/>
        </w:rPr>
        <w:t xml:space="preserve"> </w:t>
      </w:r>
      <w:r w:rsidRPr="00E07666">
        <w:rPr>
          <w:rFonts w:ascii="Georgia" w:eastAsia="Georgia" w:hAnsi="Georgia" w:cs="Georgia"/>
        </w:rPr>
        <w:t>povinen</w:t>
      </w:r>
      <w:r w:rsidRPr="00E07666">
        <w:rPr>
          <w:rFonts w:ascii="Georgia" w:eastAsia="Georgia" w:hAnsi="Georgia" w:cs="Georgia"/>
          <w:spacing w:val="-6"/>
        </w:rPr>
        <w:t xml:space="preserve"> </w:t>
      </w:r>
      <w:r w:rsidRPr="00E07666">
        <w:rPr>
          <w:rFonts w:ascii="Georgia" w:eastAsia="Georgia" w:hAnsi="Georgia" w:cs="Georgia"/>
        </w:rPr>
        <w:t>umožnit</w:t>
      </w:r>
      <w:r w:rsidRPr="00E07666">
        <w:rPr>
          <w:rFonts w:ascii="Georgia" w:eastAsia="Georgia" w:hAnsi="Georgia" w:cs="Georgia"/>
          <w:spacing w:val="-9"/>
        </w:rPr>
        <w:t xml:space="preserve"> </w:t>
      </w:r>
      <w:r w:rsidRPr="00E07666">
        <w:rPr>
          <w:rFonts w:ascii="Georgia" w:eastAsia="Georgia" w:hAnsi="Georgia" w:cs="Georgia"/>
        </w:rPr>
        <w:t>zhotoviteli</w:t>
      </w:r>
      <w:r w:rsidRPr="00E07666">
        <w:rPr>
          <w:rFonts w:ascii="Georgia" w:eastAsia="Georgia" w:hAnsi="Georgia" w:cs="Georgia"/>
          <w:spacing w:val="-8"/>
        </w:rPr>
        <w:t xml:space="preserve"> </w:t>
      </w:r>
      <w:r w:rsidRPr="00E07666">
        <w:rPr>
          <w:rFonts w:ascii="Georgia" w:eastAsia="Georgia" w:hAnsi="Georgia" w:cs="Georgia"/>
        </w:rPr>
        <w:t>odstranění</w:t>
      </w:r>
      <w:r w:rsidRPr="00E07666">
        <w:rPr>
          <w:rFonts w:ascii="Georgia" w:eastAsia="Georgia" w:hAnsi="Georgia" w:cs="Georgia"/>
          <w:spacing w:val="-5"/>
        </w:rPr>
        <w:t xml:space="preserve"> </w:t>
      </w:r>
      <w:r w:rsidRPr="00E07666">
        <w:rPr>
          <w:rFonts w:ascii="Georgia" w:eastAsia="Georgia" w:hAnsi="Georgia" w:cs="Georgia"/>
          <w:spacing w:val="-2"/>
        </w:rPr>
        <w:t>vady.</w:t>
      </w:r>
    </w:p>
    <w:p w14:paraId="608FA6BE" w14:textId="77777777" w:rsidR="0004543E" w:rsidRPr="00E07666" w:rsidRDefault="0004543E" w:rsidP="0004543E">
      <w:pPr>
        <w:widowControl w:val="0"/>
        <w:numPr>
          <w:ilvl w:val="1"/>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07666">
        <w:rPr>
          <w:rFonts w:ascii="Georgia" w:eastAsia="Georgia" w:hAnsi="Georgia" w:cs="Georgia"/>
        </w:rPr>
        <w:t>Zhotovitel je povinen zahájit odstranění vad díla nejpozději do 5 pracovních dnů, v případě havarijního stavu do 2 pracovních dnů ode dne doručení písemného nebo telefonického oznámení o vadě, pokud se smluvní strany nedohodnou jinak.</w:t>
      </w:r>
    </w:p>
    <w:p w14:paraId="01FCA12B" w14:textId="77777777" w:rsidR="0004543E" w:rsidRPr="00E07666" w:rsidRDefault="0004543E" w:rsidP="0004543E">
      <w:pPr>
        <w:widowControl w:val="0"/>
        <w:tabs>
          <w:tab w:val="left" w:pos="890"/>
          <w:tab w:val="left" w:pos="893"/>
        </w:tabs>
        <w:autoSpaceDE w:val="0"/>
        <w:autoSpaceDN w:val="0"/>
        <w:spacing w:after="0" w:line="240" w:lineRule="auto"/>
        <w:ind w:left="893" w:right="434"/>
        <w:rPr>
          <w:rFonts w:ascii="Georgia" w:eastAsia="Georgia" w:hAnsi="Georgia" w:cs="Georgia"/>
        </w:rPr>
      </w:pPr>
      <w:r w:rsidRPr="00E07666">
        <w:rPr>
          <w:rFonts w:ascii="Georgia" w:eastAsia="Georgia" w:hAnsi="Georgia" w:cs="Georgia"/>
        </w:rPr>
        <w:t xml:space="preserve">Neodstraní-li zhotovitel vadu ve výše uvedených lhůtách je objednavatel oprávněn pověřit odstraněním vady jinou specializovanou firmu. Veškeré takto vzniklé náklady uhradí zhotovitel objednavateli.  </w:t>
      </w:r>
    </w:p>
    <w:p w14:paraId="53BF8F70" w14:textId="77777777" w:rsidR="0004543E" w:rsidRDefault="0004543E" w:rsidP="0004543E">
      <w:pPr>
        <w:widowControl w:val="0"/>
        <w:numPr>
          <w:ilvl w:val="1"/>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25773E">
        <w:rPr>
          <w:rFonts w:ascii="Georgia" w:eastAsia="Georgia" w:hAnsi="Georgia" w:cs="Georgia"/>
        </w:rPr>
        <w:t xml:space="preserve">V případě </w:t>
      </w:r>
      <w:r>
        <w:rPr>
          <w:rFonts w:ascii="Georgia" w:eastAsia="Georgia" w:hAnsi="Georgia" w:cs="Georgia"/>
        </w:rPr>
        <w:t>nesplnění povinností (závazků) vyplývajících z této smlouvy, vzniká straně oprávněné právo účtovat tyto smluvní pokuty:</w:t>
      </w:r>
    </w:p>
    <w:p w14:paraId="76EEAAF5"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za nedodržení dokončení díla ve lhůtě 400 Kč za každý i započatý den prodlení s předáním díla</w:t>
      </w:r>
    </w:p>
    <w:p w14:paraId="3D215FBB"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za nenastoupení zhotovitele na odstraňování každé reklamované vady 400 Kč za každý i započatý den prodlení</w:t>
      </w:r>
    </w:p>
    <w:p w14:paraId="446263F9"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 xml:space="preserve">za neodstranění vad v termínu uvedeném v odstavci 7 tohoto článku 400 Kč za každý započatý den prodlení </w:t>
      </w:r>
    </w:p>
    <w:p w14:paraId="0DA21589"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Zhotovitel má právo vyúčtovat objednateli smluvní pokutu ve výši 0,03 % za každý den prodlení z dlužné částky s opožděným placením faktur.</w:t>
      </w:r>
    </w:p>
    <w:p w14:paraId="1E20E696"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Uhrazením smluvní pokuty uvedené v tomto článku není dotčeno právo na náhradu škody vzniklé porušením povinností zajištěných smluvní pokutou.</w:t>
      </w:r>
    </w:p>
    <w:p w14:paraId="6F3ADCB6" w14:textId="77777777" w:rsidR="0004543E" w:rsidRPr="00EF0BCE" w:rsidRDefault="0004543E" w:rsidP="0004543E">
      <w:pPr>
        <w:pStyle w:val="Odstavecseseznamem"/>
        <w:widowControl w:val="0"/>
        <w:numPr>
          <w:ilvl w:val="2"/>
          <w:numId w:val="4"/>
        </w:numPr>
        <w:tabs>
          <w:tab w:val="left" w:pos="890"/>
          <w:tab w:val="left" w:pos="893"/>
        </w:tabs>
        <w:autoSpaceDE w:val="0"/>
        <w:autoSpaceDN w:val="0"/>
        <w:spacing w:before="120" w:after="0" w:line="240" w:lineRule="auto"/>
        <w:ind w:right="434"/>
        <w:jc w:val="both"/>
        <w:rPr>
          <w:rFonts w:ascii="Georgia" w:eastAsia="Georgia" w:hAnsi="Georgia" w:cs="Georgia"/>
        </w:rPr>
      </w:pPr>
      <w:r w:rsidRPr="00EF0BCE">
        <w:rPr>
          <w:rFonts w:ascii="Georgia" w:eastAsia="Georgia" w:hAnsi="Georgia" w:cs="Georgia"/>
        </w:rPr>
        <w:t>Smluvní strany se dohodly, že výše smluvní pokuty oprávněnou smluvní stranou může být požadována do maximální výše, kterou je celková cena plnění dle čl. 5, odst. 1 této smlouvy. Tímto ujednání není vyloučen odst. 12 tohoto článku, neboť náhrada škody může cenu plnění převýšit.</w:t>
      </w:r>
    </w:p>
    <w:p w14:paraId="40321240" w14:textId="77777777" w:rsidR="0004543E" w:rsidRDefault="0004543E" w:rsidP="0004543E">
      <w:pPr>
        <w:widowControl w:val="0"/>
        <w:tabs>
          <w:tab w:val="left" w:pos="891"/>
          <w:tab w:val="left" w:pos="893"/>
        </w:tabs>
        <w:autoSpaceDE w:val="0"/>
        <w:autoSpaceDN w:val="0"/>
        <w:spacing w:before="119" w:after="0" w:line="240" w:lineRule="auto"/>
        <w:ind w:left="532" w:right="439"/>
        <w:jc w:val="both"/>
        <w:rPr>
          <w:rFonts w:ascii="Georgia" w:eastAsia="Georgia" w:hAnsi="Georgia" w:cs="Georgia"/>
          <w:highlight w:val="yellow"/>
        </w:rPr>
      </w:pPr>
    </w:p>
    <w:p w14:paraId="5BF2FCE3" w14:textId="77777777" w:rsidR="0004543E" w:rsidRPr="00EF0BCE" w:rsidRDefault="0004543E" w:rsidP="0004543E">
      <w:pPr>
        <w:widowControl w:val="0"/>
        <w:tabs>
          <w:tab w:val="left" w:pos="891"/>
          <w:tab w:val="left" w:pos="893"/>
        </w:tabs>
        <w:autoSpaceDE w:val="0"/>
        <w:autoSpaceDN w:val="0"/>
        <w:spacing w:before="71" w:after="0" w:line="240" w:lineRule="auto"/>
        <w:ind w:left="851" w:right="435"/>
        <w:rPr>
          <w:rFonts w:ascii="Georgia" w:eastAsia="Georgia" w:hAnsi="Georgia" w:cs="Georgia"/>
          <w:b/>
          <w:bCs/>
        </w:rPr>
      </w:pPr>
      <w:r>
        <w:rPr>
          <w:rFonts w:ascii="Georgia" w:eastAsia="Georgia" w:hAnsi="Georgia" w:cs="Georgia"/>
          <w:b/>
          <w:bCs/>
        </w:rPr>
        <w:t xml:space="preserve">XI. </w:t>
      </w:r>
      <w:r w:rsidRPr="00EF0BCE">
        <w:rPr>
          <w:rFonts w:ascii="Georgia" w:eastAsia="Georgia" w:hAnsi="Georgia" w:cs="Georgia"/>
          <w:b/>
          <w:bCs/>
        </w:rPr>
        <w:t>Závěrečná ujednání</w:t>
      </w:r>
    </w:p>
    <w:p w14:paraId="13DC6FED" w14:textId="77777777" w:rsidR="0004543E" w:rsidRPr="00EF0BCE" w:rsidRDefault="0004543E" w:rsidP="0004543E">
      <w:pPr>
        <w:widowControl w:val="0"/>
        <w:numPr>
          <w:ilvl w:val="1"/>
          <w:numId w:val="7"/>
        </w:numPr>
        <w:tabs>
          <w:tab w:val="left" w:pos="891"/>
          <w:tab w:val="left" w:pos="893"/>
        </w:tabs>
        <w:autoSpaceDE w:val="0"/>
        <w:autoSpaceDN w:val="0"/>
        <w:spacing w:before="119" w:after="0" w:line="240" w:lineRule="auto"/>
        <w:ind w:right="439"/>
        <w:jc w:val="both"/>
        <w:rPr>
          <w:rFonts w:ascii="Georgia" w:eastAsia="Georgia" w:hAnsi="Georgia" w:cs="Georgia"/>
        </w:rPr>
      </w:pPr>
      <w:r w:rsidRPr="00EF0BCE">
        <w:rPr>
          <w:rFonts w:ascii="Georgia" w:eastAsia="Georgia" w:hAnsi="Georgia" w:cs="Georgia"/>
        </w:rPr>
        <w:t>Vše, co bylo dohodnuto před uzavřením smlouvy, je smlouvou nahrazeno a mezi smluvními stranami platí jen to, co je dohodnuto v této písemné smlouvě.</w:t>
      </w:r>
    </w:p>
    <w:p w14:paraId="0ABE9A50" w14:textId="77777777" w:rsidR="0004543E" w:rsidRPr="00EF0BCE" w:rsidRDefault="0004543E" w:rsidP="0004543E">
      <w:pPr>
        <w:widowControl w:val="0"/>
        <w:numPr>
          <w:ilvl w:val="1"/>
          <w:numId w:val="7"/>
        </w:numPr>
        <w:tabs>
          <w:tab w:val="left" w:pos="893"/>
        </w:tabs>
        <w:autoSpaceDE w:val="0"/>
        <w:autoSpaceDN w:val="0"/>
        <w:spacing w:before="71" w:after="0" w:line="240" w:lineRule="auto"/>
        <w:ind w:right="429"/>
        <w:jc w:val="both"/>
        <w:rPr>
          <w:rFonts w:ascii="Georgia" w:eastAsia="Georgia" w:hAnsi="Georgia" w:cs="Georgia"/>
        </w:rPr>
      </w:pPr>
      <w:r w:rsidRPr="00EF0BCE">
        <w:rPr>
          <w:rFonts w:ascii="Georgia" w:eastAsia="Georgia" w:hAnsi="Georgia" w:cs="Georgia"/>
        </w:rPr>
        <w:t>Smluvní strany prohlašují, že údaje uvedené v titulu smlouvy a taktéž oprávnění k podnikání jsou v souladu se skutečností v době uzavření smlouvy. Smluvní strany se zavazují, že změny dotčených údajů oznámí bez prodlení druhé smluvní straně.</w:t>
      </w:r>
    </w:p>
    <w:p w14:paraId="4D329FEA" w14:textId="77777777" w:rsidR="0004543E" w:rsidRPr="00EF0BCE" w:rsidRDefault="0004543E" w:rsidP="0004543E">
      <w:pPr>
        <w:widowControl w:val="0"/>
        <w:numPr>
          <w:ilvl w:val="1"/>
          <w:numId w:val="7"/>
        </w:numPr>
        <w:tabs>
          <w:tab w:val="left" w:pos="891"/>
        </w:tabs>
        <w:autoSpaceDE w:val="0"/>
        <w:autoSpaceDN w:val="0"/>
        <w:spacing w:before="119" w:after="0" w:line="240" w:lineRule="auto"/>
        <w:ind w:left="891" w:hanging="359"/>
        <w:jc w:val="both"/>
        <w:rPr>
          <w:rFonts w:ascii="Georgia" w:eastAsia="Georgia" w:hAnsi="Georgia" w:cs="Georgia"/>
        </w:rPr>
      </w:pPr>
      <w:r w:rsidRPr="00EF0BCE">
        <w:rPr>
          <w:rFonts w:ascii="Georgia" w:eastAsia="Georgia" w:hAnsi="Georgia" w:cs="Georgia"/>
        </w:rPr>
        <w:t>Strany prohlašují, že osoby podepisující tuto smlouvu jsou k tomuto úkonu oprávněny.</w:t>
      </w:r>
    </w:p>
    <w:p w14:paraId="2A2DBE55" w14:textId="77777777" w:rsidR="0004543E" w:rsidRPr="00EF0BCE" w:rsidRDefault="0004543E" w:rsidP="0004543E">
      <w:pPr>
        <w:widowControl w:val="0"/>
        <w:numPr>
          <w:ilvl w:val="1"/>
          <w:numId w:val="7"/>
        </w:numPr>
        <w:tabs>
          <w:tab w:val="left" w:pos="891"/>
          <w:tab w:val="left" w:pos="893"/>
        </w:tabs>
        <w:autoSpaceDE w:val="0"/>
        <w:autoSpaceDN w:val="0"/>
        <w:spacing w:before="122" w:after="0" w:line="240" w:lineRule="auto"/>
        <w:ind w:right="436"/>
        <w:jc w:val="both"/>
        <w:rPr>
          <w:rFonts w:ascii="Georgia" w:eastAsia="Georgia" w:hAnsi="Georgia" w:cs="Georgia"/>
        </w:rPr>
      </w:pPr>
      <w:r w:rsidRPr="00EF0BCE">
        <w:rPr>
          <w:rFonts w:ascii="Georgia" w:eastAsia="Georgia" w:hAnsi="Georgia" w:cs="Georgia"/>
        </w:rPr>
        <w:t>Změnit nebo doplnit tuto smlouvu mohou smluvní strany pouze formou písemných dodatků, které budou vzestupně číslovány, výslovně prohlášeny za dodatek této smlouvy a podepsány oprávněnými zástupci smluvních stran.</w:t>
      </w:r>
    </w:p>
    <w:p w14:paraId="37EB930E" w14:textId="77777777" w:rsidR="0004543E" w:rsidRPr="00EF0BCE" w:rsidRDefault="0004543E" w:rsidP="0004543E">
      <w:pPr>
        <w:widowControl w:val="0"/>
        <w:autoSpaceDE w:val="0"/>
        <w:autoSpaceDN w:val="0"/>
        <w:spacing w:after="0" w:line="240" w:lineRule="auto"/>
        <w:ind w:left="893"/>
        <w:jc w:val="both"/>
        <w:rPr>
          <w:rFonts w:ascii="Georgia" w:eastAsia="Georgia" w:hAnsi="Georgia" w:cs="Georgia"/>
        </w:rPr>
      </w:pPr>
      <w:r w:rsidRPr="00EF0BCE">
        <w:rPr>
          <w:rFonts w:ascii="Georgia" w:eastAsia="Georgia" w:hAnsi="Georgia" w:cs="Georgia"/>
        </w:rPr>
        <w:t>Smluvní vztah končí uplynutím doby dle čl. IV.</w:t>
      </w:r>
      <w:r>
        <w:rPr>
          <w:rFonts w:ascii="Georgia" w:eastAsia="Georgia" w:hAnsi="Georgia" w:cs="Georgia"/>
        </w:rPr>
        <w:t xml:space="preserve"> odstavce </w:t>
      </w:r>
      <w:r w:rsidRPr="00EF0BCE">
        <w:rPr>
          <w:rFonts w:ascii="Georgia" w:eastAsia="Georgia" w:hAnsi="Georgia" w:cs="Georgia"/>
        </w:rPr>
        <w:t>2. a lze jej ukončit rovněž písemnou dohodou obou</w:t>
      </w:r>
      <w:r>
        <w:rPr>
          <w:rFonts w:ascii="Georgia" w:eastAsia="Georgia" w:hAnsi="Georgia" w:cs="Georgia"/>
        </w:rPr>
        <w:t xml:space="preserve"> </w:t>
      </w:r>
      <w:r w:rsidRPr="00EF0BCE">
        <w:rPr>
          <w:rFonts w:ascii="Georgia" w:eastAsia="Georgia" w:hAnsi="Georgia" w:cs="Georgia"/>
        </w:rPr>
        <w:t>smluvních stran.</w:t>
      </w:r>
    </w:p>
    <w:p w14:paraId="63754132" w14:textId="77777777" w:rsidR="0004543E" w:rsidRPr="00EF0BCE" w:rsidRDefault="0004543E" w:rsidP="0004543E">
      <w:pPr>
        <w:widowControl w:val="0"/>
        <w:numPr>
          <w:ilvl w:val="1"/>
          <w:numId w:val="7"/>
        </w:numPr>
        <w:tabs>
          <w:tab w:val="left" w:pos="890"/>
          <w:tab w:val="left" w:pos="893"/>
        </w:tabs>
        <w:autoSpaceDE w:val="0"/>
        <w:autoSpaceDN w:val="0"/>
        <w:spacing w:before="71" w:after="0" w:line="240" w:lineRule="auto"/>
        <w:ind w:right="431"/>
        <w:jc w:val="both"/>
        <w:rPr>
          <w:rFonts w:ascii="Georgia" w:eastAsia="Georgia" w:hAnsi="Georgia" w:cs="Georgia"/>
        </w:rPr>
      </w:pPr>
      <w:r w:rsidRPr="00EF0BCE">
        <w:rPr>
          <w:rFonts w:ascii="Georgia" w:eastAsia="Georgia" w:hAnsi="Georgia" w:cs="Georgia"/>
        </w:rPr>
        <w:t xml:space="preserve">Smluvní strany shodně prohlašují, že si tuto smlouvu před jejím podpisem přečetly, </w:t>
      </w:r>
      <w:r>
        <w:rPr>
          <w:rFonts w:ascii="Georgia" w:eastAsia="Georgia" w:hAnsi="Georgia" w:cs="Georgia"/>
        </w:rPr>
        <w:br/>
      </w:r>
      <w:r w:rsidRPr="00EF0BCE">
        <w:rPr>
          <w:rFonts w:ascii="Georgia" w:eastAsia="Georgia" w:hAnsi="Georgia" w:cs="Georgia"/>
        </w:rPr>
        <w:t>a že byla uzavřena po vzájemném projednání podle jejich pravé a svobodné vůle určitě, vážně</w:t>
      </w:r>
      <w:r>
        <w:rPr>
          <w:rFonts w:ascii="Georgia" w:eastAsia="Georgia" w:hAnsi="Georgia" w:cs="Georgia"/>
        </w:rPr>
        <w:t xml:space="preserve"> </w:t>
      </w:r>
      <w:r w:rsidRPr="00EF0BCE">
        <w:rPr>
          <w:rFonts w:ascii="Georgia" w:eastAsia="Georgia" w:hAnsi="Georgia" w:cs="Georgia"/>
        </w:rPr>
        <w:t>a srozumitelně, nikoliv v tísni za nápadně nevýhodných podmínek, a že se dohodly o celém jejím obsahu, což stvrzují svými podpisy.</w:t>
      </w:r>
    </w:p>
    <w:p w14:paraId="24531573" w14:textId="77777777" w:rsidR="0004543E" w:rsidRPr="00EF0BCE" w:rsidRDefault="0004543E" w:rsidP="0004543E">
      <w:pPr>
        <w:widowControl w:val="0"/>
        <w:numPr>
          <w:ilvl w:val="1"/>
          <w:numId w:val="7"/>
        </w:numPr>
        <w:tabs>
          <w:tab w:val="left" w:pos="891"/>
        </w:tabs>
        <w:autoSpaceDE w:val="0"/>
        <w:autoSpaceDN w:val="0"/>
        <w:spacing w:before="121" w:after="0" w:line="250" w:lineRule="exact"/>
        <w:ind w:left="891" w:hanging="359"/>
        <w:jc w:val="both"/>
        <w:rPr>
          <w:rFonts w:ascii="Georgia" w:eastAsia="Georgia" w:hAnsi="Georgia" w:cs="Georgia"/>
        </w:rPr>
      </w:pPr>
      <w:r w:rsidRPr="00EF0BCE">
        <w:rPr>
          <w:rFonts w:ascii="Georgia" w:eastAsia="Georgia" w:hAnsi="Georgia" w:cs="Georgia"/>
        </w:rPr>
        <w:t>Zhotovitel je povinen poskytovat objednateli veškeré informace, doklady apod. písemnou</w:t>
      </w:r>
    </w:p>
    <w:p w14:paraId="226AA10A" w14:textId="77777777" w:rsidR="0004543E" w:rsidRPr="00EF0BCE" w:rsidRDefault="0004543E" w:rsidP="0004543E">
      <w:pPr>
        <w:widowControl w:val="0"/>
        <w:autoSpaceDE w:val="0"/>
        <w:autoSpaceDN w:val="0"/>
        <w:spacing w:after="0" w:line="240" w:lineRule="auto"/>
        <w:ind w:left="893"/>
        <w:rPr>
          <w:rFonts w:ascii="Georgia" w:eastAsia="Georgia" w:hAnsi="Georgia" w:cs="Georgia"/>
        </w:rPr>
      </w:pPr>
      <w:r w:rsidRPr="00EF0BCE">
        <w:rPr>
          <w:rFonts w:ascii="Georgia" w:eastAsia="Georgia" w:hAnsi="Georgia" w:cs="Georgia"/>
        </w:rPr>
        <w:t>formou.</w:t>
      </w:r>
    </w:p>
    <w:p w14:paraId="6FB0C250" w14:textId="77777777" w:rsidR="0004543E" w:rsidRPr="00895D90" w:rsidRDefault="0004543E" w:rsidP="0004543E">
      <w:pPr>
        <w:widowControl w:val="0"/>
        <w:numPr>
          <w:ilvl w:val="1"/>
          <w:numId w:val="7"/>
        </w:numPr>
        <w:tabs>
          <w:tab w:val="left" w:pos="891"/>
          <w:tab w:val="left" w:pos="893"/>
        </w:tabs>
        <w:autoSpaceDE w:val="0"/>
        <w:autoSpaceDN w:val="0"/>
        <w:spacing w:before="71" w:after="0" w:line="240" w:lineRule="auto"/>
        <w:ind w:right="437"/>
        <w:jc w:val="both"/>
        <w:rPr>
          <w:rFonts w:ascii="Georgia" w:eastAsia="Georgia" w:hAnsi="Georgia" w:cs="Georgia"/>
          <w:b/>
          <w:bCs/>
        </w:rPr>
      </w:pPr>
      <w:r w:rsidRPr="00895D90">
        <w:rPr>
          <w:rFonts w:ascii="Georgia" w:eastAsia="Georgia" w:hAnsi="Georgia" w:cs="Georgia"/>
        </w:rPr>
        <w:t>Smluvní strany berou na vědomí, že tato 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w:t>
      </w:r>
    </w:p>
    <w:p w14:paraId="6B1B746A" w14:textId="77777777" w:rsidR="0004543E" w:rsidRPr="00895D90" w:rsidRDefault="0004543E" w:rsidP="0004543E">
      <w:pPr>
        <w:pStyle w:val="Odstavecseseznamem"/>
        <w:spacing w:after="0" w:line="240" w:lineRule="auto"/>
        <w:ind w:left="993"/>
        <w:jc w:val="both"/>
        <w:rPr>
          <w:rFonts w:cs="Calibri"/>
          <w:szCs w:val="24"/>
        </w:rPr>
      </w:pPr>
    </w:p>
    <w:p w14:paraId="174E025E" w14:textId="77777777" w:rsidR="0004543E" w:rsidRPr="00895D90" w:rsidRDefault="0004543E" w:rsidP="0004543E">
      <w:pPr>
        <w:pStyle w:val="Odstavecseseznamem"/>
        <w:numPr>
          <w:ilvl w:val="1"/>
          <w:numId w:val="7"/>
        </w:numPr>
        <w:spacing w:after="0" w:line="240" w:lineRule="auto"/>
        <w:jc w:val="both"/>
        <w:rPr>
          <w:rFonts w:ascii="Georgia" w:eastAsia="Georgia" w:hAnsi="Georgia" w:cs="Georgia"/>
        </w:rPr>
      </w:pPr>
      <w:r w:rsidRPr="00895D90">
        <w:rPr>
          <w:rFonts w:ascii="Georgia" w:eastAsia="Georgia" w:hAnsi="Georgia" w:cs="Georgia"/>
        </w:rPr>
        <w:t>Smluvní strany se dohodly, že objednatel bezodkladně [nejpozději však do 30 (třiceti) pracovních dní] po uzavření této smlouvy odešle smlouvu k řádnému uveřejnění do registru smluv vedeného Ministerstvem vnitra ČR. O uveřejnění smlouvy informuje objednatel bezodkladně zhotovitele jako druhou smluvní stranu o provedení zveřejnění, nebyl-li kontaktní údaj této smluvní strany uveden přímo do registru smluv jako kontakt pro notifikaci o uveřejnění.</w:t>
      </w:r>
    </w:p>
    <w:p w14:paraId="26BD8D5E" w14:textId="77777777" w:rsidR="0004543E" w:rsidRPr="00895D90" w:rsidRDefault="0004543E" w:rsidP="0004543E">
      <w:pPr>
        <w:pStyle w:val="Odstavecseseznamem"/>
        <w:rPr>
          <w:rFonts w:ascii="Georgia" w:eastAsia="Georgia" w:hAnsi="Georgia" w:cs="Georgia"/>
        </w:rPr>
      </w:pPr>
    </w:p>
    <w:p w14:paraId="50E511FC" w14:textId="77777777" w:rsidR="0004543E" w:rsidRPr="00895D90" w:rsidRDefault="0004543E" w:rsidP="0004543E">
      <w:pPr>
        <w:pStyle w:val="Odstavecseseznamem"/>
        <w:spacing w:after="0" w:line="240" w:lineRule="auto"/>
        <w:ind w:left="893"/>
        <w:jc w:val="both"/>
        <w:rPr>
          <w:rFonts w:ascii="Georgia" w:eastAsia="Georgia" w:hAnsi="Georgia" w:cs="Georgia"/>
        </w:rPr>
      </w:pPr>
    </w:p>
    <w:p w14:paraId="7EEFCB48" w14:textId="77777777" w:rsidR="0004543E" w:rsidRPr="00895D90" w:rsidRDefault="0004543E" w:rsidP="0004543E">
      <w:pPr>
        <w:pStyle w:val="Odstavecseseznamem"/>
        <w:numPr>
          <w:ilvl w:val="1"/>
          <w:numId w:val="7"/>
        </w:numPr>
        <w:spacing w:after="0" w:line="240" w:lineRule="auto"/>
        <w:jc w:val="both"/>
        <w:rPr>
          <w:rFonts w:ascii="Georgia" w:eastAsia="Georgia" w:hAnsi="Georgia" w:cs="Georgia"/>
        </w:rPr>
      </w:pPr>
      <w:r w:rsidRPr="00895D90">
        <w:rPr>
          <w:rFonts w:ascii="Georgia" w:eastAsia="Georgia" w:hAnsi="Georgia" w:cs="Georgia"/>
        </w:rPr>
        <w:t>Smluvní strany berou na vědomí, že nebude-li smlouva zveřejněna ani do 3 (tří) měsíců od jejího uzavření, platí, že je zrušena od počátku, s následky případného bezdůvodného obohacení.</w:t>
      </w:r>
    </w:p>
    <w:p w14:paraId="50568816" w14:textId="77777777" w:rsidR="0004543E" w:rsidRPr="00895D90" w:rsidRDefault="0004543E" w:rsidP="0004543E">
      <w:pPr>
        <w:pStyle w:val="Odstavecseseznamem"/>
        <w:spacing w:after="0" w:line="240" w:lineRule="auto"/>
        <w:ind w:left="893"/>
        <w:jc w:val="both"/>
        <w:rPr>
          <w:rFonts w:ascii="Georgia" w:eastAsia="Georgia" w:hAnsi="Georgia" w:cs="Georgia"/>
        </w:rPr>
      </w:pPr>
    </w:p>
    <w:p w14:paraId="22AF8272" w14:textId="77777777" w:rsidR="0004543E" w:rsidRPr="00895D90" w:rsidRDefault="0004543E" w:rsidP="0004543E">
      <w:pPr>
        <w:pStyle w:val="Odstavecseseznamem"/>
        <w:numPr>
          <w:ilvl w:val="1"/>
          <w:numId w:val="7"/>
        </w:numPr>
        <w:spacing w:after="0" w:line="240" w:lineRule="auto"/>
        <w:jc w:val="both"/>
        <w:rPr>
          <w:rFonts w:ascii="Georgia" w:eastAsia="Georgia" w:hAnsi="Georgia" w:cs="Georgia"/>
        </w:rPr>
      </w:pPr>
      <w:r w:rsidRPr="00895D90">
        <w:rPr>
          <w:rFonts w:ascii="Georgia" w:eastAsia="Georgia" w:hAnsi="Georgia" w:cs="Georgia"/>
        </w:rPr>
        <w:t>Smluvní strany se dohodly a prohlašují, že skutečnosti uvedené v této smlouvě nepovažují za obchodní tajemství ve smyslu § 504 NOZ a udělují tímto svolení k jejich zveřejnění bez stanovení jakýchkoli dalších podmínek.</w:t>
      </w:r>
    </w:p>
    <w:p w14:paraId="422C09B5" w14:textId="77777777" w:rsidR="0004543E" w:rsidRPr="00895D90" w:rsidRDefault="0004543E" w:rsidP="0004543E">
      <w:pPr>
        <w:widowControl w:val="0"/>
        <w:numPr>
          <w:ilvl w:val="1"/>
          <w:numId w:val="7"/>
        </w:numPr>
        <w:tabs>
          <w:tab w:val="left" w:pos="891"/>
          <w:tab w:val="left" w:pos="893"/>
        </w:tabs>
        <w:autoSpaceDE w:val="0"/>
        <w:autoSpaceDN w:val="0"/>
        <w:spacing w:before="71" w:after="0" w:line="240" w:lineRule="auto"/>
        <w:ind w:right="437"/>
        <w:jc w:val="both"/>
        <w:rPr>
          <w:rFonts w:ascii="Georgia" w:eastAsia="Georgia" w:hAnsi="Georgia" w:cs="Georgia"/>
        </w:rPr>
      </w:pPr>
      <w:r w:rsidRPr="00895D90">
        <w:rPr>
          <w:rFonts w:ascii="Georgia" w:eastAsia="Georgia" w:hAnsi="Georgia" w:cs="Georgia"/>
        </w:rPr>
        <w:t>Smluvní strany souhlasí se zveřejněním této smlouvy v jejím plném znění podle zákona č. 340/2015 Sb., o zvláštních podmínkách účinnosti některých smluv, uveřejňování těchto smluv a o registru smluv (zákon o registru smluv), ve znění pozdějších předpisů.“</w:t>
      </w:r>
    </w:p>
    <w:p w14:paraId="2E7D4ABC" w14:textId="77777777" w:rsidR="0004543E" w:rsidRPr="00895D90" w:rsidRDefault="0004543E" w:rsidP="0004543E">
      <w:pPr>
        <w:widowControl w:val="0"/>
        <w:numPr>
          <w:ilvl w:val="1"/>
          <w:numId w:val="7"/>
        </w:numPr>
        <w:tabs>
          <w:tab w:val="left" w:pos="890"/>
          <w:tab w:val="left" w:pos="893"/>
        </w:tabs>
        <w:autoSpaceDE w:val="0"/>
        <w:autoSpaceDN w:val="0"/>
        <w:spacing w:before="121" w:after="0" w:line="240" w:lineRule="auto"/>
        <w:ind w:right="432"/>
        <w:jc w:val="both"/>
        <w:rPr>
          <w:rFonts w:ascii="Georgia" w:eastAsia="Georgia" w:hAnsi="Georgia" w:cs="Georgia"/>
        </w:rPr>
      </w:pPr>
      <w:r w:rsidRPr="00895D90">
        <w:rPr>
          <w:rFonts w:ascii="Georgia" w:eastAsia="Georgia" w:hAnsi="Georgia" w:cs="Georgia"/>
        </w:rPr>
        <w:t>Smlouva je vyhotovena ve dvou číslovaných stejnopisech s platností originálu, podepsaných oprávněnými zástupci smluvních stran, přičemž objednatel obdrží jedno a zhotovitel jedno vyhotovení.</w:t>
      </w:r>
    </w:p>
    <w:p w14:paraId="17A8C9F1" w14:textId="77777777" w:rsidR="0004543E" w:rsidRPr="00EF0BCE" w:rsidRDefault="0004543E" w:rsidP="0004543E">
      <w:pPr>
        <w:widowControl w:val="0"/>
        <w:autoSpaceDE w:val="0"/>
        <w:autoSpaceDN w:val="0"/>
        <w:spacing w:before="240" w:after="0" w:line="240" w:lineRule="auto"/>
        <w:ind w:left="532"/>
        <w:outlineLvl w:val="2"/>
        <w:rPr>
          <w:rFonts w:ascii="Arial" w:eastAsia="Arial" w:hAnsi="Arial" w:cs="Arial"/>
          <w:b/>
          <w:bCs/>
          <w:sz w:val="24"/>
          <w:szCs w:val="24"/>
        </w:rPr>
      </w:pPr>
      <w:r w:rsidRPr="00EF0BCE">
        <w:rPr>
          <w:rFonts w:ascii="Arial" w:eastAsia="Arial" w:hAnsi="Arial" w:cs="Arial"/>
          <w:b/>
          <w:bCs/>
          <w:sz w:val="24"/>
          <w:szCs w:val="24"/>
        </w:rPr>
        <w:t>Přílohy smlouvy</w:t>
      </w:r>
    </w:p>
    <w:p w14:paraId="4157EC81" w14:textId="77777777" w:rsidR="0004543E" w:rsidRDefault="0004543E" w:rsidP="0004543E">
      <w:pPr>
        <w:widowControl w:val="0"/>
        <w:tabs>
          <w:tab w:val="left" w:pos="1951"/>
        </w:tabs>
        <w:autoSpaceDE w:val="0"/>
        <w:autoSpaceDN w:val="0"/>
        <w:spacing w:before="119" w:after="0" w:line="240" w:lineRule="auto"/>
        <w:ind w:left="532"/>
        <w:rPr>
          <w:rFonts w:ascii="Georgia" w:eastAsia="Georgia" w:hAnsi="Georgia" w:cs="Georgia"/>
        </w:rPr>
      </w:pPr>
      <w:r w:rsidRPr="00EF0BCE">
        <w:rPr>
          <w:rFonts w:ascii="Georgia" w:eastAsia="Georgia" w:hAnsi="Georgia" w:cs="Georgia"/>
        </w:rPr>
        <w:t>Příloha č. 1</w:t>
      </w:r>
      <w:r w:rsidRPr="00EF0BCE">
        <w:rPr>
          <w:rFonts w:ascii="Georgia" w:eastAsia="Georgia" w:hAnsi="Georgia" w:cs="Georgia"/>
        </w:rPr>
        <w:tab/>
        <w:t>Nabídka zhotovitele – oceněný položkový rozpočet</w:t>
      </w:r>
    </w:p>
    <w:p w14:paraId="6518F56A" w14:textId="77777777" w:rsidR="0004543E" w:rsidRPr="00EF0BCE" w:rsidRDefault="0004543E" w:rsidP="0004543E">
      <w:pPr>
        <w:widowControl w:val="0"/>
        <w:tabs>
          <w:tab w:val="left" w:pos="1951"/>
        </w:tabs>
        <w:autoSpaceDE w:val="0"/>
        <w:autoSpaceDN w:val="0"/>
        <w:spacing w:before="119" w:after="0" w:line="240" w:lineRule="auto"/>
        <w:ind w:left="532"/>
        <w:rPr>
          <w:rFonts w:ascii="Georgia" w:eastAsia="Georgia" w:hAnsi="Georgia" w:cs="Georgia"/>
        </w:rPr>
      </w:pPr>
      <w:r w:rsidRPr="00D64457">
        <w:rPr>
          <w:rFonts w:ascii="Georgia" w:eastAsia="Georgia" w:hAnsi="Georgia" w:cs="Georgia"/>
        </w:rPr>
        <w:t>Příloha č. 2       Soupis materiálu</w:t>
      </w:r>
      <w:r w:rsidRPr="00EF0BCE">
        <w:rPr>
          <w:rFonts w:ascii="Georgia" w:eastAsia="Georgia" w:hAnsi="Georgia" w:cs="Georgia"/>
        </w:rPr>
        <w:t xml:space="preserve"> </w:t>
      </w:r>
    </w:p>
    <w:p w14:paraId="098BDA93" w14:textId="77777777" w:rsidR="0004543E" w:rsidRPr="00EF0BCE"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b/>
          <w:bCs/>
          <w:highlight w:val="yellow"/>
        </w:rPr>
      </w:pPr>
    </w:p>
    <w:p w14:paraId="554CDE91" w14:textId="77777777" w:rsidR="0004543E" w:rsidRPr="00895D90"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rPr>
      </w:pPr>
      <w:r w:rsidRPr="00895D90">
        <w:rPr>
          <w:rFonts w:ascii="Georgia" w:eastAsia="Georgia" w:hAnsi="Georgia" w:cs="Georgia"/>
          <w:b/>
          <w:bCs/>
        </w:rPr>
        <w:t xml:space="preserve">Dne: </w:t>
      </w:r>
      <w:r>
        <w:rPr>
          <w:rFonts w:ascii="Georgia" w:eastAsia="Georgia" w:hAnsi="Georgia" w:cs="Georgia"/>
          <w:b/>
          <w:bCs/>
        </w:rPr>
        <w:t>22</w:t>
      </w:r>
      <w:r w:rsidRPr="00895D90">
        <w:rPr>
          <w:rFonts w:ascii="Georgia" w:eastAsia="Georgia" w:hAnsi="Georgia" w:cs="Georgia"/>
          <w:b/>
          <w:bCs/>
        </w:rPr>
        <w:t>.</w:t>
      </w:r>
      <w:r>
        <w:rPr>
          <w:rFonts w:ascii="Georgia" w:eastAsia="Georgia" w:hAnsi="Georgia" w:cs="Georgia"/>
          <w:b/>
          <w:bCs/>
        </w:rPr>
        <w:t>10</w:t>
      </w:r>
      <w:r w:rsidRPr="00895D90">
        <w:rPr>
          <w:rFonts w:ascii="Georgia" w:eastAsia="Georgia" w:hAnsi="Georgia" w:cs="Georgia"/>
          <w:b/>
          <w:bCs/>
        </w:rPr>
        <w:t>.2025</w:t>
      </w:r>
    </w:p>
    <w:p w14:paraId="01033E1E" w14:textId="77777777" w:rsidR="0004543E" w:rsidRPr="00895D90" w:rsidRDefault="0004543E" w:rsidP="0004543E">
      <w:pPr>
        <w:widowControl w:val="0"/>
        <w:autoSpaceDE w:val="0"/>
        <w:autoSpaceDN w:val="0"/>
        <w:spacing w:before="2" w:after="0" w:line="240" w:lineRule="auto"/>
        <w:rPr>
          <w:rFonts w:ascii="Georgia" w:eastAsia="Georgia" w:hAnsi="Georgia" w:cs="Georgia"/>
        </w:rPr>
      </w:pPr>
    </w:p>
    <w:p w14:paraId="7472A56A" w14:textId="77777777" w:rsidR="0004543E" w:rsidRPr="00895D90"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b/>
          <w:bCs/>
        </w:rPr>
      </w:pPr>
    </w:p>
    <w:p w14:paraId="6D40CD44" w14:textId="77777777" w:rsidR="0004543E" w:rsidRPr="00895D90"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b/>
          <w:bCs/>
        </w:rPr>
      </w:pPr>
      <w:r w:rsidRPr="00895D90">
        <w:rPr>
          <w:rFonts w:ascii="Georgia" w:eastAsia="Georgia" w:hAnsi="Georgia" w:cs="Georgia"/>
          <w:b/>
          <w:bCs/>
        </w:rPr>
        <w:t>________________</w:t>
      </w:r>
      <w:r w:rsidRPr="00895D90">
        <w:rPr>
          <w:rFonts w:ascii="Georgia" w:eastAsia="Georgia" w:hAnsi="Georgia" w:cs="Georgia"/>
          <w:b/>
          <w:bCs/>
        </w:rPr>
        <w:tab/>
      </w:r>
      <w:r w:rsidRPr="00895D90">
        <w:rPr>
          <w:rFonts w:ascii="Georgia" w:eastAsia="Georgia" w:hAnsi="Georgia" w:cs="Georgia"/>
          <w:b/>
          <w:bCs/>
        </w:rPr>
        <w:tab/>
        <w:t>____________________</w:t>
      </w:r>
    </w:p>
    <w:p w14:paraId="6A0F9586" w14:textId="77777777" w:rsidR="0004543E" w:rsidRPr="00EF0BCE"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b/>
          <w:bCs/>
        </w:rPr>
      </w:pPr>
      <w:r w:rsidRPr="00895D90">
        <w:rPr>
          <w:rFonts w:ascii="Georgia" w:eastAsia="Georgia" w:hAnsi="Georgia" w:cs="Georgia"/>
          <w:b/>
          <w:bCs/>
        </w:rPr>
        <w:t>Za zhotovitele</w:t>
      </w:r>
      <w:r w:rsidRPr="00EF0BCE">
        <w:rPr>
          <w:rFonts w:ascii="Georgia" w:eastAsia="Georgia" w:hAnsi="Georgia" w:cs="Georgia"/>
          <w:b/>
          <w:bCs/>
        </w:rPr>
        <w:tab/>
      </w:r>
      <w:r w:rsidRPr="00EF0BCE">
        <w:rPr>
          <w:rFonts w:ascii="Georgia" w:eastAsia="Georgia" w:hAnsi="Georgia" w:cs="Georgia"/>
          <w:b/>
          <w:bCs/>
        </w:rPr>
        <w:tab/>
      </w:r>
      <w:r>
        <w:rPr>
          <w:rFonts w:ascii="Georgia" w:eastAsia="Georgia" w:hAnsi="Georgia" w:cs="Georgia"/>
          <w:b/>
          <w:bCs/>
        </w:rPr>
        <w:t xml:space="preserve"> </w:t>
      </w:r>
      <w:r w:rsidRPr="00EF0BCE">
        <w:rPr>
          <w:rFonts w:ascii="Georgia" w:eastAsia="Georgia" w:hAnsi="Georgia" w:cs="Georgia"/>
          <w:b/>
          <w:bCs/>
        </w:rPr>
        <w:t>Za objednatele</w:t>
      </w:r>
    </w:p>
    <w:p w14:paraId="72E81E34" w14:textId="77777777" w:rsidR="0004543E" w:rsidRPr="00EF0BCE" w:rsidRDefault="0004543E" w:rsidP="0004543E">
      <w:pPr>
        <w:widowControl w:val="0"/>
        <w:tabs>
          <w:tab w:val="left" w:pos="5496"/>
        </w:tabs>
        <w:autoSpaceDE w:val="0"/>
        <w:autoSpaceDN w:val="0"/>
        <w:spacing w:before="71" w:after="0" w:line="240" w:lineRule="auto"/>
        <w:ind w:left="532"/>
        <w:outlineLvl w:val="3"/>
        <w:rPr>
          <w:rFonts w:ascii="Georgia" w:eastAsia="Georgia" w:hAnsi="Georgia" w:cs="Georgia"/>
        </w:rPr>
      </w:pPr>
      <w:r w:rsidRPr="00164F58">
        <w:rPr>
          <w:rFonts w:ascii="Georgia" w:eastAsia="Georgia" w:hAnsi="Georgia" w:cs="Georgia"/>
          <w:bCs/>
        </w:rPr>
        <w:t xml:space="preserve">Nikolas </w:t>
      </w:r>
      <w:proofErr w:type="spellStart"/>
      <w:r w:rsidRPr="00164F58">
        <w:rPr>
          <w:rFonts w:ascii="Georgia" w:eastAsia="Georgia" w:hAnsi="Georgia" w:cs="Georgia"/>
          <w:bCs/>
        </w:rPr>
        <w:t>B</w:t>
      </w:r>
      <w:r>
        <w:rPr>
          <w:rFonts w:ascii="Georgia" w:eastAsia="Georgia" w:hAnsi="Georgia" w:cs="Georgia"/>
          <w:bCs/>
        </w:rPr>
        <w:t>o</w:t>
      </w:r>
      <w:r w:rsidRPr="00164F58">
        <w:rPr>
          <w:rFonts w:ascii="Georgia" w:eastAsia="Georgia" w:hAnsi="Georgia" w:cs="Georgia"/>
          <w:bCs/>
        </w:rPr>
        <w:t>das</w:t>
      </w:r>
      <w:proofErr w:type="spellEnd"/>
      <w:r w:rsidRPr="00EF0BCE">
        <w:rPr>
          <w:rFonts w:ascii="Georgia" w:eastAsia="Georgia" w:hAnsi="Georgia" w:cs="Georgia"/>
          <w:b/>
          <w:bCs/>
        </w:rPr>
        <w:t xml:space="preserve"> </w:t>
      </w:r>
      <w:r w:rsidRPr="00EF0BCE">
        <w:rPr>
          <w:rFonts w:ascii="Georgia" w:eastAsia="Georgia" w:hAnsi="Georgia" w:cs="Georgia"/>
          <w:b/>
          <w:bCs/>
        </w:rPr>
        <w:tab/>
        <w:t xml:space="preserve">     </w:t>
      </w:r>
      <w:r w:rsidRPr="00EF0BCE">
        <w:rPr>
          <w:rFonts w:ascii="Georgia" w:eastAsia="Georgia" w:hAnsi="Georgia" w:cs="Georgia"/>
        </w:rPr>
        <w:t xml:space="preserve">Mgr. Filip Petlička </w:t>
      </w:r>
    </w:p>
    <w:p w14:paraId="4DDB99A4" w14:textId="77777777" w:rsidR="0004543E" w:rsidRDefault="0004543E" w:rsidP="0004543E">
      <w:pPr>
        <w:widowControl w:val="0"/>
        <w:tabs>
          <w:tab w:val="left" w:pos="5496"/>
        </w:tabs>
        <w:autoSpaceDE w:val="0"/>
        <w:autoSpaceDN w:val="0"/>
        <w:spacing w:before="71" w:after="0" w:line="240" w:lineRule="auto"/>
        <w:outlineLvl w:val="3"/>
        <w:rPr>
          <w:rFonts w:ascii="Georgia" w:eastAsia="Georgia" w:hAnsi="Georgia" w:cs="Georgia"/>
          <w:b/>
          <w:bCs/>
        </w:rPr>
      </w:pPr>
    </w:p>
    <w:p w14:paraId="716AB341" w14:textId="77777777" w:rsidR="00DF2F52" w:rsidRDefault="00DF2F52"/>
    <w:sectPr w:rsidR="00DF2F52" w:rsidSect="00BD6937">
      <w:headerReference w:type="even" r:id="rId10"/>
      <w:headerReference w:type="default" r:id="rId11"/>
      <w:footerReference w:type="even" r:id="rId12"/>
      <w:footerReference w:type="default" r:id="rId13"/>
      <w:headerReference w:type="first" r:id="rId14"/>
      <w:footerReference w:type="first" r:id="rId15"/>
      <w:pgSz w:w="11906" w:h="16838" w:code="9"/>
      <w:pgMar w:top="1985" w:right="1134" w:bottom="1701"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47CAB" w14:textId="77777777" w:rsidR="000632CD" w:rsidRDefault="000632CD">
      <w:pPr>
        <w:spacing w:after="0" w:line="240" w:lineRule="auto"/>
      </w:pPr>
      <w:r>
        <w:separator/>
      </w:r>
    </w:p>
  </w:endnote>
  <w:endnote w:type="continuationSeparator" w:id="0">
    <w:p w14:paraId="3E6E9013" w14:textId="77777777" w:rsidR="000632CD" w:rsidRDefault="00063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Zeppelin 33">
    <w:altName w:val="Calibri"/>
    <w:panose1 w:val="00000000000000000000"/>
    <w:charset w:val="00"/>
    <w:family w:val="modern"/>
    <w:notTrueType/>
    <w:pitch w:val="variable"/>
    <w:sig w:usb0="A00002AF" w:usb1="5000206A" w:usb2="00000000" w:usb3="00000000" w:csb0="00000197"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1860" w14:textId="77777777" w:rsidR="001A55A8" w:rsidRDefault="001A55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CC563" w14:textId="77777777" w:rsidR="001A55A8" w:rsidRDefault="001A55A8" w:rsidP="00607D50">
    <w:pPr>
      <w:pStyle w:val="Zkladntext"/>
      <w:rPr>
        <w:color w:val="2E3092"/>
      </w:rPr>
    </w:pPr>
  </w:p>
  <w:p w14:paraId="481D5DCD" w14:textId="77777777" w:rsidR="001A55A8" w:rsidRPr="00AD285B" w:rsidRDefault="001A55A8" w:rsidP="000B2964">
    <w:pPr>
      <w:pStyle w:val="Zkladntext"/>
      <w:jc w:val="center"/>
      <w:rPr>
        <w:color w:val="2E3092"/>
        <w:sz w:val="20"/>
        <w:szCs w:val="20"/>
      </w:rPr>
    </w:pPr>
    <w:r w:rsidRPr="00AD285B">
      <w:rPr>
        <w:color w:val="2E3092"/>
        <w:sz w:val="20"/>
        <w:szCs w:val="20"/>
      </w:rPr>
      <w:fldChar w:fldCharType="begin"/>
    </w:r>
    <w:r w:rsidRPr="00AD285B">
      <w:rPr>
        <w:color w:val="2E3092"/>
        <w:sz w:val="20"/>
        <w:szCs w:val="20"/>
      </w:rPr>
      <w:instrText>PAGE   \* MERGEFORMAT</w:instrText>
    </w:r>
    <w:r w:rsidRPr="00AD285B">
      <w:rPr>
        <w:color w:val="2E3092"/>
        <w:sz w:val="20"/>
        <w:szCs w:val="20"/>
      </w:rPr>
      <w:fldChar w:fldCharType="separate"/>
    </w:r>
    <w:r w:rsidRPr="00AD285B">
      <w:rPr>
        <w:noProof/>
        <w:color w:val="2E3092"/>
        <w:sz w:val="20"/>
        <w:szCs w:val="20"/>
        <w:lang w:val="cs-CZ"/>
      </w:rPr>
      <w:t>1</w:t>
    </w:r>
    <w:r w:rsidRPr="00AD285B">
      <w:rPr>
        <w:color w:val="2E3092"/>
        <w:sz w:val="20"/>
        <w:szCs w:val="20"/>
      </w:rPr>
      <w:fldChar w:fldCharType="end"/>
    </w:r>
  </w:p>
  <w:p w14:paraId="29A45E76" w14:textId="77777777" w:rsidR="001A55A8" w:rsidRDefault="001A55A8" w:rsidP="000B2964">
    <w:pPr>
      <w:pStyle w:val="Zkladntext"/>
      <w:jc w:val="center"/>
      <w:rPr>
        <w:color w:val="2E3092"/>
      </w:rPr>
    </w:pPr>
  </w:p>
  <w:p w14:paraId="21C8984E" w14:textId="77777777" w:rsidR="001A55A8" w:rsidRPr="00D4521F" w:rsidRDefault="001A55A8" w:rsidP="00607D50">
    <w:pPr>
      <w:pStyle w:val="Zkladntext"/>
      <w:rPr>
        <w:color w:val="2E3092"/>
      </w:rPr>
    </w:pPr>
    <w:r w:rsidRPr="00D4521F">
      <w:rPr>
        <w:noProof/>
        <w:color w:val="2E3092"/>
        <w:lang w:val="cs-CZ" w:eastAsia="cs-CZ"/>
      </w:rPr>
      <mc:AlternateContent>
        <mc:Choice Requires="wps">
          <w:drawing>
            <wp:anchor distT="0" distB="0" distL="0" distR="0" simplePos="0" relativeHeight="251660288" behindDoc="0" locked="0" layoutInCell="1" allowOverlap="1" wp14:anchorId="06B649D5" wp14:editId="1A3B1579">
              <wp:simplePos x="0" y="0"/>
              <wp:positionH relativeFrom="page">
                <wp:posOffset>2994660</wp:posOffset>
              </wp:positionH>
              <wp:positionV relativeFrom="paragraph">
                <wp:posOffset>15875</wp:posOffset>
              </wp:positionV>
              <wp:extent cx="260350" cy="260350"/>
              <wp:effectExtent l="0" t="0" r="6350" b="6350"/>
              <wp:wrapNone/>
              <wp:docPr id="27"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81" y="0"/>
                            </a:moveTo>
                            <a:lnTo>
                              <a:pt x="129984" y="129997"/>
                            </a:lnTo>
                            <a:lnTo>
                              <a:pt x="0" y="0"/>
                            </a:lnTo>
                            <a:lnTo>
                              <a:pt x="0" y="259981"/>
                            </a:lnTo>
                            <a:lnTo>
                              <a:pt x="259981" y="259981"/>
                            </a:lnTo>
                            <a:lnTo>
                              <a:pt x="259981"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9BBFDB" id="Graphic 5" o:spid="_x0000_s1026" style="position:absolute;margin-left:235.8pt;margin-top:1.25pt;width:20.5pt;height:20.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" path="m259981,l129984,129997,,,,259981r259981,l259981,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8480" behindDoc="0" locked="0" layoutInCell="1" allowOverlap="1" wp14:anchorId="67B3730F" wp14:editId="6A51F7D0">
              <wp:simplePos x="0" y="0"/>
              <wp:positionH relativeFrom="page">
                <wp:posOffset>3644900</wp:posOffset>
              </wp:positionH>
              <wp:positionV relativeFrom="paragraph">
                <wp:posOffset>15875</wp:posOffset>
              </wp:positionV>
              <wp:extent cx="260350" cy="260350"/>
              <wp:effectExtent l="0" t="0" r="6350" b="6350"/>
              <wp:wrapNone/>
              <wp:docPr id="2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0" y="0"/>
                            </a:moveTo>
                            <a:lnTo>
                              <a:pt x="0" y="259994"/>
                            </a:lnTo>
                            <a:lnTo>
                              <a:pt x="129997" y="129997"/>
                            </a:lnTo>
                            <a:lnTo>
                              <a:pt x="0" y="0"/>
                            </a:lnTo>
                            <a:close/>
                          </a:path>
                          <a:path w="260350" h="260350">
                            <a:moveTo>
                              <a:pt x="259994" y="0"/>
                            </a:moveTo>
                            <a:lnTo>
                              <a:pt x="129997" y="129997"/>
                            </a:lnTo>
                            <a:lnTo>
                              <a:pt x="259994" y="259994"/>
                            </a:lnTo>
                            <a:lnTo>
                              <a:pt x="25999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FC9AF8" id="Graphic 11" o:spid="_x0000_s1026" style="position:absolute;margin-left:287pt;margin-top:1.25pt;width:20.5pt;height:20.5pt;z-index:251668480;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" path="m,l,259994,129997,129997,,xem259994,l129997,129997,259994,259994,259994,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4624" behindDoc="0" locked="0" layoutInCell="1" allowOverlap="1" wp14:anchorId="659CDFF2" wp14:editId="4E482AA5">
              <wp:simplePos x="0" y="0"/>
              <wp:positionH relativeFrom="page">
                <wp:posOffset>4294505</wp:posOffset>
              </wp:positionH>
              <wp:positionV relativeFrom="paragraph">
                <wp:posOffset>15875</wp:posOffset>
              </wp:positionV>
              <wp:extent cx="260350" cy="260350"/>
              <wp:effectExtent l="0" t="0" r="6350" b="6350"/>
              <wp:wrapNone/>
              <wp:docPr id="17"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194995"/>
                            </a:lnTo>
                            <a:lnTo>
                              <a:pt x="129997" y="194995"/>
                            </a:lnTo>
                            <a:lnTo>
                              <a:pt x="104694" y="189886"/>
                            </a:lnTo>
                            <a:lnTo>
                              <a:pt x="84034" y="175955"/>
                            </a:lnTo>
                            <a:lnTo>
                              <a:pt x="70105" y="155294"/>
                            </a:lnTo>
                            <a:lnTo>
                              <a:pt x="64998" y="129997"/>
                            </a:lnTo>
                            <a:lnTo>
                              <a:pt x="70105" y="104694"/>
                            </a:lnTo>
                            <a:lnTo>
                              <a:pt x="84034" y="84034"/>
                            </a:lnTo>
                            <a:lnTo>
                              <a:pt x="104694" y="70105"/>
                            </a:lnTo>
                            <a:lnTo>
                              <a:pt x="129997" y="64998"/>
                            </a:lnTo>
                            <a:lnTo>
                              <a:pt x="259994" y="64998"/>
                            </a:lnTo>
                            <a:lnTo>
                              <a:pt x="259994" y="0"/>
                            </a:lnTo>
                            <a:close/>
                          </a:path>
                          <a:path w="260350" h="260350">
                            <a:moveTo>
                              <a:pt x="259994" y="64998"/>
                            </a:moveTo>
                            <a:lnTo>
                              <a:pt x="129997" y="64998"/>
                            </a:lnTo>
                            <a:lnTo>
                              <a:pt x="155294" y="70105"/>
                            </a:lnTo>
                            <a:lnTo>
                              <a:pt x="175955" y="84034"/>
                            </a:lnTo>
                            <a:lnTo>
                              <a:pt x="189886" y="104694"/>
                            </a:lnTo>
                            <a:lnTo>
                              <a:pt x="194995" y="129997"/>
                            </a:lnTo>
                            <a:lnTo>
                              <a:pt x="189886" y="155294"/>
                            </a:lnTo>
                            <a:lnTo>
                              <a:pt x="175955" y="175955"/>
                            </a:lnTo>
                            <a:lnTo>
                              <a:pt x="155294" y="189886"/>
                            </a:lnTo>
                            <a:lnTo>
                              <a:pt x="129997" y="194995"/>
                            </a:lnTo>
                            <a:lnTo>
                              <a:pt x="259994" y="194995"/>
                            </a:lnTo>
                            <a:lnTo>
                              <a:pt x="259994" y="64998"/>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50F93F3" id="Graphic 15" o:spid="_x0000_s1026" style="position:absolute;margin-left:338.15pt;margin-top:1.25pt;width:20.5pt;height:20.5pt;z-index:251674624;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" path="m259994,l,,,259994r259994,l259994,194995r-129997,l104694,189886,84034,175955,70105,155294,64998,129997r5107,-25303l84034,84034,104694,70105r25303,-5107l259994,64998,259994,xem259994,64998r-129997,l155294,70105r20661,13929l189886,104694r5109,25303l189886,155294r-13931,20661l155294,189886r-25297,5109l259994,194995r,-129997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7696" behindDoc="0" locked="0" layoutInCell="1" allowOverlap="1" wp14:anchorId="4198CCB7" wp14:editId="1DF25AFB">
              <wp:simplePos x="0" y="0"/>
              <wp:positionH relativeFrom="page">
                <wp:posOffset>3970020</wp:posOffset>
              </wp:positionH>
              <wp:positionV relativeFrom="paragraph">
                <wp:posOffset>15875</wp:posOffset>
              </wp:positionV>
              <wp:extent cx="260350" cy="260350"/>
              <wp:effectExtent l="0" t="0" r="6350" b="6350"/>
              <wp:wrapNone/>
              <wp:docPr id="15"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129997" y="0"/>
                            </a:moveTo>
                            <a:lnTo>
                              <a:pt x="79397" y="10216"/>
                            </a:lnTo>
                            <a:lnTo>
                              <a:pt x="38076" y="38076"/>
                            </a:lnTo>
                            <a:lnTo>
                              <a:pt x="10216" y="79397"/>
                            </a:lnTo>
                            <a:lnTo>
                              <a:pt x="0" y="129997"/>
                            </a:lnTo>
                            <a:lnTo>
                              <a:pt x="10216" y="180596"/>
                            </a:lnTo>
                            <a:lnTo>
                              <a:pt x="38076" y="221918"/>
                            </a:lnTo>
                            <a:lnTo>
                              <a:pt x="79397" y="249778"/>
                            </a:lnTo>
                            <a:lnTo>
                              <a:pt x="129997" y="259994"/>
                            </a:lnTo>
                            <a:lnTo>
                              <a:pt x="180596" y="249778"/>
                            </a:lnTo>
                            <a:lnTo>
                              <a:pt x="221918" y="221918"/>
                            </a:lnTo>
                            <a:lnTo>
                              <a:pt x="249778" y="180596"/>
                            </a:lnTo>
                            <a:lnTo>
                              <a:pt x="259994" y="129997"/>
                            </a:lnTo>
                            <a:lnTo>
                              <a:pt x="249778" y="79397"/>
                            </a:lnTo>
                            <a:lnTo>
                              <a:pt x="221918" y="38076"/>
                            </a:lnTo>
                            <a:lnTo>
                              <a:pt x="180596" y="10216"/>
                            </a:lnTo>
                            <a:lnTo>
                              <a:pt x="129997" y="0"/>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042061A" id="Graphic 17" o:spid="_x0000_s1026" style="position:absolute;margin-left:312.6pt;margin-top:1.25pt;width:20.5pt;height:20.5pt;z-index:251677696;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" path="m129997,l79397,10216,38076,38076,10216,79397,,129997r10216,50599l38076,221918r41321,27860l129997,259994r50599,-10216l221918,221918r27860,-41322l259994,129997,249778,79397,221918,38076,180596,10216,129997,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9744" behindDoc="0" locked="0" layoutInCell="1" allowOverlap="1" wp14:anchorId="75990222" wp14:editId="09F3BFFA">
              <wp:simplePos x="0" y="0"/>
              <wp:positionH relativeFrom="page">
                <wp:posOffset>3319780</wp:posOffset>
              </wp:positionH>
              <wp:positionV relativeFrom="paragraph">
                <wp:posOffset>15875</wp:posOffset>
              </wp:positionV>
              <wp:extent cx="260350" cy="260350"/>
              <wp:effectExtent l="0" t="0" r="6350" b="6350"/>
              <wp:wrapNone/>
              <wp:docPr id="14"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6692FFE" id="Graphic 18" o:spid="_x0000_s1026" style="position:absolute;margin-left:261.4pt;margin-top:1.25pt;width:20.5pt;height:20.5pt;z-index:251679744;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" path="m259994,l,,,259994r259994,l259994,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1312" behindDoc="0" locked="0" layoutInCell="1" allowOverlap="1" wp14:anchorId="67188367" wp14:editId="3275FF5A">
              <wp:simplePos x="0" y="0"/>
              <wp:positionH relativeFrom="page">
                <wp:posOffset>3319780</wp:posOffset>
              </wp:positionH>
              <wp:positionV relativeFrom="paragraph">
                <wp:posOffset>340360</wp:posOffset>
              </wp:positionV>
              <wp:extent cx="260350" cy="260350"/>
              <wp:effectExtent l="0" t="0" r="6350" b="6350"/>
              <wp:wrapNone/>
              <wp:docPr id="1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129984" y="0"/>
                            </a:moveTo>
                            <a:lnTo>
                              <a:pt x="79386" y="10216"/>
                            </a:lnTo>
                            <a:lnTo>
                              <a:pt x="38069" y="38076"/>
                            </a:lnTo>
                            <a:lnTo>
                              <a:pt x="10214" y="79397"/>
                            </a:lnTo>
                            <a:lnTo>
                              <a:pt x="0" y="129997"/>
                            </a:lnTo>
                            <a:lnTo>
                              <a:pt x="10214" y="180602"/>
                            </a:lnTo>
                            <a:lnTo>
                              <a:pt x="38069" y="221922"/>
                            </a:lnTo>
                            <a:lnTo>
                              <a:pt x="79386" y="249780"/>
                            </a:lnTo>
                            <a:lnTo>
                              <a:pt x="129984" y="259994"/>
                            </a:lnTo>
                            <a:lnTo>
                              <a:pt x="180584" y="249780"/>
                            </a:lnTo>
                            <a:lnTo>
                              <a:pt x="221905" y="221922"/>
                            </a:lnTo>
                            <a:lnTo>
                              <a:pt x="249765" y="180602"/>
                            </a:lnTo>
                            <a:lnTo>
                              <a:pt x="259981" y="129997"/>
                            </a:lnTo>
                            <a:lnTo>
                              <a:pt x="249765" y="79397"/>
                            </a:lnTo>
                            <a:lnTo>
                              <a:pt x="221905" y="38076"/>
                            </a:lnTo>
                            <a:lnTo>
                              <a:pt x="180584" y="10216"/>
                            </a:lnTo>
                            <a:lnTo>
                              <a:pt x="12998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64758C" id="Graphic 21" o:spid="_x0000_s1026" style="position:absolute;margin-left:261.4pt;margin-top:26.8pt;width:20.5pt;height:20.5pt;z-index:251661312;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" path="m129984,l79386,10216,38069,38076,10214,79397,,129997r10214,50605l38069,221922r41317,27858l129984,259994r50600,-10214l221905,221922r27860,-41320l259981,129997,249765,79397,221905,38076,180584,10216,129984,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2336" behindDoc="0" locked="0" layoutInCell="1" allowOverlap="1" wp14:anchorId="73D1FFFA" wp14:editId="5A560351">
              <wp:simplePos x="0" y="0"/>
              <wp:positionH relativeFrom="page">
                <wp:posOffset>2669540</wp:posOffset>
              </wp:positionH>
              <wp:positionV relativeFrom="paragraph">
                <wp:posOffset>340360</wp:posOffset>
              </wp:positionV>
              <wp:extent cx="260350" cy="260350"/>
              <wp:effectExtent l="0" t="0" r="6350" b="6350"/>
              <wp:wrapNone/>
              <wp:docPr id="11"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8F130A" id="Graphic 22" o:spid="_x0000_s1026" style="position:absolute;margin-left:210.2pt;margin-top:26.8pt;width:20.5pt;height:20.5pt;z-index:251662336;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" path="m259994,l,,,259994r259994,l259994,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0528" behindDoc="0" locked="0" layoutInCell="1" allowOverlap="1" wp14:anchorId="30CA310A" wp14:editId="57C814B6">
              <wp:simplePos x="0" y="0"/>
              <wp:positionH relativeFrom="page">
                <wp:posOffset>4294505</wp:posOffset>
              </wp:positionH>
              <wp:positionV relativeFrom="paragraph">
                <wp:posOffset>340360</wp:posOffset>
              </wp:positionV>
              <wp:extent cx="260350" cy="260350"/>
              <wp:effectExtent l="0" t="0" r="6350" b="6350"/>
              <wp:wrapNone/>
              <wp:docPr id="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0" y="0"/>
                            </a:moveTo>
                            <a:lnTo>
                              <a:pt x="0" y="259994"/>
                            </a:lnTo>
                            <a:lnTo>
                              <a:pt x="129997" y="129997"/>
                            </a:lnTo>
                            <a:lnTo>
                              <a:pt x="0" y="0"/>
                            </a:lnTo>
                            <a:close/>
                          </a:path>
                          <a:path w="260350" h="260350">
                            <a:moveTo>
                              <a:pt x="259994" y="0"/>
                            </a:moveTo>
                            <a:lnTo>
                              <a:pt x="129997" y="129997"/>
                            </a:lnTo>
                            <a:lnTo>
                              <a:pt x="259994" y="259994"/>
                            </a:lnTo>
                            <a:lnTo>
                              <a:pt x="25999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1B5267" id="Graphic 24" o:spid="_x0000_s1026" style="position:absolute;margin-left:338.15pt;margin-top:26.8pt;width:20.5pt;height:20.5pt;z-index:251670528;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" path="m,l,259994,129997,129997,,xem259994,l129997,129997,259994,259994,259994,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1552" behindDoc="0" locked="0" layoutInCell="1" allowOverlap="1" wp14:anchorId="31CF8048" wp14:editId="00790ECB">
              <wp:simplePos x="0" y="0"/>
              <wp:positionH relativeFrom="page">
                <wp:posOffset>3644900</wp:posOffset>
              </wp:positionH>
              <wp:positionV relativeFrom="paragraph">
                <wp:posOffset>340360</wp:posOffset>
              </wp:positionV>
              <wp:extent cx="260350" cy="260350"/>
              <wp:effectExtent l="0" t="0" r="6350" b="6350"/>
              <wp:wrapNone/>
              <wp:docPr id="8"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129984" y="0"/>
                            </a:moveTo>
                            <a:lnTo>
                              <a:pt x="0" y="129997"/>
                            </a:lnTo>
                            <a:lnTo>
                              <a:pt x="129984" y="260007"/>
                            </a:lnTo>
                            <a:lnTo>
                              <a:pt x="259981" y="129997"/>
                            </a:lnTo>
                            <a:lnTo>
                              <a:pt x="12998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241B436" id="Graphic 25" o:spid="_x0000_s1026" style="position:absolute;margin-left:287pt;margin-top:26.8pt;width:20.5pt;height:20.5pt;z-index:251671552;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" path="m129984,l,129997,129984,260007,259981,129997,129984,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5648" behindDoc="0" locked="0" layoutInCell="1" allowOverlap="1" wp14:anchorId="3F3943E8" wp14:editId="12EF0409">
              <wp:simplePos x="0" y="0"/>
              <wp:positionH relativeFrom="page">
                <wp:posOffset>2994660</wp:posOffset>
              </wp:positionH>
              <wp:positionV relativeFrom="paragraph">
                <wp:posOffset>340360</wp:posOffset>
              </wp:positionV>
              <wp:extent cx="260350" cy="260350"/>
              <wp:effectExtent l="0" t="0" r="6350" b="6350"/>
              <wp:wrapNone/>
              <wp:docPr id="2"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194995"/>
                            </a:lnTo>
                            <a:lnTo>
                              <a:pt x="129997" y="194995"/>
                            </a:lnTo>
                            <a:lnTo>
                              <a:pt x="104694" y="189886"/>
                            </a:lnTo>
                            <a:lnTo>
                              <a:pt x="84034" y="175955"/>
                            </a:lnTo>
                            <a:lnTo>
                              <a:pt x="70105" y="155294"/>
                            </a:lnTo>
                            <a:lnTo>
                              <a:pt x="64998" y="129997"/>
                            </a:lnTo>
                            <a:lnTo>
                              <a:pt x="70105" y="104694"/>
                            </a:lnTo>
                            <a:lnTo>
                              <a:pt x="84034" y="84034"/>
                            </a:lnTo>
                            <a:lnTo>
                              <a:pt x="104694" y="70105"/>
                            </a:lnTo>
                            <a:lnTo>
                              <a:pt x="129997" y="64998"/>
                            </a:lnTo>
                            <a:lnTo>
                              <a:pt x="259994" y="64998"/>
                            </a:lnTo>
                            <a:lnTo>
                              <a:pt x="259994" y="0"/>
                            </a:lnTo>
                            <a:close/>
                          </a:path>
                          <a:path w="260350" h="260350">
                            <a:moveTo>
                              <a:pt x="259994" y="64998"/>
                            </a:moveTo>
                            <a:lnTo>
                              <a:pt x="129997" y="64998"/>
                            </a:lnTo>
                            <a:lnTo>
                              <a:pt x="155294" y="70105"/>
                            </a:lnTo>
                            <a:lnTo>
                              <a:pt x="175955" y="84034"/>
                            </a:lnTo>
                            <a:lnTo>
                              <a:pt x="189886" y="104694"/>
                            </a:lnTo>
                            <a:lnTo>
                              <a:pt x="194995" y="129997"/>
                            </a:lnTo>
                            <a:lnTo>
                              <a:pt x="189886" y="155294"/>
                            </a:lnTo>
                            <a:lnTo>
                              <a:pt x="175955" y="175955"/>
                            </a:lnTo>
                            <a:lnTo>
                              <a:pt x="155294" y="189886"/>
                            </a:lnTo>
                            <a:lnTo>
                              <a:pt x="129997" y="194995"/>
                            </a:lnTo>
                            <a:lnTo>
                              <a:pt x="259994" y="194995"/>
                            </a:lnTo>
                            <a:lnTo>
                              <a:pt x="259994" y="64998"/>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C6AA38" id="Graphic 27" o:spid="_x0000_s1026" style="position:absolute;margin-left:235.8pt;margin-top:26.8pt;width:20.5pt;height:20.5pt;z-index:251675648;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" path="m259994,l,,,259994r259994,l259994,194995r-129997,l104694,189886,84034,175955,70105,155294,64998,129997r5107,-25303l84034,84034,104694,70105r25303,-5107l259994,64998,259994,xem259994,64998r-129997,l155294,70105r20661,13929l189886,104694r5109,25303l189886,155294r-13931,20661l155294,189886r-25297,5109l259994,194995r,-129997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8720" behindDoc="0" locked="0" layoutInCell="1" allowOverlap="1" wp14:anchorId="767A89A9" wp14:editId="560001AB">
              <wp:simplePos x="0" y="0"/>
              <wp:positionH relativeFrom="page">
                <wp:posOffset>5276850</wp:posOffset>
              </wp:positionH>
              <wp:positionV relativeFrom="paragraph">
                <wp:posOffset>340360</wp:posOffset>
              </wp:positionV>
              <wp:extent cx="260350" cy="260350"/>
              <wp:effectExtent l="0" t="0" r="6350" b="6350"/>
              <wp:wrapNone/>
              <wp:docPr id="4"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F26088" id="Graphic 29" o:spid="_x0000_s1026" style="position:absolute;margin-left:415.5pt;margin-top:26.8pt;width:20.5pt;height:20.5pt;z-index:251678720;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" path="m259994,l,,,259994r259994,l259994,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2576" behindDoc="0" locked="0" layoutInCell="1" allowOverlap="1" wp14:anchorId="594CDEE7" wp14:editId="75101F54">
              <wp:simplePos x="0" y="0"/>
              <wp:positionH relativeFrom="page">
                <wp:posOffset>4951730</wp:posOffset>
              </wp:positionH>
              <wp:positionV relativeFrom="paragraph">
                <wp:posOffset>340360</wp:posOffset>
              </wp:positionV>
              <wp:extent cx="260350" cy="260350"/>
              <wp:effectExtent l="0" t="0" r="6350" b="6350"/>
              <wp:wrapNone/>
              <wp:docPr id="3"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129997" y="0"/>
                            </a:moveTo>
                            <a:lnTo>
                              <a:pt x="0" y="129997"/>
                            </a:lnTo>
                            <a:lnTo>
                              <a:pt x="129997" y="260007"/>
                            </a:lnTo>
                            <a:lnTo>
                              <a:pt x="259994" y="129997"/>
                            </a:lnTo>
                            <a:lnTo>
                              <a:pt x="129997"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829A0E" id="Graphic 26" o:spid="_x0000_s1026" style="position:absolute;margin-left:389.9pt;margin-top:26.8pt;width:20.5pt;height:20.5pt;z-index:251672576;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" path="m129997,l,129997,129997,260007,259994,129997,129997,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5408" behindDoc="0" locked="0" layoutInCell="1" allowOverlap="1" wp14:anchorId="068ECA70" wp14:editId="2EF8D3F9">
              <wp:simplePos x="0" y="0"/>
              <wp:positionH relativeFrom="page">
                <wp:posOffset>4626610</wp:posOffset>
              </wp:positionH>
              <wp:positionV relativeFrom="paragraph">
                <wp:posOffset>340360</wp:posOffset>
              </wp:positionV>
              <wp:extent cx="260350" cy="260350"/>
              <wp:effectExtent l="0" t="0" r="6350" b="6350"/>
              <wp:wrapNone/>
              <wp:docPr id="10"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0CFB48" id="Graphic 23" o:spid="_x0000_s1026" style="position:absolute;margin-left:364.3pt;margin-top:26.8pt;width:20.5pt;height:20.5pt;z-index:251665408;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" path="m259994,l,,,259994r259994,l259994,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6672" behindDoc="0" locked="0" layoutInCell="1" allowOverlap="1" wp14:anchorId="1AE8D485" wp14:editId="712DBCB8">
              <wp:simplePos x="0" y="0"/>
              <wp:positionH relativeFrom="page">
                <wp:posOffset>6576695</wp:posOffset>
              </wp:positionH>
              <wp:positionV relativeFrom="paragraph">
                <wp:posOffset>15875</wp:posOffset>
              </wp:positionV>
              <wp:extent cx="260350" cy="260350"/>
              <wp:effectExtent l="0" t="0" r="6350" b="635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129984" y="0"/>
                            </a:moveTo>
                            <a:lnTo>
                              <a:pt x="79386" y="10216"/>
                            </a:lnTo>
                            <a:lnTo>
                              <a:pt x="38069" y="38076"/>
                            </a:lnTo>
                            <a:lnTo>
                              <a:pt x="10214" y="79397"/>
                            </a:lnTo>
                            <a:lnTo>
                              <a:pt x="0" y="129997"/>
                            </a:lnTo>
                            <a:lnTo>
                              <a:pt x="10214" y="180596"/>
                            </a:lnTo>
                            <a:lnTo>
                              <a:pt x="38069" y="221918"/>
                            </a:lnTo>
                            <a:lnTo>
                              <a:pt x="79386" y="249778"/>
                            </a:lnTo>
                            <a:lnTo>
                              <a:pt x="129984" y="259994"/>
                            </a:lnTo>
                            <a:lnTo>
                              <a:pt x="180584" y="249778"/>
                            </a:lnTo>
                            <a:lnTo>
                              <a:pt x="221905" y="221918"/>
                            </a:lnTo>
                            <a:lnTo>
                              <a:pt x="249765" y="180596"/>
                            </a:lnTo>
                            <a:lnTo>
                              <a:pt x="259981" y="129997"/>
                            </a:lnTo>
                            <a:lnTo>
                              <a:pt x="249765" y="79397"/>
                            </a:lnTo>
                            <a:lnTo>
                              <a:pt x="221905" y="38076"/>
                            </a:lnTo>
                            <a:lnTo>
                              <a:pt x="180584" y="10216"/>
                            </a:lnTo>
                            <a:lnTo>
                              <a:pt x="129984" y="0"/>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95CEFE5" id="Graphic 16" o:spid="_x0000_s1026" style="position:absolute;margin-left:517.85pt;margin-top:1.25pt;width:20.5pt;height:20.5pt;z-index:251676672;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" path="m129984,l79386,10216,38069,38076,10214,79397,,129997r10214,50599l38069,221918r41317,27860l129984,259994r50600,-10216l221905,221918r27860,-41322l259981,129997,249765,79397,221905,38076,180584,10216,129984,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73600" behindDoc="0" locked="0" layoutInCell="1" allowOverlap="1" wp14:anchorId="02ADC6D9" wp14:editId="5FB22ACD">
              <wp:simplePos x="0" y="0"/>
              <wp:positionH relativeFrom="page">
                <wp:posOffset>5601335</wp:posOffset>
              </wp:positionH>
              <wp:positionV relativeFrom="paragraph">
                <wp:posOffset>15875</wp:posOffset>
              </wp:positionV>
              <wp:extent cx="260350" cy="260350"/>
              <wp:effectExtent l="0" t="0" r="6350" b="6350"/>
              <wp:wrapNone/>
              <wp:docPr id="1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194995"/>
                            </a:lnTo>
                            <a:lnTo>
                              <a:pt x="129997" y="194995"/>
                            </a:lnTo>
                            <a:lnTo>
                              <a:pt x="104694" y="189886"/>
                            </a:lnTo>
                            <a:lnTo>
                              <a:pt x="84034" y="175955"/>
                            </a:lnTo>
                            <a:lnTo>
                              <a:pt x="70105" y="155294"/>
                            </a:lnTo>
                            <a:lnTo>
                              <a:pt x="64998" y="129997"/>
                            </a:lnTo>
                            <a:lnTo>
                              <a:pt x="70105" y="104694"/>
                            </a:lnTo>
                            <a:lnTo>
                              <a:pt x="84034" y="84034"/>
                            </a:lnTo>
                            <a:lnTo>
                              <a:pt x="104694" y="70105"/>
                            </a:lnTo>
                            <a:lnTo>
                              <a:pt x="129997" y="64998"/>
                            </a:lnTo>
                            <a:lnTo>
                              <a:pt x="259994" y="64998"/>
                            </a:lnTo>
                            <a:lnTo>
                              <a:pt x="259994" y="0"/>
                            </a:lnTo>
                            <a:close/>
                          </a:path>
                          <a:path w="260350" h="260350">
                            <a:moveTo>
                              <a:pt x="259994" y="64998"/>
                            </a:moveTo>
                            <a:lnTo>
                              <a:pt x="129997" y="64998"/>
                            </a:lnTo>
                            <a:lnTo>
                              <a:pt x="155294" y="70105"/>
                            </a:lnTo>
                            <a:lnTo>
                              <a:pt x="175955" y="84034"/>
                            </a:lnTo>
                            <a:lnTo>
                              <a:pt x="189886" y="104694"/>
                            </a:lnTo>
                            <a:lnTo>
                              <a:pt x="194995" y="129997"/>
                            </a:lnTo>
                            <a:lnTo>
                              <a:pt x="189886" y="155294"/>
                            </a:lnTo>
                            <a:lnTo>
                              <a:pt x="175955" y="175955"/>
                            </a:lnTo>
                            <a:lnTo>
                              <a:pt x="155294" y="189886"/>
                            </a:lnTo>
                            <a:lnTo>
                              <a:pt x="129997" y="194995"/>
                            </a:lnTo>
                            <a:lnTo>
                              <a:pt x="259994" y="194995"/>
                            </a:lnTo>
                            <a:lnTo>
                              <a:pt x="259994" y="64998"/>
                            </a:lnTo>
                            <a:close/>
                          </a:path>
                        </a:pathLst>
                      </a:custGeom>
                      <a:solidFill>
                        <a:srgbClr val="EC008C"/>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B70B220" id="Graphic 13" o:spid="_x0000_s1026" style="position:absolute;margin-left:441.05pt;margin-top:1.25pt;width:20.5pt;height:20.5pt;z-index:251673600;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" path="m259994,l,,,259994r259994,l259994,194995r-129997,l104694,189886,84034,175955,70105,155294,64998,129997r5107,-25303l84034,84034,104694,70105r25303,-5107l259994,64998,259994,xem259994,64998r-129997,l155294,70105r20661,13929l189886,104694r5109,25303l189886,155294r-13931,20661l155294,189886r-25297,5109l259994,194995r,-129997xe" fillcolor="#ec008c"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9504" behindDoc="0" locked="0" layoutInCell="1" allowOverlap="1" wp14:anchorId="5120EE9D" wp14:editId="776EDC57">
              <wp:simplePos x="0" y="0"/>
              <wp:positionH relativeFrom="page">
                <wp:posOffset>4626610</wp:posOffset>
              </wp:positionH>
              <wp:positionV relativeFrom="paragraph">
                <wp:posOffset>15875</wp:posOffset>
              </wp:positionV>
              <wp:extent cx="260350" cy="260350"/>
              <wp:effectExtent l="0" t="0" r="6350" b="6350"/>
              <wp:wrapNone/>
              <wp:docPr id="20"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0" y="0"/>
                            </a:moveTo>
                            <a:lnTo>
                              <a:pt x="0" y="259994"/>
                            </a:lnTo>
                            <a:lnTo>
                              <a:pt x="129997" y="129997"/>
                            </a:lnTo>
                            <a:lnTo>
                              <a:pt x="0" y="0"/>
                            </a:lnTo>
                            <a:close/>
                          </a:path>
                          <a:path w="260350" h="260350">
                            <a:moveTo>
                              <a:pt x="259994" y="0"/>
                            </a:moveTo>
                            <a:lnTo>
                              <a:pt x="129997" y="129997"/>
                            </a:lnTo>
                            <a:lnTo>
                              <a:pt x="259994" y="259994"/>
                            </a:lnTo>
                            <a:lnTo>
                              <a:pt x="25999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E2BC2FF" id="Graphic 12" o:spid="_x0000_s1026" style="position:absolute;margin-left:364.3pt;margin-top:1.25pt;width:20.5pt;height:20.5pt;z-index:251669504;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" path="m,l,259994,129997,129997,,xem259994,l129997,129997,259994,259994,259994,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6432" behindDoc="0" locked="0" layoutInCell="1" allowOverlap="1" wp14:anchorId="7307F79A" wp14:editId="13B2D4D8">
              <wp:simplePos x="0" y="0"/>
              <wp:positionH relativeFrom="page">
                <wp:posOffset>5276850</wp:posOffset>
              </wp:positionH>
              <wp:positionV relativeFrom="paragraph">
                <wp:posOffset>15875</wp:posOffset>
              </wp:positionV>
              <wp:extent cx="260350" cy="260350"/>
              <wp:effectExtent l="0" t="0" r="6350" b="6350"/>
              <wp:wrapNone/>
              <wp:docPr id="23"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129997" y="129997"/>
                            </a:lnTo>
                            <a:lnTo>
                              <a:pt x="0" y="0"/>
                            </a:lnTo>
                            <a:lnTo>
                              <a:pt x="0" y="259994"/>
                            </a:lnTo>
                            <a:lnTo>
                              <a:pt x="259994" y="259994"/>
                            </a:lnTo>
                            <a:lnTo>
                              <a:pt x="25999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CA1F52C" id="Graphic 9" o:spid="_x0000_s1026" style="position:absolute;margin-left:415.5pt;margin-top:1.25pt;width:20.5pt;height:20.5pt;z-index:251666432;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" path="m259994,l129997,129997,,,,259994r259994,l259994,xe" fillcolor="#00aeef"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4384" behindDoc="0" locked="0" layoutInCell="1" allowOverlap="1" wp14:anchorId="4E9C2CB9" wp14:editId="586C8F45">
              <wp:simplePos x="0" y="0"/>
              <wp:positionH relativeFrom="page">
                <wp:posOffset>6251575</wp:posOffset>
              </wp:positionH>
              <wp:positionV relativeFrom="paragraph">
                <wp:posOffset>15875</wp:posOffset>
              </wp:positionV>
              <wp:extent cx="260350" cy="260350"/>
              <wp:effectExtent l="0" t="0" r="6350" b="6350"/>
              <wp:wrapNone/>
              <wp:docPr id="25"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6409E8" id="Graphic 7" o:spid="_x0000_s1026" style="position:absolute;margin-left:492.25pt;margin-top:1.25pt;width:20.5pt;height:20.5pt;z-index:251664384;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" path="m259994,l,,,259994r259994,l259994,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3360" behindDoc="0" locked="0" layoutInCell="1" allowOverlap="1" wp14:anchorId="57C130A4" wp14:editId="2973F6F8">
              <wp:simplePos x="0" y="0"/>
              <wp:positionH relativeFrom="page">
                <wp:posOffset>4951730</wp:posOffset>
              </wp:positionH>
              <wp:positionV relativeFrom="paragraph">
                <wp:posOffset>15875</wp:posOffset>
              </wp:positionV>
              <wp:extent cx="260350" cy="260350"/>
              <wp:effectExtent l="0" t="0" r="6350" b="6350"/>
              <wp:wrapNone/>
              <wp:docPr id="2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0" y="0"/>
                            </a:lnTo>
                            <a:lnTo>
                              <a:pt x="0" y="259994"/>
                            </a:lnTo>
                            <a:lnTo>
                              <a:pt x="259994" y="259994"/>
                            </a:lnTo>
                            <a:lnTo>
                              <a:pt x="25999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4C535A6" id="Graphic 6" o:spid="_x0000_s1026" style="position:absolute;margin-left:389.9pt;margin-top:1.25pt;width:20.5pt;height:20.5pt;z-index:251663360;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" path="m259994,l,,,259994r259994,l259994,xe" fillcolor="#2e3092" stroked="f">
              <v:path arrowok="t"/>
              <w10:wrap anchorx="page"/>
            </v:shape>
          </w:pict>
        </mc:Fallback>
      </mc:AlternateContent>
    </w:r>
    <w:r w:rsidRPr="00D4521F">
      <w:rPr>
        <w:noProof/>
        <w:color w:val="2E3092"/>
        <w:lang w:val="cs-CZ" w:eastAsia="cs-CZ"/>
      </w:rPr>
      <mc:AlternateContent>
        <mc:Choice Requires="wps">
          <w:drawing>
            <wp:anchor distT="0" distB="0" distL="0" distR="0" simplePos="0" relativeHeight="251667456" behindDoc="0" locked="0" layoutInCell="1" allowOverlap="1" wp14:anchorId="60D65771" wp14:editId="19E5719B">
              <wp:simplePos x="0" y="0"/>
              <wp:positionH relativeFrom="page">
                <wp:posOffset>5924550</wp:posOffset>
              </wp:positionH>
              <wp:positionV relativeFrom="paragraph">
                <wp:posOffset>14605</wp:posOffset>
              </wp:positionV>
              <wp:extent cx="260350" cy="260350"/>
              <wp:effectExtent l="0" t="0" r="6350" b="6350"/>
              <wp:wrapNone/>
              <wp:docPr id="22"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129997" y="129997"/>
                            </a:lnTo>
                            <a:lnTo>
                              <a:pt x="0" y="0"/>
                            </a:lnTo>
                            <a:lnTo>
                              <a:pt x="0" y="259994"/>
                            </a:lnTo>
                            <a:lnTo>
                              <a:pt x="259994" y="259994"/>
                            </a:lnTo>
                            <a:lnTo>
                              <a:pt x="259994" y="0"/>
                            </a:lnTo>
                            <a:close/>
                          </a:path>
                        </a:pathLst>
                      </a:custGeom>
                      <a:solidFill>
                        <a:srgbClr val="00AEEF"/>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5E48B5" id="Graphic 10" o:spid="_x0000_s1026" style="position:absolute;margin-left:466.5pt;margin-top:1.15pt;width:20.5pt;height:20.5pt;z-index:251667456;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" path="m259994,l129997,129997,,,,259994r259994,l259994,xe" fillcolor="#00aeef" stroked="f">
              <v:path arrowok="t"/>
              <w10:wrap anchorx="page"/>
            </v:shape>
          </w:pict>
        </mc:Fallback>
      </mc:AlternateContent>
    </w:r>
    <w:r>
      <w:rPr>
        <w:color w:val="2E3092"/>
      </w:rPr>
      <w:t xml:space="preserve">Ostravské </w:t>
    </w:r>
    <w:proofErr w:type="spellStart"/>
    <w:r>
      <w:rPr>
        <w:color w:val="2E3092"/>
      </w:rPr>
      <w:t>muzeum</w:t>
    </w:r>
    <w:proofErr w:type="spellEnd"/>
    <w:r>
      <w:rPr>
        <w:color w:val="2E3092"/>
      </w:rPr>
      <w:t xml:space="preserve">, </w:t>
    </w:r>
    <w:proofErr w:type="spellStart"/>
    <w:r>
      <w:rPr>
        <w:color w:val="2E3092"/>
      </w:rPr>
      <w:t>příspěvková</w:t>
    </w:r>
    <w:proofErr w:type="spellEnd"/>
    <w:r>
      <w:rPr>
        <w:color w:val="2E3092"/>
      </w:rPr>
      <w:t xml:space="preserve"> </w:t>
    </w:r>
    <w:proofErr w:type="spellStart"/>
    <w:r>
      <w:rPr>
        <w:color w:val="2E3092"/>
      </w:rPr>
      <w:t>organizace</w:t>
    </w:r>
    <w:proofErr w:type="spellEnd"/>
  </w:p>
  <w:p w14:paraId="2787AE19" w14:textId="77777777" w:rsidR="001A55A8" w:rsidRDefault="001A55A8" w:rsidP="00BD6937">
    <w:pPr>
      <w:pStyle w:val="Zkladntext"/>
      <w:rPr>
        <w:color w:val="2E3092"/>
      </w:rPr>
    </w:pPr>
    <w:r w:rsidRPr="00D4521F">
      <w:rPr>
        <w:color w:val="2E3092"/>
      </w:rPr>
      <w:t>Masarykovo nám. 1, 728 41</w:t>
    </w:r>
    <w:r>
      <w:rPr>
        <w:color w:val="2E3092"/>
      </w:rPr>
      <w:t xml:space="preserve"> Ostrava</w:t>
    </w:r>
  </w:p>
  <w:p w14:paraId="1B2EACAE" w14:textId="77777777" w:rsidR="001A55A8" w:rsidRDefault="001A55A8" w:rsidP="00BD6937">
    <w:pPr>
      <w:pStyle w:val="Zkladntext"/>
      <w:rPr>
        <w:color w:val="2E3092"/>
      </w:rPr>
    </w:pPr>
    <w:r w:rsidRPr="00D4521F">
      <w:rPr>
        <w:noProof/>
        <w:color w:val="2E3092"/>
        <w:lang w:val="cs-CZ" w:eastAsia="cs-CZ"/>
      </w:rPr>
      <mc:AlternateContent>
        <mc:Choice Requires="wps">
          <w:drawing>
            <wp:anchor distT="0" distB="0" distL="0" distR="0" simplePos="0" relativeHeight="251659264" behindDoc="0" locked="0" layoutInCell="1" allowOverlap="1" wp14:anchorId="1243FBD6" wp14:editId="552100E1">
              <wp:simplePos x="0" y="0"/>
              <wp:positionH relativeFrom="page">
                <wp:posOffset>3970125</wp:posOffset>
              </wp:positionH>
              <wp:positionV relativeFrom="paragraph">
                <wp:posOffset>113665</wp:posOffset>
              </wp:positionV>
              <wp:extent cx="260350" cy="260350"/>
              <wp:effectExtent l="0" t="0" r="6350" b="6350"/>
              <wp:wrapNone/>
              <wp:docPr id="28"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350" cy="260350"/>
                      </a:xfrm>
                      <a:custGeom>
                        <a:avLst/>
                        <a:gdLst/>
                        <a:ahLst/>
                        <a:cxnLst/>
                        <a:rect l="l" t="t" r="r" b="b"/>
                        <a:pathLst>
                          <a:path w="260350" h="260350">
                            <a:moveTo>
                              <a:pt x="259994" y="0"/>
                            </a:moveTo>
                            <a:lnTo>
                              <a:pt x="129984" y="129984"/>
                            </a:lnTo>
                            <a:lnTo>
                              <a:pt x="0" y="0"/>
                            </a:lnTo>
                            <a:lnTo>
                              <a:pt x="0" y="259994"/>
                            </a:lnTo>
                            <a:lnTo>
                              <a:pt x="259994" y="259994"/>
                            </a:lnTo>
                            <a:lnTo>
                              <a:pt x="259994" y="0"/>
                            </a:lnTo>
                            <a:close/>
                          </a:path>
                        </a:pathLst>
                      </a:custGeom>
                      <a:solidFill>
                        <a:srgbClr val="2E3092"/>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4B7037" id="Graphic 19" o:spid="_x0000_s1026" style="position:absolute;margin-left:312.6pt;margin-top:8.95pt;width:20.5pt;height:20.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60350,260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" path="m259994,l129984,129984,,,,259994r259994,l259994,xe" fillcolor="#2e3092" stroked="f">
              <v:path arrowok="t"/>
              <w10:wrap anchorx="page"/>
            </v:shape>
          </w:pict>
        </mc:Fallback>
      </mc:AlternateContent>
    </w:r>
    <w:r w:rsidRPr="00D4521F">
      <w:rPr>
        <w:color w:val="2E3092"/>
      </w:rPr>
      <w:t>+420 597</w:t>
    </w:r>
    <w:r>
      <w:rPr>
        <w:color w:val="2E3092"/>
      </w:rPr>
      <w:t> </w:t>
    </w:r>
    <w:r w:rsidRPr="00D4521F">
      <w:rPr>
        <w:color w:val="2E3092"/>
      </w:rPr>
      <w:t>578</w:t>
    </w:r>
    <w:r>
      <w:rPr>
        <w:color w:val="2E3092"/>
      </w:rPr>
      <w:t> </w:t>
    </w:r>
    <w:r w:rsidRPr="00D4521F">
      <w:rPr>
        <w:color w:val="2E3092"/>
      </w:rPr>
      <w:t>450</w:t>
    </w:r>
    <w:r>
      <w:rPr>
        <w:color w:val="2E3092"/>
      </w:rPr>
      <w:t xml:space="preserve">, </w:t>
    </w:r>
    <w:hyperlink r:id="rId1">
      <w:r w:rsidRPr="00D4521F">
        <w:rPr>
          <w:color w:val="2E3092"/>
        </w:rPr>
        <w:t>www.ostrmuz.cz</w:t>
      </w:r>
    </w:hyperlink>
  </w:p>
  <w:p w14:paraId="68A36082" w14:textId="77777777" w:rsidR="001A55A8" w:rsidRPr="00D4521F" w:rsidRDefault="000632CD" w:rsidP="00607D50">
    <w:pPr>
      <w:pStyle w:val="Zkladntext"/>
      <w:rPr>
        <w:color w:val="2E3092"/>
      </w:rPr>
    </w:pPr>
    <w:hyperlink r:id="rId2">
      <w:r w:rsidR="001A55A8" w:rsidRPr="00D4521F">
        <w:rPr>
          <w:color w:val="2E3092"/>
        </w:rPr>
        <w:t>muzeum@ostrmuz.cz</w:t>
      </w:r>
    </w:hyperlink>
  </w:p>
  <w:p w14:paraId="5EBA3823" w14:textId="77777777" w:rsidR="001A55A8" w:rsidRPr="00D4521F" w:rsidRDefault="001A55A8" w:rsidP="00607D50">
    <w:pPr>
      <w:pStyle w:val="Zkladntext"/>
      <w:rPr>
        <w:color w:val="2E3092"/>
      </w:rPr>
    </w:pPr>
    <w:r w:rsidRPr="00D4521F">
      <w:rPr>
        <w:noProof/>
        <w:color w:val="2E3092"/>
        <w:lang w:val="cs-CZ" w:eastAsia="cs-CZ"/>
      </w:rPr>
      <mc:AlternateContent>
        <mc:Choice Requires="wpg">
          <w:drawing>
            <wp:anchor distT="0" distB="0" distL="0" distR="0" simplePos="0" relativeHeight="251680768" behindDoc="0" locked="0" layoutInCell="1" allowOverlap="1" wp14:anchorId="6E2BA428" wp14:editId="1B458C5E">
              <wp:simplePos x="0" y="0"/>
              <wp:positionH relativeFrom="page">
                <wp:posOffset>5736590</wp:posOffset>
              </wp:positionH>
              <wp:positionV relativeFrom="paragraph">
                <wp:posOffset>6455</wp:posOffset>
              </wp:positionV>
              <wp:extent cx="1082040" cy="131445"/>
              <wp:effectExtent l="0" t="0" r="3810" b="190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2040" cy="131445"/>
                        <a:chOff x="0" y="0"/>
                        <a:chExt cx="1082040" cy="131445"/>
                      </a:xfrm>
                    </wpg:grpSpPr>
                    <wps:wsp>
                      <wps:cNvPr id="45" name="Graphic 31"/>
                      <wps:cNvSpPr/>
                      <wps:spPr>
                        <a:xfrm>
                          <a:off x="-7" y="6"/>
                          <a:ext cx="900430" cy="131445"/>
                        </a:xfrm>
                        <a:custGeom>
                          <a:avLst/>
                          <a:gdLst/>
                          <a:ahLst/>
                          <a:cxnLst/>
                          <a:rect l="l" t="t" r="r" b="b"/>
                          <a:pathLst>
                            <a:path w="900430" h="131445">
                              <a:moveTo>
                                <a:pt x="135674" y="65316"/>
                              </a:moveTo>
                              <a:lnTo>
                                <a:pt x="130251" y="38912"/>
                              </a:lnTo>
                              <a:lnTo>
                                <a:pt x="124993" y="31496"/>
                              </a:lnTo>
                              <a:lnTo>
                                <a:pt x="115582" y="18249"/>
                              </a:lnTo>
                              <a:lnTo>
                                <a:pt x="100050" y="8559"/>
                              </a:lnTo>
                              <a:lnTo>
                                <a:pt x="100050" y="65684"/>
                              </a:lnTo>
                              <a:lnTo>
                                <a:pt x="97713" y="78879"/>
                              </a:lnTo>
                              <a:lnTo>
                                <a:pt x="91135" y="89623"/>
                              </a:lnTo>
                              <a:lnTo>
                                <a:pt x="81013" y="96862"/>
                              </a:lnTo>
                              <a:lnTo>
                                <a:pt x="68008" y="99504"/>
                              </a:lnTo>
                              <a:lnTo>
                                <a:pt x="54864" y="96723"/>
                              </a:lnTo>
                              <a:lnTo>
                                <a:pt x="44704" y="89242"/>
                              </a:lnTo>
                              <a:lnTo>
                                <a:pt x="38138" y="78346"/>
                              </a:lnTo>
                              <a:lnTo>
                                <a:pt x="35814" y="65316"/>
                              </a:lnTo>
                              <a:lnTo>
                                <a:pt x="38150" y="52133"/>
                              </a:lnTo>
                              <a:lnTo>
                                <a:pt x="44691" y="41389"/>
                              </a:lnTo>
                              <a:lnTo>
                                <a:pt x="54749" y="34150"/>
                              </a:lnTo>
                              <a:lnTo>
                                <a:pt x="67652" y="31496"/>
                              </a:lnTo>
                              <a:lnTo>
                                <a:pt x="80911" y="34277"/>
                              </a:lnTo>
                              <a:lnTo>
                                <a:pt x="91135" y="41744"/>
                              </a:lnTo>
                              <a:lnTo>
                                <a:pt x="97726" y="52641"/>
                              </a:lnTo>
                              <a:lnTo>
                                <a:pt x="100050" y="65684"/>
                              </a:lnTo>
                              <a:lnTo>
                                <a:pt x="100050" y="8559"/>
                              </a:lnTo>
                              <a:lnTo>
                                <a:pt x="94043" y="4800"/>
                              </a:lnTo>
                              <a:lnTo>
                                <a:pt x="68008" y="0"/>
                              </a:lnTo>
                              <a:lnTo>
                                <a:pt x="40373" y="5334"/>
                              </a:lnTo>
                              <a:lnTo>
                                <a:pt x="18884" y="19697"/>
                              </a:lnTo>
                              <a:lnTo>
                                <a:pt x="4953" y="40627"/>
                              </a:lnTo>
                              <a:lnTo>
                                <a:pt x="0" y="65684"/>
                              </a:lnTo>
                              <a:lnTo>
                                <a:pt x="4965" y="90830"/>
                              </a:lnTo>
                              <a:lnTo>
                                <a:pt x="18884" y="111620"/>
                              </a:lnTo>
                              <a:lnTo>
                                <a:pt x="40271" y="125768"/>
                              </a:lnTo>
                              <a:lnTo>
                                <a:pt x="67652" y="131000"/>
                              </a:lnTo>
                              <a:lnTo>
                                <a:pt x="93548" y="126199"/>
                              </a:lnTo>
                              <a:lnTo>
                                <a:pt x="115239" y="112712"/>
                              </a:lnTo>
                              <a:lnTo>
                                <a:pt x="124726" y="99504"/>
                              </a:lnTo>
                              <a:lnTo>
                                <a:pt x="130136" y="91960"/>
                              </a:lnTo>
                              <a:lnTo>
                                <a:pt x="135674" y="65316"/>
                              </a:lnTo>
                              <a:close/>
                            </a:path>
                            <a:path w="900430" h="131445">
                              <a:moveTo>
                                <a:pt x="255841" y="89420"/>
                              </a:moveTo>
                              <a:lnTo>
                                <a:pt x="228434" y="55499"/>
                              </a:lnTo>
                              <a:lnTo>
                                <a:pt x="191122" y="45999"/>
                              </a:lnTo>
                              <a:lnTo>
                                <a:pt x="187109" y="43573"/>
                              </a:lnTo>
                              <a:lnTo>
                                <a:pt x="187109" y="31584"/>
                              </a:lnTo>
                              <a:lnTo>
                                <a:pt x="193243" y="29337"/>
                              </a:lnTo>
                              <a:lnTo>
                                <a:pt x="199694" y="29337"/>
                              </a:lnTo>
                              <a:lnTo>
                                <a:pt x="208292" y="30137"/>
                              </a:lnTo>
                              <a:lnTo>
                                <a:pt x="217195" y="32512"/>
                              </a:lnTo>
                              <a:lnTo>
                                <a:pt x="226161" y="36398"/>
                              </a:lnTo>
                              <a:lnTo>
                                <a:pt x="234962" y="41744"/>
                              </a:lnTo>
                              <a:lnTo>
                                <a:pt x="252425" y="17094"/>
                              </a:lnTo>
                              <a:lnTo>
                                <a:pt x="241566" y="9855"/>
                              </a:lnTo>
                              <a:lnTo>
                                <a:pt x="229412" y="4622"/>
                              </a:lnTo>
                              <a:lnTo>
                                <a:pt x="215811" y="1435"/>
                              </a:lnTo>
                              <a:lnTo>
                                <a:pt x="200596" y="368"/>
                              </a:lnTo>
                              <a:lnTo>
                                <a:pt x="180225" y="3378"/>
                              </a:lnTo>
                              <a:lnTo>
                                <a:pt x="164884" y="11760"/>
                              </a:lnTo>
                              <a:lnTo>
                                <a:pt x="155194" y="24574"/>
                              </a:lnTo>
                              <a:lnTo>
                                <a:pt x="151828" y="40855"/>
                              </a:lnTo>
                              <a:lnTo>
                                <a:pt x="154901" y="56134"/>
                              </a:lnTo>
                              <a:lnTo>
                                <a:pt x="163969" y="67017"/>
                              </a:lnTo>
                              <a:lnTo>
                                <a:pt x="178841" y="74777"/>
                              </a:lnTo>
                              <a:lnTo>
                                <a:pt x="199339" y="80619"/>
                              </a:lnTo>
                              <a:lnTo>
                                <a:pt x="217982" y="84924"/>
                              </a:lnTo>
                              <a:lnTo>
                                <a:pt x="220573" y="87985"/>
                              </a:lnTo>
                              <a:lnTo>
                                <a:pt x="220573" y="97853"/>
                              </a:lnTo>
                              <a:lnTo>
                                <a:pt x="216585" y="101663"/>
                              </a:lnTo>
                              <a:lnTo>
                                <a:pt x="206171" y="101663"/>
                              </a:lnTo>
                              <a:lnTo>
                                <a:pt x="195389" y="100698"/>
                              </a:lnTo>
                              <a:lnTo>
                                <a:pt x="184950" y="97815"/>
                              </a:lnTo>
                              <a:lnTo>
                                <a:pt x="174904" y="93091"/>
                              </a:lnTo>
                              <a:lnTo>
                                <a:pt x="165328" y="86550"/>
                              </a:lnTo>
                              <a:lnTo>
                                <a:pt x="145897" y="109766"/>
                              </a:lnTo>
                              <a:lnTo>
                                <a:pt x="158508" y="118872"/>
                              </a:lnTo>
                              <a:lnTo>
                                <a:pt x="172847" y="125399"/>
                              </a:lnTo>
                              <a:lnTo>
                                <a:pt x="188455" y="129324"/>
                              </a:lnTo>
                              <a:lnTo>
                                <a:pt x="204914" y="130632"/>
                              </a:lnTo>
                              <a:lnTo>
                                <a:pt x="226225" y="127723"/>
                              </a:lnTo>
                              <a:lnTo>
                                <a:pt x="242252" y="119443"/>
                              </a:lnTo>
                              <a:lnTo>
                                <a:pt x="252336" y="106451"/>
                              </a:lnTo>
                              <a:lnTo>
                                <a:pt x="255841" y="89420"/>
                              </a:lnTo>
                              <a:close/>
                            </a:path>
                            <a:path w="900430" h="131445">
                              <a:moveTo>
                                <a:pt x="373913" y="2628"/>
                              </a:moveTo>
                              <a:lnTo>
                                <a:pt x="263423" y="2628"/>
                              </a:lnTo>
                              <a:lnTo>
                                <a:pt x="263423" y="33108"/>
                              </a:lnTo>
                              <a:lnTo>
                                <a:pt x="301218" y="33108"/>
                              </a:lnTo>
                              <a:lnTo>
                                <a:pt x="301218" y="128358"/>
                              </a:lnTo>
                              <a:lnTo>
                                <a:pt x="336130" y="128358"/>
                              </a:lnTo>
                              <a:lnTo>
                                <a:pt x="336130" y="33108"/>
                              </a:lnTo>
                              <a:lnTo>
                                <a:pt x="373913" y="33108"/>
                              </a:lnTo>
                              <a:lnTo>
                                <a:pt x="373913" y="2628"/>
                              </a:lnTo>
                              <a:close/>
                            </a:path>
                            <a:path w="900430" h="131445">
                              <a:moveTo>
                                <a:pt x="506044" y="128473"/>
                              </a:moveTo>
                              <a:lnTo>
                                <a:pt x="479945" y="90335"/>
                              </a:lnTo>
                              <a:lnTo>
                                <a:pt x="475996" y="84569"/>
                              </a:lnTo>
                              <a:lnTo>
                                <a:pt x="486778" y="78346"/>
                              </a:lnTo>
                              <a:lnTo>
                                <a:pt x="494931" y="69811"/>
                              </a:lnTo>
                              <a:lnTo>
                                <a:pt x="498182" y="62979"/>
                              </a:lnTo>
                              <a:lnTo>
                                <a:pt x="500100" y="58940"/>
                              </a:lnTo>
                              <a:lnTo>
                                <a:pt x="501904" y="45707"/>
                              </a:lnTo>
                              <a:lnTo>
                                <a:pt x="500951" y="35394"/>
                              </a:lnTo>
                              <a:lnTo>
                                <a:pt x="474294" y="6121"/>
                              </a:lnTo>
                              <a:lnTo>
                                <a:pt x="466813" y="4343"/>
                              </a:lnTo>
                              <a:lnTo>
                                <a:pt x="466813" y="37973"/>
                              </a:lnTo>
                              <a:lnTo>
                                <a:pt x="466813" y="57365"/>
                              </a:lnTo>
                              <a:lnTo>
                                <a:pt x="459981" y="62979"/>
                              </a:lnTo>
                              <a:lnTo>
                                <a:pt x="425069" y="62979"/>
                              </a:lnTo>
                              <a:lnTo>
                                <a:pt x="425069" y="32740"/>
                              </a:lnTo>
                              <a:lnTo>
                                <a:pt x="459917" y="32740"/>
                              </a:lnTo>
                              <a:lnTo>
                                <a:pt x="466813" y="37973"/>
                              </a:lnTo>
                              <a:lnTo>
                                <a:pt x="466813" y="4343"/>
                              </a:lnTo>
                              <a:lnTo>
                                <a:pt x="463080" y="3454"/>
                              </a:lnTo>
                              <a:lnTo>
                                <a:pt x="449719" y="2527"/>
                              </a:lnTo>
                              <a:lnTo>
                                <a:pt x="390169" y="2527"/>
                              </a:lnTo>
                              <a:lnTo>
                                <a:pt x="390169" y="128473"/>
                              </a:lnTo>
                              <a:lnTo>
                                <a:pt x="425069" y="128473"/>
                              </a:lnTo>
                              <a:lnTo>
                                <a:pt x="425069" y="90335"/>
                              </a:lnTo>
                              <a:lnTo>
                                <a:pt x="440359" y="90335"/>
                              </a:lnTo>
                              <a:lnTo>
                                <a:pt x="465734" y="128473"/>
                              </a:lnTo>
                              <a:lnTo>
                                <a:pt x="506044" y="128473"/>
                              </a:lnTo>
                              <a:close/>
                            </a:path>
                            <a:path w="900430" h="131445">
                              <a:moveTo>
                                <a:pt x="651217" y="128473"/>
                              </a:moveTo>
                              <a:lnTo>
                                <a:pt x="641705" y="105981"/>
                              </a:lnTo>
                              <a:lnTo>
                                <a:pt x="630224" y="78816"/>
                              </a:lnTo>
                              <a:lnTo>
                                <a:pt x="615086" y="43014"/>
                              </a:lnTo>
                              <a:lnTo>
                                <a:pt x="597966" y="2501"/>
                              </a:lnTo>
                              <a:lnTo>
                                <a:pt x="594525" y="2501"/>
                              </a:lnTo>
                              <a:lnTo>
                                <a:pt x="594525" y="78816"/>
                              </a:lnTo>
                              <a:lnTo>
                                <a:pt x="566280" y="78816"/>
                              </a:lnTo>
                              <a:lnTo>
                                <a:pt x="580491" y="43014"/>
                              </a:lnTo>
                              <a:lnTo>
                                <a:pt x="594525" y="78816"/>
                              </a:lnTo>
                              <a:lnTo>
                                <a:pt x="594525" y="2501"/>
                              </a:lnTo>
                              <a:lnTo>
                                <a:pt x="563575" y="2501"/>
                              </a:lnTo>
                              <a:lnTo>
                                <a:pt x="510324" y="128473"/>
                              </a:lnTo>
                              <a:lnTo>
                                <a:pt x="547027" y="128473"/>
                              </a:lnTo>
                              <a:lnTo>
                                <a:pt x="556031" y="105981"/>
                              </a:lnTo>
                              <a:lnTo>
                                <a:pt x="604621" y="105981"/>
                              </a:lnTo>
                              <a:lnTo>
                                <a:pt x="613791" y="128473"/>
                              </a:lnTo>
                              <a:lnTo>
                                <a:pt x="651217" y="128473"/>
                              </a:lnTo>
                              <a:close/>
                            </a:path>
                            <a:path w="900430" h="131445">
                              <a:moveTo>
                                <a:pt x="772655" y="2527"/>
                              </a:moveTo>
                              <a:lnTo>
                                <a:pt x="734326" y="2527"/>
                              </a:lnTo>
                              <a:lnTo>
                                <a:pt x="705726" y="82245"/>
                              </a:lnTo>
                              <a:lnTo>
                                <a:pt x="677100" y="2527"/>
                              </a:lnTo>
                              <a:lnTo>
                                <a:pt x="638060" y="2527"/>
                              </a:lnTo>
                              <a:lnTo>
                                <a:pt x="688809" y="128498"/>
                              </a:lnTo>
                              <a:lnTo>
                                <a:pt x="721906" y="128498"/>
                              </a:lnTo>
                              <a:lnTo>
                                <a:pt x="772655" y="2527"/>
                              </a:lnTo>
                              <a:close/>
                            </a:path>
                            <a:path w="900430" h="131445">
                              <a:moveTo>
                                <a:pt x="900404" y="128473"/>
                              </a:moveTo>
                              <a:lnTo>
                                <a:pt x="890905" y="105981"/>
                              </a:lnTo>
                              <a:lnTo>
                                <a:pt x="879424" y="78816"/>
                              </a:lnTo>
                              <a:lnTo>
                                <a:pt x="864285" y="43014"/>
                              </a:lnTo>
                              <a:lnTo>
                                <a:pt x="847153" y="2501"/>
                              </a:lnTo>
                              <a:lnTo>
                                <a:pt x="843724" y="2501"/>
                              </a:lnTo>
                              <a:lnTo>
                                <a:pt x="843724" y="78816"/>
                              </a:lnTo>
                              <a:lnTo>
                                <a:pt x="815479" y="78816"/>
                              </a:lnTo>
                              <a:lnTo>
                                <a:pt x="829691" y="43014"/>
                              </a:lnTo>
                              <a:lnTo>
                                <a:pt x="843724" y="78816"/>
                              </a:lnTo>
                              <a:lnTo>
                                <a:pt x="843724" y="2501"/>
                              </a:lnTo>
                              <a:lnTo>
                                <a:pt x="812761" y="2501"/>
                              </a:lnTo>
                              <a:lnTo>
                                <a:pt x="759510" y="128473"/>
                              </a:lnTo>
                              <a:lnTo>
                                <a:pt x="796226" y="128473"/>
                              </a:lnTo>
                              <a:lnTo>
                                <a:pt x="805218" y="105981"/>
                              </a:lnTo>
                              <a:lnTo>
                                <a:pt x="853808" y="105981"/>
                              </a:lnTo>
                              <a:lnTo>
                                <a:pt x="862977" y="128473"/>
                              </a:lnTo>
                              <a:lnTo>
                                <a:pt x="900404" y="128473"/>
                              </a:lnTo>
                              <a:close/>
                            </a:path>
                          </a:pathLst>
                        </a:custGeom>
                        <a:solidFill>
                          <a:srgbClr val="00B3DC"/>
                        </a:solidFill>
                      </wps:spPr>
                      <wps:bodyPr wrap="square" lIns="0" tIns="0" rIns="0" bIns="0" rtlCol="0">
                        <a:prstTxWarp prst="textNoShape">
                          <a:avLst/>
                        </a:prstTxWarp>
                        <a:noAutofit/>
                      </wps:bodyPr>
                    </wps:wsp>
                    <wps:wsp>
                      <wps:cNvPr id="46" name="Graphic 32"/>
                      <wps:cNvSpPr/>
                      <wps:spPr>
                        <a:xfrm>
                          <a:off x="919764" y="2508"/>
                          <a:ext cx="162560" cy="128270"/>
                        </a:xfrm>
                        <a:custGeom>
                          <a:avLst/>
                          <a:gdLst/>
                          <a:ahLst/>
                          <a:cxnLst/>
                          <a:rect l="l" t="t" r="r" b="b"/>
                          <a:pathLst>
                            <a:path w="162560" h="128270">
                              <a:moveTo>
                                <a:pt x="35775" y="0"/>
                              </a:moveTo>
                              <a:lnTo>
                                <a:pt x="685" y="0"/>
                              </a:lnTo>
                              <a:lnTo>
                                <a:pt x="1536" y="75933"/>
                              </a:lnTo>
                              <a:lnTo>
                                <a:pt x="34937" y="75933"/>
                              </a:lnTo>
                              <a:lnTo>
                                <a:pt x="35775" y="0"/>
                              </a:lnTo>
                              <a:close/>
                            </a:path>
                            <a:path w="162560" h="128270">
                              <a:moveTo>
                                <a:pt x="36461" y="109524"/>
                              </a:moveTo>
                              <a:lnTo>
                                <a:pt x="35026" y="102438"/>
                              </a:lnTo>
                              <a:lnTo>
                                <a:pt x="31115" y="96647"/>
                              </a:lnTo>
                              <a:lnTo>
                                <a:pt x="25323" y="92735"/>
                              </a:lnTo>
                              <a:lnTo>
                                <a:pt x="18224" y="91300"/>
                              </a:lnTo>
                              <a:lnTo>
                                <a:pt x="11137" y="92735"/>
                              </a:lnTo>
                              <a:lnTo>
                                <a:pt x="5346" y="96647"/>
                              </a:lnTo>
                              <a:lnTo>
                                <a:pt x="1435" y="102438"/>
                              </a:lnTo>
                              <a:lnTo>
                                <a:pt x="0" y="109524"/>
                              </a:lnTo>
                              <a:lnTo>
                                <a:pt x="1435" y="116624"/>
                              </a:lnTo>
                              <a:lnTo>
                                <a:pt x="5346" y="122415"/>
                              </a:lnTo>
                              <a:lnTo>
                                <a:pt x="11137" y="126326"/>
                              </a:lnTo>
                              <a:lnTo>
                                <a:pt x="18224" y="127749"/>
                              </a:lnTo>
                              <a:lnTo>
                                <a:pt x="25323" y="126326"/>
                              </a:lnTo>
                              <a:lnTo>
                                <a:pt x="31115" y="122415"/>
                              </a:lnTo>
                              <a:lnTo>
                                <a:pt x="35026" y="116624"/>
                              </a:lnTo>
                              <a:lnTo>
                                <a:pt x="36461" y="109524"/>
                              </a:lnTo>
                              <a:close/>
                            </a:path>
                            <a:path w="162560" h="128270">
                              <a:moveTo>
                                <a:pt x="98539" y="0"/>
                              </a:moveTo>
                              <a:lnTo>
                                <a:pt x="63449" y="0"/>
                              </a:lnTo>
                              <a:lnTo>
                                <a:pt x="64300" y="75933"/>
                              </a:lnTo>
                              <a:lnTo>
                                <a:pt x="97713" y="75933"/>
                              </a:lnTo>
                              <a:lnTo>
                                <a:pt x="98539" y="0"/>
                              </a:lnTo>
                              <a:close/>
                            </a:path>
                            <a:path w="162560" h="128270">
                              <a:moveTo>
                                <a:pt x="99212" y="109524"/>
                              </a:moveTo>
                              <a:lnTo>
                                <a:pt x="97777" y="102438"/>
                              </a:lnTo>
                              <a:lnTo>
                                <a:pt x="93878" y="96647"/>
                              </a:lnTo>
                              <a:lnTo>
                                <a:pt x="88087" y="92735"/>
                              </a:lnTo>
                              <a:lnTo>
                                <a:pt x="80987" y="91300"/>
                              </a:lnTo>
                              <a:lnTo>
                                <a:pt x="73901" y="92735"/>
                              </a:lnTo>
                              <a:lnTo>
                                <a:pt x="68110" y="96647"/>
                              </a:lnTo>
                              <a:lnTo>
                                <a:pt x="64198" y="102438"/>
                              </a:lnTo>
                              <a:lnTo>
                                <a:pt x="62763" y="109524"/>
                              </a:lnTo>
                              <a:lnTo>
                                <a:pt x="64198" y="116624"/>
                              </a:lnTo>
                              <a:lnTo>
                                <a:pt x="68110" y="122415"/>
                              </a:lnTo>
                              <a:lnTo>
                                <a:pt x="73901" y="126326"/>
                              </a:lnTo>
                              <a:lnTo>
                                <a:pt x="80987" y="127749"/>
                              </a:lnTo>
                              <a:lnTo>
                                <a:pt x="88087" y="126326"/>
                              </a:lnTo>
                              <a:lnTo>
                                <a:pt x="93878" y="122415"/>
                              </a:lnTo>
                              <a:lnTo>
                                <a:pt x="97777" y="116624"/>
                              </a:lnTo>
                              <a:lnTo>
                                <a:pt x="99212" y="109524"/>
                              </a:lnTo>
                              <a:close/>
                            </a:path>
                            <a:path w="162560" h="128270">
                              <a:moveTo>
                                <a:pt x="161302" y="0"/>
                              </a:moveTo>
                              <a:lnTo>
                                <a:pt x="126199" y="0"/>
                              </a:lnTo>
                              <a:lnTo>
                                <a:pt x="127050" y="75933"/>
                              </a:lnTo>
                              <a:lnTo>
                                <a:pt x="160451" y="75933"/>
                              </a:lnTo>
                              <a:lnTo>
                                <a:pt x="161302" y="0"/>
                              </a:lnTo>
                              <a:close/>
                            </a:path>
                            <a:path w="162560" h="128270">
                              <a:moveTo>
                                <a:pt x="162001" y="109524"/>
                              </a:moveTo>
                              <a:lnTo>
                                <a:pt x="160566" y="102438"/>
                              </a:lnTo>
                              <a:lnTo>
                                <a:pt x="156654" y="96647"/>
                              </a:lnTo>
                              <a:lnTo>
                                <a:pt x="150850" y="92735"/>
                              </a:lnTo>
                              <a:lnTo>
                                <a:pt x="143751" y="91300"/>
                              </a:lnTo>
                              <a:lnTo>
                                <a:pt x="136664" y="92735"/>
                              </a:lnTo>
                              <a:lnTo>
                                <a:pt x="130873" y="96647"/>
                              </a:lnTo>
                              <a:lnTo>
                                <a:pt x="126961" y="102438"/>
                              </a:lnTo>
                              <a:lnTo>
                                <a:pt x="125539" y="109524"/>
                              </a:lnTo>
                              <a:lnTo>
                                <a:pt x="126961" y="116624"/>
                              </a:lnTo>
                              <a:lnTo>
                                <a:pt x="130873" y="122415"/>
                              </a:lnTo>
                              <a:lnTo>
                                <a:pt x="136664" y="126326"/>
                              </a:lnTo>
                              <a:lnTo>
                                <a:pt x="143751" y="127749"/>
                              </a:lnTo>
                              <a:lnTo>
                                <a:pt x="150850" y="126326"/>
                              </a:lnTo>
                              <a:lnTo>
                                <a:pt x="156654" y="122415"/>
                              </a:lnTo>
                              <a:lnTo>
                                <a:pt x="160566" y="116624"/>
                              </a:lnTo>
                              <a:lnTo>
                                <a:pt x="162001" y="109524"/>
                              </a:lnTo>
                              <a:close/>
                            </a:path>
                          </a:pathLst>
                        </a:custGeom>
                        <a:solidFill>
                          <a:srgbClr val="00355F"/>
                        </a:solidFill>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2D7E0BB" id="Group 30" o:spid="_x0000_s1026" style="position:absolute;margin-left:451.7pt;margin-top:.5pt;width:85.2pt;height:10.35pt;z-index:251680768;mso-wrap-distance-left:0;mso-wrap-distance-right:0;mso-position-horizontal-relative:page" coordsize="10820,1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">
              <v:shape id="Graphic 31" o:spid="_x0000_s1027" style="position:absolute;width:9004;height:1314;visibility:visible;mso-wrap-style:square;v-text-anchor:top" coordsize="900430,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" path="m135674,65316l130251,38912r-5258,-7416l115582,18249,100050,8559r,57125l97713,78879,91135,89623,81013,96862,68008,99504,54864,96723,44704,89242,38138,78346,35814,65316,38150,52133,44691,41389,54749,34150,67652,31496r13259,2781l91135,41744r6591,10897l100050,65684r,-57125l94043,4800,68008,,40373,5334,18884,19697,4953,40627,,65684,4965,90830r13919,20790l40271,125768r27381,5232l93548,126199r21691,-13487l124726,99504r5410,-7544l135674,65316xem255841,89420l228434,55499,191122,45999r-4013,-2426l187109,31584r6134,-2247l199694,29337r8598,800l217195,32512r8966,3886l234962,41744,252425,17094,241566,9855,229412,4622,215811,1435,200596,368,180225,3378r-15341,8382l155194,24574r-3366,16281l154901,56134r9068,10883l178841,74777r20498,5842l217982,84924r2591,3061l220573,97853r-3988,3810l206171,101663r-10782,-965l184950,97815,174904,93091r-9576,-6541l145897,109766r12611,9106l172847,125399r15608,3925l204914,130632r21311,-2909l242252,119443r10084,-12992l255841,89420xem373913,2628r-110490,l263423,33108r37795,l301218,128358r34912,l336130,33108r37783,l373913,2628xem506044,128473l479945,90335r-3949,-5766l486778,78346r8153,-8535l498182,62979r1918,-4039l501904,45707r-953,-10313l474294,6121,466813,4343r,33630l466813,57365r-6832,5614l425069,62979r,-30239l459917,32740r6896,5233l466813,4343r-3733,-889l449719,2527r-59550,l390169,128473r34900,l425069,90335r15290,l465734,128473r40310,xem651217,128473r-9512,-22492l630224,78816,615086,43014,597966,2501r-3441,l594525,78816r-28245,l580491,43014r14034,35802l594525,2501r-30950,l510324,128473r36703,l556031,105981r48590,l613791,128473r37426,xem772655,2527r-38329,l705726,82245,677100,2527r-39040,l688809,128498r33097,l772655,2527xem900404,128473r-9499,-22492l879424,78816,864285,43014,847153,2501r-3429,l843724,78816r-28245,l829691,43014r14033,35802l843724,2501r-30963,l759510,128473r36716,l805218,105981r48590,l862977,128473r37427,xe" fillcolor="#00b3dc" stroked="f">
                <v:path arrowok="t"/>
              </v:shape>
              <v:shape id="Graphic 32" o:spid="_x0000_s1028" style="position:absolute;left:9197;top:25;width:1626;height:1282;visibility:visible;mso-wrap-style:square;v-text-anchor:top" coordsize="162560,128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" path="m35775,l685,r851,75933l34937,75933,35775,xem36461,109524r-1435,-7086l31115,96647,25323,92735,18224,91300r-7087,1435l5346,96647r-3911,5791l,109524r1435,7100l5346,122415r5791,3911l18224,127749r7099,-1423l31115,122415r3911,-5791l36461,109524xem98539,l63449,r851,75933l97713,75933,98539,xem99212,109524r-1435,-7086l93878,96647,88087,92735,80987,91300r-7086,1435l68110,96647r-3912,5791l62763,109524r1435,7100l68110,122415r5791,3911l80987,127749r7100,-1423l93878,122415r3899,-5791l99212,109524xem161302,l126199,r851,75933l160451,75933,161302,xem162001,109524r-1435,-7086l156654,96647r-5804,-3912l143751,91300r-7087,1435l130873,96647r-3912,5791l125539,109524r1422,7100l130873,122415r5791,3911l143751,127749r7099,-1423l156654,122415r3912,-5791l162001,109524xe" fillcolor="#00355f" stroked="f">
                <v:path arrowok="t"/>
              </v:shape>
              <w10:wrap anchorx="page"/>
            </v:group>
          </w:pict>
        </mc:Fallback>
      </mc:AlternateContent>
    </w:r>
    <w:r>
      <w:rPr>
        <w:color w:val="2E3092"/>
      </w:rPr>
      <w:t>IČO: 00097594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5F6B5" w14:textId="77777777" w:rsidR="001A55A8" w:rsidRDefault="001A55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AF67" w14:textId="77777777" w:rsidR="000632CD" w:rsidRDefault="000632CD">
      <w:pPr>
        <w:spacing w:after="0" w:line="240" w:lineRule="auto"/>
      </w:pPr>
      <w:r>
        <w:separator/>
      </w:r>
    </w:p>
  </w:footnote>
  <w:footnote w:type="continuationSeparator" w:id="0">
    <w:p w14:paraId="1BC850C8" w14:textId="77777777" w:rsidR="000632CD" w:rsidRDefault="00063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7380" w14:textId="77777777" w:rsidR="001A55A8" w:rsidRDefault="001A55A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DF8C1" w14:textId="77777777" w:rsidR="001A55A8" w:rsidRPr="00D4521F" w:rsidRDefault="001A55A8" w:rsidP="00D4521F">
    <w:pPr>
      <w:pStyle w:val="Zhlav"/>
    </w:pPr>
    <w:r>
      <w:rPr>
        <w:noProof/>
        <w:lang w:eastAsia="cs-CZ"/>
      </w:rPr>
      <w:drawing>
        <wp:inline distT="0" distB="0" distL="0" distR="0" wp14:anchorId="0B47CD3E" wp14:editId="5C9978A5">
          <wp:extent cx="2347919" cy="495300"/>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OM_logo_horizont_barva.jpg"/>
                  <pic:cNvPicPr/>
                </pic:nvPicPr>
                <pic:blipFill>
                  <a:blip r:embed="rId1">
                    <a:extLst>
                      <a:ext uri="{28A0092B-C50C-407E-A947-70E740481C1C}">
                        <a14:useLocalDpi xmlns:a14="http://schemas.microsoft.com/office/drawing/2010/main" val="0"/>
                      </a:ext>
                    </a:extLst>
                  </a:blip>
                  <a:stretch>
                    <a:fillRect/>
                  </a:stretch>
                </pic:blipFill>
                <pic:spPr>
                  <a:xfrm>
                    <a:off x="0" y="0"/>
                    <a:ext cx="2414994" cy="5094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BB9BD" w14:textId="77777777" w:rsidR="001A55A8" w:rsidRDefault="001A55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DF1"/>
    <w:multiLevelType w:val="hybridMultilevel"/>
    <w:tmpl w:val="17D0C718"/>
    <w:lvl w:ilvl="0" w:tplc="7D5E0EFC">
      <w:start w:val="4"/>
      <w:numFmt w:val="decimal"/>
      <w:lvlText w:val="%1."/>
      <w:lvlJc w:val="left"/>
      <w:pPr>
        <w:ind w:left="893" w:hanging="361"/>
      </w:pPr>
      <w:rPr>
        <w:rFonts w:ascii="Georgia" w:eastAsia="Georgia" w:hAnsi="Georgia" w:cs="Georgia" w:hint="default"/>
        <w:b w:val="0"/>
        <w:bCs w:val="0"/>
        <w:i w:val="0"/>
        <w:iCs w:val="0"/>
        <w:spacing w:val="0"/>
        <w:w w:val="100"/>
        <w:sz w:val="22"/>
        <w:szCs w:val="22"/>
        <w:lang w:val="cs-CZ" w:eastAsia="en-US" w:bidi="ar-SA"/>
      </w:rPr>
    </w:lvl>
    <w:lvl w:ilvl="1" w:tplc="3CACF424">
      <w:numFmt w:val="bullet"/>
      <w:lvlText w:val="•"/>
      <w:lvlJc w:val="left"/>
      <w:pPr>
        <w:ind w:left="1870" w:hanging="361"/>
      </w:pPr>
      <w:rPr>
        <w:rFonts w:hint="default"/>
        <w:lang w:val="cs-CZ" w:eastAsia="en-US" w:bidi="ar-SA"/>
      </w:rPr>
    </w:lvl>
    <w:lvl w:ilvl="2" w:tplc="9356BD64">
      <w:numFmt w:val="bullet"/>
      <w:lvlText w:val="•"/>
      <w:lvlJc w:val="left"/>
      <w:pPr>
        <w:ind w:left="2841" w:hanging="361"/>
      </w:pPr>
      <w:rPr>
        <w:rFonts w:hint="default"/>
        <w:lang w:val="cs-CZ" w:eastAsia="en-US" w:bidi="ar-SA"/>
      </w:rPr>
    </w:lvl>
    <w:lvl w:ilvl="3" w:tplc="23D069C2">
      <w:numFmt w:val="bullet"/>
      <w:lvlText w:val="•"/>
      <w:lvlJc w:val="left"/>
      <w:pPr>
        <w:ind w:left="3811" w:hanging="361"/>
      </w:pPr>
      <w:rPr>
        <w:rFonts w:hint="default"/>
        <w:lang w:val="cs-CZ" w:eastAsia="en-US" w:bidi="ar-SA"/>
      </w:rPr>
    </w:lvl>
    <w:lvl w:ilvl="4" w:tplc="BF6C4A02">
      <w:numFmt w:val="bullet"/>
      <w:lvlText w:val="•"/>
      <w:lvlJc w:val="left"/>
      <w:pPr>
        <w:ind w:left="4782" w:hanging="361"/>
      </w:pPr>
      <w:rPr>
        <w:rFonts w:hint="default"/>
        <w:lang w:val="cs-CZ" w:eastAsia="en-US" w:bidi="ar-SA"/>
      </w:rPr>
    </w:lvl>
    <w:lvl w:ilvl="5" w:tplc="8E8C1BA8">
      <w:numFmt w:val="bullet"/>
      <w:lvlText w:val="•"/>
      <w:lvlJc w:val="left"/>
      <w:pPr>
        <w:ind w:left="5753" w:hanging="361"/>
      </w:pPr>
      <w:rPr>
        <w:rFonts w:hint="default"/>
        <w:lang w:val="cs-CZ" w:eastAsia="en-US" w:bidi="ar-SA"/>
      </w:rPr>
    </w:lvl>
    <w:lvl w:ilvl="6" w:tplc="803261A4">
      <w:numFmt w:val="bullet"/>
      <w:lvlText w:val="•"/>
      <w:lvlJc w:val="left"/>
      <w:pPr>
        <w:ind w:left="6723" w:hanging="361"/>
      </w:pPr>
      <w:rPr>
        <w:rFonts w:hint="default"/>
        <w:lang w:val="cs-CZ" w:eastAsia="en-US" w:bidi="ar-SA"/>
      </w:rPr>
    </w:lvl>
    <w:lvl w:ilvl="7" w:tplc="6C16F7B0">
      <w:numFmt w:val="bullet"/>
      <w:lvlText w:val="•"/>
      <w:lvlJc w:val="left"/>
      <w:pPr>
        <w:ind w:left="7694" w:hanging="361"/>
      </w:pPr>
      <w:rPr>
        <w:rFonts w:hint="default"/>
        <w:lang w:val="cs-CZ" w:eastAsia="en-US" w:bidi="ar-SA"/>
      </w:rPr>
    </w:lvl>
    <w:lvl w:ilvl="8" w:tplc="C5DE8DF2">
      <w:numFmt w:val="bullet"/>
      <w:lvlText w:val="•"/>
      <w:lvlJc w:val="left"/>
      <w:pPr>
        <w:ind w:left="8665" w:hanging="361"/>
      </w:pPr>
      <w:rPr>
        <w:rFonts w:hint="default"/>
        <w:lang w:val="cs-CZ" w:eastAsia="en-US" w:bidi="ar-SA"/>
      </w:rPr>
    </w:lvl>
  </w:abstractNum>
  <w:abstractNum w:abstractNumId="1" w15:restartNumberingAfterBreak="0">
    <w:nsid w:val="140122EA"/>
    <w:multiLevelType w:val="hybridMultilevel"/>
    <w:tmpl w:val="4D345224"/>
    <w:lvl w:ilvl="0" w:tplc="04D6F24E">
      <w:start w:val="1"/>
      <w:numFmt w:val="upperRoman"/>
      <w:lvlText w:val="%1."/>
      <w:lvlJc w:val="left"/>
      <w:pPr>
        <w:ind w:left="1346" w:hanging="495"/>
        <w:jc w:val="right"/>
      </w:pPr>
      <w:rPr>
        <w:rFonts w:ascii="Arial" w:eastAsia="Arial" w:hAnsi="Arial" w:cs="Arial" w:hint="default"/>
        <w:b/>
        <w:bCs/>
        <w:i w:val="0"/>
        <w:iCs w:val="0"/>
        <w:spacing w:val="0"/>
        <w:w w:val="100"/>
        <w:sz w:val="24"/>
        <w:szCs w:val="24"/>
        <w:lang w:val="cs-CZ" w:eastAsia="en-US" w:bidi="ar-SA"/>
      </w:rPr>
    </w:lvl>
    <w:lvl w:ilvl="1" w:tplc="4FB65C34">
      <w:start w:val="1"/>
      <w:numFmt w:val="decimal"/>
      <w:lvlText w:val="%2."/>
      <w:lvlJc w:val="left"/>
      <w:pPr>
        <w:ind w:left="893" w:hanging="361"/>
      </w:pPr>
      <w:rPr>
        <w:rFonts w:ascii="Georgia" w:eastAsia="Georgia" w:hAnsi="Georgia" w:cs="Georgia" w:hint="default"/>
        <w:b w:val="0"/>
        <w:bCs w:val="0"/>
        <w:i w:val="0"/>
        <w:iCs w:val="0"/>
        <w:spacing w:val="0"/>
        <w:w w:val="100"/>
        <w:sz w:val="22"/>
        <w:szCs w:val="22"/>
        <w:lang w:val="cs-CZ" w:eastAsia="en-US" w:bidi="ar-SA"/>
      </w:rPr>
    </w:lvl>
    <w:lvl w:ilvl="2" w:tplc="B038C94E">
      <w:start w:val="1"/>
      <w:numFmt w:val="lowerLetter"/>
      <w:lvlText w:val="%3)"/>
      <w:lvlJc w:val="left"/>
      <w:pPr>
        <w:ind w:left="1385" w:hanging="425"/>
      </w:pPr>
      <w:rPr>
        <w:rFonts w:ascii="Georgia" w:eastAsia="Georgia" w:hAnsi="Georgia" w:cs="Georgia" w:hint="default"/>
        <w:b w:val="0"/>
        <w:bCs w:val="0"/>
        <w:i w:val="0"/>
        <w:iCs w:val="0"/>
        <w:spacing w:val="-1"/>
        <w:w w:val="100"/>
        <w:sz w:val="22"/>
        <w:szCs w:val="22"/>
        <w:lang w:val="cs-CZ" w:eastAsia="en-US" w:bidi="ar-SA"/>
      </w:rPr>
    </w:lvl>
    <w:lvl w:ilvl="3" w:tplc="68CA9E5C">
      <w:numFmt w:val="bullet"/>
      <w:lvlText w:val="•"/>
      <w:lvlJc w:val="left"/>
      <w:pPr>
        <w:ind w:left="2533" w:hanging="425"/>
      </w:pPr>
      <w:rPr>
        <w:rFonts w:hint="default"/>
        <w:lang w:val="cs-CZ" w:eastAsia="en-US" w:bidi="ar-SA"/>
      </w:rPr>
    </w:lvl>
    <w:lvl w:ilvl="4" w:tplc="CCFC62F8">
      <w:numFmt w:val="bullet"/>
      <w:lvlText w:val="•"/>
      <w:lvlJc w:val="left"/>
      <w:pPr>
        <w:ind w:left="3686" w:hanging="425"/>
      </w:pPr>
      <w:rPr>
        <w:rFonts w:hint="default"/>
        <w:lang w:val="cs-CZ" w:eastAsia="en-US" w:bidi="ar-SA"/>
      </w:rPr>
    </w:lvl>
    <w:lvl w:ilvl="5" w:tplc="2B7C9684">
      <w:numFmt w:val="bullet"/>
      <w:lvlText w:val="•"/>
      <w:lvlJc w:val="left"/>
      <w:pPr>
        <w:ind w:left="4839" w:hanging="425"/>
      </w:pPr>
      <w:rPr>
        <w:rFonts w:hint="default"/>
        <w:lang w:val="cs-CZ" w:eastAsia="en-US" w:bidi="ar-SA"/>
      </w:rPr>
    </w:lvl>
    <w:lvl w:ilvl="6" w:tplc="D6FAE8BC">
      <w:numFmt w:val="bullet"/>
      <w:lvlText w:val="•"/>
      <w:lvlJc w:val="left"/>
      <w:pPr>
        <w:ind w:left="5993" w:hanging="425"/>
      </w:pPr>
      <w:rPr>
        <w:rFonts w:hint="default"/>
        <w:lang w:val="cs-CZ" w:eastAsia="en-US" w:bidi="ar-SA"/>
      </w:rPr>
    </w:lvl>
    <w:lvl w:ilvl="7" w:tplc="0C242FA0">
      <w:numFmt w:val="bullet"/>
      <w:lvlText w:val="•"/>
      <w:lvlJc w:val="left"/>
      <w:pPr>
        <w:ind w:left="7146" w:hanging="425"/>
      </w:pPr>
      <w:rPr>
        <w:rFonts w:hint="default"/>
        <w:lang w:val="cs-CZ" w:eastAsia="en-US" w:bidi="ar-SA"/>
      </w:rPr>
    </w:lvl>
    <w:lvl w:ilvl="8" w:tplc="76505602">
      <w:numFmt w:val="bullet"/>
      <w:lvlText w:val="•"/>
      <w:lvlJc w:val="left"/>
      <w:pPr>
        <w:ind w:left="8299" w:hanging="425"/>
      </w:pPr>
      <w:rPr>
        <w:rFonts w:hint="default"/>
        <w:lang w:val="cs-CZ" w:eastAsia="en-US" w:bidi="ar-SA"/>
      </w:rPr>
    </w:lvl>
  </w:abstractNum>
  <w:abstractNum w:abstractNumId="2" w15:restartNumberingAfterBreak="0">
    <w:nsid w:val="1BBC330D"/>
    <w:multiLevelType w:val="hybridMultilevel"/>
    <w:tmpl w:val="14E4EF9A"/>
    <w:lvl w:ilvl="0" w:tplc="04D6F24E">
      <w:start w:val="1"/>
      <w:numFmt w:val="upperRoman"/>
      <w:lvlText w:val="%1."/>
      <w:lvlJc w:val="left"/>
      <w:pPr>
        <w:ind w:left="1346" w:hanging="495"/>
        <w:jc w:val="right"/>
      </w:pPr>
      <w:rPr>
        <w:rFonts w:ascii="Arial" w:eastAsia="Arial" w:hAnsi="Arial" w:cs="Arial" w:hint="default"/>
        <w:b/>
        <w:bCs/>
        <w:i w:val="0"/>
        <w:iCs w:val="0"/>
        <w:spacing w:val="0"/>
        <w:w w:val="100"/>
        <w:sz w:val="24"/>
        <w:szCs w:val="24"/>
        <w:lang w:val="cs-CZ" w:eastAsia="en-US" w:bidi="ar-SA"/>
      </w:rPr>
    </w:lvl>
    <w:lvl w:ilvl="1" w:tplc="4FB65C34">
      <w:start w:val="1"/>
      <w:numFmt w:val="decimal"/>
      <w:lvlText w:val="%2."/>
      <w:lvlJc w:val="left"/>
      <w:pPr>
        <w:ind w:left="893" w:hanging="361"/>
      </w:pPr>
      <w:rPr>
        <w:rFonts w:ascii="Georgia" w:eastAsia="Georgia" w:hAnsi="Georgia" w:cs="Georgia" w:hint="default"/>
        <w:b w:val="0"/>
        <w:bCs w:val="0"/>
        <w:i w:val="0"/>
        <w:iCs w:val="0"/>
        <w:spacing w:val="0"/>
        <w:w w:val="100"/>
        <w:sz w:val="22"/>
        <w:szCs w:val="22"/>
        <w:lang w:val="cs-CZ" w:eastAsia="en-US" w:bidi="ar-SA"/>
      </w:rPr>
    </w:lvl>
    <w:lvl w:ilvl="2" w:tplc="B038C94E">
      <w:start w:val="1"/>
      <w:numFmt w:val="lowerLetter"/>
      <w:lvlText w:val="%3)"/>
      <w:lvlJc w:val="left"/>
      <w:pPr>
        <w:ind w:left="1385" w:hanging="425"/>
      </w:pPr>
      <w:rPr>
        <w:rFonts w:ascii="Georgia" w:eastAsia="Georgia" w:hAnsi="Georgia" w:cs="Georgia" w:hint="default"/>
        <w:b w:val="0"/>
        <w:bCs w:val="0"/>
        <w:i w:val="0"/>
        <w:iCs w:val="0"/>
        <w:spacing w:val="-1"/>
        <w:w w:val="100"/>
        <w:sz w:val="22"/>
        <w:szCs w:val="22"/>
        <w:lang w:val="cs-CZ" w:eastAsia="en-US" w:bidi="ar-SA"/>
      </w:rPr>
    </w:lvl>
    <w:lvl w:ilvl="3" w:tplc="68CA9E5C">
      <w:numFmt w:val="bullet"/>
      <w:lvlText w:val="•"/>
      <w:lvlJc w:val="left"/>
      <w:pPr>
        <w:ind w:left="2533" w:hanging="425"/>
      </w:pPr>
      <w:rPr>
        <w:rFonts w:hint="default"/>
        <w:lang w:val="cs-CZ" w:eastAsia="en-US" w:bidi="ar-SA"/>
      </w:rPr>
    </w:lvl>
    <w:lvl w:ilvl="4" w:tplc="CCFC62F8">
      <w:numFmt w:val="bullet"/>
      <w:lvlText w:val="•"/>
      <w:lvlJc w:val="left"/>
      <w:pPr>
        <w:ind w:left="3686" w:hanging="425"/>
      </w:pPr>
      <w:rPr>
        <w:rFonts w:hint="default"/>
        <w:lang w:val="cs-CZ" w:eastAsia="en-US" w:bidi="ar-SA"/>
      </w:rPr>
    </w:lvl>
    <w:lvl w:ilvl="5" w:tplc="2B7C9684">
      <w:numFmt w:val="bullet"/>
      <w:lvlText w:val="•"/>
      <w:lvlJc w:val="left"/>
      <w:pPr>
        <w:ind w:left="4839" w:hanging="425"/>
      </w:pPr>
      <w:rPr>
        <w:rFonts w:hint="default"/>
        <w:lang w:val="cs-CZ" w:eastAsia="en-US" w:bidi="ar-SA"/>
      </w:rPr>
    </w:lvl>
    <w:lvl w:ilvl="6" w:tplc="D6FAE8BC">
      <w:numFmt w:val="bullet"/>
      <w:lvlText w:val="•"/>
      <w:lvlJc w:val="left"/>
      <w:pPr>
        <w:ind w:left="5993" w:hanging="425"/>
      </w:pPr>
      <w:rPr>
        <w:rFonts w:hint="default"/>
        <w:lang w:val="cs-CZ" w:eastAsia="en-US" w:bidi="ar-SA"/>
      </w:rPr>
    </w:lvl>
    <w:lvl w:ilvl="7" w:tplc="0C242FA0">
      <w:numFmt w:val="bullet"/>
      <w:lvlText w:val="•"/>
      <w:lvlJc w:val="left"/>
      <w:pPr>
        <w:ind w:left="7146" w:hanging="425"/>
      </w:pPr>
      <w:rPr>
        <w:rFonts w:hint="default"/>
        <w:lang w:val="cs-CZ" w:eastAsia="en-US" w:bidi="ar-SA"/>
      </w:rPr>
    </w:lvl>
    <w:lvl w:ilvl="8" w:tplc="76505602">
      <w:numFmt w:val="bullet"/>
      <w:lvlText w:val="•"/>
      <w:lvlJc w:val="left"/>
      <w:pPr>
        <w:ind w:left="8299" w:hanging="425"/>
      </w:pPr>
      <w:rPr>
        <w:rFonts w:hint="default"/>
        <w:lang w:val="cs-CZ" w:eastAsia="en-US" w:bidi="ar-SA"/>
      </w:rPr>
    </w:lvl>
  </w:abstractNum>
  <w:abstractNum w:abstractNumId="3" w15:restartNumberingAfterBreak="0">
    <w:nsid w:val="34E62270"/>
    <w:multiLevelType w:val="hybridMultilevel"/>
    <w:tmpl w:val="29BA34DC"/>
    <w:lvl w:ilvl="0" w:tplc="04D6F24E">
      <w:start w:val="1"/>
      <w:numFmt w:val="upperRoman"/>
      <w:lvlText w:val="%1."/>
      <w:lvlJc w:val="left"/>
      <w:pPr>
        <w:ind w:left="1346" w:hanging="495"/>
        <w:jc w:val="right"/>
      </w:pPr>
      <w:rPr>
        <w:rFonts w:ascii="Arial" w:eastAsia="Arial" w:hAnsi="Arial" w:cs="Arial" w:hint="default"/>
        <w:b/>
        <w:bCs/>
        <w:i w:val="0"/>
        <w:iCs w:val="0"/>
        <w:spacing w:val="0"/>
        <w:w w:val="100"/>
        <w:sz w:val="24"/>
        <w:szCs w:val="24"/>
        <w:lang w:val="cs-CZ" w:eastAsia="en-US" w:bidi="ar-SA"/>
      </w:rPr>
    </w:lvl>
    <w:lvl w:ilvl="1" w:tplc="4FB65C34">
      <w:start w:val="1"/>
      <w:numFmt w:val="decimal"/>
      <w:lvlText w:val="%2."/>
      <w:lvlJc w:val="left"/>
      <w:pPr>
        <w:ind w:left="893" w:hanging="361"/>
      </w:pPr>
      <w:rPr>
        <w:rFonts w:ascii="Georgia" w:eastAsia="Georgia" w:hAnsi="Georgia" w:cs="Georgia" w:hint="default"/>
        <w:b w:val="0"/>
        <w:bCs w:val="0"/>
        <w:i w:val="0"/>
        <w:iCs w:val="0"/>
        <w:spacing w:val="0"/>
        <w:w w:val="100"/>
        <w:sz w:val="22"/>
        <w:szCs w:val="22"/>
        <w:lang w:val="cs-CZ" w:eastAsia="en-US" w:bidi="ar-SA"/>
      </w:rPr>
    </w:lvl>
    <w:lvl w:ilvl="2" w:tplc="B038C94E">
      <w:start w:val="1"/>
      <w:numFmt w:val="lowerLetter"/>
      <w:lvlText w:val="%3)"/>
      <w:lvlJc w:val="left"/>
      <w:pPr>
        <w:ind w:left="1385" w:hanging="425"/>
      </w:pPr>
      <w:rPr>
        <w:rFonts w:ascii="Georgia" w:eastAsia="Georgia" w:hAnsi="Georgia" w:cs="Georgia" w:hint="default"/>
        <w:b w:val="0"/>
        <w:bCs w:val="0"/>
        <w:i w:val="0"/>
        <w:iCs w:val="0"/>
        <w:spacing w:val="-1"/>
        <w:w w:val="100"/>
        <w:sz w:val="22"/>
        <w:szCs w:val="22"/>
        <w:lang w:val="cs-CZ" w:eastAsia="en-US" w:bidi="ar-SA"/>
      </w:rPr>
    </w:lvl>
    <w:lvl w:ilvl="3" w:tplc="68CA9E5C">
      <w:numFmt w:val="bullet"/>
      <w:lvlText w:val="•"/>
      <w:lvlJc w:val="left"/>
      <w:pPr>
        <w:ind w:left="2533" w:hanging="425"/>
      </w:pPr>
      <w:rPr>
        <w:rFonts w:hint="default"/>
        <w:lang w:val="cs-CZ" w:eastAsia="en-US" w:bidi="ar-SA"/>
      </w:rPr>
    </w:lvl>
    <w:lvl w:ilvl="4" w:tplc="CCFC62F8">
      <w:numFmt w:val="bullet"/>
      <w:lvlText w:val="•"/>
      <w:lvlJc w:val="left"/>
      <w:pPr>
        <w:ind w:left="3686" w:hanging="425"/>
      </w:pPr>
      <w:rPr>
        <w:rFonts w:hint="default"/>
        <w:lang w:val="cs-CZ" w:eastAsia="en-US" w:bidi="ar-SA"/>
      </w:rPr>
    </w:lvl>
    <w:lvl w:ilvl="5" w:tplc="2B7C9684">
      <w:numFmt w:val="bullet"/>
      <w:lvlText w:val="•"/>
      <w:lvlJc w:val="left"/>
      <w:pPr>
        <w:ind w:left="4839" w:hanging="425"/>
      </w:pPr>
      <w:rPr>
        <w:rFonts w:hint="default"/>
        <w:lang w:val="cs-CZ" w:eastAsia="en-US" w:bidi="ar-SA"/>
      </w:rPr>
    </w:lvl>
    <w:lvl w:ilvl="6" w:tplc="D6FAE8BC">
      <w:numFmt w:val="bullet"/>
      <w:lvlText w:val="•"/>
      <w:lvlJc w:val="left"/>
      <w:pPr>
        <w:ind w:left="5993" w:hanging="425"/>
      </w:pPr>
      <w:rPr>
        <w:rFonts w:hint="default"/>
        <w:lang w:val="cs-CZ" w:eastAsia="en-US" w:bidi="ar-SA"/>
      </w:rPr>
    </w:lvl>
    <w:lvl w:ilvl="7" w:tplc="0C242FA0">
      <w:numFmt w:val="bullet"/>
      <w:lvlText w:val="•"/>
      <w:lvlJc w:val="left"/>
      <w:pPr>
        <w:ind w:left="7146" w:hanging="425"/>
      </w:pPr>
      <w:rPr>
        <w:rFonts w:hint="default"/>
        <w:lang w:val="cs-CZ" w:eastAsia="en-US" w:bidi="ar-SA"/>
      </w:rPr>
    </w:lvl>
    <w:lvl w:ilvl="8" w:tplc="76505602">
      <w:numFmt w:val="bullet"/>
      <w:lvlText w:val="•"/>
      <w:lvlJc w:val="left"/>
      <w:pPr>
        <w:ind w:left="8299" w:hanging="425"/>
      </w:pPr>
      <w:rPr>
        <w:rFonts w:hint="default"/>
        <w:lang w:val="cs-CZ" w:eastAsia="en-US" w:bidi="ar-SA"/>
      </w:rPr>
    </w:lvl>
  </w:abstractNum>
  <w:abstractNum w:abstractNumId="4" w15:restartNumberingAfterBreak="0">
    <w:nsid w:val="473F0BCD"/>
    <w:multiLevelType w:val="hybridMultilevel"/>
    <w:tmpl w:val="8F10D68A"/>
    <w:lvl w:ilvl="0" w:tplc="12FA7C16">
      <w:start w:val="1"/>
      <w:numFmt w:val="decimal"/>
      <w:lvlText w:val="%1."/>
      <w:lvlJc w:val="left"/>
      <w:pPr>
        <w:ind w:left="720" w:hanging="360"/>
      </w:pPr>
      <w:rPr>
        <w:rFonts w:ascii="Tahoma" w:hAnsi="Tahoma" w:cs="Tahoma"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76AA1"/>
    <w:multiLevelType w:val="hybridMultilevel"/>
    <w:tmpl w:val="FED4D836"/>
    <w:lvl w:ilvl="0" w:tplc="04D6F24E">
      <w:start w:val="1"/>
      <w:numFmt w:val="upperRoman"/>
      <w:lvlText w:val="%1."/>
      <w:lvlJc w:val="left"/>
      <w:pPr>
        <w:ind w:left="1346" w:hanging="495"/>
        <w:jc w:val="right"/>
      </w:pPr>
      <w:rPr>
        <w:rFonts w:ascii="Arial" w:eastAsia="Arial" w:hAnsi="Arial" w:cs="Arial" w:hint="default"/>
        <w:b/>
        <w:bCs/>
        <w:i w:val="0"/>
        <w:iCs w:val="0"/>
        <w:spacing w:val="0"/>
        <w:w w:val="100"/>
        <w:sz w:val="24"/>
        <w:szCs w:val="24"/>
        <w:lang w:val="cs-CZ" w:eastAsia="en-US" w:bidi="ar-SA"/>
      </w:rPr>
    </w:lvl>
    <w:lvl w:ilvl="1" w:tplc="4FB65C34">
      <w:start w:val="1"/>
      <w:numFmt w:val="decimal"/>
      <w:lvlText w:val="%2."/>
      <w:lvlJc w:val="left"/>
      <w:pPr>
        <w:ind w:left="893" w:hanging="361"/>
      </w:pPr>
      <w:rPr>
        <w:rFonts w:ascii="Georgia" w:eastAsia="Georgia" w:hAnsi="Georgia" w:cs="Georgia" w:hint="default"/>
        <w:b w:val="0"/>
        <w:bCs w:val="0"/>
        <w:i w:val="0"/>
        <w:iCs w:val="0"/>
        <w:spacing w:val="0"/>
        <w:w w:val="100"/>
        <w:sz w:val="22"/>
        <w:szCs w:val="22"/>
        <w:lang w:val="cs-CZ" w:eastAsia="en-US" w:bidi="ar-SA"/>
      </w:rPr>
    </w:lvl>
    <w:lvl w:ilvl="2" w:tplc="B038C94E">
      <w:start w:val="1"/>
      <w:numFmt w:val="lowerLetter"/>
      <w:lvlText w:val="%3)"/>
      <w:lvlJc w:val="left"/>
      <w:pPr>
        <w:ind w:left="1385" w:hanging="425"/>
      </w:pPr>
      <w:rPr>
        <w:rFonts w:ascii="Georgia" w:eastAsia="Georgia" w:hAnsi="Georgia" w:cs="Georgia" w:hint="default"/>
        <w:b w:val="0"/>
        <w:bCs w:val="0"/>
        <w:i w:val="0"/>
        <w:iCs w:val="0"/>
        <w:spacing w:val="-1"/>
        <w:w w:val="100"/>
        <w:sz w:val="22"/>
        <w:szCs w:val="22"/>
        <w:lang w:val="cs-CZ" w:eastAsia="en-US" w:bidi="ar-SA"/>
      </w:rPr>
    </w:lvl>
    <w:lvl w:ilvl="3" w:tplc="68CA9E5C">
      <w:numFmt w:val="bullet"/>
      <w:lvlText w:val="•"/>
      <w:lvlJc w:val="left"/>
      <w:pPr>
        <w:ind w:left="2533" w:hanging="425"/>
      </w:pPr>
      <w:rPr>
        <w:rFonts w:hint="default"/>
        <w:lang w:val="cs-CZ" w:eastAsia="en-US" w:bidi="ar-SA"/>
      </w:rPr>
    </w:lvl>
    <w:lvl w:ilvl="4" w:tplc="CCFC62F8">
      <w:numFmt w:val="bullet"/>
      <w:lvlText w:val="•"/>
      <w:lvlJc w:val="left"/>
      <w:pPr>
        <w:ind w:left="3686" w:hanging="425"/>
      </w:pPr>
      <w:rPr>
        <w:rFonts w:hint="default"/>
        <w:lang w:val="cs-CZ" w:eastAsia="en-US" w:bidi="ar-SA"/>
      </w:rPr>
    </w:lvl>
    <w:lvl w:ilvl="5" w:tplc="2B7C9684">
      <w:numFmt w:val="bullet"/>
      <w:lvlText w:val="•"/>
      <w:lvlJc w:val="left"/>
      <w:pPr>
        <w:ind w:left="4839" w:hanging="425"/>
      </w:pPr>
      <w:rPr>
        <w:rFonts w:hint="default"/>
        <w:lang w:val="cs-CZ" w:eastAsia="en-US" w:bidi="ar-SA"/>
      </w:rPr>
    </w:lvl>
    <w:lvl w:ilvl="6" w:tplc="D6FAE8BC">
      <w:numFmt w:val="bullet"/>
      <w:lvlText w:val="•"/>
      <w:lvlJc w:val="left"/>
      <w:pPr>
        <w:ind w:left="5993" w:hanging="425"/>
      </w:pPr>
      <w:rPr>
        <w:rFonts w:hint="default"/>
        <w:lang w:val="cs-CZ" w:eastAsia="en-US" w:bidi="ar-SA"/>
      </w:rPr>
    </w:lvl>
    <w:lvl w:ilvl="7" w:tplc="0C242FA0">
      <w:numFmt w:val="bullet"/>
      <w:lvlText w:val="•"/>
      <w:lvlJc w:val="left"/>
      <w:pPr>
        <w:ind w:left="7146" w:hanging="425"/>
      </w:pPr>
      <w:rPr>
        <w:rFonts w:hint="default"/>
        <w:lang w:val="cs-CZ" w:eastAsia="en-US" w:bidi="ar-SA"/>
      </w:rPr>
    </w:lvl>
    <w:lvl w:ilvl="8" w:tplc="76505602">
      <w:numFmt w:val="bullet"/>
      <w:lvlText w:val="•"/>
      <w:lvlJc w:val="left"/>
      <w:pPr>
        <w:ind w:left="8299" w:hanging="425"/>
      </w:pPr>
      <w:rPr>
        <w:rFonts w:hint="default"/>
        <w:lang w:val="cs-CZ" w:eastAsia="en-US" w:bidi="ar-SA"/>
      </w:rPr>
    </w:lvl>
  </w:abstractNum>
  <w:abstractNum w:abstractNumId="6"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F87"/>
    <w:rsid w:val="0000049E"/>
    <w:rsid w:val="0004543E"/>
    <w:rsid w:val="000632CD"/>
    <w:rsid w:val="001A55A8"/>
    <w:rsid w:val="004A529C"/>
    <w:rsid w:val="006B2F87"/>
    <w:rsid w:val="00DF2F52"/>
    <w:rsid w:val="00ED6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30AD"/>
  <w15:chartTrackingRefBased/>
  <w15:docId w15:val="{5E6D933F-3860-4B4A-B266-1F64693F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4543E"/>
    <w:pPr>
      <w:spacing w:after="200" w:line="276" w:lineRule="auto"/>
    </w:pPr>
  </w:style>
  <w:style w:type="paragraph" w:styleId="Nadpis3">
    <w:name w:val="heading 3"/>
    <w:basedOn w:val="Normln"/>
    <w:next w:val="Normln"/>
    <w:link w:val="Nadpis3Char"/>
    <w:uiPriority w:val="9"/>
    <w:semiHidden/>
    <w:unhideWhenUsed/>
    <w:qFormat/>
    <w:rsid w:val="000454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04543E"/>
    <w:rPr>
      <w:rFonts w:asciiTheme="majorHAnsi" w:eastAsiaTheme="majorEastAsia" w:hAnsiTheme="majorHAnsi" w:cstheme="majorBidi"/>
      <w:color w:val="1F3763" w:themeColor="accent1" w:themeShade="7F"/>
      <w:sz w:val="24"/>
      <w:szCs w:val="24"/>
    </w:rPr>
  </w:style>
  <w:style w:type="paragraph" w:styleId="Zhlav">
    <w:name w:val="header"/>
    <w:basedOn w:val="Normln"/>
    <w:link w:val="ZhlavChar"/>
    <w:uiPriority w:val="99"/>
    <w:unhideWhenUsed/>
    <w:rsid w:val="000454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4543E"/>
  </w:style>
  <w:style w:type="paragraph" w:styleId="Zpat">
    <w:name w:val="footer"/>
    <w:basedOn w:val="Normln"/>
    <w:link w:val="ZpatChar"/>
    <w:uiPriority w:val="99"/>
    <w:unhideWhenUsed/>
    <w:rsid w:val="000454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4543E"/>
  </w:style>
  <w:style w:type="paragraph" w:styleId="Zkladntext">
    <w:name w:val="Body Text"/>
    <w:basedOn w:val="Normln"/>
    <w:link w:val="ZkladntextChar"/>
    <w:uiPriority w:val="1"/>
    <w:qFormat/>
    <w:rsid w:val="0004543E"/>
    <w:pPr>
      <w:widowControl w:val="0"/>
      <w:autoSpaceDE w:val="0"/>
      <w:autoSpaceDN w:val="0"/>
      <w:spacing w:after="0" w:line="240" w:lineRule="auto"/>
    </w:pPr>
    <w:rPr>
      <w:rFonts w:ascii="Zeppelin 33" w:eastAsia="Zeppelin 33" w:hAnsi="Zeppelin 33" w:cs="Zeppelin 33"/>
      <w:sz w:val="16"/>
      <w:szCs w:val="16"/>
      <w:lang w:val="sk-SK"/>
    </w:rPr>
  </w:style>
  <w:style w:type="character" w:customStyle="1" w:styleId="ZkladntextChar">
    <w:name w:val="Základní text Char"/>
    <w:basedOn w:val="Standardnpsmoodstavce"/>
    <w:link w:val="Zkladntext"/>
    <w:uiPriority w:val="1"/>
    <w:rsid w:val="0004543E"/>
    <w:rPr>
      <w:rFonts w:ascii="Zeppelin 33" w:eastAsia="Zeppelin 33" w:hAnsi="Zeppelin 33" w:cs="Zeppelin 33"/>
      <w:sz w:val="16"/>
      <w:szCs w:val="16"/>
      <w:lang w:val="sk-SK"/>
    </w:rPr>
  </w:style>
  <w:style w:type="paragraph" w:styleId="Odstavecseseznamem">
    <w:name w:val="List Paragraph"/>
    <w:basedOn w:val="Normln"/>
    <w:uiPriority w:val="34"/>
    <w:qFormat/>
    <w:rsid w:val="0004543E"/>
    <w:pPr>
      <w:ind w:left="720"/>
      <w:contextualSpacing/>
    </w:pPr>
  </w:style>
  <w:style w:type="table" w:customStyle="1" w:styleId="TableNormal">
    <w:name w:val="Table Normal"/>
    <w:uiPriority w:val="2"/>
    <w:semiHidden/>
    <w:unhideWhenUsed/>
    <w:qFormat/>
    <w:rsid w:val="000454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04543E"/>
    <w:pPr>
      <w:widowControl w:val="0"/>
      <w:autoSpaceDE w:val="0"/>
      <w:autoSpaceDN w:val="0"/>
      <w:spacing w:after="0" w:line="240" w:lineRule="auto"/>
    </w:pPr>
    <w:rPr>
      <w:rFonts w:ascii="Arial" w:eastAsia="Arial" w:hAnsi="Arial" w:cs="Arial"/>
    </w:rPr>
  </w:style>
  <w:style w:type="paragraph" w:styleId="Textbubliny">
    <w:name w:val="Balloon Text"/>
    <w:basedOn w:val="Normln"/>
    <w:link w:val="TextbublinyChar"/>
    <w:uiPriority w:val="99"/>
    <w:semiHidden/>
    <w:unhideWhenUsed/>
    <w:rsid w:val="0004543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454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sova@ostrmuz.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lhak@ostrmuz.cz"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lhak@ostrmuz.cz"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mailto:muzeum@ostrmuz.cz" TargetMode="External"/><Relationship Id="rId1" Type="http://schemas.openxmlformats.org/officeDocument/2006/relationships/hyperlink" Target="http://www.ostrmuz.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2583</Words>
  <Characters>15245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Plhák</dc:creator>
  <cp:keywords/>
  <dc:description/>
  <cp:lastModifiedBy>Glosová Jaroslava Ing.</cp:lastModifiedBy>
  <cp:revision>5</cp:revision>
  <cp:lastPrinted>2025-10-22T04:50:00Z</cp:lastPrinted>
  <dcterms:created xsi:type="dcterms:W3CDTF">2025-10-22T04:44:00Z</dcterms:created>
  <dcterms:modified xsi:type="dcterms:W3CDTF">2025-10-22T14:02:00Z</dcterms:modified>
</cp:coreProperties>
</file>