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B8" w:rsidRDefault="000502B8">
      <w:pPr>
        <w:spacing w:after="0" w:line="259" w:lineRule="auto"/>
        <w:ind w:left="10" w:right="227"/>
        <w:jc w:val="right"/>
        <w:rPr>
          <w:sz w:val="22"/>
        </w:rPr>
      </w:pPr>
    </w:p>
    <w:p w:rsidR="000502B8" w:rsidRDefault="000502B8">
      <w:pPr>
        <w:spacing w:after="0" w:line="259" w:lineRule="auto"/>
        <w:ind w:left="10" w:right="227"/>
        <w:jc w:val="right"/>
        <w:rPr>
          <w:sz w:val="22"/>
        </w:rPr>
      </w:pPr>
    </w:p>
    <w:p w:rsidR="000502B8" w:rsidRDefault="000502B8" w:rsidP="000502B8">
      <w:pPr>
        <w:spacing w:after="3" w:line="259" w:lineRule="auto"/>
        <w:ind w:left="0" w:firstLine="0"/>
      </w:pPr>
      <w:r>
        <w:rPr>
          <w:b/>
          <w:sz w:val="28"/>
        </w:rPr>
        <w:t>Rozpočet a specifikace</w:t>
      </w:r>
    </w:p>
    <w:p w:rsidR="000502B8" w:rsidRDefault="000502B8" w:rsidP="000502B8">
      <w:pPr>
        <w:spacing w:after="0" w:line="259" w:lineRule="auto"/>
        <w:ind w:left="10" w:right="227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0123/53/25</w:t>
      </w:r>
    </w:p>
    <w:p w:rsidR="00977606" w:rsidRDefault="00EE18B0">
      <w:pPr>
        <w:spacing w:after="0" w:line="259" w:lineRule="auto"/>
        <w:ind w:left="10" w:right="227"/>
        <w:jc w:val="right"/>
        <w:rPr>
          <w:sz w:val="22"/>
        </w:rPr>
      </w:pPr>
      <w:r>
        <w:rPr>
          <w:sz w:val="22"/>
        </w:rPr>
        <w:t>Číslo jednací: 06645/UL/25</w:t>
      </w:r>
    </w:p>
    <w:p w:rsidR="00A104C3" w:rsidRDefault="00A104C3">
      <w:pPr>
        <w:spacing w:after="0" w:line="259" w:lineRule="auto"/>
        <w:ind w:left="10" w:right="227"/>
        <w:jc w:val="right"/>
      </w:pPr>
      <w:r>
        <w:rPr>
          <w:sz w:val="22"/>
        </w:rPr>
        <w:t>Číslo spisu: S/</w:t>
      </w:r>
      <w:r>
        <w:rPr>
          <w:sz w:val="22"/>
        </w:rPr>
        <w:t>06645/UL/25</w:t>
      </w:r>
    </w:p>
    <w:p w:rsidR="00977606" w:rsidRDefault="00EE18B0">
      <w:pPr>
        <w:spacing w:after="1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7404" name="Group 7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04" style="width:481.515pt;height:0.51pt;mso-position-horizontal-relative:char;mso-position-vertical-relative:line" coordsize="61152,64">
                <v:shape id="Shape 10" style="position:absolute;width:61152;height:0;left:0;top:0;" coordsize="6115241,0" path="m6115241,0l0,0">
                  <v:stroke weight="0.5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77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793"/>
        <w:gridCol w:w="793"/>
        <w:gridCol w:w="64"/>
        <w:gridCol w:w="3081"/>
        <w:gridCol w:w="1273"/>
        <w:gridCol w:w="775"/>
        <w:gridCol w:w="301"/>
        <w:gridCol w:w="907"/>
        <w:gridCol w:w="1775"/>
        <w:gridCol w:w="7"/>
      </w:tblGrid>
      <w:tr w:rsidR="00977606" w:rsidTr="000502B8">
        <w:trPr>
          <w:gridAfter w:val="1"/>
          <w:wAfter w:w="7" w:type="dxa"/>
          <w:trHeight w:val="725"/>
        </w:trPr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7606" w:rsidRDefault="00EE18B0">
            <w:pPr>
              <w:tabs>
                <w:tab w:val="center" w:pos="1046"/>
              </w:tabs>
              <w:spacing w:after="108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977606" w:rsidRDefault="00EE18B0">
            <w:pPr>
              <w:spacing w:after="20" w:line="259" w:lineRule="auto"/>
              <w:ind w:left="130" w:firstLine="0"/>
            </w:pPr>
            <w:r>
              <w:t>Rok: 2025</w:t>
            </w:r>
          </w:p>
          <w:p w:rsidR="00977606" w:rsidRDefault="00EE18B0">
            <w:pPr>
              <w:spacing w:after="0" w:line="259" w:lineRule="auto"/>
              <w:ind w:left="130" w:firstLine="0"/>
            </w:pPr>
            <w: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77606" w:rsidRDefault="00EE18B0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606" w:rsidRDefault="00EE18B0">
            <w:pPr>
              <w:spacing w:after="0" w:line="259" w:lineRule="auto"/>
              <w:ind w:left="0" w:right="211" w:firstLine="0"/>
              <w:jc w:val="right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7606" w:rsidRDefault="00EE18B0">
            <w:pPr>
              <w:tabs>
                <w:tab w:val="center" w:pos="776"/>
                <w:tab w:val="right" w:pos="298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color w:val="FFFFFF"/>
                <w:sz w:val="12"/>
              </w:rPr>
              <w:t>M.J.</w:t>
            </w:r>
            <w:proofErr w:type="gramEnd"/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977606" w:rsidTr="000502B8">
        <w:trPr>
          <w:gridAfter w:val="1"/>
          <w:wAfter w:w="7" w:type="dxa"/>
          <w:trHeight w:val="217"/>
        </w:trPr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7606" w:rsidRDefault="00EE18B0">
            <w:pPr>
              <w:spacing w:after="0" w:line="259" w:lineRule="auto"/>
              <w:ind w:left="130" w:firstLine="0"/>
            </w:pPr>
            <w:r>
              <w:rPr>
                <w:b/>
              </w:rPr>
              <w:t>Rozpočet: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7606" w:rsidRDefault="00EE18B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977606" w:rsidTr="000502B8">
        <w:trPr>
          <w:gridBefore w:val="1"/>
          <w:wBefore w:w="9" w:type="dxa"/>
          <w:trHeight w:val="407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7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977606" w:rsidRDefault="00EE18B0">
            <w:pPr>
              <w:spacing w:after="0" w:line="259" w:lineRule="auto"/>
              <w:ind w:left="3077" w:firstLine="0"/>
            </w:pPr>
            <w:r>
              <w:rPr>
                <w:b/>
              </w:rPr>
              <w:t>2025</w:t>
            </w: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</w:tr>
      <w:tr w:rsidR="00977606" w:rsidTr="000502B8">
        <w:trPr>
          <w:gridBefore w:val="1"/>
          <w:wBefore w:w="9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77606" w:rsidRDefault="00EE18B0">
            <w:pPr>
              <w:spacing w:after="0" w:line="259" w:lineRule="auto"/>
              <w:ind w:left="0" w:firstLine="0"/>
            </w:pPr>
            <w:r>
              <w:rPr>
                <w:b/>
              </w:rPr>
              <w:t>ID</w:t>
            </w:r>
          </w:p>
        </w:tc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77606" w:rsidRDefault="00EE18B0">
            <w:pPr>
              <w:spacing w:after="0" w:line="259" w:lineRule="auto"/>
              <w:ind w:left="4" w:firstLine="0"/>
            </w:pPr>
            <w:r>
              <w:rPr>
                <w:b/>
              </w:rPr>
              <w:t>Kód</w:t>
            </w: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rPr>
                <w:b/>
              </w:rPr>
              <w:t>Opatření a činnost</w:t>
            </w: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rPr>
                <w:b/>
              </w:rPr>
              <w:t>Množství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77606" w:rsidRDefault="00EE18B0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Celková cena</w:t>
            </w:r>
          </w:p>
        </w:tc>
      </w:tr>
      <w:tr w:rsidR="00977606" w:rsidTr="000502B8">
        <w:trPr>
          <w:gridBefore w:val="1"/>
          <w:wBefore w:w="9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EE18B0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Pr="00EE18B0" w:rsidRDefault="00EE18B0" w:rsidP="00EE18B0">
            <w:pPr>
              <w:spacing w:after="160" w:line="259" w:lineRule="auto"/>
              <w:ind w:left="0" w:firstLine="0"/>
              <w:rPr>
                <w:b/>
              </w:rPr>
            </w:pPr>
            <w:r w:rsidRPr="00EE18B0">
              <w:rPr>
                <w:b/>
              </w:rPr>
              <w:t xml:space="preserve">Sady pod </w:t>
            </w:r>
            <w:proofErr w:type="spellStart"/>
            <w:r w:rsidRPr="00EE18B0">
              <w:rPr>
                <w:b/>
              </w:rPr>
              <w:t>Lovošem</w:t>
            </w:r>
            <w:proofErr w:type="spellEnd"/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</w:tr>
      <w:tr w:rsidR="00977606" w:rsidTr="000502B8">
        <w:trPr>
          <w:gridBefore w:val="1"/>
          <w:wBefore w:w="9" w:type="dxa"/>
          <w:trHeight w:val="274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0" w:firstLine="0"/>
            </w:pPr>
            <w:r>
              <w:rPr>
                <w:b/>
              </w:rPr>
              <w:t>87772</w:t>
            </w:r>
          </w:p>
        </w:tc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4" w:firstLine="0"/>
            </w:pPr>
            <w:r>
              <w:rPr>
                <w:b/>
              </w:rPr>
              <w:t>ZC02</w:t>
            </w: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rPr>
                <w:b/>
              </w:rPr>
              <w:t>Pastva</w:t>
            </w: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  <w:vAlign w:val="bottom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</w:tr>
      <w:tr w:rsidR="00977606" w:rsidTr="000502B8">
        <w:trPr>
          <w:gridBefore w:val="1"/>
          <w:wBefore w:w="9" w:type="dxa"/>
          <w:trHeight w:val="279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4" w:firstLine="0"/>
            </w:pPr>
            <w:r>
              <w:t>ZC02a</w:t>
            </w: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Pastva extenzivní</w:t>
            </w: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4.7012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t>70 518,00</w:t>
            </w:r>
          </w:p>
        </w:tc>
      </w:tr>
      <w:tr w:rsidR="00977606" w:rsidTr="000502B8">
        <w:trPr>
          <w:gridBefore w:val="1"/>
          <w:wBefore w:w="9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t>5 000,00</w:t>
            </w:r>
          </w:p>
        </w:tc>
      </w:tr>
      <w:tr w:rsidR="00977606" w:rsidTr="000502B8">
        <w:trPr>
          <w:gridBefore w:val="1"/>
          <w:wBefore w:w="9" w:type="dxa"/>
          <w:trHeight w:val="279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77606" w:rsidRDefault="00EE18B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75 518,00</w:t>
            </w:r>
          </w:p>
        </w:tc>
      </w:tr>
      <w:tr w:rsidR="00977606" w:rsidTr="000502B8">
        <w:trPr>
          <w:gridBefore w:val="1"/>
          <w:wBefore w:w="9" w:type="dxa"/>
          <w:trHeight w:val="274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EE18B0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EE18B0">
            <w:pPr>
              <w:spacing w:after="160" w:line="259" w:lineRule="auto"/>
              <w:ind w:left="0" w:firstLine="0"/>
            </w:pPr>
            <w:r w:rsidRPr="00EE18B0">
              <w:rPr>
                <w:b/>
              </w:rPr>
              <w:t xml:space="preserve">Sady pod </w:t>
            </w:r>
            <w:proofErr w:type="spellStart"/>
            <w:r w:rsidRPr="00EE18B0">
              <w:rPr>
                <w:b/>
              </w:rPr>
              <w:t>Lovošem</w:t>
            </w:r>
            <w:proofErr w:type="spellEnd"/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</w:tr>
      <w:tr w:rsidR="00977606" w:rsidTr="000502B8">
        <w:trPr>
          <w:gridBefore w:val="1"/>
          <w:wBefore w:w="9" w:type="dxa"/>
          <w:trHeight w:val="274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0" w:firstLine="0"/>
            </w:pPr>
            <w:r>
              <w:rPr>
                <w:b/>
              </w:rPr>
              <w:t>87773</w:t>
            </w:r>
          </w:p>
        </w:tc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</w:tr>
      <w:tr w:rsidR="00977606" w:rsidTr="000502B8">
        <w:trPr>
          <w:gridBefore w:val="1"/>
          <w:wBefore w:w="9" w:type="dxa"/>
          <w:trHeight w:val="492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4" w:firstLine="0"/>
            </w:pPr>
            <w:r>
              <w:t>ZC04g</w:t>
            </w: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Seč těžkou mechanizací s využitím/likvidací hmoty v lokalitě</w:t>
            </w: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3.1341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t>15 670,50</w:t>
            </w:r>
          </w:p>
        </w:tc>
      </w:tr>
      <w:tr w:rsidR="00977606" w:rsidTr="000502B8">
        <w:trPr>
          <w:gridBefore w:val="1"/>
          <w:wBefore w:w="9" w:type="dxa"/>
          <w:trHeight w:val="279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77606" w:rsidRDefault="00EE18B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15 670,50</w:t>
            </w:r>
          </w:p>
        </w:tc>
      </w:tr>
      <w:tr w:rsidR="00977606" w:rsidTr="000502B8">
        <w:trPr>
          <w:gridBefore w:val="1"/>
          <w:wBefore w:w="9" w:type="dxa"/>
          <w:trHeight w:val="274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EE18B0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EE18B0">
            <w:pPr>
              <w:spacing w:after="160" w:line="259" w:lineRule="auto"/>
              <w:ind w:left="0" w:firstLine="0"/>
            </w:pPr>
            <w:r w:rsidRPr="00EE18B0">
              <w:rPr>
                <w:b/>
              </w:rPr>
              <w:t xml:space="preserve">Sady pod </w:t>
            </w:r>
            <w:proofErr w:type="spellStart"/>
            <w:r w:rsidRPr="00EE18B0">
              <w:rPr>
                <w:b/>
              </w:rPr>
              <w:t>Lovošem</w:t>
            </w:r>
            <w:proofErr w:type="spellEnd"/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  <w:vAlign w:val="bottom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</w:tr>
      <w:tr w:rsidR="00977606" w:rsidTr="000502B8">
        <w:trPr>
          <w:gridBefore w:val="1"/>
          <w:wBefore w:w="9" w:type="dxa"/>
          <w:trHeight w:val="274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0" w:firstLine="0"/>
            </w:pPr>
            <w:r>
              <w:rPr>
                <w:b/>
              </w:rPr>
              <w:t>87774</w:t>
            </w:r>
          </w:p>
        </w:tc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</w:tr>
      <w:tr w:rsidR="00977606" w:rsidTr="000502B8">
        <w:trPr>
          <w:gridBefore w:val="1"/>
          <w:wBefore w:w="9" w:type="dxa"/>
          <w:trHeight w:val="492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4" w:firstLine="0"/>
            </w:pPr>
            <w:r>
              <w:t>ZC04g</w:t>
            </w: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Seč těžkou mechanizací s využitím/likvidací hmoty v lokalitě</w:t>
            </w: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2.2582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t>11 291,10</w:t>
            </w:r>
          </w:p>
        </w:tc>
      </w:tr>
      <w:tr w:rsidR="00977606" w:rsidTr="000502B8">
        <w:trPr>
          <w:gridBefore w:val="1"/>
          <w:wBefore w:w="9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77606" w:rsidRDefault="00EE18B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441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1076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82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11 291,10</w:t>
            </w:r>
          </w:p>
        </w:tc>
      </w:tr>
    </w:tbl>
    <w:p w:rsidR="00977606" w:rsidRDefault="00EE18B0">
      <w:pPr>
        <w:spacing w:after="20" w:line="259" w:lineRule="auto"/>
        <w:ind w:left="130" w:firstLine="0"/>
      </w:pPr>
      <w:r>
        <w:t xml:space="preserve"> </w:t>
      </w:r>
    </w:p>
    <w:p w:rsidR="00977606" w:rsidRDefault="00EE18B0" w:rsidP="000502B8">
      <w:pPr>
        <w:spacing w:after="13" w:line="259" w:lineRule="auto"/>
        <w:ind w:left="130" w:firstLine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977606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77606" w:rsidRDefault="00EE18B0">
            <w:pPr>
              <w:spacing w:after="0" w:line="259" w:lineRule="auto"/>
              <w:ind w:left="0" w:firstLine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Cena bez DPH</w:t>
            </w:r>
          </w:p>
        </w:tc>
      </w:tr>
      <w:tr w:rsidR="00977606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83" w:firstLine="0"/>
            </w:pPr>
            <w:r>
              <w:t>2025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t>102 479,60</w:t>
            </w:r>
          </w:p>
        </w:tc>
      </w:tr>
      <w:tr w:rsidR="00977606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102 479,60</w:t>
            </w:r>
          </w:p>
        </w:tc>
      </w:tr>
    </w:tbl>
    <w:p w:rsidR="00977606" w:rsidRDefault="00EE18B0">
      <w:pPr>
        <w:spacing w:after="13" w:line="259" w:lineRule="auto"/>
        <w:ind w:left="130" w:firstLine="0"/>
      </w:pPr>
      <w:r>
        <w:t xml:space="preserve"> </w:t>
      </w:r>
    </w:p>
    <w:p w:rsidR="00977606" w:rsidRDefault="00EE18B0">
      <w:pPr>
        <w:spacing w:after="0" w:line="259" w:lineRule="auto"/>
        <w:ind w:left="0" w:firstLine="0"/>
        <w:jc w:val="right"/>
      </w:pP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977606" w:rsidRDefault="00EE18B0">
      <w:pPr>
        <w:spacing w:after="101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8322" cy="926113"/>
                <wp:effectExtent l="0" t="0" r="0" b="0"/>
                <wp:docPr id="7405" name="Group 7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322" cy="926113"/>
                          <a:chOff x="0" y="0"/>
                          <a:chExt cx="6278322" cy="926113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683997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82512" y="0"/>
                            <a:ext cx="125624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Specifikace díla: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Shape 752"/>
                        <wps:cNvSpPr/>
                        <wps:spPr>
                          <a:xfrm>
                            <a:off x="1367993" y="13985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5263338" y="13985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4996510" y="0"/>
                            <a:ext cx="16923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Odkaz na mapové dílo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Shape 757"/>
                        <wps:cNvSpPr/>
                        <wps:spPr>
                          <a:xfrm>
                            <a:off x="0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0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0" y="139856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2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683997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683997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1367993" y="13985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1367993" y="39987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5263338" y="13985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6278322" y="139856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0"/>
                                </a:moveTo>
                                <a:lnTo>
                                  <a:pt x="0" y="26002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5263338" y="39987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7" name="Shape 8137"/>
                        <wps:cNvSpPr/>
                        <wps:spPr>
                          <a:xfrm>
                            <a:off x="6350" y="146206"/>
                            <a:ext cx="6265621" cy="2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247320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247320"/>
                                </a:lnTo>
                                <a:lnTo>
                                  <a:pt x="0" y="2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3041574" y="217716"/>
                            <a:ext cx="35687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Shape 775"/>
                        <wps:cNvSpPr/>
                        <wps:spPr>
                          <a:xfrm>
                            <a:off x="0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0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399876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683997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683997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1367993" y="39987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1367993" y="575288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5263338" y="39987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6278322" y="399876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5263338" y="575288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8" name="Shape 8138"/>
                        <wps:cNvSpPr/>
                        <wps:spPr>
                          <a:xfrm>
                            <a:off x="6350" y="406226"/>
                            <a:ext cx="6265621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162713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DB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88862" y="422964"/>
                            <a:ext cx="51653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9" name="Shape 8139"/>
                        <wps:cNvSpPr/>
                        <wps:spPr>
                          <a:xfrm>
                            <a:off x="6350" y="581638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0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683997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0" y="750701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0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52286" y="610845"/>
                            <a:ext cx="446091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87772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0" name="Shape 8140"/>
                        <wps:cNvSpPr/>
                        <wps:spPr>
                          <a:xfrm>
                            <a:off x="690347" y="581638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683997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1367993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683997" y="750701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683997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736283" y="610845"/>
                            <a:ext cx="39217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ZC02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1" name="Shape 8141"/>
                        <wps:cNvSpPr/>
                        <wps:spPr>
                          <a:xfrm>
                            <a:off x="1374343" y="581638"/>
                            <a:ext cx="388264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644" h="162713">
                                <a:moveTo>
                                  <a:pt x="0" y="0"/>
                                </a:moveTo>
                                <a:lnTo>
                                  <a:pt x="3882644" y="0"/>
                                </a:lnTo>
                                <a:lnTo>
                                  <a:pt x="388264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1367993" y="575288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5263338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1367993" y="750701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1367993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1420279" y="610845"/>
                            <a:ext cx="5171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Pastva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2" name="Shape 8142"/>
                        <wps:cNvSpPr/>
                        <wps:spPr>
                          <a:xfrm>
                            <a:off x="5269688" y="581638"/>
                            <a:ext cx="100228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284" h="162713">
                                <a:moveTo>
                                  <a:pt x="0" y="0"/>
                                </a:moveTo>
                                <a:lnTo>
                                  <a:pt x="1002284" y="0"/>
                                </a:lnTo>
                                <a:lnTo>
                                  <a:pt x="100228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5263338" y="575288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6278322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5263338" y="750701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5263338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5" name="Rectangle 5965"/>
                        <wps:cNvSpPr/>
                        <wps:spPr>
                          <a:xfrm>
                            <a:off x="5538610" y="610845"/>
                            <a:ext cx="178436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6" name="Rectangle 5966"/>
                        <wps:cNvSpPr/>
                        <wps:spPr>
                          <a:xfrm>
                            <a:off x="5672773" y="610845"/>
                            <a:ext cx="784486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518,00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Shape 834"/>
                        <wps:cNvSpPr/>
                        <wps:spPr>
                          <a:xfrm>
                            <a:off x="0" y="750701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683997" y="750701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0" y="926113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0" y="750701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52286" y="786257"/>
                            <a:ext cx="4444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Shape 844"/>
                        <wps:cNvSpPr/>
                        <wps:spPr>
                          <a:xfrm>
                            <a:off x="683997" y="750701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1367993" y="750701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683997" y="926113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683997" y="750701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736283" y="786257"/>
                            <a:ext cx="481394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ZC02a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Shape 853"/>
                        <wps:cNvSpPr/>
                        <wps:spPr>
                          <a:xfrm>
                            <a:off x="1367993" y="750701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1367993" y="926113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1367993" y="750701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5263338" y="750701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6278322" y="750701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5263338" y="926113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1420279" y="786257"/>
                            <a:ext cx="125673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606" w:rsidRDefault="00EE18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Pastva extenzivní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Shape 866"/>
                        <wps:cNvSpPr/>
                        <wps:spPr>
                          <a:xfrm>
                            <a:off x="0" y="926113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683997" y="926113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1367993" y="926113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5263338" y="926113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05" style="width:494.356pt;height:72.9223pt;mso-position-horizontal-relative:char;mso-position-vertical-relative:line" coordsize="62783,9261">
                <v:shape id="Shape 748" style="position:absolute;width:6839;height:0;left:0;top:1398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749" style="position:absolute;width:6839;height:0;left:6839;top:1398;" coordsize="683997,0" path="m683997,0l0,0">
                  <v:stroke weight="1pt" endcap="flat" joinstyle="miter" miterlimit="10" on="true" color="#808080"/>
                  <v:fill on="false" color="#000000" opacity="0"/>
                </v:shape>
                <v:rect id="Rectangle 751" style="position:absolute;width:12562;height:1508;left:82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Specifikace díla:</w:t>
                        </w:r>
                      </w:p>
                    </w:txbxContent>
                  </v:textbox>
                </v:rect>
                <v:shape id="Shape 752" style="position:absolute;width:38953;height:0;left:13679;top:1398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753" style="position:absolute;width:10149;height:0;left:52633;top:1398;" coordsize="1014984,0" path="m1014984,0l0,0">
                  <v:stroke weight="1pt" endcap="flat" joinstyle="miter" miterlimit="10" on="true" color="#808080"/>
                  <v:fill on="false" color="#000000" opacity="0"/>
                </v:shape>
                <v:rect id="Rectangle 755" style="position:absolute;width:16923;height:1508;left:4996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Odkaz na mapové dílo</w:t>
                        </w:r>
                      </w:p>
                    </w:txbxContent>
                  </v:textbox>
                </v:rect>
                <v:shape id="Shape 757" style="position:absolute;width:6839;height:0;left:0;top:1398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759" style="position:absolute;width:6839;height:0;left:0;top:3998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761" style="position:absolute;width:0;height:2600;left:0;top:1398;" coordsize="0,260020" path="m0,260020l0,0">
                  <v:stroke weight="0pt" endcap="flat" joinstyle="miter" miterlimit="10" on="true" color="#808080"/>
                  <v:fill on="false" color="#000000" opacity="0"/>
                </v:shape>
                <v:shape id="Shape 762" style="position:absolute;width:6839;height:0;left:6839;top:1398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763" style="position:absolute;width:6839;height:0;left:6839;top:3998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764" style="position:absolute;width:38953;height:0;left:13679;top:1398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765" style="position:absolute;width:38953;height:0;left:13679;top:3998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767" style="position:absolute;width:10149;height:0;left:52633;top:1398;" coordsize="1014984,0" path="m0,0l1014984,0">
                  <v:stroke weight="1pt" endcap="flat" joinstyle="miter" miterlimit="10" on="true" color="#808080"/>
                  <v:fill on="false" color="#000000" opacity="0"/>
                </v:shape>
                <v:shape id="Shape 769" style="position:absolute;width:0;height:2600;left:62783;top:1398;" coordsize="0,260020" path="m0,0l0,260020">
                  <v:stroke weight="0pt" endcap="flat" joinstyle="miter" miterlimit="10" on="true" color="#808080"/>
                  <v:fill on="false" color="#000000" opacity="0"/>
                </v:shape>
                <v:shape id="Shape 771" style="position:absolute;width:10149;height:0;left:52633;top:3998;" coordsize="1014984,0" path="m1014984,0l0,0">
                  <v:stroke weight="1pt" endcap="flat" joinstyle="miter" miterlimit="10" on="true" color="#808080"/>
                  <v:fill on="false" color="#000000" opacity="0"/>
                </v:shape>
                <v:shape id="Shape 8143" style="position:absolute;width:62656;height:2473;left:63;top:1462;" coordsize="6265621,247320" path="m0,0l6265621,0l6265621,247320l0,247320l0,0">
                  <v:stroke weight="0pt" endcap="flat" joinstyle="miter" miterlimit="10" on="false" color="#000000" opacity="0"/>
                  <v:fill on="true" color="#e2efd9"/>
                </v:shape>
                <v:rect id="Rectangle 773" style="position:absolute;width:3568;height:1508;left:30415;top:2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2025</w:t>
                        </w:r>
                      </w:p>
                    </w:txbxContent>
                  </v:textbox>
                </v:rect>
                <v:shape id="Shape 775" style="position:absolute;width:6839;height:0;left:0;top:3998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777" style="position:absolute;width:6839;height:0;left:0;top:5752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779" style="position:absolute;width:0;height:1754;left:0;top:3998;" coordsize="0,175413" path="m0,175413l0,0">
                  <v:stroke weight="0pt" endcap="flat" joinstyle="miter" miterlimit="10" on="true" color="#808080"/>
                  <v:fill on="false" color="#000000" opacity="0"/>
                </v:shape>
                <v:shape id="Shape 780" style="position:absolute;width:6839;height:0;left:6839;top:3998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781" style="position:absolute;width:6839;height:0;left:6839;top:5752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782" style="position:absolute;width:38953;height:0;left:13679;top:3998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783" style="position:absolute;width:38953;height:0;left:13679;top:5752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785" style="position:absolute;width:10149;height:0;left:52633;top:3998;" coordsize="1014984,0" path="m0,0l1014984,0">
                  <v:stroke weight="1pt" endcap="flat" joinstyle="miter" miterlimit="10" on="true" color="#808080"/>
                  <v:fill on="false" color="#000000" opacity="0"/>
                </v:shape>
                <v:shape id="Shape 787" style="position:absolute;width:0;height:1754;left:62783;top:3998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789" style="position:absolute;width:10149;height:0;left:52633;top:5752;" coordsize="1014984,0" path="m1014984,0l0,0">
                  <v:stroke weight="1pt" endcap="flat" joinstyle="miter" miterlimit="10" on="true" color="#808080"/>
                  <v:fill on="false" color="#000000" opacity="0"/>
                </v:shape>
                <v:shape id="Shape 8144" style="position:absolute;width:62656;height:1627;left:63;top:4062;" coordsize="6265621,162713" path="m0,0l6265621,0l6265621,162713l0,162713l0,0">
                  <v:stroke weight="0pt" endcap="flat" joinstyle="miter" miterlimit="10" on="false" color="#000000" opacity="0"/>
                  <v:fill on="true" color="#b4dbe6"/>
                </v:shape>
                <v:rect id="Rectangle 791" style="position:absolute;width:516;height:1718;left:888;top:4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45" style="position:absolute;width:6712;height:1627;left:63;top:5816;" coordsize="671297,162713" path="m0,0l671297,0l671297,162713l0,162713l0,0">
                  <v:stroke weight="0pt" endcap="flat" joinstyle="miter" miterlimit="10" on="false" color="#000000" opacity="0"/>
                  <v:fill on="true" color="#f5f5f5"/>
                </v:shape>
                <v:shape id="Shape 794" style="position:absolute;width:6839;height:0;left:0;top:5752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796" style="position:absolute;width:0;height:1754;left:6839;top:5752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798" style="position:absolute;width:6839;height:0;left:0;top:7507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800" style="position:absolute;width:0;height:1754;left:0;top:5752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801" style="position:absolute;width:4460;height:1508;left:522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87772</w:t>
                        </w:r>
                      </w:p>
                    </w:txbxContent>
                  </v:textbox>
                </v:rect>
                <v:shape id="Shape 8146" style="position:absolute;width:6712;height:1627;left:6903;top:5816;" coordsize="671297,162713" path="m0,0l671297,0l671297,162713l0,162713l0,0">
                  <v:stroke weight="0pt" endcap="flat" joinstyle="miter" miterlimit="10" on="false" color="#000000" opacity="0"/>
                  <v:fill on="true" color="#f5f5f5"/>
                </v:shape>
                <v:shape id="Shape 804" style="position:absolute;width:6839;height:0;left:6839;top:5752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806" style="position:absolute;width:0;height:1754;left:13679;top:5752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808" style="position:absolute;width:6839;height:0;left:6839;top:7507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810" style="position:absolute;width:0;height:1754;left:6839;top:5752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811" style="position:absolute;width:3921;height:1508;left:7362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ZC02</w:t>
                        </w:r>
                      </w:p>
                    </w:txbxContent>
                  </v:textbox>
                </v:rect>
                <v:shape id="Shape 8147" style="position:absolute;width:38826;height:1627;left:13743;top:5816;" coordsize="3882644,162713" path="m0,0l3882644,0l3882644,162713l0,162713l0,0">
                  <v:stroke weight="0pt" endcap="flat" joinstyle="miter" miterlimit="10" on="false" color="#000000" opacity="0"/>
                  <v:fill on="true" color="#f5f5f5"/>
                </v:shape>
                <v:shape id="Shape 814" style="position:absolute;width:38953;height:0;left:13679;top:5752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816" style="position:absolute;width:0;height:1754;left:52633;top:5752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818" style="position:absolute;width:38953;height:0;left:13679;top:7507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820" style="position:absolute;width:0;height:1754;left:13679;top:5752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821" style="position:absolute;width:5171;height:1508;left:14202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Pastva</w:t>
                        </w:r>
                      </w:p>
                    </w:txbxContent>
                  </v:textbox>
                </v:rect>
                <v:shape id="Shape 8148" style="position:absolute;width:10022;height:1627;left:52696;top:5816;" coordsize="1002284,162713" path="m0,0l1002284,0l1002284,162713l0,162713l0,0">
                  <v:stroke weight="0pt" endcap="flat" joinstyle="miter" miterlimit="10" on="false" color="#000000" opacity="0"/>
                  <v:fill on="true" color="#f5f5f5"/>
                </v:shape>
                <v:shape id="Shape 824" style="position:absolute;width:10149;height:0;left:52633;top:5752;" coordsize="1014984,0" path="m0,0l1014984,0">
                  <v:stroke weight="1pt" endcap="flat" joinstyle="miter" miterlimit="10" on="true" color="#808080"/>
                  <v:fill on="false" color="#000000" opacity="0"/>
                </v:shape>
                <v:shape id="Shape 826" style="position:absolute;width:0;height:1754;left:62783;top:5752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828" style="position:absolute;width:10149;height:0;left:52633;top:7507;" coordsize="1014984,0" path="m1014984,0l0,0">
                  <v:stroke weight="1pt" endcap="flat" joinstyle="miter" miterlimit="10" on="true" color="#808080"/>
                  <v:fill on="false" color="#000000" opacity="0"/>
                </v:shape>
                <v:shape id="Shape 830" style="position:absolute;width:0;height:1754;left:52633;top:5752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5965" style="position:absolute;width:1784;height:1508;left:55386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75</w:t>
                        </w:r>
                      </w:p>
                    </w:txbxContent>
                  </v:textbox>
                </v:rect>
                <v:rect id="Rectangle 5966" style="position:absolute;width:7844;height:1508;left:56727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 518,00 Kč</w:t>
                        </w:r>
                      </w:p>
                    </w:txbxContent>
                  </v:textbox>
                </v:rect>
                <v:shape id="Shape 834" style="position:absolute;width:6839;height:0;left:0;top:7507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836" style="position:absolute;width:0;height:1754;left:6839;top:7507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838" style="position:absolute;width:6839;height:0;left:0;top:9261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840" style="position:absolute;width:0;height:1754;left:0;top:7507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841" style="position:absolute;width:444;height:1508;left:522;top:7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844" style="position:absolute;width:6839;height:0;left:6839;top:7507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846" style="position:absolute;width:0;height:1754;left:13679;top:7507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848" style="position:absolute;width:6839;height:0;left:6839;top:9261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850" style="position:absolute;width:0;height:1754;left:6839;top:7507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851" style="position:absolute;width:4813;height:1508;left:7362;top:7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ZC02a</w:t>
                        </w:r>
                      </w:p>
                    </w:txbxContent>
                  </v:textbox>
                </v:rect>
                <v:shape id="Shape 853" style="position:absolute;width:38953;height:0;left:13679;top:7507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855" style="position:absolute;width:38953;height:0;left:13679;top:9261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857" style="position:absolute;width:0;height:1754;left:13679;top:7507;" coordsize="0,175413" path="m0,175413l0,0">
                  <v:stroke weight="0pt" endcap="flat" joinstyle="miter" miterlimit="10" on="true" color="#808080"/>
                  <v:fill on="false" color="#000000" opacity="0"/>
                </v:shape>
                <v:shape id="Shape 859" style="position:absolute;width:10149;height:0;left:52633;top:7507;" coordsize="1014984,0" path="m0,0l1014984,0">
                  <v:stroke weight="1pt" endcap="flat" joinstyle="miter" miterlimit="10" on="true" color="#808080"/>
                  <v:fill on="false" color="#000000" opacity="0"/>
                </v:shape>
                <v:shape id="Shape 861" style="position:absolute;width:0;height:1754;left:62783;top:7507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863" style="position:absolute;width:10149;height:0;left:52633;top:9261;" coordsize="1014984,0" path="m1014984,0l0,0">
                  <v:stroke weight="1pt" endcap="flat" joinstyle="miter" miterlimit="10" on="true" color="#808080"/>
                  <v:fill on="false" color="#000000" opacity="0"/>
                </v:shape>
                <v:rect id="Rectangle 865" style="position:absolute;width:12567;height:1508;left:14202;top:7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Pastva extenzivní</w:t>
                        </w:r>
                      </w:p>
                    </w:txbxContent>
                  </v:textbox>
                </v:rect>
                <v:shape id="Shape 866" style="position:absolute;width:6839;height:0;left:0;top:9261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867" style="position:absolute;width:6839;height:0;left:6839;top:9261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868" style="position:absolute;width:38953;height:0;left:13679;top:9261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869" style="position:absolute;width:10149;height:0;left:52633;top:9261;" coordsize="1014984,0" path="m0,0l1014984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:rsidR="00977606" w:rsidRDefault="00EE18B0">
      <w:pPr>
        <w:spacing w:after="191" w:line="265" w:lineRule="auto"/>
        <w:ind w:left="67"/>
      </w:pPr>
      <w:r>
        <w:rPr>
          <w:u w:val="single" w:color="000000"/>
        </w:rPr>
        <w:t>Popis opatření:</w:t>
      </w:r>
    </w:p>
    <w:p w:rsidR="00977606" w:rsidRDefault="000502B8">
      <w:pPr>
        <w:ind w:left="67"/>
      </w:pPr>
      <w:r>
        <w:t xml:space="preserve">Sady pod </w:t>
      </w:r>
      <w:proofErr w:type="spellStart"/>
      <w:r>
        <w:t>Lovošem</w:t>
      </w:r>
      <w:proofErr w:type="spellEnd"/>
      <w:r>
        <w:t xml:space="preserve"> - p</w:t>
      </w:r>
      <w:r w:rsidR="00EE18B0">
        <w:t>astva skotu na p. p. č. 542/10, 542/12, 586/8, 542/7, 542/4, 542/5, 542/2, k</w:t>
      </w:r>
      <w:bookmarkStart w:id="0" w:name="_GoBack"/>
      <w:bookmarkEnd w:id="0"/>
      <w:r w:rsidR="00EE18B0">
        <w:t xml:space="preserve">. </w:t>
      </w:r>
      <w:proofErr w:type="spellStart"/>
      <w:r w:rsidR="00EE18B0">
        <w:t>ú.</w:t>
      </w:r>
      <w:proofErr w:type="spellEnd"/>
      <w:r w:rsidR="00EE18B0">
        <w:t xml:space="preserve"> Boreč u Lovosic. Celková plocha vyznačená zákresem nad </w:t>
      </w:r>
      <w:proofErr w:type="spellStart"/>
      <w:r w:rsidR="00EE18B0">
        <w:t>ortofotomapou</w:t>
      </w:r>
      <w:proofErr w:type="spellEnd"/>
      <w:r w:rsidR="00EE18B0">
        <w:t xml:space="preserve"> má rozlohu 5,2235 ha. Z důvodu ponechaných dřevin je plocha k pastvě snížena o 10 %, k výpasu je tedy 4,7</w:t>
      </w:r>
      <w:r w:rsidR="00EE18B0">
        <w:t xml:space="preserve">012 ha. Opatření bude provedeno dle zákresu nad </w:t>
      </w:r>
      <w:proofErr w:type="spellStart"/>
      <w:r w:rsidR="00EE18B0">
        <w:t>ortofotomapou</w:t>
      </w:r>
      <w:proofErr w:type="spellEnd"/>
      <w:r w:rsidR="00EE18B0">
        <w:t xml:space="preserve">, v termínu od účinnosti Dohody do 20. 11. 2025. Součástí opatření je i doprava zvířat na lokalitu a </w:t>
      </w:r>
      <w:r w:rsidR="00EE18B0">
        <w:lastRenderedPageBreak/>
        <w:t>zajištění nezbytné péče o stádo po dobu pastvy. Pastva bude probíhat v souladu se schváleným s</w:t>
      </w:r>
      <w:r w:rsidR="00EE18B0">
        <w:t>tandardem PPKD 02-003:2015 Pastva.</w:t>
      </w:r>
    </w:p>
    <w:p w:rsidR="000502B8" w:rsidRDefault="00EE18B0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34" w:type="dxa"/>
          <w:left w:w="7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0502B8" w:rsidTr="006257FB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0502B8" w:rsidRDefault="000502B8" w:rsidP="006257FB">
            <w:pPr>
              <w:spacing w:after="0" w:line="259" w:lineRule="auto"/>
              <w:ind w:left="58" w:firstLine="0"/>
            </w:pP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0502B8" w:rsidRDefault="000502B8" w:rsidP="006257FB">
            <w:pPr>
              <w:spacing w:after="160" w:line="259" w:lineRule="auto"/>
              <w:ind w:left="0" w:firstLine="0"/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0502B8" w:rsidRDefault="00EE18B0" w:rsidP="006257FB">
            <w:pPr>
              <w:spacing w:after="160" w:line="259" w:lineRule="auto"/>
              <w:ind w:left="0" w:firstLine="0"/>
            </w:pPr>
            <w:r w:rsidRPr="00EE18B0">
              <w:rPr>
                <w:b/>
              </w:rPr>
              <w:t xml:space="preserve">Sady pod </w:t>
            </w:r>
            <w:proofErr w:type="spellStart"/>
            <w:r w:rsidRPr="00EE18B0">
              <w:rPr>
                <w:b/>
              </w:rPr>
              <w:t>Lovošem</w:t>
            </w:r>
            <w:proofErr w:type="spellEnd"/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0502B8" w:rsidRDefault="000502B8" w:rsidP="006257FB">
            <w:pPr>
              <w:spacing w:after="160" w:line="259" w:lineRule="auto"/>
              <w:ind w:left="0" w:firstLine="0"/>
            </w:pPr>
          </w:p>
        </w:tc>
      </w:tr>
      <w:tr w:rsidR="000502B8" w:rsidTr="006257FB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0502B8" w:rsidRDefault="000502B8" w:rsidP="006257FB">
            <w:pPr>
              <w:spacing w:after="0" w:line="259" w:lineRule="auto"/>
              <w:ind w:left="0" w:firstLine="0"/>
            </w:pPr>
            <w:r>
              <w:rPr>
                <w:b/>
              </w:rPr>
              <w:t>87773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0502B8" w:rsidRDefault="000502B8" w:rsidP="006257FB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0502B8" w:rsidRDefault="000502B8" w:rsidP="006257FB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0502B8" w:rsidRDefault="000502B8" w:rsidP="006257FB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15 670,50</w:t>
            </w:r>
            <w:r>
              <w:rPr>
                <w:b/>
              </w:rPr>
              <w:t xml:space="preserve"> Kč</w:t>
            </w:r>
          </w:p>
        </w:tc>
      </w:tr>
      <w:tr w:rsidR="000502B8" w:rsidTr="006257FB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0502B8" w:rsidRDefault="000502B8" w:rsidP="006257F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0502B8" w:rsidRDefault="000502B8" w:rsidP="006257FB">
            <w:pPr>
              <w:spacing w:after="0" w:line="259" w:lineRule="auto"/>
              <w:ind w:left="4" w:firstLine="0"/>
            </w:pPr>
            <w:r>
              <w:t>ZC04g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0502B8" w:rsidRDefault="000502B8" w:rsidP="006257FB">
            <w:pPr>
              <w:spacing w:after="0" w:line="259" w:lineRule="auto"/>
              <w:ind w:left="5" w:firstLine="0"/>
            </w:pPr>
            <w:r>
              <w:t>Seč těžkou mechanizací s využitím/likvidací hmoty v lokalitě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0502B8" w:rsidRDefault="000502B8" w:rsidP="006257FB">
            <w:pPr>
              <w:spacing w:after="160" w:line="259" w:lineRule="auto"/>
              <w:ind w:left="0" w:firstLine="0"/>
            </w:pPr>
          </w:p>
        </w:tc>
      </w:tr>
    </w:tbl>
    <w:p w:rsidR="00977606" w:rsidRDefault="00977606">
      <w:pPr>
        <w:spacing w:after="0" w:line="259" w:lineRule="auto"/>
        <w:ind w:left="130" w:firstLine="0"/>
      </w:pPr>
    </w:p>
    <w:p w:rsidR="00977606" w:rsidRDefault="00EE18B0">
      <w:pPr>
        <w:spacing w:after="191" w:line="265" w:lineRule="auto"/>
        <w:ind w:left="67"/>
      </w:pPr>
      <w:r>
        <w:rPr>
          <w:u w:val="single" w:color="000000"/>
        </w:rPr>
        <w:t>Popis opatření:</w:t>
      </w:r>
    </w:p>
    <w:p w:rsidR="00977606" w:rsidRDefault="000502B8">
      <w:pPr>
        <w:ind w:left="67"/>
      </w:pPr>
      <w:r>
        <w:t xml:space="preserve">Sady pod </w:t>
      </w:r>
      <w:proofErr w:type="spellStart"/>
      <w:r>
        <w:t>Lovošem</w:t>
      </w:r>
      <w:proofErr w:type="spellEnd"/>
      <w:r>
        <w:t xml:space="preserve"> - m</w:t>
      </w:r>
      <w:r w:rsidR="00EE18B0">
        <w:t xml:space="preserve">echanizované kosení </w:t>
      </w:r>
      <w:proofErr w:type="spellStart"/>
      <w:r w:rsidR="00EE18B0">
        <w:t>nedopasků</w:t>
      </w:r>
      <w:proofErr w:type="spellEnd"/>
      <w:r w:rsidR="00EE18B0">
        <w:t xml:space="preserve"> na p. p. č. 542/10, 542/12, 586/8, 542/7, 542/4, 542/5, 542/2, k. </w:t>
      </w:r>
      <w:proofErr w:type="spellStart"/>
      <w:r w:rsidR="00EE18B0">
        <w:t>ú.</w:t>
      </w:r>
      <w:proofErr w:type="spellEnd"/>
      <w:r w:rsidR="00EE18B0">
        <w:t xml:space="preserve"> Boreč u Lovosic; Celková plocha vyznačená zákresem nad </w:t>
      </w:r>
      <w:proofErr w:type="spellStart"/>
      <w:r w:rsidR="00EE18B0">
        <w:t>ortofotomapou</w:t>
      </w:r>
      <w:proofErr w:type="spellEnd"/>
      <w:r w:rsidR="00EE18B0">
        <w:t xml:space="preserve"> má rozlohu 5,2235 ha. Z důvodu nesouvislého výskytu </w:t>
      </w:r>
      <w:proofErr w:type="spellStart"/>
      <w:r w:rsidR="00EE18B0">
        <w:t>nedopasků</w:t>
      </w:r>
      <w:proofErr w:type="spellEnd"/>
      <w:r w:rsidR="00EE18B0">
        <w:t xml:space="preserve"> </w:t>
      </w:r>
      <w:r w:rsidR="00EE18B0">
        <w:rPr>
          <w:rFonts w:ascii="Segoe UI Symbol" w:eastAsia="Segoe UI Symbol" w:hAnsi="Segoe UI Symbol" w:cs="Segoe UI Symbol"/>
        </w:rPr>
        <w:t xml:space="preserve">– </w:t>
      </w:r>
      <w:r w:rsidR="00EE18B0">
        <w:t xml:space="preserve">výmladků </w:t>
      </w:r>
      <w:r>
        <w:t xml:space="preserve">křovin </w:t>
      </w:r>
      <w:r w:rsidR="00EE18B0">
        <w:t xml:space="preserve">a ponechaných </w:t>
      </w:r>
      <w:r w:rsidR="00EE18B0">
        <w:t xml:space="preserve">dřevin, budou </w:t>
      </w:r>
      <w:proofErr w:type="spellStart"/>
      <w:r w:rsidR="00EE18B0">
        <w:t>nedopasky</w:t>
      </w:r>
      <w:proofErr w:type="spellEnd"/>
      <w:r w:rsidR="00EE18B0">
        <w:t xml:space="preserve"> odstraněny na 60 % plochy z celkové rozlohy, tedy na 3,1341 ha. </w:t>
      </w:r>
      <w:proofErr w:type="spellStart"/>
      <w:r w:rsidR="00EE18B0">
        <w:t>Nedopasky</w:t>
      </w:r>
      <w:proofErr w:type="spellEnd"/>
      <w:r w:rsidR="00EE18B0">
        <w:t xml:space="preserve"> (výmladky křovin) budou </w:t>
      </w:r>
      <w:proofErr w:type="spellStart"/>
      <w:r w:rsidR="00EE18B0">
        <w:t>zmulčovány</w:t>
      </w:r>
      <w:proofErr w:type="spellEnd"/>
      <w:r w:rsidR="00EE18B0">
        <w:t xml:space="preserve"> a ponechány na místě. Opatření bude provedeno dle zákresu nad </w:t>
      </w:r>
      <w:proofErr w:type="spellStart"/>
      <w:r w:rsidR="00EE18B0">
        <w:t>ortofotomapou</w:t>
      </w:r>
      <w:proofErr w:type="spellEnd"/>
      <w:r w:rsidR="00EE18B0">
        <w:t>, v termínu od účinnosti Dohody do 20. 11. 2025.</w:t>
      </w:r>
    </w:p>
    <w:p w:rsidR="00977606" w:rsidRDefault="00EE18B0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34" w:type="dxa"/>
          <w:left w:w="7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977606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EE18B0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77606" w:rsidRDefault="00EE18B0">
            <w:pPr>
              <w:spacing w:after="160" w:line="259" w:lineRule="auto"/>
              <w:ind w:left="0" w:firstLine="0"/>
            </w:pPr>
            <w:r w:rsidRPr="00EE18B0">
              <w:rPr>
                <w:b/>
              </w:rPr>
              <w:t xml:space="preserve">Sady pod </w:t>
            </w:r>
            <w:proofErr w:type="spellStart"/>
            <w:r w:rsidRPr="00EE18B0">
              <w:rPr>
                <w:b/>
              </w:rPr>
              <w:t>Lovošem</w:t>
            </w:r>
            <w:proofErr w:type="spellEnd"/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</w:tr>
      <w:tr w:rsidR="00977606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0" w:firstLine="0"/>
            </w:pPr>
            <w:r>
              <w:rPr>
                <w:b/>
              </w:rPr>
              <w:t>87774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77606" w:rsidRDefault="00EE18B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11 291,10 Kč</w:t>
            </w:r>
          </w:p>
        </w:tc>
      </w:tr>
      <w:tr w:rsidR="00977606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77606" w:rsidRDefault="00EE18B0">
            <w:pPr>
              <w:spacing w:after="0" w:line="259" w:lineRule="auto"/>
              <w:ind w:left="4" w:firstLine="0"/>
            </w:pPr>
            <w:r>
              <w:t>ZC04g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77606" w:rsidRDefault="00EE18B0">
            <w:pPr>
              <w:spacing w:after="0" w:line="259" w:lineRule="auto"/>
              <w:ind w:left="5" w:firstLine="0"/>
            </w:pPr>
            <w:r>
              <w:t>Seč těžkou mechanizací s využitím/likvidací hmoty v lokalitě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77606" w:rsidRDefault="00977606">
            <w:pPr>
              <w:spacing w:after="160" w:line="259" w:lineRule="auto"/>
              <w:ind w:left="0" w:firstLine="0"/>
            </w:pPr>
          </w:p>
        </w:tc>
      </w:tr>
    </w:tbl>
    <w:p w:rsidR="00977606" w:rsidRDefault="00EE18B0">
      <w:pPr>
        <w:spacing w:after="458" w:line="265" w:lineRule="auto"/>
        <w:ind w:left="67"/>
      </w:pPr>
      <w:r>
        <w:rPr>
          <w:u w:val="single" w:color="000000"/>
        </w:rPr>
        <w:t>Popis opatření:</w:t>
      </w:r>
    </w:p>
    <w:p w:rsidR="00977606" w:rsidRDefault="000502B8">
      <w:pPr>
        <w:spacing w:after="436"/>
        <w:ind w:left="67"/>
      </w:pPr>
      <w:r>
        <w:t xml:space="preserve">Sady pod </w:t>
      </w:r>
      <w:proofErr w:type="spellStart"/>
      <w:r>
        <w:t>Lovošem</w:t>
      </w:r>
      <w:proofErr w:type="spellEnd"/>
      <w:r>
        <w:t xml:space="preserve"> - </w:t>
      </w:r>
      <w:r w:rsidR="00EE18B0">
        <w:t xml:space="preserve">mechanizované kosení </w:t>
      </w:r>
      <w:proofErr w:type="spellStart"/>
      <w:r w:rsidR="00EE18B0">
        <w:t>nedopasků</w:t>
      </w:r>
      <w:proofErr w:type="spellEnd"/>
      <w:r w:rsidR="00EE18B0">
        <w:t xml:space="preserve"> </w:t>
      </w:r>
      <w:r w:rsidR="00EE18B0">
        <w:rPr>
          <w:rFonts w:ascii="Segoe UI Symbol" w:eastAsia="Segoe UI Symbol" w:hAnsi="Segoe UI Symbol" w:cs="Segoe UI Symbol"/>
        </w:rPr>
        <w:t xml:space="preserve">– </w:t>
      </w:r>
      <w:r w:rsidR="00EE18B0">
        <w:t xml:space="preserve">výmladků křovin po pastvě ze zemědělských dotací na </w:t>
      </w:r>
      <w:proofErr w:type="spellStart"/>
      <w:proofErr w:type="gramStart"/>
      <w:r w:rsidR="00EE18B0">
        <w:t>p.p.</w:t>
      </w:r>
      <w:proofErr w:type="gramEnd"/>
      <w:r w:rsidR="00EE18B0">
        <w:t>č</w:t>
      </w:r>
      <w:proofErr w:type="spellEnd"/>
      <w:r w:rsidR="00EE18B0">
        <w:t xml:space="preserve">. 642/1, 1336, 567/1, 567/2, 532/1, 569, 570/1, 573/2 k. </w:t>
      </w:r>
      <w:proofErr w:type="spellStart"/>
      <w:r w:rsidR="00EE18B0">
        <w:t>ú.</w:t>
      </w:r>
      <w:proofErr w:type="spellEnd"/>
      <w:r w:rsidR="00EE18B0">
        <w:t xml:space="preserve"> Vchynice Celková plocha vyznačená zákresem nad </w:t>
      </w:r>
      <w:proofErr w:type="spellStart"/>
      <w:r w:rsidR="00EE18B0">
        <w:t>ortofotomapou</w:t>
      </w:r>
      <w:proofErr w:type="spellEnd"/>
      <w:r w:rsidR="00EE18B0">
        <w:t xml:space="preserve"> má rozlohu 7,5274 ha. Z důvodu nesouvislého výskytu </w:t>
      </w:r>
      <w:proofErr w:type="spellStart"/>
      <w:r w:rsidR="00EE18B0">
        <w:t>nedopasků</w:t>
      </w:r>
      <w:proofErr w:type="spellEnd"/>
      <w:r w:rsidR="00EE18B0">
        <w:t xml:space="preserve"> </w:t>
      </w:r>
      <w:r w:rsidR="00EE18B0">
        <w:rPr>
          <w:rFonts w:ascii="Segoe UI Symbol" w:eastAsia="Segoe UI Symbol" w:hAnsi="Segoe UI Symbol" w:cs="Segoe UI Symbol"/>
        </w:rPr>
        <w:t xml:space="preserve">– </w:t>
      </w:r>
      <w:r w:rsidR="00EE18B0">
        <w:t>výmladků a pon</w:t>
      </w:r>
      <w:r w:rsidR="00EE18B0">
        <w:t xml:space="preserve">echaných dřevin, budou </w:t>
      </w:r>
      <w:proofErr w:type="spellStart"/>
      <w:r w:rsidR="00EE18B0">
        <w:t>nedopasky</w:t>
      </w:r>
      <w:proofErr w:type="spellEnd"/>
      <w:r w:rsidR="00EE18B0">
        <w:t xml:space="preserve"> odstraněny na 30 % plochy z celkové rozlohy, tedy na 2,2582 ha. Výmladky křovin budou </w:t>
      </w:r>
      <w:proofErr w:type="spellStart"/>
      <w:r w:rsidR="00EE18B0">
        <w:t>zmulčovány</w:t>
      </w:r>
      <w:proofErr w:type="spellEnd"/>
      <w:r w:rsidR="00EE18B0">
        <w:t xml:space="preserve"> a ponechány na místě. Opatření bude provedeno dle zákresu nad </w:t>
      </w:r>
      <w:proofErr w:type="spellStart"/>
      <w:r w:rsidR="00EE18B0">
        <w:t>ortofotomapou</w:t>
      </w:r>
      <w:proofErr w:type="spellEnd"/>
      <w:r w:rsidR="00EE18B0">
        <w:t>, v termínu od účinnosti Dohody do 20. 11. 2025.</w:t>
      </w:r>
    </w:p>
    <w:p w:rsidR="00977606" w:rsidRDefault="00EE18B0">
      <w:pPr>
        <w:spacing w:after="20" w:line="259" w:lineRule="auto"/>
        <w:ind w:left="130" w:firstLine="0"/>
      </w:pPr>
      <w:r>
        <w:t xml:space="preserve"> </w:t>
      </w:r>
    </w:p>
    <w:p w:rsidR="00977606" w:rsidRDefault="00EE18B0">
      <w:pPr>
        <w:spacing w:after="0" w:line="259" w:lineRule="auto"/>
        <w:ind w:left="130" w:firstLine="0"/>
      </w:pPr>
      <w:r>
        <w:t xml:space="preserve"> </w:t>
      </w:r>
      <w:r>
        <w:br w:type="page"/>
      </w:r>
    </w:p>
    <w:p w:rsidR="00977606" w:rsidRDefault="00EE18B0">
      <w:pPr>
        <w:spacing w:after="0" w:line="259" w:lineRule="auto"/>
        <w:ind w:left="0" w:firstLine="0"/>
      </w:pPr>
      <w:r>
        <w:rPr>
          <w:sz w:val="22"/>
        </w:rPr>
        <w:lastRenderedPageBreak/>
        <w:t xml:space="preserve"> </w:t>
      </w:r>
    </w:p>
    <w:p w:rsidR="000502B8" w:rsidRDefault="00EE18B0" w:rsidP="000502B8">
      <w:pPr>
        <w:spacing w:after="13" w:line="259" w:lineRule="auto"/>
        <w:ind w:left="-5"/>
      </w:pPr>
      <w:r>
        <w:rPr>
          <w:b/>
          <w:sz w:val="22"/>
        </w:rPr>
        <w:t>87772 [ZC02] Pastva</w:t>
      </w:r>
      <w:r w:rsidR="000502B8">
        <w:rPr>
          <w:b/>
          <w:sz w:val="22"/>
        </w:rPr>
        <w:t>, 87773 [ZC04</w:t>
      </w:r>
      <w:r w:rsidR="000502B8">
        <w:rPr>
          <w:b/>
          <w:sz w:val="22"/>
        </w:rPr>
        <w:t xml:space="preserve">] </w:t>
      </w:r>
      <w:r w:rsidR="000502B8">
        <w:rPr>
          <w:b/>
          <w:sz w:val="22"/>
        </w:rPr>
        <w:t xml:space="preserve">Sečení </w:t>
      </w:r>
      <w:proofErr w:type="spellStart"/>
      <w:r w:rsidR="000502B8">
        <w:rPr>
          <w:b/>
          <w:sz w:val="22"/>
        </w:rPr>
        <w:t>nedopasků</w:t>
      </w:r>
      <w:proofErr w:type="spellEnd"/>
      <w:r w:rsidR="000502B8">
        <w:rPr>
          <w:b/>
          <w:sz w:val="22"/>
        </w:rPr>
        <w:t xml:space="preserve">, </w:t>
      </w:r>
      <w:r w:rsidR="000502B8">
        <w:rPr>
          <w:b/>
          <w:sz w:val="22"/>
        </w:rPr>
        <w:t>[ZC04g] Seč těžkou mechanizací s využitím/likvidací hmoty v lokalitě</w:t>
      </w:r>
    </w:p>
    <w:p w:rsidR="00977606" w:rsidRDefault="00EE18B0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5943600" cy="8406371"/>
            <wp:effectExtent l="0" t="0" r="0" b="0"/>
            <wp:docPr id="1162" name="Picture 1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Picture 11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2B8" w:rsidRDefault="000502B8">
      <w:pPr>
        <w:spacing w:after="247" w:line="259" w:lineRule="auto"/>
        <w:ind w:left="-5"/>
        <w:rPr>
          <w:b/>
          <w:sz w:val="22"/>
        </w:rPr>
      </w:pPr>
    </w:p>
    <w:p w:rsidR="00977606" w:rsidRDefault="00EE18B0">
      <w:pPr>
        <w:spacing w:after="247" w:line="259" w:lineRule="auto"/>
        <w:ind w:left="-5"/>
      </w:pPr>
      <w:r>
        <w:rPr>
          <w:b/>
          <w:sz w:val="22"/>
        </w:rPr>
        <w:lastRenderedPageBreak/>
        <w:t>87774 [ZC04] Sečení travního porostu a rákosin</w:t>
      </w:r>
    </w:p>
    <w:p w:rsidR="00977606" w:rsidRDefault="00EE18B0">
      <w:pPr>
        <w:spacing w:after="13" w:line="259" w:lineRule="auto"/>
        <w:ind w:left="-5"/>
      </w:pPr>
      <w:r>
        <w:rPr>
          <w:b/>
          <w:sz w:val="22"/>
        </w:rPr>
        <w:t>[ZC04g] Seč těžkou mechanizací s využitím/likvidací hmoty v lokalitě</w:t>
      </w:r>
    </w:p>
    <w:p w:rsidR="00977606" w:rsidRDefault="00EE18B0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5943600" cy="8406371"/>
            <wp:effectExtent l="0" t="0" r="0" b="0"/>
            <wp:docPr id="1172" name="Picture 1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Picture 11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606">
      <w:pgSz w:w="11906" w:h="16838"/>
      <w:pgMar w:top="1109" w:right="896" w:bottom="1214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06"/>
    <w:rsid w:val="000502B8"/>
    <w:rsid w:val="004639CD"/>
    <w:rsid w:val="00977606"/>
    <w:rsid w:val="00A104C3"/>
    <w:rsid w:val="00E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62BC"/>
  <w15:docId w15:val="{045D2511-C2E3-416E-9E2E-DD530CB0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0" w:line="239" w:lineRule="auto"/>
      <w:ind w:left="82" w:hanging="10"/>
    </w:pPr>
    <w:rPr>
      <w:rFonts w:ascii="Arial" w:eastAsia="Arial" w:hAnsi="Arial" w:cs="Arial"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Kateřina Tremlová</cp:lastModifiedBy>
  <cp:revision>5</cp:revision>
  <dcterms:created xsi:type="dcterms:W3CDTF">2025-10-16T05:47:00Z</dcterms:created>
  <dcterms:modified xsi:type="dcterms:W3CDTF">2025-10-16T06:26:00Z</dcterms:modified>
</cp:coreProperties>
</file>