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EEC6" w14:textId="5530B003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  <w:r w:rsidRPr="0006454B">
        <w:rPr>
          <w:rFonts w:ascii="Arial" w:hAnsi="Arial" w:cs="Arial"/>
          <w:b/>
          <w:szCs w:val="22"/>
        </w:rPr>
        <w:t>DODATEK Č.</w:t>
      </w:r>
      <w:r w:rsidR="004A3802">
        <w:rPr>
          <w:rFonts w:ascii="Arial" w:hAnsi="Arial" w:cs="Arial"/>
          <w:b/>
          <w:szCs w:val="22"/>
        </w:rPr>
        <w:t xml:space="preserve"> </w:t>
      </w:r>
      <w:r w:rsidR="00096F21">
        <w:rPr>
          <w:rFonts w:ascii="Arial" w:hAnsi="Arial" w:cs="Arial"/>
          <w:b/>
          <w:szCs w:val="22"/>
        </w:rPr>
        <w:t>6</w:t>
      </w:r>
    </w:p>
    <w:p w14:paraId="3EC7135F" w14:textId="77777777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  <w:r w:rsidRPr="0006454B">
        <w:rPr>
          <w:rFonts w:ascii="Arial" w:hAnsi="Arial" w:cs="Arial"/>
          <w:b/>
          <w:szCs w:val="22"/>
        </w:rPr>
        <w:t xml:space="preserve"> K NÁJEMNÍ SMLOUVĚ</w:t>
      </w:r>
    </w:p>
    <w:p w14:paraId="763EFD7F" w14:textId="77777777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</w:p>
    <w:p w14:paraId="698FF71B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b/>
          <w:bCs/>
          <w:szCs w:val="22"/>
        </w:rPr>
      </w:pPr>
    </w:p>
    <w:p w14:paraId="5307BE52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b/>
          <w:szCs w:val="22"/>
        </w:rPr>
      </w:pPr>
      <w:r w:rsidRPr="0006454B">
        <w:rPr>
          <w:rFonts w:ascii="Arial" w:hAnsi="Arial" w:cs="Arial"/>
          <w:b/>
          <w:szCs w:val="22"/>
        </w:rPr>
        <w:t>KRÁLOVÉHRADECKÝ KRAJ</w:t>
      </w:r>
    </w:p>
    <w:p w14:paraId="6B1D1EC3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se sídlem: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  <w:t>Pivovarské náměstí 1245, 500 03</w:t>
      </w:r>
      <w:r w:rsidRPr="0006454B">
        <w:rPr>
          <w:rFonts w:ascii="Arial" w:hAnsi="Arial" w:cs="Arial"/>
        </w:rPr>
        <w:t xml:space="preserve"> </w:t>
      </w:r>
      <w:r w:rsidRPr="0006454B">
        <w:rPr>
          <w:rFonts w:ascii="Arial" w:hAnsi="Arial" w:cs="Arial"/>
          <w:szCs w:val="22"/>
        </w:rPr>
        <w:t>Hradec Králové</w:t>
      </w:r>
    </w:p>
    <w:p w14:paraId="573209E9" w14:textId="3183931F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zastoupený: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</w:r>
      <w:r w:rsidR="005569CD">
        <w:rPr>
          <w:rFonts w:ascii="Arial" w:hAnsi="Arial" w:cs="Arial"/>
          <w:szCs w:val="22"/>
        </w:rPr>
        <w:t>Petrem Koletou</w:t>
      </w:r>
      <w:r w:rsidRPr="0006454B">
        <w:rPr>
          <w:rFonts w:ascii="Arial" w:hAnsi="Arial" w:cs="Arial"/>
          <w:szCs w:val="22"/>
        </w:rPr>
        <w:t>, hejtmanem Královéhradeckého kraje</w:t>
      </w:r>
    </w:p>
    <w:p w14:paraId="35B31F3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06454B">
        <w:rPr>
          <w:rFonts w:ascii="Arial" w:hAnsi="Arial" w:cs="Arial"/>
          <w:szCs w:val="22"/>
        </w:rPr>
        <w:t>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  <w:t>70889546</w:t>
      </w:r>
    </w:p>
    <w:p w14:paraId="33C1463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DIČ: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  <w:t>CZ70889546</w:t>
      </w:r>
    </w:p>
    <w:p w14:paraId="18AF7F87" w14:textId="00F1577D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bankovní spojení:</w:t>
      </w:r>
      <w:r w:rsidR="003362DE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>Komerční banka a.s.</w:t>
      </w:r>
    </w:p>
    <w:p w14:paraId="1FBC25D4" w14:textId="02732AF8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číslo účtu:</w:t>
      </w:r>
      <w:r w:rsidR="003362DE">
        <w:rPr>
          <w:rFonts w:ascii="Arial" w:hAnsi="Arial" w:cs="Arial"/>
          <w:szCs w:val="22"/>
        </w:rPr>
        <w:tab/>
      </w:r>
      <w:r w:rsidR="003362DE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 xml:space="preserve">27-2031100257/0100 </w:t>
      </w:r>
    </w:p>
    <w:p w14:paraId="1003E9F2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</w:p>
    <w:p w14:paraId="013297AC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dále též „</w:t>
      </w:r>
      <w:r w:rsidRPr="0006454B">
        <w:rPr>
          <w:rFonts w:ascii="Arial" w:hAnsi="Arial" w:cs="Arial"/>
          <w:b/>
          <w:szCs w:val="22"/>
        </w:rPr>
        <w:t>pronajímatel</w:t>
      </w:r>
      <w:r w:rsidRPr="0006454B">
        <w:rPr>
          <w:rFonts w:ascii="Arial" w:hAnsi="Arial" w:cs="Arial"/>
          <w:szCs w:val="22"/>
        </w:rPr>
        <w:t xml:space="preserve">“ </w:t>
      </w:r>
    </w:p>
    <w:p w14:paraId="0CF1622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</w:p>
    <w:p w14:paraId="234F1C48" w14:textId="77777777" w:rsidR="00E11111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a</w:t>
      </w:r>
    </w:p>
    <w:p w14:paraId="2CFCB848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</w:p>
    <w:p w14:paraId="74DC07F4" w14:textId="77777777" w:rsidR="00E11111" w:rsidRPr="00826EA8" w:rsidRDefault="00E11111" w:rsidP="00E11111">
      <w:pPr>
        <w:spacing w:after="60" w:line="240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Zdravotnický holding Královéhradeckého kraje a.s.</w:t>
      </w:r>
    </w:p>
    <w:p w14:paraId="382A16C0" w14:textId="02AFECC4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>se sídlem:</w:t>
      </w:r>
      <w:r w:rsidR="003362DE">
        <w:rPr>
          <w:rFonts w:ascii="Arial" w:hAnsi="Arial" w:cs="Arial"/>
          <w:szCs w:val="22"/>
        </w:rPr>
        <w:tab/>
      </w:r>
      <w:r w:rsidR="003362D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Pivovarské náměstí 1245/2, 500 03 Hradec Králové</w:t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</w:p>
    <w:p w14:paraId="41B78803" w14:textId="6B06F36A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zastoupený</w:t>
      </w:r>
      <w:r w:rsidRPr="00A74F82">
        <w:rPr>
          <w:rFonts w:ascii="Arial" w:hAnsi="Arial" w:cs="Arial"/>
          <w:szCs w:val="22"/>
        </w:rPr>
        <w:t>:</w:t>
      </w:r>
      <w:r w:rsidR="003362DE">
        <w:rPr>
          <w:rFonts w:ascii="Arial" w:hAnsi="Arial" w:cs="Arial"/>
          <w:szCs w:val="22"/>
        </w:rPr>
        <w:tab/>
      </w:r>
      <w:r w:rsidR="003362DE">
        <w:rPr>
          <w:rFonts w:ascii="Arial" w:hAnsi="Arial" w:cs="Arial"/>
          <w:szCs w:val="22"/>
        </w:rPr>
        <w:tab/>
      </w:r>
      <w:r w:rsidR="00F42E11">
        <w:rPr>
          <w:rFonts w:ascii="Arial" w:hAnsi="Arial" w:cs="Arial"/>
          <w:szCs w:val="22"/>
        </w:rPr>
        <w:t>Mgr. Tomáš</w:t>
      </w:r>
      <w:r w:rsidR="00C35259">
        <w:rPr>
          <w:rFonts w:ascii="Arial" w:hAnsi="Arial" w:cs="Arial"/>
          <w:szCs w:val="22"/>
        </w:rPr>
        <w:t>em</w:t>
      </w:r>
      <w:r w:rsidR="00F42E11">
        <w:rPr>
          <w:rFonts w:ascii="Arial" w:hAnsi="Arial" w:cs="Arial"/>
          <w:szCs w:val="22"/>
        </w:rPr>
        <w:t xml:space="preserve"> </w:t>
      </w:r>
      <w:proofErr w:type="spellStart"/>
      <w:r w:rsidR="00F42E11">
        <w:rPr>
          <w:rFonts w:ascii="Arial" w:hAnsi="Arial" w:cs="Arial"/>
          <w:szCs w:val="22"/>
        </w:rPr>
        <w:t>Halajčuk</w:t>
      </w:r>
      <w:r w:rsidR="00C35259">
        <w:rPr>
          <w:rFonts w:ascii="Arial" w:hAnsi="Arial" w:cs="Arial"/>
          <w:szCs w:val="22"/>
        </w:rPr>
        <w:t>em</w:t>
      </w:r>
      <w:proofErr w:type="spellEnd"/>
      <w:r w:rsidR="00F42E11">
        <w:rPr>
          <w:rFonts w:ascii="Arial" w:hAnsi="Arial" w:cs="Arial"/>
          <w:szCs w:val="22"/>
        </w:rPr>
        <w:t>, Ph</w:t>
      </w:r>
      <w:r w:rsidR="002C424C">
        <w:rPr>
          <w:rFonts w:ascii="Arial" w:hAnsi="Arial" w:cs="Arial"/>
          <w:szCs w:val="22"/>
        </w:rPr>
        <w:t>.</w:t>
      </w:r>
      <w:r w:rsidR="00F42E11">
        <w:rPr>
          <w:rFonts w:ascii="Arial" w:hAnsi="Arial" w:cs="Arial"/>
          <w:szCs w:val="22"/>
        </w:rPr>
        <w:t>D.</w:t>
      </w:r>
      <w:r>
        <w:rPr>
          <w:rFonts w:ascii="Arial" w:hAnsi="Arial" w:cs="Arial"/>
          <w:szCs w:val="22"/>
        </w:rPr>
        <w:t>, předsedou představenstva</w:t>
      </w:r>
    </w:p>
    <w:p w14:paraId="38E9A0C6" w14:textId="3DB0D2B6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>IČO:</w:t>
      </w:r>
      <w:r w:rsidR="003362DE">
        <w:rPr>
          <w:rFonts w:ascii="Arial" w:hAnsi="Arial" w:cs="Arial"/>
          <w:szCs w:val="22"/>
        </w:rPr>
        <w:tab/>
      </w:r>
      <w:r w:rsidR="003362DE">
        <w:rPr>
          <w:rFonts w:ascii="Arial" w:hAnsi="Arial" w:cs="Arial"/>
          <w:szCs w:val="22"/>
        </w:rPr>
        <w:tab/>
      </w:r>
      <w:r w:rsidR="003362D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25997556</w:t>
      </w:r>
    </w:p>
    <w:p w14:paraId="75C9A2EB" w14:textId="03927C91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>DIČ:</w:t>
      </w:r>
      <w:r w:rsidR="003362DE">
        <w:rPr>
          <w:rFonts w:ascii="Arial" w:hAnsi="Arial" w:cs="Arial"/>
          <w:szCs w:val="22"/>
        </w:rPr>
        <w:tab/>
      </w:r>
      <w:r w:rsidR="003362DE">
        <w:rPr>
          <w:rFonts w:ascii="Arial" w:hAnsi="Arial" w:cs="Arial"/>
          <w:szCs w:val="22"/>
        </w:rPr>
        <w:tab/>
      </w:r>
      <w:r w:rsidR="003362D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CZ699004900</w:t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</w:p>
    <w:p w14:paraId="537C0D27" w14:textId="6583A1C1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>bankovní spojení:</w:t>
      </w:r>
      <w:r w:rsidR="003362DE">
        <w:rPr>
          <w:rFonts w:ascii="Arial" w:hAnsi="Arial" w:cs="Arial"/>
          <w:szCs w:val="22"/>
        </w:rPr>
        <w:tab/>
      </w:r>
      <w:r w:rsidRPr="00A101C9">
        <w:rPr>
          <w:rFonts w:ascii="Arial" w:hAnsi="Arial" w:cs="Arial"/>
          <w:szCs w:val="22"/>
        </w:rPr>
        <w:t xml:space="preserve">ČSOB a.s.              </w:t>
      </w:r>
      <w:r w:rsidRPr="00A74F82">
        <w:rPr>
          <w:rFonts w:ascii="Arial" w:hAnsi="Arial" w:cs="Arial"/>
          <w:szCs w:val="22"/>
        </w:rPr>
        <w:tab/>
      </w:r>
    </w:p>
    <w:p w14:paraId="59116DB4" w14:textId="3BD07A35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>číslo účtu:</w:t>
      </w:r>
      <w:r w:rsidR="003362DE">
        <w:rPr>
          <w:rFonts w:ascii="Arial" w:hAnsi="Arial" w:cs="Arial"/>
          <w:szCs w:val="22"/>
        </w:rPr>
        <w:tab/>
      </w:r>
      <w:r w:rsidR="003362DE">
        <w:rPr>
          <w:rFonts w:ascii="Arial" w:hAnsi="Arial" w:cs="Arial"/>
          <w:szCs w:val="22"/>
        </w:rPr>
        <w:tab/>
      </w:r>
      <w:r w:rsidRPr="00A101C9">
        <w:rPr>
          <w:rFonts w:ascii="Arial" w:hAnsi="Arial" w:cs="Arial"/>
          <w:szCs w:val="22"/>
        </w:rPr>
        <w:t>273231648/0300</w:t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</w:p>
    <w:p w14:paraId="0CAA78BF" w14:textId="77777777" w:rsidR="00E11111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>zapsaný v obchodním rejstříku vedeném u KS Hradec Králové v oddíle B, vložka 2321</w:t>
      </w:r>
    </w:p>
    <w:p w14:paraId="626CE73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06EF0525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  <w:r w:rsidRPr="0006454B">
        <w:rPr>
          <w:rFonts w:ascii="Arial" w:hAnsi="Arial" w:cs="Arial"/>
          <w:snapToGrid w:val="0"/>
          <w:szCs w:val="22"/>
        </w:rPr>
        <w:t>dále též „</w:t>
      </w:r>
      <w:r w:rsidRPr="0006454B">
        <w:rPr>
          <w:rStyle w:val="platne1"/>
          <w:rFonts w:ascii="Arial" w:hAnsi="Arial" w:cs="Arial"/>
          <w:b/>
          <w:szCs w:val="22"/>
        </w:rPr>
        <w:t>nájemce</w:t>
      </w:r>
      <w:r w:rsidRPr="0006454B">
        <w:rPr>
          <w:rFonts w:ascii="Arial" w:hAnsi="Arial" w:cs="Arial"/>
          <w:snapToGrid w:val="0"/>
          <w:szCs w:val="22"/>
        </w:rPr>
        <w:t xml:space="preserve">“ </w:t>
      </w:r>
    </w:p>
    <w:p w14:paraId="1AA51FF4" w14:textId="77777777" w:rsidR="00E11111" w:rsidRPr="0006454B" w:rsidRDefault="00E11111" w:rsidP="00E11111">
      <w:pPr>
        <w:pStyle w:val="Default"/>
        <w:spacing w:after="60"/>
        <w:rPr>
          <w:rFonts w:ascii="Arial" w:hAnsi="Arial" w:cs="Arial"/>
          <w:color w:val="auto"/>
          <w:sz w:val="22"/>
          <w:szCs w:val="22"/>
        </w:rPr>
      </w:pPr>
    </w:p>
    <w:p w14:paraId="4BC7A05E" w14:textId="77777777" w:rsidR="00E11111" w:rsidRPr="0006454B" w:rsidRDefault="00E11111" w:rsidP="00E11111">
      <w:pPr>
        <w:tabs>
          <w:tab w:val="left" w:pos="709"/>
          <w:tab w:val="left" w:pos="9072"/>
        </w:tabs>
        <w:spacing w:after="60" w:line="240" w:lineRule="auto"/>
        <w:rPr>
          <w:rFonts w:ascii="Arial" w:hAnsi="Arial" w:cs="Arial"/>
          <w:b/>
          <w:snapToGrid w:val="0"/>
          <w:szCs w:val="22"/>
        </w:rPr>
      </w:pPr>
      <w:r w:rsidRPr="0006454B">
        <w:rPr>
          <w:rFonts w:ascii="Arial" w:hAnsi="Arial" w:cs="Arial"/>
          <w:snapToGrid w:val="0"/>
          <w:szCs w:val="22"/>
        </w:rPr>
        <w:t>dále společně též jako</w:t>
      </w:r>
      <w:r w:rsidRPr="0006454B">
        <w:rPr>
          <w:rFonts w:ascii="Arial" w:hAnsi="Arial" w:cs="Arial"/>
          <w:b/>
          <w:snapToGrid w:val="0"/>
          <w:szCs w:val="22"/>
        </w:rPr>
        <w:t xml:space="preserve"> „smluvní strany“</w:t>
      </w:r>
    </w:p>
    <w:p w14:paraId="44600FFD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34522E95" w14:textId="10E120D2" w:rsidR="00E11111" w:rsidRPr="0006454B" w:rsidRDefault="00E11111" w:rsidP="00E11111">
      <w:pPr>
        <w:spacing w:after="60" w:line="240" w:lineRule="auto"/>
        <w:rPr>
          <w:rFonts w:ascii="Arial" w:hAnsi="Arial" w:cs="Arial"/>
          <w:color w:val="000000"/>
          <w:szCs w:val="22"/>
        </w:rPr>
      </w:pPr>
      <w:r w:rsidRPr="0006454B">
        <w:rPr>
          <w:rFonts w:ascii="Arial" w:hAnsi="Arial" w:cs="Arial"/>
          <w:color w:val="000000"/>
          <w:szCs w:val="22"/>
        </w:rPr>
        <w:t xml:space="preserve">uzavírají níže uvedeného dne tento dodatek č. </w:t>
      </w:r>
      <w:r w:rsidR="00096F21">
        <w:rPr>
          <w:rFonts w:ascii="Arial" w:hAnsi="Arial" w:cs="Arial"/>
          <w:color w:val="000000"/>
          <w:szCs w:val="22"/>
        </w:rPr>
        <w:t>6</w:t>
      </w:r>
      <w:r w:rsidRPr="0006454B">
        <w:rPr>
          <w:rFonts w:ascii="Arial" w:hAnsi="Arial" w:cs="Arial"/>
          <w:color w:val="000000"/>
          <w:szCs w:val="22"/>
        </w:rPr>
        <w:t xml:space="preserve"> k nájemní smlouvě (dále jen „dodatek“), uzavřené mezi smluvními stranami dne </w:t>
      </w:r>
      <w:r w:rsidR="00251FA0">
        <w:rPr>
          <w:rFonts w:ascii="Arial" w:hAnsi="Arial" w:cs="Arial"/>
          <w:color w:val="000000"/>
          <w:szCs w:val="22"/>
        </w:rPr>
        <w:t>9</w:t>
      </w:r>
      <w:r w:rsidRPr="0006454B">
        <w:rPr>
          <w:rFonts w:ascii="Arial" w:hAnsi="Arial" w:cs="Arial"/>
          <w:color w:val="000000"/>
          <w:szCs w:val="22"/>
        </w:rPr>
        <w:t xml:space="preserve">. </w:t>
      </w:r>
      <w:r w:rsidR="00251FA0">
        <w:rPr>
          <w:rFonts w:ascii="Arial" w:hAnsi="Arial" w:cs="Arial"/>
          <w:color w:val="000000"/>
          <w:szCs w:val="22"/>
        </w:rPr>
        <w:t>4</w:t>
      </w:r>
      <w:r w:rsidRPr="0006454B">
        <w:rPr>
          <w:rFonts w:ascii="Arial" w:hAnsi="Arial" w:cs="Arial"/>
          <w:color w:val="000000"/>
          <w:szCs w:val="22"/>
        </w:rPr>
        <w:t>. 201</w:t>
      </w:r>
      <w:r w:rsidR="00251FA0">
        <w:rPr>
          <w:rFonts w:ascii="Arial" w:hAnsi="Arial" w:cs="Arial"/>
          <w:color w:val="000000"/>
          <w:szCs w:val="22"/>
        </w:rPr>
        <w:t>9</w:t>
      </w:r>
      <w:r w:rsidRPr="0006454B">
        <w:rPr>
          <w:rFonts w:ascii="Arial" w:hAnsi="Arial" w:cs="Arial"/>
          <w:color w:val="000000"/>
          <w:szCs w:val="22"/>
        </w:rPr>
        <w:t xml:space="preserve"> dle ustanovení § 2201 a násl. zákona </w:t>
      </w:r>
      <w:r>
        <w:rPr>
          <w:rFonts w:ascii="Arial" w:hAnsi="Arial" w:cs="Arial"/>
          <w:color w:val="000000"/>
          <w:szCs w:val="22"/>
        </w:rPr>
        <w:br/>
      </w:r>
      <w:r w:rsidRPr="0006454B">
        <w:rPr>
          <w:rFonts w:ascii="Arial" w:hAnsi="Arial" w:cs="Arial"/>
          <w:color w:val="000000"/>
          <w:szCs w:val="22"/>
        </w:rPr>
        <w:t xml:space="preserve">č. 89/2012 Sb., občanský zákoník, </w:t>
      </w:r>
      <w:r w:rsidR="00C35259">
        <w:rPr>
          <w:rFonts w:ascii="Arial" w:hAnsi="Arial" w:cs="Arial"/>
          <w:color w:val="000000"/>
          <w:szCs w:val="22"/>
        </w:rPr>
        <w:t xml:space="preserve">ve znění pozdějších předpisů </w:t>
      </w:r>
      <w:r w:rsidRPr="0006454B">
        <w:rPr>
          <w:rFonts w:ascii="Arial" w:hAnsi="Arial" w:cs="Arial"/>
          <w:color w:val="000000"/>
          <w:szCs w:val="22"/>
        </w:rPr>
        <w:t>(dále jen „smlouva“).</w:t>
      </w:r>
    </w:p>
    <w:p w14:paraId="4FD1E385" w14:textId="77777777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</w:p>
    <w:p w14:paraId="4212338B" w14:textId="77777777" w:rsidR="00E11111" w:rsidRPr="001619D3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  <w:r w:rsidRPr="001619D3">
        <w:rPr>
          <w:rFonts w:ascii="Arial" w:hAnsi="Arial" w:cs="Arial"/>
          <w:b/>
          <w:snapToGrid w:val="0"/>
          <w:szCs w:val="22"/>
        </w:rPr>
        <w:fldChar w:fldCharType="begin"/>
      </w:r>
      <w:r w:rsidRPr="001619D3">
        <w:rPr>
          <w:rFonts w:ascii="Arial" w:hAnsi="Arial" w:cs="Arial"/>
          <w:b/>
          <w:snapToGrid w:val="0"/>
          <w:szCs w:val="22"/>
        </w:rPr>
        <w:instrText xml:space="preserve"> AUTONUM  \* ROMAN </w:instrText>
      </w:r>
      <w:r w:rsidRPr="001619D3">
        <w:rPr>
          <w:rFonts w:ascii="Arial" w:hAnsi="Arial" w:cs="Arial"/>
          <w:b/>
          <w:snapToGrid w:val="0"/>
          <w:szCs w:val="22"/>
        </w:rPr>
        <w:fldChar w:fldCharType="end"/>
      </w:r>
    </w:p>
    <w:p w14:paraId="1912A196" w14:textId="07E68FFE" w:rsidR="001619D3" w:rsidRDefault="00E11111" w:rsidP="00990B39">
      <w:pPr>
        <w:pStyle w:val="Numm2"/>
        <w:numPr>
          <w:ilvl w:val="1"/>
          <w:numId w:val="32"/>
        </w:numPr>
        <w:spacing w:after="60" w:line="240" w:lineRule="auto"/>
        <w:rPr>
          <w:rFonts w:ascii="Arial" w:hAnsi="Arial" w:cs="Arial"/>
          <w:snapToGrid w:val="0"/>
          <w:sz w:val="22"/>
          <w:szCs w:val="22"/>
        </w:rPr>
      </w:pPr>
      <w:r w:rsidRPr="001619D3">
        <w:rPr>
          <w:rFonts w:ascii="Arial" w:hAnsi="Arial" w:cs="Arial"/>
          <w:snapToGrid w:val="0"/>
          <w:sz w:val="22"/>
          <w:szCs w:val="22"/>
        </w:rPr>
        <w:t>Smluvní strany se dohodly</w:t>
      </w:r>
      <w:r w:rsidR="00C35259">
        <w:rPr>
          <w:rFonts w:ascii="Arial" w:hAnsi="Arial" w:cs="Arial"/>
          <w:snapToGrid w:val="0"/>
          <w:sz w:val="22"/>
          <w:szCs w:val="22"/>
        </w:rPr>
        <w:t xml:space="preserve"> na doplnění </w:t>
      </w:r>
      <w:r w:rsidR="00AB1EEB">
        <w:rPr>
          <w:rFonts w:ascii="Arial" w:hAnsi="Arial" w:cs="Arial"/>
          <w:snapToGrid w:val="0"/>
          <w:sz w:val="22"/>
          <w:szCs w:val="22"/>
        </w:rPr>
        <w:t>článk</w:t>
      </w:r>
      <w:r w:rsidR="00B54670">
        <w:rPr>
          <w:rFonts w:ascii="Arial" w:hAnsi="Arial" w:cs="Arial"/>
          <w:snapToGrid w:val="0"/>
          <w:sz w:val="22"/>
          <w:szCs w:val="22"/>
        </w:rPr>
        <w:t>u</w:t>
      </w:r>
      <w:r w:rsidR="00AB1EEB">
        <w:rPr>
          <w:rFonts w:ascii="Arial" w:hAnsi="Arial" w:cs="Arial"/>
          <w:snapToGrid w:val="0"/>
          <w:sz w:val="22"/>
          <w:szCs w:val="22"/>
        </w:rPr>
        <w:t xml:space="preserve"> 4.6 </w:t>
      </w:r>
      <w:r w:rsidR="00B54670">
        <w:rPr>
          <w:rFonts w:ascii="Arial" w:hAnsi="Arial" w:cs="Arial"/>
          <w:snapToGrid w:val="0"/>
          <w:sz w:val="22"/>
          <w:szCs w:val="22"/>
        </w:rPr>
        <w:t>smlouvy, který nově zní</w:t>
      </w:r>
      <w:r w:rsidR="003362DE">
        <w:rPr>
          <w:rFonts w:ascii="Arial" w:hAnsi="Arial" w:cs="Arial"/>
          <w:snapToGrid w:val="0"/>
          <w:sz w:val="22"/>
          <w:szCs w:val="22"/>
        </w:rPr>
        <w:t xml:space="preserve"> takto</w:t>
      </w:r>
      <w:r w:rsidRPr="001619D3">
        <w:rPr>
          <w:rFonts w:ascii="Arial" w:hAnsi="Arial" w:cs="Arial"/>
          <w:snapToGrid w:val="0"/>
          <w:sz w:val="22"/>
          <w:szCs w:val="22"/>
        </w:rPr>
        <w:t>:</w:t>
      </w:r>
    </w:p>
    <w:p w14:paraId="3BBA305E" w14:textId="77777777" w:rsidR="00A339D4" w:rsidRPr="00950A1E" w:rsidRDefault="00A339D4" w:rsidP="00A339D4">
      <w:pPr>
        <w:rPr>
          <w:sz w:val="12"/>
          <w:szCs w:val="10"/>
        </w:rPr>
      </w:pPr>
    </w:p>
    <w:p w14:paraId="0AED8009" w14:textId="77777777" w:rsidR="00950A1E" w:rsidRDefault="00AB1EEB" w:rsidP="00A339D4">
      <w:pPr>
        <w:pStyle w:val="Numm2"/>
        <w:numPr>
          <w:ilvl w:val="0"/>
          <w:numId w:val="0"/>
        </w:numPr>
        <w:spacing w:after="60" w:line="240" w:lineRule="auto"/>
        <w:ind w:left="85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 důvodu omezení užívání </w:t>
      </w:r>
      <w:r w:rsidR="00950A1E">
        <w:rPr>
          <w:rFonts w:ascii="Arial" w:hAnsi="Arial" w:cs="Arial"/>
          <w:i/>
          <w:iCs/>
          <w:sz w:val="22"/>
          <w:szCs w:val="22"/>
        </w:rPr>
        <w:t>části předmětu nájmu</w:t>
      </w:r>
      <w:r>
        <w:rPr>
          <w:rFonts w:ascii="Arial" w:hAnsi="Arial" w:cs="Arial"/>
          <w:i/>
          <w:iCs/>
          <w:sz w:val="22"/>
          <w:szCs w:val="22"/>
        </w:rPr>
        <w:t xml:space="preserve"> bude nájemci 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s účinností ode </w:t>
      </w:r>
      <w:r>
        <w:rPr>
          <w:rFonts w:ascii="Arial" w:hAnsi="Arial" w:cs="Arial"/>
          <w:i/>
          <w:iCs/>
          <w:sz w:val="22"/>
          <w:szCs w:val="22"/>
        </w:rPr>
        <w:t>dne 1.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11.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2024 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do </w:t>
      </w:r>
      <w:r w:rsidR="00950A1E" w:rsidRPr="00950A1E">
        <w:rPr>
          <w:rFonts w:ascii="Arial" w:hAnsi="Arial" w:cs="Arial"/>
          <w:i/>
          <w:iCs/>
          <w:sz w:val="22"/>
          <w:szCs w:val="22"/>
        </w:rPr>
        <w:t xml:space="preserve">okamžiku 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faktického </w:t>
      </w:r>
      <w:r w:rsidR="00950A1E" w:rsidRPr="00950A1E">
        <w:rPr>
          <w:rFonts w:ascii="Arial" w:hAnsi="Arial" w:cs="Arial"/>
          <w:i/>
          <w:iCs/>
          <w:sz w:val="22"/>
          <w:szCs w:val="22"/>
        </w:rPr>
        <w:t>zahájení plánované rekonstrukc</w:t>
      </w:r>
      <w:r w:rsidR="00950A1E">
        <w:rPr>
          <w:rFonts w:ascii="Arial" w:hAnsi="Arial" w:cs="Arial"/>
          <w:i/>
          <w:iCs/>
          <w:sz w:val="22"/>
          <w:szCs w:val="22"/>
        </w:rPr>
        <w:t>e</w:t>
      </w:r>
      <w:r w:rsidR="00950A1E" w:rsidRPr="00950A1E">
        <w:rPr>
          <w:rFonts w:ascii="Arial" w:hAnsi="Arial" w:cs="Arial"/>
          <w:i/>
          <w:iCs/>
          <w:sz w:val="22"/>
          <w:szCs w:val="22"/>
        </w:rPr>
        <w:t xml:space="preserve"> budovy</w:t>
      </w:r>
      <w:r w:rsidR="00950A1E">
        <w:rPr>
          <w:rFonts w:ascii="Arial" w:hAnsi="Arial" w:cs="Arial"/>
          <w:i/>
          <w:iCs/>
          <w:sz w:val="22"/>
          <w:szCs w:val="22"/>
        </w:rPr>
        <w:t>, v níž je předmět nájmu vymezen,</w:t>
      </w:r>
      <w:r w:rsidR="00950A1E" w:rsidRPr="00950A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poskytnuta sleva na nájemném </w:t>
      </w:r>
      <w:r w:rsidR="00950A1E">
        <w:rPr>
          <w:rFonts w:ascii="Arial" w:hAnsi="Arial" w:cs="Arial"/>
          <w:i/>
          <w:iCs/>
          <w:sz w:val="22"/>
          <w:szCs w:val="22"/>
        </w:rPr>
        <w:t xml:space="preserve">ve výši </w:t>
      </w:r>
      <w:r>
        <w:rPr>
          <w:rFonts w:ascii="Arial" w:hAnsi="Arial" w:cs="Arial"/>
          <w:i/>
          <w:iCs/>
          <w:sz w:val="22"/>
          <w:szCs w:val="22"/>
        </w:rPr>
        <w:t xml:space="preserve">25 %. </w:t>
      </w:r>
    </w:p>
    <w:p w14:paraId="11DB1D80" w14:textId="77777777" w:rsidR="00B54670" w:rsidRDefault="00950A1E" w:rsidP="00A339D4">
      <w:pPr>
        <w:pStyle w:val="Numm2"/>
        <w:numPr>
          <w:ilvl w:val="0"/>
          <w:numId w:val="0"/>
        </w:numPr>
        <w:spacing w:after="60" w:line="240" w:lineRule="auto"/>
        <w:ind w:left="85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 dobu</w:t>
      </w:r>
      <w:r w:rsidRPr="00950A1E">
        <w:rPr>
          <w:rFonts w:ascii="Arial" w:hAnsi="Arial" w:cs="Arial"/>
          <w:i/>
          <w:iCs/>
          <w:sz w:val="22"/>
          <w:szCs w:val="22"/>
        </w:rPr>
        <w:t xml:space="preserve"> plánované rekonstrukc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950A1E">
        <w:rPr>
          <w:rFonts w:ascii="Arial" w:hAnsi="Arial" w:cs="Arial"/>
          <w:i/>
          <w:iCs/>
          <w:sz w:val="22"/>
          <w:szCs w:val="22"/>
        </w:rPr>
        <w:t xml:space="preserve"> budovy</w:t>
      </w:r>
      <w:r>
        <w:rPr>
          <w:rFonts w:ascii="Arial" w:hAnsi="Arial" w:cs="Arial"/>
          <w:i/>
          <w:iCs/>
          <w:sz w:val="22"/>
          <w:szCs w:val="22"/>
        </w:rPr>
        <w:t>, v níž je předmět nájmu vymezen,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 bude nájemci poskytnuta sleva</w:t>
      </w:r>
      <w:r>
        <w:rPr>
          <w:rFonts w:ascii="Arial" w:hAnsi="Arial" w:cs="Arial"/>
          <w:i/>
          <w:iCs/>
          <w:sz w:val="22"/>
          <w:szCs w:val="22"/>
        </w:rPr>
        <w:t xml:space="preserve"> na nájemném ve výši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 50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AB1EEB">
        <w:rPr>
          <w:rFonts w:ascii="Arial" w:hAnsi="Arial" w:cs="Arial"/>
          <w:i/>
          <w:iCs/>
          <w:sz w:val="22"/>
          <w:szCs w:val="22"/>
        </w:rPr>
        <w:t>%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z důvodu </w:t>
      </w:r>
      <w:r>
        <w:rPr>
          <w:rFonts w:ascii="Arial" w:hAnsi="Arial" w:cs="Arial"/>
          <w:i/>
          <w:iCs/>
          <w:sz w:val="22"/>
          <w:szCs w:val="22"/>
        </w:rPr>
        <w:t xml:space="preserve">souvisejících 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omezení </w:t>
      </w:r>
      <w:r>
        <w:rPr>
          <w:rFonts w:ascii="Arial" w:hAnsi="Arial" w:cs="Arial"/>
          <w:i/>
          <w:iCs/>
          <w:sz w:val="22"/>
          <w:szCs w:val="22"/>
        </w:rPr>
        <w:t xml:space="preserve">užívacích práv (zejména </w:t>
      </w:r>
      <w:r w:rsidR="00AB1EEB">
        <w:rPr>
          <w:rFonts w:ascii="Arial" w:hAnsi="Arial" w:cs="Arial"/>
          <w:i/>
          <w:iCs/>
          <w:sz w:val="22"/>
          <w:szCs w:val="22"/>
        </w:rPr>
        <w:t>zvýšená prašnost, hlučnost</w:t>
      </w:r>
      <w:r w:rsidR="00D417F3">
        <w:rPr>
          <w:rFonts w:ascii="Arial" w:hAnsi="Arial" w:cs="Arial"/>
          <w:i/>
          <w:iCs/>
          <w:sz w:val="22"/>
          <w:szCs w:val="22"/>
        </w:rPr>
        <w:t>,</w:t>
      </w:r>
      <w:r w:rsidR="00AB1EEB">
        <w:rPr>
          <w:rFonts w:ascii="Arial" w:hAnsi="Arial" w:cs="Arial"/>
          <w:i/>
          <w:iCs/>
          <w:sz w:val="22"/>
          <w:szCs w:val="22"/>
        </w:rPr>
        <w:t xml:space="preserve"> </w:t>
      </w:r>
      <w:r w:rsidR="00CB2A86">
        <w:rPr>
          <w:rFonts w:ascii="Arial" w:hAnsi="Arial" w:cs="Arial"/>
          <w:i/>
          <w:iCs/>
          <w:sz w:val="22"/>
          <w:szCs w:val="22"/>
        </w:rPr>
        <w:t>omezení</w:t>
      </w:r>
      <w:r w:rsidR="00D417F3">
        <w:rPr>
          <w:rFonts w:ascii="Arial" w:hAnsi="Arial" w:cs="Arial"/>
          <w:i/>
          <w:iCs/>
          <w:sz w:val="22"/>
          <w:szCs w:val="22"/>
        </w:rPr>
        <w:t xml:space="preserve"> </w:t>
      </w:r>
      <w:r w:rsidR="00B20E9E">
        <w:rPr>
          <w:rFonts w:ascii="Arial" w:hAnsi="Arial" w:cs="Arial"/>
          <w:i/>
          <w:iCs/>
          <w:sz w:val="22"/>
          <w:szCs w:val="22"/>
        </w:rPr>
        <w:t xml:space="preserve">pohybu osob a vozidel </w:t>
      </w:r>
      <w:r w:rsidR="00CB2A86">
        <w:rPr>
          <w:rFonts w:ascii="Arial" w:hAnsi="Arial" w:cs="Arial"/>
          <w:i/>
          <w:iCs/>
          <w:sz w:val="22"/>
          <w:szCs w:val="22"/>
        </w:rPr>
        <w:t xml:space="preserve">v areálu </w:t>
      </w:r>
      <w:r w:rsidR="00B20E9E">
        <w:rPr>
          <w:rFonts w:ascii="Arial" w:hAnsi="Arial" w:cs="Arial"/>
          <w:i/>
          <w:iCs/>
          <w:sz w:val="22"/>
          <w:szCs w:val="22"/>
        </w:rPr>
        <w:t>a parkování vozidel v</w:t>
      </w:r>
      <w:r w:rsidR="00D417F3">
        <w:rPr>
          <w:rFonts w:ascii="Arial" w:hAnsi="Arial" w:cs="Arial"/>
          <w:i/>
          <w:iCs/>
          <w:sz w:val="22"/>
          <w:szCs w:val="22"/>
        </w:rPr>
        <w:t> </w:t>
      </w:r>
      <w:r w:rsidR="00B20E9E">
        <w:rPr>
          <w:rFonts w:ascii="Arial" w:hAnsi="Arial" w:cs="Arial"/>
          <w:i/>
          <w:iCs/>
          <w:sz w:val="22"/>
          <w:szCs w:val="22"/>
        </w:rPr>
        <w:t>areálu</w:t>
      </w:r>
      <w:r w:rsidR="00D417F3">
        <w:rPr>
          <w:rFonts w:ascii="Arial" w:hAnsi="Arial" w:cs="Arial"/>
          <w:i/>
          <w:iCs/>
          <w:sz w:val="22"/>
          <w:szCs w:val="22"/>
        </w:rPr>
        <w:t>)</w:t>
      </w:r>
      <w:r w:rsidR="00B20E9E">
        <w:rPr>
          <w:rFonts w:ascii="Arial" w:hAnsi="Arial" w:cs="Arial"/>
          <w:i/>
          <w:iCs/>
          <w:sz w:val="22"/>
          <w:szCs w:val="22"/>
        </w:rPr>
        <w:t>.</w:t>
      </w:r>
    </w:p>
    <w:p w14:paraId="04EF952C" w14:textId="261E98D5" w:rsidR="00A339D4" w:rsidRPr="003362DE" w:rsidRDefault="00096F21" w:rsidP="00A339D4">
      <w:pPr>
        <w:pStyle w:val="Numm2"/>
        <w:numPr>
          <w:ilvl w:val="0"/>
          <w:numId w:val="0"/>
        </w:numPr>
        <w:spacing w:after="60" w:line="240" w:lineRule="auto"/>
        <w:ind w:left="851"/>
        <w:rPr>
          <w:rFonts w:ascii="Arial" w:hAnsi="Arial" w:cs="Arial"/>
          <w:b/>
          <w:bCs/>
          <w:i/>
          <w:iCs/>
          <w:sz w:val="22"/>
          <w:szCs w:val="22"/>
        </w:rPr>
      </w:pPr>
      <w:r w:rsidRPr="003362DE">
        <w:rPr>
          <w:rFonts w:ascii="Arial" w:hAnsi="Arial" w:cs="Arial"/>
          <w:b/>
          <w:bCs/>
          <w:i/>
          <w:iCs/>
          <w:sz w:val="22"/>
          <w:szCs w:val="22"/>
        </w:rPr>
        <w:t>Dnem 1.</w:t>
      </w:r>
      <w:r w:rsidR="003362D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54B59">
        <w:rPr>
          <w:rFonts w:ascii="Arial" w:hAnsi="Arial" w:cs="Arial"/>
          <w:b/>
          <w:bCs/>
          <w:i/>
          <w:iCs/>
          <w:sz w:val="22"/>
          <w:szCs w:val="22"/>
        </w:rPr>
        <w:t>9</w:t>
      </w:r>
      <w:r w:rsidRPr="003362DE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3362D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362DE">
        <w:rPr>
          <w:rFonts w:ascii="Arial" w:hAnsi="Arial" w:cs="Arial"/>
          <w:b/>
          <w:bCs/>
          <w:i/>
          <w:iCs/>
          <w:sz w:val="22"/>
          <w:szCs w:val="22"/>
        </w:rPr>
        <w:t xml:space="preserve">2025 do okamžiku napravení škod ze zatečení </w:t>
      </w:r>
      <w:r w:rsidR="003362DE">
        <w:rPr>
          <w:rFonts w:ascii="Arial" w:hAnsi="Arial" w:cs="Arial"/>
          <w:b/>
          <w:bCs/>
          <w:i/>
          <w:iCs/>
          <w:sz w:val="22"/>
          <w:szCs w:val="22"/>
        </w:rPr>
        <w:t xml:space="preserve">ze </w:t>
      </w:r>
      <w:r w:rsidRPr="003362DE">
        <w:rPr>
          <w:rFonts w:ascii="Arial" w:hAnsi="Arial" w:cs="Arial"/>
          <w:b/>
          <w:bCs/>
          <w:i/>
          <w:iCs/>
          <w:sz w:val="22"/>
          <w:szCs w:val="22"/>
        </w:rPr>
        <w:t>dne 18.</w:t>
      </w:r>
      <w:r w:rsidR="003362D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362DE">
        <w:rPr>
          <w:rFonts w:ascii="Arial" w:hAnsi="Arial" w:cs="Arial"/>
          <w:b/>
          <w:bCs/>
          <w:i/>
          <w:iCs/>
          <w:sz w:val="22"/>
          <w:szCs w:val="22"/>
        </w:rPr>
        <w:t>7.</w:t>
      </w:r>
      <w:r w:rsidR="003362D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362DE">
        <w:rPr>
          <w:rFonts w:ascii="Arial" w:hAnsi="Arial" w:cs="Arial"/>
          <w:b/>
          <w:bCs/>
          <w:i/>
          <w:iCs/>
          <w:sz w:val="22"/>
          <w:szCs w:val="22"/>
        </w:rPr>
        <w:t xml:space="preserve">2025 bude nájemci poskytnuta sleva na nájemném ve výši </w:t>
      </w:r>
      <w:r w:rsidR="00754B59">
        <w:rPr>
          <w:rFonts w:ascii="Arial" w:hAnsi="Arial" w:cs="Arial"/>
          <w:b/>
          <w:bCs/>
          <w:i/>
          <w:iCs/>
          <w:sz w:val="22"/>
          <w:szCs w:val="22"/>
        </w:rPr>
        <w:t>10</w:t>
      </w:r>
      <w:r w:rsidRPr="003362DE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3362D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362DE">
        <w:rPr>
          <w:rFonts w:ascii="Arial" w:hAnsi="Arial" w:cs="Arial"/>
          <w:b/>
          <w:bCs/>
          <w:i/>
          <w:iCs/>
          <w:sz w:val="22"/>
          <w:szCs w:val="22"/>
        </w:rPr>
        <w:t xml:space="preserve">%. </w:t>
      </w:r>
    </w:p>
    <w:p w14:paraId="5FE299E3" w14:textId="77777777" w:rsidR="00096F21" w:rsidRPr="00096F21" w:rsidRDefault="00096F21" w:rsidP="00096F21"/>
    <w:p w14:paraId="1E40902A" w14:textId="4B29747C" w:rsidR="00E11111" w:rsidRPr="001619D3" w:rsidRDefault="00E11111" w:rsidP="00C35259">
      <w:pPr>
        <w:pStyle w:val="Numm2"/>
        <w:numPr>
          <w:ilvl w:val="1"/>
          <w:numId w:val="32"/>
        </w:numPr>
        <w:spacing w:after="60" w:line="240" w:lineRule="auto"/>
        <w:rPr>
          <w:rFonts w:ascii="Arial" w:hAnsi="Arial" w:cs="Arial"/>
          <w:snapToGrid w:val="0"/>
          <w:sz w:val="22"/>
          <w:szCs w:val="22"/>
        </w:rPr>
      </w:pPr>
      <w:r w:rsidRPr="001619D3">
        <w:rPr>
          <w:rFonts w:ascii="Arial" w:hAnsi="Arial" w:cs="Arial"/>
          <w:snapToGrid w:val="0"/>
          <w:sz w:val="22"/>
          <w:szCs w:val="22"/>
        </w:rPr>
        <w:t>Ostatní ustanovení smlouvy zůstávají beze změny.</w:t>
      </w:r>
    </w:p>
    <w:p w14:paraId="2DE74A8A" w14:textId="77777777" w:rsidR="00E11111" w:rsidRDefault="00E11111" w:rsidP="00E11111">
      <w:pPr>
        <w:spacing w:after="60" w:line="240" w:lineRule="auto"/>
        <w:rPr>
          <w:rFonts w:ascii="Arial" w:hAnsi="Arial" w:cs="Arial"/>
          <w:i/>
          <w:snapToGrid w:val="0"/>
          <w:szCs w:val="22"/>
        </w:rPr>
      </w:pPr>
    </w:p>
    <w:p w14:paraId="706F009A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i/>
          <w:snapToGrid w:val="0"/>
          <w:szCs w:val="22"/>
        </w:rPr>
      </w:pPr>
    </w:p>
    <w:p w14:paraId="6D7719EA" w14:textId="77777777" w:rsidR="00E11111" w:rsidRPr="006F6E6B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  <w:r w:rsidRPr="0006454B">
        <w:rPr>
          <w:rFonts w:ascii="Arial" w:hAnsi="Arial" w:cs="Arial"/>
          <w:b/>
          <w:snapToGrid w:val="0"/>
          <w:szCs w:val="22"/>
        </w:rPr>
        <w:fldChar w:fldCharType="begin"/>
      </w:r>
      <w:r w:rsidRPr="0006454B">
        <w:rPr>
          <w:rFonts w:ascii="Arial" w:hAnsi="Arial" w:cs="Arial"/>
          <w:b/>
          <w:snapToGrid w:val="0"/>
          <w:szCs w:val="22"/>
        </w:rPr>
        <w:instrText xml:space="preserve"> AUTONUM  \* ROMAN </w:instrText>
      </w:r>
      <w:r w:rsidRPr="0006454B">
        <w:rPr>
          <w:rFonts w:ascii="Arial" w:hAnsi="Arial" w:cs="Arial"/>
          <w:b/>
          <w:snapToGrid w:val="0"/>
          <w:szCs w:val="22"/>
        </w:rPr>
        <w:fldChar w:fldCharType="end"/>
      </w:r>
    </w:p>
    <w:p w14:paraId="0D2A1D86" w14:textId="2A47C212" w:rsidR="00E11111" w:rsidRDefault="00E11111" w:rsidP="00C35259">
      <w:pPr>
        <w:spacing w:after="60" w:line="240" w:lineRule="auto"/>
        <w:ind w:left="709" w:hanging="709"/>
        <w:rPr>
          <w:rFonts w:ascii="Arial" w:hAnsi="Arial" w:cs="Arial"/>
          <w:snapToGrid w:val="0"/>
          <w:szCs w:val="22"/>
        </w:rPr>
      </w:pPr>
      <w:r w:rsidRPr="0006454B">
        <w:rPr>
          <w:rFonts w:ascii="Arial" w:hAnsi="Arial" w:cs="Arial"/>
          <w:snapToGrid w:val="0"/>
          <w:szCs w:val="22"/>
        </w:rPr>
        <w:t>2.1</w:t>
      </w:r>
      <w:r w:rsidR="00C35259">
        <w:rPr>
          <w:rFonts w:ascii="Arial" w:hAnsi="Arial" w:cs="Arial"/>
          <w:snapToGrid w:val="0"/>
          <w:szCs w:val="22"/>
        </w:rPr>
        <w:t>.</w:t>
      </w:r>
      <w:r w:rsidRPr="0006454B">
        <w:rPr>
          <w:rFonts w:ascii="Arial" w:hAnsi="Arial" w:cs="Arial"/>
          <w:snapToGrid w:val="0"/>
          <w:szCs w:val="22"/>
        </w:rPr>
        <w:tab/>
      </w:r>
      <w:r w:rsidR="0069662E" w:rsidRPr="0069662E">
        <w:rPr>
          <w:rFonts w:ascii="Arial" w:hAnsi="Arial" w:cs="Arial"/>
          <w:snapToGrid w:val="0"/>
          <w:szCs w:val="22"/>
        </w:rPr>
        <w:t>Tento dodatek je vyhotoven v elektronické podobě, přičemž obě smluvní strany obdrží jeho elektronický originál.</w:t>
      </w:r>
    </w:p>
    <w:p w14:paraId="23BB465E" w14:textId="77777777" w:rsidR="00E11111" w:rsidRPr="00E84363" w:rsidRDefault="00E11111" w:rsidP="00E11111">
      <w:pPr>
        <w:spacing w:after="60" w:line="240" w:lineRule="auto"/>
        <w:ind w:left="360" w:hanging="360"/>
        <w:rPr>
          <w:rFonts w:ascii="Arial" w:hAnsi="Arial" w:cs="Arial"/>
          <w:snapToGrid w:val="0"/>
          <w:szCs w:val="22"/>
        </w:rPr>
      </w:pPr>
    </w:p>
    <w:p w14:paraId="62874FD3" w14:textId="1EDA57DD" w:rsidR="00E11111" w:rsidRPr="0069662E" w:rsidRDefault="00E11111" w:rsidP="0069662E">
      <w:pPr>
        <w:spacing w:line="240" w:lineRule="auto"/>
        <w:ind w:left="709" w:hanging="709"/>
        <w:rPr>
          <w:rFonts w:ascii="Arial" w:eastAsia="Calibri" w:hAnsi="Arial" w:cs="Arial"/>
          <w:szCs w:val="22"/>
          <w:lang w:eastAsia="x-none"/>
        </w:rPr>
      </w:pPr>
      <w:r w:rsidRPr="0069662E">
        <w:rPr>
          <w:rFonts w:ascii="Arial" w:eastAsia="Calibri" w:hAnsi="Arial" w:cs="Arial"/>
          <w:szCs w:val="22"/>
          <w:lang w:eastAsia="x-none"/>
        </w:rPr>
        <w:t>2</w:t>
      </w:r>
      <w:r w:rsidRPr="0069662E">
        <w:rPr>
          <w:rFonts w:ascii="Arial" w:hAnsi="Arial" w:cs="Arial"/>
        </w:rPr>
        <w:t>.2</w:t>
      </w:r>
      <w:r w:rsidR="0069662E" w:rsidRPr="0069662E">
        <w:rPr>
          <w:rFonts w:ascii="Arial" w:hAnsi="Arial" w:cs="Arial"/>
        </w:rPr>
        <w:t>.</w:t>
      </w:r>
      <w:r w:rsidR="0069662E">
        <w:rPr>
          <w:rFonts w:ascii="Arial" w:hAnsi="Arial" w:cs="Arial"/>
        </w:rPr>
        <w:tab/>
      </w:r>
      <w:r w:rsidRPr="0069662E">
        <w:rPr>
          <w:rFonts w:ascii="Arial" w:hAnsi="Arial" w:cs="Arial"/>
        </w:rPr>
        <w:t xml:space="preserve">Smluvní strany berou na vědomí, že tento dodatek jakož i vlastní smlouva podléhá podmínkám a omezením dle zákona č. 340/2015 Sb., o zvláštních podmínkách účinnosti některých smluv, uveřejňování těchto smluv a o registru smluv. Dodatek nabývá platnosti podpisem smluvních stran a účinnosti </w:t>
      </w:r>
      <w:r w:rsidR="00251FA0" w:rsidRPr="0069662E">
        <w:rPr>
          <w:rFonts w:ascii="Arial" w:hAnsi="Arial" w:cs="Arial"/>
        </w:rPr>
        <w:t xml:space="preserve">dnem </w:t>
      </w:r>
      <w:r w:rsidRPr="0069662E">
        <w:rPr>
          <w:rFonts w:ascii="Arial" w:hAnsi="Arial" w:cs="Arial"/>
        </w:rPr>
        <w:t>uveřejnění Ministerstvem vnitra České republiky prostřednictvím registru smluv. Ke splnění povinnosti uveřejnit tento dodatek zákonem stanoveným způsobem se zavazuje pronajímatel.</w:t>
      </w:r>
    </w:p>
    <w:p w14:paraId="7C0E3D05" w14:textId="77777777" w:rsidR="00E11111" w:rsidRPr="0006454B" w:rsidRDefault="00E11111" w:rsidP="00E11111">
      <w:pPr>
        <w:rPr>
          <w:rFonts w:ascii="Arial" w:hAnsi="Arial" w:cs="Arial"/>
          <w:lang w:eastAsia="x-none"/>
        </w:rPr>
      </w:pPr>
    </w:p>
    <w:p w14:paraId="4947F42F" w14:textId="2D7BF78F" w:rsidR="00E11111" w:rsidRDefault="00E11111" w:rsidP="0069662E">
      <w:pPr>
        <w:pStyle w:val="Numm2"/>
        <w:numPr>
          <w:ilvl w:val="0"/>
          <w:numId w:val="0"/>
        </w:numPr>
        <w:spacing w:after="60"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 w:rsidR="0069662E">
        <w:rPr>
          <w:rFonts w:ascii="Arial" w:hAnsi="Arial" w:cs="Arial"/>
          <w:sz w:val="22"/>
          <w:szCs w:val="22"/>
        </w:rPr>
        <w:t>.</w:t>
      </w:r>
      <w:r w:rsidR="006966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Dodatek ke smlouvě</w:t>
      </w:r>
      <w:r w:rsidRPr="0006454B">
        <w:rPr>
          <w:rFonts w:ascii="Arial" w:hAnsi="Arial" w:cs="Arial"/>
          <w:sz w:val="22"/>
          <w:szCs w:val="22"/>
        </w:rPr>
        <w:t xml:space="preserve"> byl schválen Radou Královéhradeckého kraje usnesením č. RK/</w:t>
      </w:r>
      <w:r w:rsidR="00B1798F">
        <w:rPr>
          <w:rFonts w:ascii="Arial" w:hAnsi="Arial" w:cs="Arial"/>
          <w:sz w:val="22"/>
          <w:szCs w:val="22"/>
        </w:rPr>
        <w:t>22/1525/2025</w:t>
      </w:r>
      <w:r w:rsidR="00761641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 xml:space="preserve"> </w:t>
      </w:r>
      <w:r w:rsidRPr="0006454B">
        <w:rPr>
          <w:rFonts w:ascii="Arial" w:hAnsi="Arial" w:cs="Arial"/>
          <w:sz w:val="22"/>
          <w:szCs w:val="22"/>
        </w:rPr>
        <w:t xml:space="preserve">dne </w:t>
      </w:r>
      <w:r w:rsidR="00B1798F">
        <w:rPr>
          <w:rFonts w:ascii="Arial" w:hAnsi="Arial" w:cs="Arial"/>
          <w:sz w:val="22"/>
          <w:szCs w:val="22"/>
        </w:rPr>
        <w:t>29.9.</w:t>
      </w:r>
      <w:r w:rsidR="00B54670">
        <w:rPr>
          <w:rFonts w:ascii="Arial" w:hAnsi="Arial" w:cs="Arial"/>
          <w:sz w:val="22"/>
          <w:szCs w:val="22"/>
        </w:rPr>
        <w:t xml:space="preserve"> </w:t>
      </w:r>
      <w:r w:rsidR="00096F21">
        <w:rPr>
          <w:rFonts w:ascii="Arial" w:hAnsi="Arial" w:cs="Arial"/>
          <w:sz w:val="22"/>
          <w:szCs w:val="22"/>
        </w:rPr>
        <w:t>2025</w:t>
      </w:r>
      <w:r w:rsidR="00D676C6">
        <w:rPr>
          <w:rFonts w:ascii="Arial" w:hAnsi="Arial" w:cs="Arial"/>
          <w:sz w:val="22"/>
          <w:szCs w:val="22"/>
        </w:rPr>
        <w:t>.</w:t>
      </w:r>
    </w:p>
    <w:p w14:paraId="686F8337" w14:textId="77777777" w:rsidR="00E11111" w:rsidRPr="00F80179" w:rsidRDefault="00E11111" w:rsidP="00E11111">
      <w:pPr>
        <w:rPr>
          <w:lang w:val="x-none" w:eastAsia="x-none"/>
        </w:rPr>
      </w:pPr>
    </w:p>
    <w:p w14:paraId="1909D483" w14:textId="3CB4E7D5" w:rsidR="00E11111" w:rsidRPr="00F80179" w:rsidRDefault="00E11111" w:rsidP="0027367A">
      <w:pPr>
        <w:pStyle w:val="Numm2"/>
        <w:numPr>
          <w:ilvl w:val="0"/>
          <w:numId w:val="0"/>
        </w:numPr>
        <w:spacing w:after="60"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 w:rsidR="0027367A">
        <w:rPr>
          <w:rFonts w:ascii="Arial" w:hAnsi="Arial" w:cs="Arial"/>
          <w:sz w:val="22"/>
          <w:szCs w:val="22"/>
        </w:rPr>
        <w:t>.</w:t>
      </w:r>
      <w:r w:rsidR="0027367A">
        <w:rPr>
          <w:rFonts w:ascii="Arial" w:hAnsi="Arial" w:cs="Arial"/>
          <w:sz w:val="22"/>
          <w:szCs w:val="22"/>
        </w:rPr>
        <w:tab/>
      </w:r>
      <w:r w:rsidRPr="00F80179">
        <w:rPr>
          <w:rFonts w:ascii="Arial" w:hAnsi="Arial" w:cs="Arial"/>
          <w:sz w:val="22"/>
          <w:szCs w:val="22"/>
        </w:rPr>
        <w:t>Smluvní strany prohlašují, že si tento dodatek před</w:t>
      </w:r>
      <w:r>
        <w:rPr>
          <w:rFonts w:ascii="Arial" w:hAnsi="Arial" w:cs="Arial"/>
          <w:sz w:val="22"/>
          <w:szCs w:val="22"/>
        </w:rPr>
        <w:t xml:space="preserve"> jeho podpisem přečetly, že byl </w:t>
      </w:r>
      <w:r w:rsidRPr="00F80179">
        <w:rPr>
          <w:rFonts w:ascii="Arial" w:hAnsi="Arial" w:cs="Arial"/>
          <w:sz w:val="22"/>
          <w:szCs w:val="22"/>
        </w:rPr>
        <w:t xml:space="preserve">uzavřen po vzájemné dohodě, podle jejich pravé a svobodné vůle, určitě, vážně </w:t>
      </w:r>
      <w:r w:rsidR="0027367A">
        <w:rPr>
          <w:rFonts w:ascii="Arial" w:hAnsi="Arial" w:cs="Arial"/>
          <w:sz w:val="22"/>
          <w:szCs w:val="22"/>
        </w:rPr>
        <w:br/>
      </w:r>
      <w:r w:rsidRPr="00F80179">
        <w:rPr>
          <w:rFonts w:ascii="Arial" w:hAnsi="Arial" w:cs="Arial"/>
          <w:sz w:val="22"/>
          <w:szCs w:val="22"/>
        </w:rPr>
        <w:t xml:space="preserve">a srozumitelně, nikoliv </w:t>
      </w:r>
      <w:r>
        <w:rPr>
          <w:rFonts w:ascii="Arial" w:hAnsi="Arial" w:cs="Arial"/>
          <w:sz w:val="22"/>
          <w:szCs w:val="22"/>
        </w:rPr>
        <w:t xml:space="preserve">v tísni a </w:t>
      </w:r>
      <w:r w:rsidRPr="00F80179">
        <w:rPr>
          <w:rFonts w:ascii="Arial" w:hAnsi="Arial" w:cs="Arial"/>
          <w:sz w:val="22"/>
          <w:szCs w:val="22"/>
        </w:rPr>
        <w:t>za nápadně nevýhodných podmínek, což stvrzují svými podpisy.</w:t>
      </w:r>
    </w:p>
    <w:p w14:paraId="0D15A11F" w14:textId="77777777" w:rsidR="00E11111" w:rsidRDefault="00E11111" w:rsidP="00251FA0">
      <w:pPr>
        <w:spacing w:line="240" w:lineRule="auto"/>
        <w:rPr>
          <w:rFonts w:ascii="Arial" w:hAnsi="Arial" w:cs="Arial"/>
          <w:szCs w:val="22"/>
        </w:rPr>
      </w:pPr>
    </w:p>
    <w:p w14:paraId="11D2E63A" w14:textId="77777777" w:rsidR="00E11111" w:rsidRDefault="00E11111" w:rsidP="00E11111">
      <w:pPr>
        <w:spacing w:line="240" w:lineRule="auto"/>
        <w:jc w:val="center"/>
        <w:rPr>
          <w:rFonts w:ascii="Arial" w:hAnsi="Arial" w:cs="Arial"/>
          <w:szCs w:val="22"/>
        </w:rPr>
      </w:pPr>
    </w:p>
    <w:p w14:paraId="4EA8ACF7" w14:textId="77777777" w:rsidR="0009330A" w:rsidRPr="00513B36" w:rsidRDefault="0009330A" w:rsidP="00513B36">
      <w:pPr>
        <w:spacing w:after="60" w:line="240" w:lineRule="auto"/>
        <w:rPr>
          <w:rFonts w:ascii="Arial" w:hAnsi="Arial" w:cs="Arial"/>
          <w:szCs w:val="22"/>
        </w:rPr>
      </w:pPr>
    </w:p>
    <w:p w14:paraId="57875A9F" w14:textId="791BEDD6" w:rsidR="00513B36" w:rsidRDefault="0009330A" w:rsidP="00513B36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V</w:t>
      </w:r>
      <w:r w:rsidR="00251FA0">
        <w:rPr>
          <w:rFonts w:ascii="Arial" w:hAnsi="Arial" w:cs="Arial"/>
          <w:szCs w:val="22"/>
        </w:rPr>
        <w:t> Hradci Králové</w:t>
      </w:r>
      <w:r w:rsidRPr="00826EA8">
        <w:rPr>
          <w:rFonts w:ascii="Arial" w:hAnsi="Arial" w:cs="Arial"/>
          <w:szCs w:val="22"/>
        </w:rPr>
        <w:t xml:space="preserve"> dne</w:t>
      </w:r>
      <w:r w:rsidRPr="00826EA8">
        <w:rPr>
          <w:rFonts w:ascii="Arial" w:hAnsi="Arial" w:cs="Arial"/>
          <w:b/>
          <w:szCs w:val="22"/>
        </w:rPr>
        <w:t xml:space="preserve"> </w:t>
      </w:r>
      <w:r w:rsidRPr="00826EA8">
        <w:rPr>
          <w:rFonts w:ascii="Arial" w:hAnsi="Arial" w:cs="Arial"/>
          <w:snapToGrid w:val="0"/>
          <w:szCs w:val="22"/>
        </w:rPr>
        <w:t>_________</w:t>
      </w:r>
      <w:r w:rsidRPr="00826EA8">
        <w:rPr>
          <w:rFonts w:ascii="Arial" w:hAnsi="Arial" w:cs="Arial"/>
          <w:snapToGrid w:val="0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="00251FA0">
        <w:rPr>
          <w:rFonts w:ascii="Arial" w:hAnsi="Arial" w:cs="Arial"/>
          <w:szCs w:val="22"/>
        </w:rPr>
        <w:tab/>
      </w:r>
      <w:r w:rsidR="00495031" w:rsidRPr="00826EA8">
        <w:rPr>
          <w:rFonts w:ascii="Arial" w:hAnsi="Arial" w:cs="Arial"/>
          <w:szCs w:val="22"/>
        </w:rPr>
        <w:t>V</w:t>
      </w:r>
      <w:r w:rsidR="00251FA0">
        <w:rPr>
          <w:rFonts w:ascii="Arial" w:hAnsi="Arial" w:cs="Arial"/>
          <w:szCs w:val="22"/>
        </w:rPr>
        <w:t> Hradci Králové</w:t>
      </w:r>
      <w:r w:rsidR="00495031" w:rsidRPr="00826EA8">
        <w:rPr>
          <w:rFonts w:ascii="Arial" w:hAnsi="Arial" w:cs="Arial"/>
          <w:szCs w:val="22"/>
        </w:rPr>
        <w:t xml:space="preserve"> dne</w:t>
      </w:r>
      <w:r w:rsidR="00495031" w:rsidRPr="00826EA8">
        <w:rPr>
          <w:rFonts w:ascii="Arial" w:hAnsi="Arial" w:cs="Arial"/>
          <w:b/>
          <w:szCs w:val="22"/>
        </w:rPr>
        <w:t xml:space="preserve"> </w:t>
      </w:r>
      <w:r w:rsidR="00495031" w:rsidRPr="00826EA8">
        <w:rPr>
          <w:rFonts w:ascii="Arial" w:hAnsi="Arial" w:cs="Arial"/>
          <w:snapToGrid w:val="0"/>
          <w:szCs w:val="22"/>
        </w:rPr>
        <w:t>_________</w:t>
      </w:r>
    </w:p>
    <w:p w14:paraId="6086641E" w14:textId="77777777" w:rsidR="001619D3" w:rsidRDefault="001619D3" w:rsidP="00513B36">
      <w:pPr>
        <w:spacing w:after="60" w:line="240" w:lineRule="auto"/>
        <w:rPr>
          <w:rFonts w:ascii="Arial" w:hAnsi="Arial" w:cs="Arial"/>
          <w:szCs w:val="22"/>
        </w:rPr>
      </w:pPr>
    </w:p>
    <w:p w14:paraId="5029329C" w14:textId="565D9E15" w:rsidR="00513B36" w:rsidRPr="00826EA8" w:rsidRDefault="00513B36" w:rsidP="00513B36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Za pronajímatele:</w:t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  <w:t>Za nájemce:</w:t>
      </w:r>
    </w:p>
    <w:p w14:paraId="6741882C" w14:textId="3F801C8F" w:rsidR="0022488D" w:rsidRDefault="0022488D" w:rsidP="00401D16">
      <w:pPr>
        <w:spacing w:after="60" w:line="240" w:lineRule="auto"/>
        <w:rPr>
          <w:rFonts w:ascii="Arial" w:hAnsi="Arial" w:cs="Arial"/>
          <w:szCs w:val="22"/>
        </w:rPr>
      </w:pPr>
    </w:p>
    <w:p w14:paraId="30D4707E" w14:textId="60EC63BE" w:rsidR="00251FA0" w:rsidRDefault="00251FA0" w:rsidP="00401D16">
      <w:pPr>
        <w:spacing w:after="60" w:line="240" w:lineRule="auto"/>
        <w:rPr>
          <w:rFonts w:ascii="Arial" w:hAnsi="Arial" w:cs="Arial"/>
          <w:szCs w:val="22"/>
        </w:rPr>
      </w:pPr>
    </w:p>
    <w:p w14:paraId="67BB6549" w14:textId="77777777" w:rsidR="00251FA0" w:rsidRPr="00826EA8" w:rsidRDefault="00251FA0" w:rsidP="00401D16">
      <w:pPr>
        <w:spacing w:after="60" w:line="240" w:lineRule="auto"/>
        <w:rPr>
          <w:rFonts w:ascii="Arial" w:hAnsi="Arial" w:cs="Arial"/>
          <w:szCs w:val="22"/>
        </w:rPr>
      </w:pPr>
    </w:p>
    <w:p w14:paraId="4C89EB5F" w14:textId="77777777" w:rsidR="0009330A" w:rsidRPr="00826EA8" w:rsidRDefault="0009330A" w:rsidP="00401D16">
      <w:pPr>
        <w:spacing w:after="60" w:line="240" w:lineRule="auto"/>
        <w:rPr>
          <w:rFonts w:ascii="Arial" w:hAnsi="Arial" w:cs="Arial"/>
          <w:szCs w:val="22"/>
        </w:rPr>
      </w:pPr>
    </w:p>
    <w:p w14:paraId="5AA9AA89" w14:textId="08236011" w:rsidR="00051C01" w:rsidRPr="00826EA8" w:rsidRDefault="0009330A" w:rsidP="00395E97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_</w:t>
      </w:r>
      <w:r w:rsidR="00A64685" w:rsidRPr="00826EA8">
        <w:rPr>
          <w:rFonts w:ascii="Arial" w:hAnsi="Arial" w:cs="Arial"/>
          <w:szCs w:val="22"/>
        </w:rPr>
        <w:t>_____________________________</w:t>
      </w:r>
      <w:r w:rsidR="00A64685" w:rsidRPr="00826EA8">
        <w:rPr>
          <w:rFonts w:ascii="Arial" w:hAnsi="Arial" w:cs="Arial"/>
          <w:szCs w:val="22"/>
        </w:rPr>
        <w:tab/>
      </w:r>
      <w:r w:rsidR="00A64685"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>______________________________</w:t>
      </w:r>
    </w:p>
    <w:p w14:paraId="67F3EFCA" w14:textId="5DAA9061" w:rsidR="00A64685" w:rsidRPr="009707C6" w:rsidRDefault="005569CD" w:rsidP="009707C6">
      <w:pPr>
        <w:spacing w:after="60" w:line="24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Petr Koleta</w:t>
      </w:r>
      <w:r w:rsidR="00A64685" w:rsidRPr="009707C6">
        <w:rPr>
          <w:rFonts w:ascii="Arial" w:hAnsi="Arial" w:cs="Arial"/>
          <w:b/>
          <w:szCs w:val="22"/>
        </w:rPr>
        <w:tab/>
      </w:r>
      <w:r w:rsidR="00A64685" w:rsidRPr="009707C6">
        <w:rPr>
          <w:rFonts w:ascii="Arial" w:hAnsi="Arial" w:cs="Arial"/>
          <w:b/>
          <w:szCs w:val="22"/>
        </w:rPr>
        <w:tab/>
      </w:r>
      <w:r w:rsidR="00A64685" w:rsidRPr="009707C6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="001619D3">
        <w:rPr>
          <w:rFonts w:ascii="Arial" w:hAnsi="Arial" w:cs="Arial"/>
          <w:b/>
          <w:szCs w:val="22"/>
        </w:rPr>
        <w:t xml:space="preserve"> </w:t>
      </w:r>
      <w:r w:rsidR="001619D3">
        <w:rPr>
          <w:rFonts w:ascii="Arial" w:hAnsi="Arial" w:cs="Arial"/>
          <w:b/>
          <w:szCs w:val="22"/>
        </w:rPr>
        <w:tab/>
      </w:r>
      <w:r w:rsidR="00251FA0">
        <w:rPr>
          <w:rFonts w:ascii="Arial" w:hAnsi="Arial" w:cs="Arial"/>
          <w:b/>
          <w:szCs w:val="22"/>
        </w:rPr>
        <w:tab/>
      </w:r>
      <w:r w:rsidR="00866DD8" w:rsidRPr="009707C6">
        <w:rPr>
          <w:rFonts w:ascii="Arial" w:hAnsi="Arial" w:cs="Arial"/>
          <w:b/>
          <w:szCs w:val="22"/>
        </w:rPr>
        <w:t xml:space="preserve"> </w:t>
      </w:r>
      <w:r w:rsidR="00F42E11">
        <w:rPr>
          <w:rFonts w:ascii="Arial" w:hAnsi="Arial" w:cs="Arial"/>
          <w:szCs w:val="22"/>
        </w:rPr>
        <w:t xml:space="preserve">Mgr. Tomáš </w:t>
      </w:r>
      <w:proofErr w:type="spellStart"/>
      <w:r w:rsidR="00F42E11">
        <w:rPr>
          <w:rFonts w:ascii="Arial" w:hAnsi="Arial" w:cs="Arial"/>
          <w:szCs w:val="22"/>
        </w:rPr>
        <w:t>Halajčuk</w:t>
      </w:r>
      <w:proofErr w:type="spellEnd"/>
      <w:r w:rsidR="00F42E11">
        <w:rPr>
          <w:rFonts w:ascii="Arial" w:hAnsi="Arial" w:cs="Arial"/>
          <w:szCs w:val="22"/>
        </w:rPr>
        <w:t>, Ph</w:t>
      </w:r>
      <w:r w:rsidR="002C424C">
        <w:rPr>
          <w:rFonts w:ascii="Arial" w:hAnsi="Arial" w:cs="Arial"/>
          <w:szCs w:val="22"/>
        </w:rPr>
        <w:t>.</w:t>
      </w:r>
      <w:r w:rsidR="00F42E11">
        <w:rPr>
          <w:rFonts w:ascii="Arial" w:hAnsi="Arial" w:cs="Arial"/>
          <w:szCs w:val="22"/>
        </w:rPr>
        <w:t>D.</w:t>
      </w:r>
      <w:r w:rsidR="00866DD8" w:rsidRPr="009707C6">
        <w:rPr>
          <w:rFonts w:ascii="Arial" w:hAnsi="Arial" w:cs="Arial"/>
          <w:b/>
          <w:szCs w:val="22"/>
        </w:rPr>
        <w:t xml:space="preserve">        </w:t>
      </w:r>
    </w:p>
    <w:p w14:paraId="56C83E54" w14:textId="1CD32D93" w:rsidR="00866DD8" w:rsidRPr="00826EA8" w:rsidRDefault="00A64685" w:rsidP="00395E97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hejtman Královéhradeckého kraje</w:t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="00866DD8" w:rsidRPr="00826EA8">
        <w:rPr>
          <w:rFonts w:ascii="Arial" w:hAnsi="Arial" w:cs="Arial"/>
          <w:szCs w:val="22"/>
        </w:rPr>
        <w:t xml:space="preserve"> </w:t>
      </w:r>
      <w:r w:rsidR="00A97E9D">
        <w:rPr>
          <w:rFonts w:ascii="Arial" w:hAnsi="Arial" w:cs="Arial"/>
          <w:szCs w:val="22"/>
        </w:rPr>
        <w:t>předseda představenstva</w:t>
      </w:r>
    </w:p>
    <w:sectPr w:rsidR="00866DD8" w:rsidRPr="00826EA8" w:rsidSect="00B54670">
      <w:footerReference w:type="default" r:id="rId8"/>
      <w:footerReference w:type="first" r:id="rId9"/>
      <w:pgSz w:w="11906" w:h="16838"/>
      <w:pgMar w:top="851" w:right="1417" w:bottom="1417" w:left="1417" w:header="708" w:footer="2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1E94" w14:textId="77777777" w:rsidR="001B345A" w:rsidRDefault="001B345A">
      <w:pPr>
        <w:spacing w:line="240" w:lineRule="auto"/>
      </w:pPr>
      <w:r>
        <w:separator/>
      </w:r>
    </w:p>
  </w:endnote>
  <w:endnote w:type="continuationSeparator" w:id="0">
    <w:p w14:paraId="3A7C01CE" w14:textId="77777777" w:rsidR="001B345A" w:rsidRDefault="001B345A">
      <w:pPr>
        <w:spacing w:line="240" w:lineRule="auto"/>
      </w:pPr>
      <w:r>
        <w:continuationSeparator/>
      </w:r>
    </w:p>
  </w:endnote>
  <w:endnote w:type="continuationNotice" w:id="1">
    <w:p w14:paraId="2D1F2EC8" w14:textId="77777777" w:rsidR="001B345A" w:rsidRDefault="001B34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887D" w14:textId="1FD06BC6" w:rsidR="005768B8" w:rsidRDefault="007723C6">
    <w:pPr>
      <w:pStyle w:val="Zpat"/>
      <w:jc w:val="right"/>
    </w:pPr>
    <w:r>
      <w:fldChar w:fldCharType="begin"/>
    </w:r>
    <w:r>
      <w:instrText>\PAGE</w:instrText>
    </w:r>
    <w:r>
      <w:fldChar w:fldCharType="separate"/>
    </w:r>
    <w:r w:rsidR="00C93EE1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787375"/>
      <w:docPartObj>
        <w:docPartGallery w:val="Page Numbers (Bottom of Page)"/>
        <w:docPartUnique/>
      </w:docPartObj>
    </w:sdtPr>
    <w:sdtEndPr/>
    <w:sdtContent>
      <w:p w14:paraId="56B22387" w14:textId="10A8FCBE" w:rsidR="004768E7" w:rsidRDefault="004768E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E1">
          <w:rPr>
            <w:noProof/>
          </w:rPr>
          <w:t>1</w:t>
        </w:r>
        <w:r>
          <w:fldChar w:fldCharType="end"/>
        </w:r>
      </w:p>
    </w:sdtContent>
  </w:sdt>
  <w:p w14:paraId="76528480" w14:textId="77777777" w:rsidR="004768E7" w:rsidRDefault="00476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4133" w14:textId="77777777" w:rsidR="001B345A" w:rsidRDefault="001B345A">
      <w:pPr>
        <w:spacing w:line="240" w:lineRule="auto"/>
      </w:pPr>
      <w:r>
        <w:separator/>
      </w:r>
    </w:p>
  </w:footnote>
  <w:footnote w:type="continuationSeparator" w:id="0">
    <w:p w14:paraId="12527FE0" w14:textId="77777777" w:rsidR="001B345A" w:rsidRDefault="001B345A">
      <w:pPr>
        <w:spacing w:line="240" w:lineRule="auto"/>
      </w:pPr>
      <w:r>
        <w:continuationSeparator/>
      </w:r>
    </w:p>
  </w:footnote>
  <w:footnote w:type="continuationNotice" w:id="1">
    <w:p w14:paraId="6788463E" w14:textId="77777777" w:rsidR="001B345A" w:rsidRDefault="001B345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3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E7690"/>
    <w:multiLevelType w:val="hybridMultilevel"/>
    <w:tmpl w:val="FDD46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2C0"/>
    <w:multiLevelType w:val="multilevel"/>
    <w:tmpl w:val="543A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0B327E"/>
    <w:multiLevelType w:val="multilevel"/>
    <w:tmpl w:val="AE2E9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2E5179"/>
    <w:multiLevelType w:val="hybridMultilevel"/>
    <w:tmpl w:val="B95A3450"/>
    <w:lvl w:ilvl="0" w:tplc="F274E4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4B96"/>
    <w:multiLevelType w:val="hybridMultilevel"/>
    <w:tmpl w:val="0B2AA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BB8"/>
    <w:multiLevelType w:val="hybridMultilevel"/>
    <w:tmpl w:val="F96C28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173BEE"/>
    <w:multiLevelType w:val="hybridMultilevel"/>
    <w:tmpl w:val="9092B8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06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781009"/>
    <w:multiLevelType w:val="multilevel"/>
    <w:tmpl w:val="99C47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E74EC0"/>
    <w:multiLevelType w:val="hybridMultilevel"/>
    <w:tmpl w:val="0F26A58C"/>
    <w:lvl w:ilvl="0" w:tplc="FC584A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00501"/>
    <w:multiLevelType w:val="multilevel"/>
    <w:tmpl w:val="14AE9CEC"/>
    <w:lvl w:ilvl="0">
      <w:start w:val="1"/>
      <w:numFmt w:val="decimal"/>
      <w:pStyle w:val="Numm1"/>
      <w:suff w:val="nothing"/>
      <w:lvlText w:val="Článek %1"/>
      <w:lvlJc w:val="left"/>
      <w:pPr>
        <w:ind w:left="4537" w:hanging="567"/>
      </w:pPr>
      <w:rPr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trike w:val="0"/>
        <w:sz w:val="22"/>
        <w:szCs w:val="22"/>
      </w:rPr>
    </w:lvl>
    <w:lvl w:ilvl="2">
      <w:start w:val="1"/>
      <w:numFmt w:val="lowerLetter"/>
      <w:pStyle w:val="Numm3"/>
      <w:lvlText w:val="%3)"/>
      <w:lvlJc w:val="left"/>
      <w:pPr>
        <w:tabs>
          <w:tab w:val="num" w:pos="1276"/>
        </w:tabs>
        <w:ind w:left="1276" w:hanging="709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08251992">
    <w:abstractNumId w:val="11"/>
  </w:num>
  <w:num w:numId="2" w16cid:durableId="1324970216">
    <w:abstractNumId w:val="10"/>
  </w:num>
  <w:num w:numId="3" w16cid:durableId="1656687345">
    <w:abstractNumId w:val="1"/>
  </w:num>
  <w:num w:numId="4" w16cid:durableId="1631788094">
    <w:abstractNumId w:val="7"/>
  </w:num>
  <w:num w:numId="5" w16cid:durableId="1418286699">
    <w:abstractNumId w:val="4"/>
  </w:num>
  <w:num w:numId="6" w16cid:durableId="400179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8975074">
    <w:abstractNumId w:val="5"/>
  </w:num>
  <w:num w:numId="8" w16cid:durableId="1458374288">
    <w:abstractNumId w:val="11"/>
  </w:num>
  <w:num w:numId="9" w16cid:durableId="673806684">
    <w:abstractNumId w:val="8"/>
  </w:num>
  <w:num w:numId="10" w16cid:durableId="572786125">
    <w:abstractNumId w:val="0"/>
  </w:num>
  <w:num w:numId="11" w16cid:durableId="1984237089">
    <w:abstractNumId w:val="11"/>
  </w:num>
  <w:num w:numId="12" w16cid:durableId="990448610">
    <w:abstractNumId w:val="11"/>
  </w:num>
  <w:num w:numId="13" w16cid:durableId="612129927">
    <w:abstractNumId w:val="11"/>
  </w:num>
  <w:num w:numId="14" w16cid:durableId="2068187807">
    <w:abstractNumId w:val="11"/>
  </w:num>
  <w:num w:numId="15" w16cid:durableId="795178081">
    <w:abstractNumId w:val="11"/>
  </w:num>
  <w:num w:numId="16" w16cid:durableId="720792250">
    <w:abstractNumId w:val="11"/>
  </w:num>
  <w:num w:numId="17" w16cid:durableId="1612780621">
    <w:abstractNumId w:val="11"/>
  </w:num>
  <w:num w:numId="18" w16cid:durableId="390540283">
    <w:abstractNumId w:val="11"/>
  </w:num>
  <w:num w:numId="19" w16cid:durableId="689915451">
    <w:abstractNumId w:val="11"/>
  </w:num>
  <w:num w:numId="20" w16cid:durableId="807934795">
    <w:abstractNumId w:val="11"/>
  </w:num>
  <w:num w:numId="21" w16cid:durableId="222369785">
    <w:abstractNumId w:val="11"/>
  </w:num>
  <w:num w:numId="22" w16cid:durableId="1280603009">
    <w:abstractNumId w:val="11"/>
  </w:num>
  <w:num w:numId="23" w16cid:durableId="1827471913">
    <w:abstractNumId w:val="11"/>
  </w:num>
  <w:num w:numId="24" w16cid:durableId="122430559">
    <w:abstractNumId w:val="11"/>
  </w:num>
  <w:num w:numId="25" w16cid:durableId="131825364">
    <w:abstractNumId w:val="11"/>
  </w:num>
  <w:num w:numId="26" w16cid:durableId="295914400">
    <w:abstractNumId w:val="11"/>
  </w:num>
  <w:num w:numId="27" w16cid:durableId="267473433">
    <w:abstractNumId w:val="11"/>
  </w:num>
  <w:num w:numId="28" w16cid:durableId="304556120">
    <w:abstractNumId w:val="11"/>
  </w:num>
  <w:num w:numId="29" w16cid:durableId="371544006">
    <w:abstractNumId w:val="11"/>
  </w:num>
  <w:num w:numId="30" w16cid:durableId="437603812">
    <w:abstractNumId w:val="11"/>
  </w:num>
  <w:num w:numId="31" w16cid:durableId="263344370">
    <w:abstractNumId w:val="9"/>
  </w:num>
  <w:num w:numId="32" w16cid:durableId="1835683294">
    <w:abstractNumId w:val="2"/>
  </w:num>
  <w:num w:numId="33" w16cid:durableId="98838485">
    <w:abstractNumId w:val="3"/>
  </w:num>
  <w:num w:numId="34" w16cid:durableId="2098135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0A"/>
    <w:rsid w:val="000038C7"/>
    <w:rsid w:val="00005473"/>
    <w:rsid w:val="00006486"/>
    <w:rsid w:val="00011DE7"/>
    <w:rsid w:val="00013562"/>
    <w:rsid w:val="00016FA2"/>
    <w:rsid w:val="00022FE4"/>
    <w:rsid w:val="0002357D"/>
    <w:rsid w:val="00023A7C"/>
    <w:rsid w:val="0002656F"/>
    <w:rsid w:val="000302C6"/>
    <w:rsid w:val="00032247"/>
    <w:rsid w:val="00044539"/>
    <w:rsid w:val="000510D8"/>
    <w:rsid w:val="00051C01"/>
    <w:rsid w:val="00052964"/>
    <w:rsid w:val="00052D0C"/>
    <w:rsid w:val="000605AF"/>
    <w:rsid w:val="00062368"/>
    <w:rsid w:val="00064E9D"/>
    <w:rsid w:val="00066121"/>
    <w:rsid w:val="00067F21"/>
    <w:rsid w:val="00070F17"/>
    <w:rsid w:val="00072FDA"/>
    <w:rsid w:val="000740C4"/>
    <w:rsid w:val="0009330A"/>
    <w:rsid w:val="00096C73"/>
    <w:rsid w:val="00096F21"/>
    <w:rsid w:val="000A6F5E"/>
    <w:rsid w:val="000B2C46"/>
    <w:rsid w:val="000B3A72"/>
    <w:rsid w:val="000B7D27"/>
    <w:rsid w:val="000C23CD"/>
    <w:rsid w:val="000C277A"/>
    <w:rsid w:val="000C3225"/>
    <w:rsid w:val="000D7C03"/>
    <w:rsid w:val="000E018F"/>
    <w:rsid w:val="000E0253"/>
    <w:rsid w:val="000E52DC"/>
    <w:rsid w:val="000F5912"/>
    <w:rsid w:val="001010CE"/>
    <w:rsid w:val="00110A4E"/>
    <w:rsid w:val="00131C53"/>
    <w:rsid w:val="00136B5C"/>
    <w:rsid w:val="00136D02"/>
    <w:rsid w:val="00140704"/>
    <w:rsid w:val="001619D3"/>
    <w:rsid w:val="00185E22"/>
    <w:rsid w:val="001A7909"/>
    <w:rsid w:val="001B0964"/>
    <w:rsid w:val="001B345A"/>
    <w:rsid w:val="001C19C5"/>
    <w:rsid w:val="001E12F1"/>
    <w:rsid w:val="001F18CC"/>
    <w:rsid w:val="001F228E"/>
    <w:rsid w:val="001F71F9"/>
    <w:rsid w:val="00205DDE"/>
    <w:rsid w:val="00207043"/>
    <w:rsid w:val="002110C2"/>
    <w:rsid w:val="0021501C"/>
    <w:rsid w:val="00216B77"/>
    <w:rsid w:val="0022488D"/>
    <w:rsid w:val="00241676"/>
    <w:rsid w:val="00244607"/>
    <w:rsid w:val="00251FA0"/>
    <w:rsid w:val="0027367A"/>
    <w:rsid w:val="00275E63"/>
    <w:rsid w:val="00280E3B"/>
    <w:rsid w:val="00280F8B"/>
    <w:rsid w:val="002871B8"/>
    <w:rsid w:val="0029196A"/>
    <w:rsid w:val="002A3856"/>
    <w:rsid w:val="002A4309"/>
    <w:rsid w:val="002B3C77"/>
    <w:rsid w:val="002C2F1D"/>
    <w:rsid w:val="002C424C"/>
    <w:rsid w:val="002C45EE"/>
    <w:rsid w:val="002C54DE"/>
    <w:rsid w:val="002C67DB"/>
    <w:rsid w:val="002F047B"/>
    <w:rsid w:val="00304DE5"/>
    <w:rsid w:val="0031073E"/>
    <w:rsid w:val="0032019B"/>
    <w:rsid w:val="003240A1"/>
    <w:rsid w:val="003362DE"/>
    <w:rsid w:val="003369E1"/>
    <w:rsid w:val="003421EA"/>
    <w:rsid w:val="00343578"/>
    <w:rsid w:val="00377570"/>
    <w:rsid w:val="00377B45"/>
    <w:rsid w:val="00387997"/>
    <w:rsid w:val="00392503"/>
    <w:rsid w:val="003938CF"/>
    <w:rsid w:val="00395E97"/>
    <w:rsid w:val="003B402F"/>
    <w:rsid w:val="003B79EE"/>
    <w:rsid w:val="003C270D"/>
    <w:rsid w:val="003C3396"/>
    <w:rsid w:val="003D261B"/>
    <w:rsid w:val="003E1057"/>
    <w:rsid w:val="003F0787"/>
    <w:rsid w:val="003F09FD"/>
    <w:rsid w:val="003F1785"/>
    <w:rsid w:val="003F44D9"/>
    <w:rsid w:val="00401131"/>
    <w:rsid w:val="00401D16"/>
    <w:rsid w:val="00410171"/>
    <w:rsid w:val="00420976"/>
    <w:rsid w:val="00421B7C"/>
    <w:rsid w:val="004226DF"/>
    <w:rsid w:val="00422DC2"/>
    <w:rsid w:val="00430645"/>
    <w:rsid w:val="004321B0"/>
    <w:rsid w:val="004348D2"/>
    <w:rsid w:val="0044267B"/>
    <w:rsid w:val="004468B1"/>
    <w:rsid w:val="00451E63"/>
    <w:rsid w:val="004661A5"/>
    <w:rsid w:val="004768E7"/>
    <w:rsid w:val="00476F2E"/>
    <w:rsid w:val="00482DF2"/>
    <w:rsid w:val="00495031"/>
    <w:rsid w:val="00496DC1"/>
    <w:rsid w:val="00497C9F"/>
    <w:rsid w:val="004A1506"/>
    <w:rsid w:val="004A3802"/>
    <w:rsid w:val="004A6789"/>
    <w:rsid w:val="004A6B34"/>
    <w:rsid w:val="004B13E3"/>
    <w:rsid w:val="004B47F5"/>
    <w:rsid w:val="004D7457"/>
    <w:rsid w:val="004E443F"/>
    <w:rsid w:val="004E7AF3"/>
    <w:rsid w:val="004F486D"/>
    <w:rsid w:val="00503BDD"/>
    <w:rsid w:val="00506DA3"/>
    <w:rsid w:val="00513B36"/>
    <w:rsid w:val="00517513"/>
    <w:rsid w:val="00523889"/>
    <w:rsid w:val="00523B20"/>
    <w:rsid w:val="00532CF9"/>
    <w:rsid w:val="0053772D"/>
    <w:rsid w:val="00553933"/>
    <w:rsid w:val="0055514C"/>
    <w:rsid w:val="00555EFA"/>
    <w:rsid w:val="005569CD"/>
    <w:rsid w:val="00561451"/>
    <w:rsid w:val="00563B59"/>
    <w:rsid w:val="005768B8"/>
    <w:rsid w:val="00577A98"/>
    <w:rsid w:val="005806F4"/>
    <w:rsid w:val="00583070"/>
    <w:rsid w:val="00583B1B"/>
    <w:rsid w:val="005932CA"/>
    <w:rsid w:val="005970F9"/>
    <w:rsid w:val="0059747E"/>
    <w:rsid w:val="005A05EA"/>
    <w:rsid w:val="005A3E2F"/>
    <w:rsid w:val="005A50B8"/>
    <w:rsid w:val="005B1A35"/>
    <w:rsid w:val="005B590E"/>
    <w:rsid w:val="005D0579"/>
    <w:rsid w:val="005E0EA9"/>
    <w:rsid w:val="005E3906"/>
    <w:rsid w:val="005E5E68"/>
    <w:rsid w:val="005E6C1A"/>
    <w:rsid w:val="005F35C4"/>
    <w:rsid w:val="005F795C"/>
    <w:rsid w:val="0061105C"/>
    <w:rsid w:val="006135EA"/>
    <w:rsid w:val="00621CBD"/>
    <w:rsid w:val="006221BF"/>
    <w:rsid w:val="006446FB"/>
    <w:rsid w:val="006509F2"/>
    <w:rsid w:val="00651167"/>
    <w:rsid w:val="0065141D"/>
    <w:rsid w:val="00666C9B"/>
    <w:rsid w:val="0067635C"/>
    <w:rsid w:val="00684D16"/>
    <w:rsid w:val="006917FB"/>
    <w:rsid w:val="0069662E"/>
    <w:rsid w:val="006B401C"/>
    <w:rsid w:val="006B4AE8"/>
    <w:rsid w:val="006B7112"/>
    <w:rsid w:val="006B74E5"/>
    <w:rsid w:val="006C064C"/>
    <w:rsid w:val="006C2C9C"/>
    <w:rsid w:val="006D015A"/>
    <w:rsid w:val="006D4E36"/>
    <w:rsid w:val="006E1ABC"/>
    <w:rsid w:val="006E1BC6"/>
    <w:rsid w:val="006F064E"/>
    <w:rsid w:val="006F5BD2"/>
    <w:rsid w:val="00700077"/>
    <w:rsid w:val="00705DE9"/>
    <w:rsid w:val="00720F5F"/>
    <w:rsid w:val="0072520B"/>
    <w:rsid w:val="00736418"/>
    <w:rsid w:val="00737040"/>
    <w:rsid w:val="00741B28"/>
    <w:rsid w:val="007465B7"/>
    <w:rsid w:val="00747E6A"/>
    <w:rsid w:val="007537E5"/>
    <w:rsid w:val="00754B59"/>
    <w:rsid w:val="00757322"/>
    <w:rsid w:val="00757C37"/>
    <w:rsid w:val="00757E20"/>
    <w:rsid w:val="00760F78"/>
    <w:rsid w:val="00761641"/>
    <w:rsid w:val="007723C6"/>
    <w:rsid w:val="007902E1"/>
    <w:rsid w:val="007A0EDD"/>
    <w:rsid w:val="007A297A"/>
    <w:rsid w:val="007C0F6A"/>
    <w:rsid w:val="007C5E5E"/>
    <w:rsid w:val="007D08CB"/>
    <w:rsid w:val="007D6170"/>
    <w:rsid w:val="007D65B7"/>
    <w:rsid w:val="007E0160"/>
    <w:rsid w:val="007E5B64"/>
    <w:rsid w:val="007F4E48"/>
    <w:rsid w:val="007F58C4"/>
    <w:rsid w:val="007F697E"/>
    <w:rsid w:val="00800C4B"/>
    <w:rsid w:val="00801F26"/>
    <w:rsid w:val="008025B2"/>
    <w:rsid w:val="00803BFE"/>
    <w:rsid w:val="0081260B"/>
    <w:rsid w:val="00813A65"/>
    <w:rsid w:val="00825894"/>
    <w:rsid w:val="00826EA8"/>
    <w:rsid w:val="008523DC"/>
    <w:rsid w:val="008571E0"/>
    <w:rsid w:val="00866DD8"/>
    <w:rsid w:val="008750E8"/>
    <w:rsid w:val="00876490"/>
    <w:rsid w:val="00880210"/>
    <w:rsid w:val="0088069E"/>
    <w:rsid w:val="00885D2D"/>
    <w:rsid w:val="008914F2"/>
    <w:rsid w:val="008933CD"/>
    <w:rsid w:val="00894B8F"/>
    <w:rsid w:val="0089568E"/>
    <w:rsid w:val="008A2AAB"/>
    <w:rsid w:val="008A4A7B"/>
    <w:rsid w:val="008B0E4B"/>
    <w:rsid w:val="008B1F13"/>
    <w:rsid w:val="008D1703"/>
    <w:rsid w:val="008D55B2"/>
    <w:rsid w:val="008D745D"/>
    <w:rsid w:val="008E47E1"/>
    <w:rsid w:val="008E4C32"/>
    <w:rsid w:val="008E5E4E"/>
    <w:rsid w:val="008E78F4"/>
    <w:rsid w:val="008E79A4"/>
    <w:rsid w:val="008F5955"/>
    <w:rsid w:val="0090662E"/>
    <w:rsid w:val="00916FC8"/>
    <w:rsid w:val="0092087B"/>
    <w:rsid w:val="0093023E"/>
    <w:rsid w:val="00932D85"/>
    <w:rsid w:val="00940B7B"/>
    <w:rsid w:val="009417B1"/>
    <w:rsid w:val="00944414"/>
    <w:rsid w:val="00946BA4"/>
    <w:rsid w:val="00947F38"/>
    <w:rsid w:val="00950A1E"/>
    <w:rsid w:val="00956A3B"/>
    <w:rsid w:val="00965A9C"/>
    <w:rsid w:val="009674D8"/>
    <w:rsid w:val="009707C6"/>
    <w:rsid w:val="00976238"/>
    <w:rsid w:val="009772AE"/>
    <w:rsid w:val="00981D83"/>
    <w:rsid w:val="00990B39"/>
    <w:rsid w:val="009A7F8D"/>
    <w:rsid w:val="009C52C9"/>
    <w:rsid w:val="009C633E"/>
    <w:rsid w:val="009D7FA4"/>
    <w:rsid w:val="009E19C2"/>
    <w:rsid w:val="009E2229"/>
    <w:rsid w:val="009F309F"/>
    <w:rsid w:val="009F3D14"/>
    <w:rsid w:val="00A04F78"/>
    <w:rsid w:val="00A05308"/>
    <w:rsid w:val="00A06910"/>
    <w:rsid w:val="00A06C35"/>
    <w:rsid w:val="00A06CC5"/>
    <w:rsid w:val="00A101C9"/>
    <w:rsid w:val="00A1260E"/>
    <w:rsid w:val="00A12E63"/>
    <w:rsid w:val="00A1375C"/>
    <w:rsid w:val="00A14363"/>
    <w:rsid w:val="00A148EA"/>
    <w:rsid w:val="00A26B4B"/>
    <w:rsid w:val="00A303F3"/>
    <w:rsid w:val="00A339D4"/>
    <w:rsid w:val="00A44714"/>
    <w:rsid w:val="00A45A0B"/>
    <w:rsid w:val="00A56B3C"/>
    <w:rsid w:val="00A610C8"/>
    <w:rsid w:val="00A61E49"/>
    <w:rsid w:val="00A62F17"/>
    <w:rsid w:val="00A634D8"/>
    <w:rsid w:val="00A64685"/>
    <w:rsid w:val="00A70F9E"/>
    <w:rsid w:val="00A73364"/>
    <w:rsid w:val="00A74F82"/>
    <w:rsid w:val="00A87264"/>
    <w:rsid w:val="00A97E9D"/>
    <w:rsid w:val="00AA1099"/>
    <w:rsid w:val="00AA3D4E"/>
    <w:rsid w:val="00AB088E"/>
    <w:rsid w:val="00AB1EEB"/>
    <w:rsid w:val="00AB5ED1"/>
    <w:rsid w:val="00AD11C6"/>
    <w:rsid w:val="00AD5826"/>
    <w:rsid w:val="00AD78F4"/>
    <w:rsid w:val="00AE2DAF"/>
    <w:rsid w:val="00AE7841"/>
    <w:rsid w:val="00AF694A"/>
    <w:rsid w:val="00B1798F"/>
    <w:rsid w:val="00B20E9E"/>
    <w:rsid w:val="00B34247"/>
    <w:rsid w:val="00B54670"/>
    <w:rsid w:val="00B6069A"/>
    <w:rsid w:val="00B65C84"/>
    <w:rsid w:val="00B7535F"/>
    <w:rsid w:val="00B76444"/>
    <w:rsid w:val="00B81428"/>
    <w:rsid w:val="00B86EBF"/>
    <w:rsid w:val="00B917D0"/>
    <w:rsid w:val="00BA134C"/>
    <w:rsid w:val="00BA1422"/>
    <w:rsid w:val="00BA2B67"/>
    <w:rsid w:val="00BA58E8"/>
    <w:rsid w:val="00BA6DA2"/>
    <w:rsid w:val="00BB21A1"/>
    <w:rsid w:val="00BB4313"/>
    <w:rsid w:val="00BB73BC"/>
    <w:rsid w:val="00BC7CA7"/>
    <w:rsid w:val="00BD2558"/>
    <w:rsid w:val="00BD5CF2"/>
    <w:rsid w:val="00BE3035"/>
    <w:rsid w:val="00C077AB"/>
    <w:rsid w:val="00C11968"/>
    <w:rsid w:val="00C147B0"/>
    <w:rsid w:val="00C1622B"/>
    <w:rsid w:val="00C20D6A"/>
    <w:rsid w:val="00C22474"/>
    <w:rsid w:val="00C25363"/>
    <w:rsid w:val="00C35259"/>
    <w:rsid w:val="00C35417"/>
    <w:rsid w:val="00C36FB1"/>
    <w:rsid w:val="00C37AEF"/>
    <w:rsid w:val="00C45827"/>
    <w:rsid w:val="00C47017"/>
    <w:rsid w:val="00C53953"/>
    <w:rsid w:val="00C73541"/>
    <w:rsid w:val="00C828FC"/>
    <w:rsid w:val="00C8328C"/>
    <w:rsid w:val="00C84C41"/>
    <w:rsid w:val="00C93EE1"/>
    <w:rsid w:val="00C93FE9"/>
    <w:rsid w:val="00CA24C5"/>
    <w:rsid w:val="00CA443A"/>
    <w:rsid w:val="00CA6FB2"/>
    <w:rsid w:val="00CA78EA"/>
    <w:rsid w:val="00CB03E5"/>
    <w:rsid w:val="00CB1BE3"/>
    <w:rsid w:val="00CB2A86"/>
    <w:rsid w:val="00CB5E1E"/>
    <w:rsid w:val="00CC73C6"/>
    <w:rsid w:val="00CE28D2"/>
    <w:rsid w:val="00CF147F"/>
    <w:rsid w:val="00CF7AB3"/>
    <w:rsid w:val="00D417F3"/>
    <w:rsid w:val="00D44A12"/>
    <w:rsid w:val="00D46189"/>
    <w:rsid w:val="00D52D71"/>
    <w:rsid w:val="00D53478"/>
    <w:rsid w:val="00D676C6"/>
    <w:rsid w:val="00D84D6F"/>
    <w:rsid w:val="00D857EC"/>
    <w:rsid w:val="00D90B6C"/>
    <w:rsid w:val="00D910CC"/>
    <w:rsid w:val="00D965A1"/>
    <w:rsid w:val="00DA4DF6"/>
    <w:rsid w:val="00DA4F9D"/>
    <w:rsid w:val="00DA752E"/>
    <w:rsid w:val="00DB0150"/>
    <w:rsid w:val="00DB295C"/>
    <w:rsid w:val="00DB45C8"/>
    <w:rsid w:val="00DD1B09"/>
    <w:rsid w:val="00DD6799"/>
    <w:rsid w:val="00DD72A4"/>
    <w:rsid w:val="00DF4AC7"/>
    <w:rsid w:val="00DF4EE7"/>
    <w:rsid w:val="00E05DE7"/>
    <w:rsid w:val="00E11111"/>
    <w:rsid w:val="00E2289D"/>
    <w:rsid w:val="00E44868"/>
    <w:rsid w:val="00E44974"/>
    <w:rsid w:val="00E609D7"/>
    <w:rsid w:val="00E63033"/>
    <w:rsid w:val="00E63CF8"/>
    <w:rsid w:val="00E71469"/>
    <w:rsid w:val="00E732A3"/>
    <w:rsid w:val="00E811D1"/>
    <w:rsid w:val="00E903DC"/>
    <w:rsid w:val="00E92C8D"/>
    <w:rsid w:val="00E9782A"/>
    <w:rsid w:val="00EA1C21"/>
    <w:rsid w:val="00EB0B2D"/>
    <w:rsid w:val="00EB280B"/>
    <w:rsid w:val="00EB37FD"/>
    <w:rsid w:val="00EC035E"/>
    <w:rsid w:val="00EC7B43"/>
    <w:rsid w:val="00ED5B21"/>
    <w:rsid w:val="00EE198E"/>
    <w:rsid w:val="00EF0BC3"/>
    <w:rsid w:val="00EF24CA"/>
    <w:rsid w:val="00EF2EF8"/>
    <w:rsid w:val="00F00706"/>
    <w:rsid w:val="00F10855"/>
    <w:rsid w:val="00F119E8"/>
    <w:rsid w:val="00F16047"/>
    <w:rsid w:val="00F16A08"/>
    <w:rsid w:val="00F178CD"/>
    <w:rsid w:val="00F236F8"/>
    <w:rsid w:val="00F24FBD"/>
    <w:rsid w:val="00F24FC2"/>
    <w:rsid w:val="00F406B3"/>
    <w:rsid w:val="00F420AD"/>
    <w:rsid w:val="00F42470"/>
    <w:rsid w:val="00F42E11"/>
    <w:rsid w:val="00F45754"/>
    <w:rsid w:val="00F51653"/>
    <w:rsid w:val="00F547C9"/>
    <w:rsid w:val="00F61C88"/>
    <w:rsid w:val="00F622E0"/>
    <w:rsid w:val="00F63897"/>
    <w:rsid w:val="00F6404A"/>
    <w:rsid w:val="00F77500"/>
    <w:rsid w:val="00F8250E"/>
    <w:rsid w:val="00F82ECE"/>
    <w:rsid w:val="00F93A8D"/>
    <w:rsid w:val="00FC2539"/>
    <w:rsid w:val="00FC502D"/>
    <w:rsid w:val="00FC7267"/>
    <w:rsid w:val="00FC726B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676A9"/>
  <w15:docId w15:val="{D49B71B3-85E8-4298-9370-D542B582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570"/>
    <w:pPr>
      <w:spacing w:line="360" w:lineRule="auto"/>
      <w:jc w:val="both"/>
    </w:pPr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9330A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rsid w:val="0009330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avec">
    <w:name w:val="odstavec"/>
    <w:basedOn w:val="Normln"/>
    <w:uiPriority w:val="99"/>
    <w:rsid w:val="0009330A"/>
    <w:pPr>
      <w:ind w:left="426" w:hanging="426"/>
    </w:pPr>
  </w:style>
  <w:style w:type="character" w:styleId="Hypertextovodkaz">
    <w:name w:val="Hyperlink"/>
    <w:unhideWhenUsed/>
    <w:rsid w:val="0009330A"/>
    <w:rPr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09330A"/>
    <w:rPr>
      <w:sz w:val="20"/>
    </w:rPr>
  </w:style>
  <w:style w:type="character" w:customStyle="1" w:styleId="TextkomenteChar">
    <w:name w:val="Text komentáře Char"/>
    <w:link w:val="Textkomente"/>
    <w:rsid w:val="000933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30A"/>
    <w:pPr>
      <w:ind w:left="708"/>
    </w:pPr>
  </w:style>
  <w:style w:type="paragraph" w:customStyle="1" w:styleId="Numm1">
    <w:name w:val="Numm§ 1"/>
    <w:basedOn w:val="Normln"/>
    <w:next w:val="Normln"/>
    <w:rsid w:val="0009330A"/>
    <w:pPr>
      <w:numPr>
        <w:numId w:val="1"/>
      </w:numPr>
      <w:jc w:val="center"/>
    </w:pPr>
    <w:rPr>
      <w:b/>
      <w:sz w:val="24"/>
    </w:rPr>
  </w:style>
  <w:style w:type="character" w:customStyle="1" w:styleId="Numm2Char">
    <w:name w:val="Numm§ 2 Char"/>
    <w:link w:val="Numm2"/>
    <w:locked/>
    <w:rsid w:val="0009330A"/>
    <w:rPr>
      <w:sz w:val="24"/>
    </w:rPr>
  </w:style>
  <w:style w:type="paragraph" w:customStyle="1" w:styleId="Numm2">
    <w:name w:val="Numm§ 2"/>
    <w:basedOn w:val="Normln"/>
    <w:next w:val="Normln"/>
    <w:link w:val="Numm2Char"/>
    <w:rsid w:val="0009330A"/>
    <w:pPr>
      <w:numPr>
        <w:ilvl w:val="1"/>
        <w:numId w:val="1"/>
      </w:numPr>
      <w:tabs>
        <w:tab w:val="clear" w:pos="567"/>
        <w:tab w:val="num" w:pos="1418"/>
      </w:tabs>
      <w:ind w:left="1418"/>
    </w:pPr>
    <w:rPr>
      <w:rFonts w:ascii="Calibri" w:eastAsia="Calibri" w:hAnsi="Calibri"/>
      <w:sz w:val="24"/>
    </w:rPr>
  </w:style>
  <w:style w:type="character" w:customStyle="1" w:styleId="Numm3Char">
    <w:name w:val="Numm§ 3 Char"/>
    <w:link w:val="Numm3"/>
    <w:locked/>
    <w:rsid w:val="0009330A"/>
    <w:rPr>
      <w:sz w:val="24"/>
    </w:rPr>
  </w:style>
  <w:style w:type="paragraph" w:customStyle="1" w:styleId="Numm3">
    <w:name w:val="Numm§ 3"/>
    <w:basedOn w:val="Normln"/>
    <w:next w:val="Normln"/>
    <w:link w:val="Numm3Char"/>
    <w:rsid w:val="0009330A"/>
    <w:pPr>
      <w:numPr>
        <w:ilvl w:val="2"/>
        <w:numId w:val="1"/>
      </w:numPr>
    </w:pPr>
    <w:rPr>
      <w:rFonts w:ascii="Calibri" w:eastAsia="Calibri" w:hAnsi="Calibri"/>
      <w:sz w:val="24"/>
    </w:rPr>
  </w:style>
  <w:style w:type="paragraph" w:customStyle="1" w:styleId="Default">
    <w:name w:val="Default"/>
    <w:rsid w:val="000933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semiHidden/>
    <w:unhideWhenUsed/>
    <w:rsid w:val="0009330A"/>
    <w:rPr>
      <w:sz w:val="16"/>
      <w:szCs w:val="16"/>
    </w:rPr>
  </w:style>
  <w:style w:type="character" w:customStyle="1" w:styleId="platne1">
    <w:name w:val="platne1"/>
    <w:basedOn w:val="Standardnpsmoodstavce"/>
    <w:rsid w:val="0009330A"/>
  </w:style>
  <w:style w:type="paragraph" w:styleId="Textbubliny">
    <w:name w:val="Balloon Text"/>
    <w:basedOn w:val="Normln"/>
    <w:link w:val="TextbublinyChar"/>
    <w:uiPriority w:val="99"/>
    <w:semiHidden/>
    <w:unhideWhenUsed/>
    <w:rsid w:val="00093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330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5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52C9"/>
    <w:rPr>
      <w:rFonts w:ascii="Times New Roman" w:eastAsia="Times New Roman" w:hAnsi="Times New Roman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0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70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0F5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Revize">
    <w:name w:val="Revision"/>
    <w:hidden/>
    <w:uiPriority w:val="99"/>
    <w:semiHidden/>
    <w:rsid w:val="00523B20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3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4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02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2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4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1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6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3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2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5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3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5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2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1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7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97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9816A-3F2E-43A6-9FDD-325FDA86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Zdeněk</dc:creator>
  <cp:lastModifiedBy>Podhorný Jindřich Ing.</cp:lastModifiedBy>
  <cp:revision>2</cp:revision>
  <cp:lastPrinted>2025-09-12T08:07:00Z</cp:lastPrinted>
  <dcterms:created xsi:type="dcterms:W3CDTF">2025-10-10T10:41:00Z</dcterms:created>
  <dcterms:modified xsi:type="dcterms:W3CDTF">2025-10-10T10:41:00Z</dcterms:modified>
</cp:coreProperties>
</file>