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704F" w14:textId="77777777" w:rsidR="00CD440B" w:rsidRPr="00CD440B" w:rsidRDefault="00CD440B" w:rsidP="00CD440B">
      <w:pPr>
        <w:jc w:val="right"/>
        <w:rPr>
          <w:b/>
          <w:bCs/>
          <w:sz w:val="22"/>
        </w:rPr>
      </w:pPr>
      <w:r w:rsidRPr="00CD440B">
        <w:rPr>
          <w:b/>
          <w:bCs/>
          <w:sz w:val="22"/>
        </w:rPr>
        <w:t xml:space="preserve">GASTROART CZ, spol. s r.o. </w:t>
      </w:r>
    </w:p>
    <w:p w14:paraId="0A274245" w14:textId="77777777" w:rsidR="00CD440B" w:rsidRPr="00CD440B" w:rsidRDefault="00CD440B" w:rsidP="00CD440B">
      <w:pPr>
        <w:jc w:val="right"/>
        <w:rPr>
          <w:sz w:val="22"/>
        </w:rPr>
      </w:pPr>
      <w:r w:rsidRPr="00CD440B">
        <w:rPr>
          <w:sz w:val="22"/>
        </w:rPr>
        <w:t xml:space="preserve">Doubek 165 </w:t>
      </w:r>
    </w:p>
    <w:p w14:paraId="1F26140E" w14:textId="77777777" w:rsidR="00CD440B" w:rsidRPr="00CD440B" w:rsidRDefault="00CD440B" w:rsidP="00CD440B">
      <w:pPr>
        <w:jc w:val="right"/>
        <w:rPr>
          <w:sz w:val="22"/>
        </w:rPr>
      </w:pPr>
      <w:r w:rsidRPr="00CD440B">
        <w:rPr>
          <w:sz w:val="22"/>
        </w:rPr>
        <w:t>251 01 Doubek</w:t>
      </w:r>
    </w:p>
    <w:p w14:paraId="12DC1F67" w14:textId="77777777" w:rsidR="00CD440B" w:rsidRPr="00CD440B" w:rsidRDefault="00CD440B" w:rsidP="00CD440B">
      <w:pPr>
        <w:jc w:val="right"/>
        <w:rPr>
          <w:sz w:val="22"/>
        </w:rPr>
      </w:pPr>
      <w:r w:rsidRPr="00CD440B">
        <w:rPr>
          <w:sz w:val="22"/>
        </w:rPr>
        <w:t xml:space="preserve">IČ: 27148378 </w:t>
      </w:r>
    </w:p>
    <w:p w14:paraId="21AD5C61" w14:textId="77777777" w:rsidR="00CD440B" w:rsidRPr="00CD440B" w:rsidRDefault="00CD440B" w:rsidP="00CD440B">
      <w:pPr>
        <w:jc w:val="right"/>
        <w:rPr>
          <w:sz w:val="22"/>
        </w:rPr>
      </w:pPr>
      <w:r w:rsidRPr="00CD440B">
        <w:rPr>
          <w:sz w:val="22"/>
        </w:rPr>
        <w:t>DIČ: CZ27148378</w:t>
      </w:r>
    </w:p>
    <w:p w14:paraId="12BDC44A" w14:textId="77777777" w:rsidR="00CD440B" w:rsidRPr="00CD440B" w:rsidRDefault="00CD440B" w:rsidP="00CD440B">
      <w:pPr>
        <w:rPr>
          <w:sz w:val="22"/>
        </w:rPr>
      </w:pPr>
    </w:p>
    <w:p w14:paraId="15201690" w14:textId="77777777" w:rsidR="00CD440B" w:rsidRPr="00CD440B" w:rsidRDefault="00CD440B" w:rsidP="00CD440B">
      <w:pPr>
        <w:rPr>
          <w:sz w:val="22"/>
        </w:rPr>
      </w:pPr>
    </w:p>
    <w:p w14:paraId="0B0E5753" w14:textId="77777777" w:rsidR="00CD440B" w:rsidRPr="00CD440B" w:rsidRDefault="00CD440B" w:rsidP="00CD440B">
      <w:pPr>
        <w:rPr>
          <w:sz w:val="22"/>
        </w:rPr>
      </w:pPr>
    </w:p>
    <w:p w14:paraId="4038C9CB" w14:textId="77777777" w:rsidR="00CD440B" w:rsidRPr="00CD440B" w:rsidRDefault="00CD440B" w:rsidP="00CD440B">
      <w:pPr>
        <w:rPr>
          <w:sz w:val="22"/>
        </w:rPr>
      </w:pPr>
      <w:r w:rsidRPr="00CD440B">
        <w:rPr>
          <w:sz w:val="22"/>
        </w:rPr>
        <w:t>V Praze 9. 10. 2025</w:t>
      </w:r>
    </w:p>
    <w:p w14:paraId="5DA244E4" w14:textId="77777777" w:rsidR="00CD440B" w:rsidRPr="00CD440B" w:rsidRDefault="00CD440B" w:rsidP="00CD440B">
      <w:pPr>
        <w:rPr>
          <w:sz w:val="22"/>
        </w:rPr>
      </w:pPr>
    </w:p>
    <w:p w14:paraId="3539B7FE" w14:textId="77777777" w:rsidR="00CD440B" w:rsidRPr="00CD440B" w:rsidRDefault="00CD440B" w:rsidP="00CD440B">
      <w:pPr>
        <w:rPr>
          <w:sz w:val="22"/>
        </w:rPr>
      </w:pPr>
    </w:p>
    <w:p w14:paraId="02546AF6" w14:textId="77777777" w:rsidR="00CD440B" w:rsidRPr="00CD440B" w:rsidRDefault="00CD440B" w:rsidP="00CD440B">
      <w:pPr>
        <w:rPr>
          <w:b/>
          <w:sz w:val="22"/>
        </w:rPr>
      </w:pPr>
      <w:r w:rsidRPr="00CD440B">
        <w:rPr>
          <w:b/>
          <w:sz w:val="22"/>
        </w:rPr>
        <w:t>Věc: Objednávka modulárního varného zařízení do školní kuchyně Perunova</w:t>
      </w:r>
    </w:p>
    <w:p w14:paraId="7B98111E" w14:textId="77777777" w:rsidR="00CD440B" w:rsidRPr="00CD440B" w:rsidRDefault="00CD440B" w:rsidP="00CD440B">
      <w:pPr>
        <w:rPr>
          <w:b/>
          <w:sz w:val="22"/>
        </w:rPr>
      </w:pPr>
    </w:p>
    <w:p w14:paraId="13D59D1F" w14:textId="77777777" w:rsidR="00CD440B" w:rsidRPr="00CD440B" w:rsidRDefault="00CD440B" w:rsidP="00CD440B">
      <w:pPr>
        <w:rPr>
          <w:sz w:val="22"/>
        </w:rPr>
      </w:pPr>
      <w:r w:rsidRPr="00CD440B">
        <w:rPr>
          <w:sz w:val="22"/>
        </w:rPr>
        <w:t>Vážený pane Podskalský,</w:t>
      </w:r>
    </w:p>
    <w:p w14:paraId="04F963FD" w14:textId="77777777" w:rsidR="00CD440B" w:rsidRPr="00CD440B" w:rsidRDefault="00CD440B" w:rsidP="00CD440B">
      <w:pPr>
        <w:rPr>
          <w:sz w:val="22"/>
        </w:rPr>
      </w:pPr>
    </w:p>
    <w:p w14:paraId="6E7D9D73" w14:textId="022A0E58" w:rsidR="00CD440B" w:rsidRPr="00CD440B" w:rsidRDefault="00CD440B" w:rsidP="00CD440B">
      <w:pPr>
        <w:rPr>
          <w:sz w:val="22"/>
        </w:rPr>
      </w:pPr>
      <w:r w:rsidRPr="00CD440B">
        <w:rPr>
          <w:sz w:val="22"/>
        </w:rPr>
        <w:t>na základě Vaší nabídky ze dne 25. 9. 2025 u Vás objednáváme modulární varné zařízení s příslušenstvím, instalací a odvozem a ekologickou likvidací původního zařízení v celkové ceně</w:t>
      </w:r>
      <w:r>
        <w:rPr>
          <w:sz w:val="22"/>
        </w:rPr>
        <w:t xml:space="preserve"> zakázky</w:t>
      </w:r>
      <w:r w:rsidRPr="00CD440B">
        <w:rPr>
          <w:sz w:val="22"/>
        </w:rPr>
        <w:t xml:space="preserve"> 119 494 vč. DPH. </w:t>
      </w:r>
      <w:r>
        <w:rPr>
          <w:sz w:val="22"/>
        </w:rPr>
        <w:t xml:space="preserve">Detailní popis dodávky je přiložen v nabídce. </w:t>
      </w:r>
      <w:r w:rsidRPr="00CD440B">
        <w:rPr>
          <w:sz w:val="22"/>
        </w:rPr>
        <w:t xml:space="preserve">Instalace zařízení bude realizována ve školní kuchyni na adrese Perunova 975, 130 00 </w:t>
      </w:r>
      <w:r>
        <w:rPr>
          <w:sz w:val="22"/>
        </w:rPr>
        <w:t xml:space="preserve">Praha – </w:t>
      </w:r>
      <w:r w:rsidRPr="00CD440B">
        <w:rPr>
          <w:sz w:val="22"/>
        </w:rPr>
        <w:t>Vinohrady</w:t>
      </w:r>
      <w:r>
        <w:rPr>
          <w:sz w:val="22"/>
        </w:rPr>
        <w:t>.</w:t>
      </w:r>
      <w:r w:rsidRPr="00CD440B">
        <w:rPr>
          <w:sz w:val="22"/>
        </w:rPr>
        <w:t xml:space="preserve"> </w:t>
      </w:r>
    </w:p>
    <w:p w14:paraId="640E3BFD" w14:textId="77777777" w:rsidR="00CD440B" w:rsidRPr="00CD440B" w:rsidRDefault="00CD440B" w:rsidP="00CD440B">
      <w:pPr>
        <w:rPr>
          <w:sz w:val="22"/>
        </w:rPr>
      </w:pPr>
      <w:r w:rsidRPr="00CD440B">
        <w:rPr>
          <w:sz w:val="22"/>
        </w:rPr>
        <w:tab/>
      </w:r>
    </w:p>
    <w:p w14:paraId="11203274" w14:textId="77777777" w:rsidR="00CD440B" w:rsidRPr="00CD440B" w:rsidRDefault="00CD440B" w:rsidP="00CD440B">
      <w:pPr>
        <w:rPr>
          <w:sz w:val="22"/>
        </w:rPr>
      </w:pPr>
    </w:p>
    <w:p w14:paraId="1B3C41F1" w14:textId="77777777" w:rsidR="00CD440B" w:rsidRPr="00CD440B" w:rsidRDefault="00CD440B" w:rsidP="00CD440B">
      <w:pPr>
        <w:ind w:firstLine="708"/>
        <w:rPr>
          <w:sz w:val="22"/>
        </w:rPr>
      </w:pPr>
      <w:r w:rsidRPr="00CD440B">
        <w:rPr>
          <w:sz w:val="22"/>
        </w:rPr>
        <w:t>Děkujeme</w:t>
      </w:r>
    </w:p>
    <w:p w14:paraId="71BA7E0F" w14:textId="77777777" w:rsidR="00CD440B" w:rsidRPr="00CD440B" w:rsidRDefault="00CD440B" w:rsidP="00CD440B">
      <w:pPr>
        <w:ind w:firstLine="708"/>
        <w:rPr>
          <w:sz w:val="22"/>
        </w:rPr>
      </w:pPr>
    </w:p>
    <w:p w14:paraId="1A82F88B" w14:textId="77777777" w:rsidR="00CD440B" w:rsidRPr="00CD440B" w:rsidRDefault="00CD440B" w:rsidP="00CD440B">
      <w:pPr>
        <w:ind w:left="1416" w:firstLine="708"/>
        <w:rPr>
          <w:sz w:val="22"/>
        </w:rPr>
      </w:pPr>
      <w:r w:rsidRPr="00CD440B">
        <w:rPr>
          <w:sz w:val="22"/>
        </w:rPr>
        <w:t>S pozdravem</w:t>
      </w:r>
    </w:p>
    <w:p w14:paraId="2D859FF9" w14:textId="77777777" w:rsidR="00CD440B" w:rsidRPr="00CD440B" w:rsidRDefault="00CD440B" w:rsidP="00CD440B">
      <w:pPr>
        <w:rPr>
          <w:sz w:val="22"/>
        </w:rPr>
      </w:pPr>
    </w:p>
    <w:p w14:paraId="7A56E520" w14:textId="77777777" w:rsidR="00CD440B" w:rsidRPr="00CD440B" w:rsidRDefault="00CD440B" w:rsidP="00CD440B">
      <w:pPr>
        <w:rPr>
          <w:sz w:val="22"/>
        </w:rPr>
      </w:pPr>
    </w:p>
    <w:p w14:paraId="72A0FC60" w14:textId="77777777" w:rsidR="00CD440B" w:rsidRPr="00CD440B" w:rsidRDefault="00CD440B" w:rsidP="00CD440B">
      <w:pPr>
        <w:rPr>
          <w:sz w:val="22"/>
        </w:rPr>
      </w:pPr>
    </w:p>
    <w:p w14:paraId="24FEE38A" w14:textId="77777777" w:rsidR="00CD440B" w:rsidRPr="00CD440B" w:rsidRDefault="00CD440B" w:rsidP="00CD440B">
      <w:pPr>
        <w:rPr>
          <w:sz w:val="22"/>
        </w:rPr>
      </w:pP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  <w:t>Ing. Kateřina Mikulková</w:t>
      </w:r>
    </w:p>
    <w:p w14:paraId="616BF7ED" w14:textId="77777777" w:rsidR="00CD440B" w:rsidRPr="00CD440B" w:rsidRDefault="00CD440B" w:rsidP="00CD440B">
      <w:pPr>
        <w:rPr>
          <w:sz w:val="22"/>
        </w:rPr>
      </w:pP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</w:r>
      <w:r w:rsidRPr="00CD440B">
        <w:rPr>
          <w:sz w:val="22"/>
        </w:rPr>
        <w:tab/>
        <w:t>ředitelka školy</w:t>
      </w:r>
    </w:p>
    <w:p w14:paraId="50E6E7A0" w14:textId="590D6E6B" w:rsidR="00A05288" w:rsidRDefault="00A05288" w:rsidP="00A05288">
      <w:pPr>
        <w:rPr>
          <w:sz w:val="22"/>
        </w:rPr>
      </w:pPr>
    </w:p>
    <w:p w14:paraId="0A2B77F0" w14:textId="77777777" w:rsidR="00CD440B" w:rsidRDefault="00CD440B" w:rsidP="00A05288">
      <w:pPr>
        <w:rPr>
          <w:sz w:val="22"/>
        </w:rPr>
      </w:pPr>
    </w:p>
    <w:p w14:paraId="132DA3DC" w14:textId="77777777" w:rsidR="00CD440B" w:rsidRDefault="00CD440B" w:rsidP="00A05288">
      <w:pPr>
        <w:rPr>
          <w:sz w:val="22"/>
        </w:rPr>
      </w:pPr>
    </w:p>
    <w:p w14:paraId="22940E73" w14:textId="77777777" w:rsidR="00CD440B" w:rsidRDefault="00CD440B" w:rsidP="00A05288">
      <w:pPr>
        <w:rPr>
          <w:sz w:val="22"/>
        </w:rPr>
      </w:pPr>
    </w:p>
    <w:p w14:paraId="4E1F139C" w14:textId="77777777" w:rsidR="00CD440B" w:rsidRDefault="00CD440B" w:rsidP="00A05288">
      <w:pPr>
        <w:rPr>
          <w:sz w:val="22"/>
        </w:rPr>
      </w:pPr>
    </w:p>
    <w:p w14:paraId="4EF8D1BD" w14:textId="77777777" w:rsidR="00CD440B" w:rsidRDefault="00CD440B" w:rsidP="00A05288">
      <w:pPr>
        <w:rPr>
          <w:sz w:val="22"/>
        </w:rPr>
      </w:pPr>
    </w:p>
    <w:p w14:paraId="3BEF2B03" w14:textId="77777777" w:rsidR="00CD440B" w:rsidRDefault="00CD440B" w:rsidP="00A05288">
      <w:pPr>
        <w:rPr>
          <w:sz w:val="22"/>
        </w:rPr>
      </w:pPr>
    </w:p>
    <w:p w14:paraId="1EA6DD34" w14:textId="77777777" w:rsidR="00CD440B" w:rsidRDefault="00CD440B" w:rsidP="00A05288">
      <w:pPr>
        <w:rPr>
          <w:sz w:val="22"/>
        </w:rPr>
      </w:pPr>
    </w:p>
    <w:p w14:paraId="257DC402" w14:textId="77777777" w:rsidR="00CD440B" w:rsidRDefault="00CD440B" w:rsidP="00A05288">
      <w:pPr>
        <w:rPr>
          <w:sz w:val="22"/>
        </w:rPr>
      </w:pPr>
    </w:p>
    <w:p w14:paraId="62D610D7" w14:textId="77777777" w:rsidR="00CD440B" w:rsidRDefault="00CD440B" w:rsidP="00A05288">
      <w:pPr>
        <w:rPr>
          <w:sz w:val="22"/>
        </w:rPr>
      </w:pPr>
    </w:p>
    <w:p w14:paraId="3FED2798" w14:textId="77777777" w:rsidR="00CD440B" w:rsidRDefault="00CD440B" w:rsidP="00A05288">
      <w:pPr>
        <w:rPr>
          <w:sz w:val="22"/>
        </w:rPr>
      </w:pPr>
    </w:p>
    <w:p w14:paraId="20135690" w14:textId="77777777" w:rsidR="00CD440B" w:rsidRDefault="00CD440B" w:rsidP="00A05288">
      <w:pPr>
        <w:rPr>
          <w:sz w:val="22"/>
        </w:rPr>
      </w:pPr>
    </w:p>
    <w:p w14:paraId="319B1118" w14:textId="77777777" w:rsidR="00CD440B" w:rsidRDefault="00CD440B" w:rsidP="00A05288">
      <w:pPr>
        <w:rPr>
          <w:sz w:val="22"/>
        </w:rPr>
      </w:pPr>
    </w:p>
    <w:p w14:paraId="7A80CEB8" w14:textId="77777777" w:rsidR="00CD440B" w:rsidRDefault="00CD440B" w:rsidP="00A05288">
      <w:pPr>
        <w:rPr>
          <w:sz w:val="22"/>
        </w:rPr>
      </w:pPr>
    </w:p>
    <w:p w14:paraId="75A53C3F" w14:textId="77777777" w:rsidR="00CD440B" w:rsidRDefault="00CD440B" w:rsidP="00A05288">
      <w:pPr>
        <w:rPr>
          <w:sz w:val="22"/>
        </w:rPr>
      </w:pPr>
    </w:p>
    <w:p w14:paraId="66A69171" w14:textId="77777777" w:rsidR="00CD440B" w:rsidRDefault="00CD440B" w:rsidP="00A05288">
      <w:pPr>
        <w:rPr>
          <w:sz w:val="22"/>
        </w:rPr>
      </w:pPr>
    </w:p>
    <w:p w14:paraId="26ACE224" w14:textId="77777777" w:rsidR="00CD440B" w:rsidRDefault="00CD440B" w:rsidP="00A05288">
      <w:pPr>
        <w:rPr>
          <w:sz w:val="22"/>
        </w:rPr>
      </w:pPr>
    </w:p>
    <w:p w14:paraId="42C77620" w14:textId="0D9D58D7" w:rsidR="00CD440B" w:rsidRPr="00CD440B" w:rsidRDefault="00CD440B" w:rsidP="00A05288">
      <w:pPr>
        <w:rPr>
          <w:sz w:val="22"/>
        </w:rPr>
      </w:pPr>
      <w:r w:rsidRPr="00CD440B">
        <w:rPr>
          <w:sz w:val="22"/>
        </w:rPr>
        <w:lastRenderedPageBreak/>
        <w:drawing>
          <wp:inline distT="0" distB="0" distL="0" distR="0" wp14:anchorId="6865E860" wp14:editId="600037FE">
            <wp:extent cx="5459532" cy="7475220"/>
            <wp:effectExtent l="0" t="0" r="8255" b="0"/>
            <wp:docPr id="1855692567" name="Obrázek 1" descr="Obsah obrázku text, snímek obrazovky, číslo, displej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92567" name="Obrázek 1" descr="Obsah obrázku text, snímek obrazovky, číslo, displej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3451" cy="74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40B" w:rsidRPr="00CD440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1646" w14:textId="77777777" w:rsidR="0083782D" w:rsidRDefault="0083782D" w:rsidP="004432DA">
      <w:r>
        <w:separator/>
      </w:r>
    </w:p>
  </w:endnote>
  <w:endnote w:type="continuationSeparator" w:id="0">
    <w:p w14:paraId="55DED3D3" w14:textId="77777777" w:rsidR="0083782D" w:rsidRDefault="0083782D" w:rsidP="0044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782" w:type="pct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2"/>
      <w:gridCol w:w="4247"/>
      <w:gridCol w:w="243"/>
      <w:gridCol w:w="2499"/>
    </w:tblGrid>
    <w:tr w:rsidR="00B04770" w:rsidRPr="00B04770" w14:paraId="0A37501D" w14:textId="77777777" w:rsidTr="00A05288">
      <w:trPr>
        <w:trHeight w:val="187"/>
      </w:trPr>
      <w:tc>
        <w:tcPr>
          <w:tcW w:w="1669" w:type="pct"/>
          <w:tcBorders>
            <w:top w:val="single" w:sz="18" w:space="0" w:color="A6A6A6" w:themeColor="background1" w:themeShade="A6"/>
          </w:tcBorders>
          <w:vAlign w:val="center"/>
        </w:tcPr>
        <w:p w14:paraId="5DAB6C7B" w14:textId="77777777" w:rsidR="00751D5C" w:rsidRPr="00B04770" w:rsidRDefault="00751D5C" w:rsidP="00A05288">
          <w:pPr>
            <w:rPr>
              <w:rFonts w:ascii="Dosis" w:hAnsi="Dosis"/>
              <w:b/>
              <w:color w:val="808080" w:themeColor="background1" w:themeShade="80"/>
            </w:rPr>
          </w:pPr>
        </w:p>
      </w:tc>
      <w:tc>
        <w:tcPr>
          <w:tcW w:w="2024" w:type="pct"/>
          <w:tcBorders>
            <w:top w:val="single" w:sz="18" w:space="0" w:color="A6A6A6" w:themeColor="background1" w:themeShade="A6"/>
          </w:tcBorders>
          <w:vAlign w:val="center"/>
        </w:tcPr>
        <w:p w14:paraId="02EB378F" w14:textId="77777777" w:rsidR="00751D5C" w:rsidRPr="00B04770" w:rsidRDefault="00751D5C" w:rsidP="00A05288">
          <w:pPr>
            <w:rPr>
              <w:rFonts w:ascii="Dosis" w:hAnsi="Dosis"/>
              <w:b/>
              <w:color w:val="808080" w:themeColor="background1" w:themeShade="80"/>
            </w:rPr>
          </w:pPr>
        </w:p>
      </w:tc>
      <w:tc>
        <w:tcPr>
          <w:tcW w:w="116" w:type="pct"/>
          <w:tcBorders>
            <w:top w:val="single" w:sz="18" w:space="0" w:color="A6A6A6" w:themeColor="background1" w:themeShade="A6"/>
          </w:tcBorders>
          <w:vAlign w:val="center"/>
        </w:tcPr>
        <w:p w14:paraId="6A05A809" w14:textId="77777777" w:rsidR="00751D5C" w:rsidRPr="00B04770" w:rsidRDefault="00751D5C" w:rsidP="00A05288">
          <w:pPr>
            <w:rPr>
              <w:rFonts w:ascii="Dosis" w:hAnsi="Dosis"/>
              <w:b/>
              <w:color w:val="808080" w:themeColor="background1" w:themeShade="80"/>
            </w:rPr>
          </w:pPr>
        </w:p>
      </w:tc>
      <w:tc>
        <w:tcPr>
          <w:tcW w:w="1191" w:type="pct"/>
          <w:tcBorders>
            <w:top w:val="single" w:sz="18" w:space="0" w:color="A6A6A6" w:themeColor="background1" w:themeShade="A6"/>
          </w:tcBorders>
          <w:vAlign w:val="center"/>
        </w:tcPr>
        <w:p w14:paraId="5A39BBE3" w14:textId="77777777" w:rsidR="00751D5C" w:rsidRPr="00B04770" w:rsidRDefault="00751D5C" w:rsidP="00A05288">
          <w:pPr>
            <w:rPr>
              <w:rFonts w:ascii="Dosis" w:hAnsi="Dosis"/>
              <w:b/>
              <w:color w:val="808080" w:themeColor="background1" w:themeShade="80"/>
            </w:rPr>
          </w:pPr>
        </w:p>
      </w:tc>
    </w:tr>
    <w:tr w:rsidR="00B04770" w:rsidRPr="00E36F12" w14:paraId="7BE8EBBD" w14:textId="77777777" w:rsidTr="00A05288">
      <w:trPr>
        <w:trHeight w:val="572"/>
      </w:trPr>
      <w:tc>
        <w:tcPr>
          <w:tcW w:w="1669" w:type="pct"/>
          <w:tcBorders>
            <w:right w:val="single" w:sz="18" w:space="0" w:color="A6A6A6" w:themeColor="background1" w:themeShade="A6"/>
          </w:tcBorders>
          <w:vAlign w:val="center"/>
        </w:tcPr>
        <w:p w14:paraId="23740E90" w14:textId="77777777" w:rsidR="00751D5C" w:rsidRPr="00E36F12" w:rsidRDefault="00751D5C" w:rsidP="00A05288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18"/>
            </w:rPr>
          </w:pPr>
          <w:r w:rsidRPr="00E36F12">
            <w:rPr>
              <w:rFonts w:ascii="Dosis" w:hAnsi="Dosis"/>
              <w:b/>
              <w:color w:val="808080" w:themeColor="background1" w:themeShade="80"/>
              <w:sz w:val="18"/>
            </w:rPr>
            <w:t>telefon: 267 310 706</w:t>
          </w:r>
        </w:p>
        <w:p w14:paraId="1814D358" w14:textId="77777777" w:rsidR="00751D5C" w:rsidRPr="00E36F12" w:rsidRDefault="00751D5C" w:rsidP="00A05288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18"/>
            </w:rPr>
          </w:pPr>
          <w:r w:rsidRPr="00E36F12">
            <w:rPr>
              <w:rFonts w:ascii="Dosis" w:hAnsi="Dosis"/>
              <w:b/>
              <w:color w:val="808080" w:themeColor="background1" w:themeShade="80"/>
              <w:sz w:val="18"/>
            </w:rPr>
            <w:t>e-mail: skola@lobkovicovo.cz</w:t>
          </w:r>
        </w:p>
        <w:p w14:paraId="260E99C8" w14:textId="77777777" w:rsidR="00751D5C" w:rsidRPr="00E36F12" w:rsidRDefault="00751D5C" w:rsidP="00A05288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18"/>
            </w:rPr>
          </w:pPr>
          <w:r w:rsidRPr="00E36F12">
            <w:rPr>
              <w:rFonts w:ascii="Dosis" w:hAnsi="Dosis"/>
              <w:b/>
              <w:color w:val="808080" w:themeColor="background1" w:themeShade="80"/>
              <w:sz w:val="18"/>
            </w:rPr>
            <w:t>datová schránka: 85qx857</w:t>
          </w:r>
        </w:p>
      </w:tc>
      <w:tc>
        <w:tcPr>
          <w:tcW w:w="2024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  <w:vAlign w:val="center"/>
        </w:tcPr>
        <w:p w14:paraId="1A94855F" w14:textId="279FE977" w:rsidR="00751D5C" w:rsidRPr="00E36F12" w:rsidRDefault="00751D5C" w:rsidP="00A05288">
          <w:pPr>
            <w:jc w:val="center"/>
            <w:rPr>
              <w:rFonts w:ascii="Dosis" w:hAnsi="Dosis"/>
              <w:b/>
              <w:color w:val="808080" w:themeColor="background1" w:themeShade="80"/>
              <w:sz w:val="18"/>
            </w:rPr>
          </w:pPr>
          <w:r w:rsidRPr="00E36F12">
            <w:rPr>
              <w:rFonts w:ascii="Dosis" w:hAnsi="Dosis"/>
              <w:b/>
              <w:color w:val="808080" w:themeColor="background1" w:themeShade="80"/>
              <w:sz w:val="18"/>
            </w:rPr>
            <w:t xml:space="preserve">nám. Jiřího z Lobkovic 22/121, </w:t>
          </w:r>
          <w:r w:rsidR="00A05288" w:rsidRPr="00E36F12">
            <w:rPr>
              <w:rFonts w:ascii="Dosis" w:hAnsi="Dosis"/>
              <w:b/>
              <w:color w:val="808080" w:themeColor="background1" w:themeShade="80"/>
              <w:sz w:val="18"/>
            </w:rPr>
            <w:br/>
          </w:r>
          <w:r w:rsidRPr="00E36F12">
            <w:rPr>
              <w:rFonts w:ascii="Dosis" w:hAnsi="Dosis"/>
              <w:b/>
              <w:color w:val="808080" w:themeColor="background1" w:themeShade="80"/>
              <w:sz w:val="18"/>
            </w:rPr>
            <w:t>Praha 3, 130 00</w:t>
          </w:r>
        </w:p>
        <w:p w14:paraId="41C8F396" w14:textId="77777777" w:rsidR="00751D5C" w:rsidRPr="00E36F12" w:rsidRDefault="00751D5C" w:rsidP="00A05288">
          <w:pPr>
            <w:jc w:val="center"/>
            <w:rPr>
              <w:rFonts w:ascii="Dosis" w:hAnsi="Dosis"/>
              <w:b/>
              <w:color w:val="808080" w:themeColor="background1" w:themeShade="80"/>
              <w:sz w:val="18"/>
            </w:rPr>
          </w:pPr>
        </w:p>
        <w:p w14:paraId="234325B4" w14:textId="77777777" w:rsidR="00751D5C" w:rsidRPr="00E36F12" w:rsidRDefault="00751D5C" w:rsidP="00A05288">
          <w:pPr>
            <w:jc w:val="center"/>
            <w:rPr>
              <w:rFonts w:ascii="Dosis" w:hAnsi="Dosis"/>
              <w:b/>
              <w:color w:val="808080" w:themeColor="background1" w:themeShade="80"/>
              <w:sz w:val="18"/>
            </w:rPr>
          </w:pPr>
          <w:r w:rsidRPr="00E36F12">
            <w:rPr>
              <w:rFonts w:ascii="Dosis" w:hAnsi="Dosis"/>
              <w:b/>
              <w:color w:val="808080" w:themeColor="background1" w:themeShade="80"/>
              <w:sz w:val="18"/>
            </w:rPr>
            <w:t>www.lobkovicovo.cz</w:t>
          </w:r>
        </w:p>
      </w:tc>
      <w:tc>
        <w:tcPr>
          <w:tcW w:w="116" w:type="pct"/>
          <w:tcBorders>
            <w:left w:val="single" w:sz="18" w:space="0" w:color="A6A6A6" w:themeColor="background1" w:themeShade="A6"/>
          </w:tcBorders>
          <w:vAlign w:val="center"/>
        </w:tcPr>
        <w:p w14:paraId="72A3D3EC" w14:textId="77777777" w:rsidR="00751D5C" w:rsidRPr="00E36F12" w:rsidRDefault="00751D5C" w:rsidP="00A05288">
          <w:pPr>
            <w:rPr>
              <w:rFonts w:ascii="Dosis" w:hAnsi="Dosis"/>
              <w:b/>
              <w:color w:val="808080" w:themeColor="background1" w:themeShade="80"/>
              <w:sz w:val="18"/>
            </w:rPr>
          </w:pPr>
        </w:p>
      </w:tc>
      <w:tc>
        <w:tcPr>
          <w:tcW w:w="1191" w:type="pct"/>
          <w:vAlign w:val="center"/>
        </w:tcPr>
        <w:p w14:paraId="1C0B1617" w14:textId="77777777" w:rsidR="00751D5C" w:rsidRPr="00E36F12" w:rsidRDefault="00751D5C" w:rsidP="00A05288">
          <w:pPr>
            <w:rPr>
              <w:rFonts w:ascii="Dosis" w:hAnsi="Dosis"/>
              <w:b/>
              <w:color w:val="808080" w:themeColor="background1" w:themeShade="80"/>
              <w:sz w:val="18"/>
            </w:rPr>
          </w:pPr>
          <w:r w:rsidRPr="00E36F12">
            <w:rPr>
              <w:rFonts w:ascii="Dosis" w:hAnsi="Dosis"/>
              <w:b/>
              <w:color w:val="808080" w:themeColor="background1" w:themeShade="80"/>
              <w:sz w:val="18"/>
            </w:rPr>
            <w:t>IČ: 63831406</w:t>
          </w:r>
        </w:p>
        <w:p w14:paraId="272942B9" w14:textId="77777777" w:rsidR="00751D5C" w:rsidRPr="00E36F12" w:rsidRDefault="00751D5C" w:rsidP="00A05288">
          <w:pPr>
            <w:rPr>
              <w:rFonts w:ascii="Dosis" w:hAnsi="Dosis"/>
              <w:b/>
              <w:color w:val="808080" w:themeColor="background1" w:themeShade="80"/>
              <w:sz w:val="18"/>
            </w:rPr>
          </w:pPr>
          <w:r w:rsidRPr="00E36F12">
            <w:rPr>
              <w:rFonts w:ascii="Dosis" w:hAnsi="Dosis"/>
              <w:b/>
              <w:color w:val="808080" w:themeColor="background1" w:themeShade="80"/>
              <w:sz w:val="18"/>
            </w:rPr>
            <w:t>DIČ: CZ 63831406</w:t>
          </w:r>
        </w:p>
      </w:tc>
    </w:tr>
  </w:tbl>
  <w:p w14:paraId="0D0B940D" w14:textId="77777777" w:rsidR="004432DA" w:rsidRPr="00B04770" w:rsidRDefault="004432DA" w:rsidP="00A05288">
    <w:pPr>
      <w:pStyle w:val="Zpat"/>
      <w:rPr>
        <w:rFonts w:ascii="Dosis" w:hAnsi="Dosis" w:cstheme="majorHAnsi"/>
        <w:b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CCAF" w14:textId="77777777" w:rsidR="0083782D" w:rsidRDefault="0083782D" w:rsidP="004432DA">
      <w:r>
        <w:separator/>
      </w:r>
    </w:p>
  </w:footnote>
  <w:footnote w:type="continuationSeparator" w:id="0">
    <w:p w14:paraId="5A3F85C6" w14:textId="77777777" w:rsidR="0083782D" w:rsidRDefault="0083782D" w:rsidP="0044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16F9" w14:textId="77777777" w:rsidR="00A200DB" w:rsidRDefault="009170C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11420CB" wp14:editId="07777777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3600000" cy="583142"/>
          <wp:effectExtent l="0" t="0" r="0" b="7620"/>
          <wp:wrapSquare wrapText="bothSides"/>
          <wp:docPr id="1" name="Obrázek 1" descr="C:\Users\martin.maur\AppData\Local\Microsoft\Windows\INetCache\Content.Word\logo_sir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tin.maur\AppData\Local\Microsoft\Windows\INetCache\Content.Word\logo_sir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583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7B00A" w14:textId="77777777" w:rsidR="009170C5" w:rsidRDefault="009170C5">
    <w:pPr>
      <w:pStyle w:val="Zhlav"/>
    </w:pPr>
  </w:p>
  <w:p w14:paraId="60061E4C" w14:textId="77777777" w:rsidR="009170C5" w:rsidRDefault="009170C5">
    <w:pPr>
      <w:pStyle w:val="Zhlav"/>
    </w:pPr>
  </w:p>
  <w:p w14:paraId="44EAFD9C" w14:textId="77777777" w:rsidR="004432DA" w:rsidRDefault="004432DA">
    <w:pPr>
      <w:pStyle w:val="Zhlav"/>
    </w:pPr>
  </w:p>
  <w:p w14:paraId="4B94D5A5" w14:textId="77777777" w:rsidR="009170C5" w:rsidRDefault="009170C5">
    <w:pPr>
      <w:pStyle w:val="Zhlav"/>
    </w:pPr>
  </w:p>
  <w:p w14:paraId="3DEEC669" w14:textId="77777777" w:rsidR="009170C5" w:rsidRDefault="009170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DA"/>
    <w:rsid w:val="00026412"/>
    <w:rsid w:val="0010645D"/>
    <w:rsid w:val="001E7217"/>
    <w:rsid w:val="00216258"/>
    <w:rsid w:val="002344A1"/>
    <w:rsid w:val="0026337E"/>
    <w:rsid w:val="00370B07"/>
    <w:rsid w:val="003C6F09"/>
    <w:rsid w:val="004432DA"/>
    <w:rsid w:val="005A27D8"/>
    <w:rsid w:val="005A8448"/>
    <w:rsid w:val="0067256B"/>
    <w:rsid w:val="006A1DD8"/>
    <w:rsid w:val="00733B94"/>
    <w:rsid w:val="00751D5C"/>
    <w:rsid w:val="0083132E"/>
    <w:rsid w:val="0083782D"/>
    <w:rsid w:val="008D2895"/>
    <w:rsid w:val="009170C5"/>
    <w:rsid w:val="009239FD"/>
    <w:rsid w:val="009E178A"/>
    <w:rsid w:val="00A05288"/>
    <w:rsid w:val="00A200DB"/>
    <w:rsid w:val="00A40767"/>
    <w:rsid w:val="00B04770"/>
    <w:rsid w:val="00C25B7D"/>
    <w:rsid w:val="00C75A1B"/>
    <w:rsid w:val="00CD440B"/>
    <w:rsid w:val="00D66194"/>
    <w:rsid w:val="00D92A94"/>
    <w:rsid w:val="00E36F12"/>
    <w:rsid w:val="00E613E9"/>
    <w:rsid w:val="00E92EFF"/>
    <w:rsid w:val="02D299A7"/>
    <w:rsid w:val="05B57E79"/>
    <w:rsid w:val="05D92413"/>
    <w:rsid w:val="0F562FF5"/>
    <w:rsid w:val="0F624A86"/>
    <w:rsid w:val="14B756B2"/>
    <w:rsid w:val="22CB08F0"/>
    <w:rsid w:val="27D89FE5"/>
    <w:rsid w:val="2C42C1AB"/>
    <w:rsid w:val="2D5C0BFC"/>
    <w:rsid w:val="2DD53E77"/>
    <w:rsid w:val="2DE27B96"/>
    <w:rsid w:val="2F79C8BB"/>
    <w:rsid w:val="2FF7905C"/>
    <w:rsid w:val="307EA821"/>
    <w:rsid w:val="36FC8BA8"/>
    <w:rsid w:val="481C357A"/>
    <w:rsid w:val="53E41223"/>
    <w:rsid w:val="5761C2FE"/>
    <w:rsid w:val="598DA8FD"/>
    <w:rsid w:val="6313E1E7"/>
    <w:rsid w:val="684CDADC"/>
    <w:rsid w:val="6B02F6BA"/>
    <w:rsid w:val="71964A41"/>
    <w:rsid w:val="71F8AC56"/>
    <w:rsid w:val="7D22E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13E22"/>
  <w15:chartTrackingRefBased/>
  <w15:docId w15:val="{83DF93BA-4A8E-4B08-96E2-99EE81D9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F12"/>
    <w:pPr>
      <w:spacing w:after="0" w:line="240" w:lineRule="auto"/>
    </w:pPr>
    <w:rPr>
      <w:rFonts w:eastAsiaTheme="minorEastAsia"/>
      <w:sz w:val="2"/>
      <w:lang w:eastAsia="cs-CZ"/>
    </w:rPr>
  </w:style>
  <w:style w:type="paragraph" w:styleId="Nadpis3">
    <w:name w:val="heading 3"/>
    <w:basedOn w:val="Normln"/>
    <w:next w:val="Normln"/>
    <w:uiPriority w:val="9"/>
    <w:unhideWhenUsed/>
    <w:qFormat/>
    <w:rsid w:val="05B57E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2DA"/>
    <w:pPr>
      <w:tabs>
        <w:tab w:val="center" w:pos="4536"/>
        <w:tab w:val="right" w:pos="9072"/>
      </w:tabs>
    </w:pPr>
    <w:rPr>
      <w:rFonts w:eastAsiaTheme="minorHAnsi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432DA"/>
  </w:style>
  <w:style w:type="paragraph" w:styleId="Zpat">
    <w:name w:val="footer"/>
    <w:basedOn w:val="Normln"/>
    <w:link w:val="ZpatChar"/>
    <w:uiPriority w:val="99"/>
    <w:unhideWhenUsed/>
    <w:rsid w:val="004432DA"/>
    <w:pPr>
      <w:tabs>
        <w:tab w:val="center" w:pos="4536"/>
        <w:tab w:val="right" w:pos="9072"/>
      </w:tabs>
    </w:pPr>
    <w:rPr>
      <w:rFonts w:eastAsiaTheme="minorHAnsi"/>
      <w:sz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432DA"/>
  </w:style>
  <w:style w:type="table" w:styleId="Mkatabulky">
    <w:name w:val="Table Grid"/>
    <w:basedOn w:val="Normlntabulka"/>
    <w:uiPriority w:val="39"/>
    <w:rsid w:val="0044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132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3E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3E9"/>
    <w:rPr>
      <w:rFonts w:ascii="Segoe UI" w:hAnsi="Segoe UI" w:cs="Segoe UI"/>
      <w:sz w:val="18"/>
      <w:szCs w:val="18"/>
    </w:rPr>
  </w:style>
  <w:style w:type="paragraph" w:customStyle="1" w:styleId="SOLTabulkaZhlav">
    <w:name w:val="SOL_Tabulka_Záhlaví"/>
    <w:basedOn w:val="Normln"/>
    <w:rsid w:val="003C6F09"/>
    <w:rPr>
      <w:rFonts w:ascii="Arial" w:hAnsi="Arial" w:cs="Arial"/>
      <w:b/>
      <w:color w:val="FFFFFF"/>
      <w:spacing w:val="-2"/>
      <w:sz w:val="18"/>
    </w:rPr>
  </w:style>
  <w:style w:type="paragraph" w:customStyle="1" w:styleId="SOLTabulkaBuka">
    <w:name w:val="SOL_Tabulka_Buňka"/>
    <w:basedOn w:val="Normln"/>
    <w:rsid w:val="003C6F09"/>
    <w:rPr>
      <w:rFonts w:ascii="Arial" w:hAnsi="Arial" w:cs="Arial"/>
      <w:color w:val="000000"/>
      <w:spacing w:val="-2"/>
      <w:sz w:val="18"/>
    </w:rPr>
  </w:style>
  <w:style w:type="paragraph" w:customStyle="1" w:styleId="SOLTituleksestavy">
    <w:name w:val="SOL_Titulek_sestavy"/>
    <w:basedOn w:val="Normln"/>
    <w:rsid w:val="003C6F09"/>
    <w:rPr>
      <w:rFonts w:ascii="Arial" w:hAnsi="Arial" w:cs="Arial"/>
      <w:b/>
      <w:color w:val="5C83B4"/>
      <w:spacing w:val="-2"/>
      <w:sz w:val="40"/>
    </w:rPr>
  </w:style>
  <w:style w:type="paragraph" w:customStyle="1" w:styleId="SOLZpat">
    <w:name w:val="SOL_Zápatí"/>
    <w:basedOn w:val="Normln"/>
    <w:rsid w:val="00E36F12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0afd92-e088-4e9a-aa28-80fec3edeaa0" xsi:nil="true"/>
    <lcf76f155ced4ddcb4097134ff3c332f xmlns="6871823d-6180-477f-83e7-fc9a59df6a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F0FF4E19AAE4B9D94BDD811248398" ma:contentTypeVersion="18" ma:contentTypeDescription="Vytvoří nový dokument" ma:contentTypeScope="" ma:versionID="09f379dfbd7d90239e8274e071464dda">
  <xsd:schema xmlns:xsd="http://www.w3.org/2001/XMLSchema" xmlns:xs="http://www.w3.org/2001/XMLSchema" xmlns:p="http://schemas.microsoft.com/office/2006/metadata/properties" xmlns:ns2="6871823d-6180-477f-83e7-fc9a59df6a18" xmlns:ns3="490afd92-e088-4e9a-aa28-80fec3edeaa0" targetNamespace="http://schemas.microsoft.com/office/2006/metadata/properties" ma:root="true" ma:fieldsID="0b7a5e2c02b41385d592b1d13f36c7e7" ns2:_="" ns3:_="">
    <xsd:import namespace="6871823d-6180-477f-83e7-fc9a59df6a18"/>
    <xsd:import namespace="490afd92-e088-4e9a-aa28-80fec3ede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1823d-6180-477f-83e7-fc9a59df6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b397417-aec5-4a94-97aa-0ec27e5d73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afd92-e088-4e9a-aa28-80fec3edea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Sloupec zachycení celé taxonomie" ma:hidden="true" ma:list="{c4df68ea-949e-4581-a35c-a1e94b81daf0}" ma:internalName="TaxCatchAll" ma:showField="CatchAllData" ma:web="490afd92-e088-4e9a-aa28-80fec3ede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C9FAD-8104-41CA-8BEA-5E89F2CE8D58}">
  <ds:schemaRefs>
    <ds:schemaRef ds:uri="http://schemas.microsoft.com/office/2006/metadata/properties"/>
    <ds:schemaRef ds:uri="http://schemas.microsoft.com/office/infopath/2007/PartnerControls"/>
    <ds:schemaRef ds:uri="490afd92-e088-4e9a-aa28-80fec3edeaa0"/>
    <ds:schemaRef ds:uri="6871823d-6180-477f-83e7-fc9a59df6a18"/>
  </ds:schemaRefs>
</ds:datastoreItem>
</file>

<file path=customXml/itemProps2.xml><?xml version="1.0" encoding="utf-8"?>
<ds:datastoreItem xmlns:ds="http://schemas.openxmlformats.org/officeDocument/2006/customXml" ds:itemID="{3A290474-3375-4105-B6C4-2A633D806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1823d-6180-477f-83e7-fc9a59df6a18"/>
    <ds:schemaRef ds:uri="490afd92-e088-4e9a-aa28-80fec3ede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EF9B6-5664-45ED-A7B3-452F11BF5C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09364-237F-45CA-A193-F1CD158E2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Maur</dc:creator>
  <cp:keywords/>
  <dc:description/>
  <cp:lastModifiedBy>Kateřina Mikulková | ZŠ Lobkovicovo</cp:lastModifiedBy>
  <cp:revision>3</cp:revision>
  <cp:lastPrinted>2025-05-29T07:03:00Z</cp:lastPrinted>
  <dcterms:created xsi:type="dcterms:W3CDTF">2025-10-09T07:25:00Z</dcterms:created>
  <dcterms:modified xsi:type="dcterms:W3CDTF">2025-10-09T07:29:00Z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0x0101001E4F0FF4E19AAE4B9D94BDD811248398</vt:lpwstr>
  </property>
  <property fmtid="{D5CDD505-2E9C-101B-9397-08002B2CF9AE}" pid="3" name="MediaServiceImageTags">
    <vt:lpwstr/>
  </property>
</Properties>
</file>