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20CF9" w14:textId="30D9590C" w:rsidR="00EE1C91" w:rsidRPr="00953DA8" w:rsidRDefault="00711F91" w:rsidP="00EE1C91">
      <w:pPr>
        <w:spacing w:line="192" w:lineRule="auto"/>
        <w:jc w:val="right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B726EF" wp14:editId="1D39E373">
            <wp:simplePos x="0" y="0"/>
            <wp:positionH relativeFrom="column">
              <wp:posOffset>-8890</wp:posOffset>
            </wp:positionH>
            <wp:positionV relativeFrom="paragraph">
              <wp:posOffset>-64770</wp:posOffset>
            </wp:positionV>
            <wp:extent cx="1490980" cy="635635"/>
            <wp:effectExtent l="0" t="0" r="0" b="0"/>
            <wp:wrapNone/>
            <wp:docPr id="3" name="obrázek 5" descr="Y:\reditelna\Logo\Oficiální_logo\1zs-rakovnik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Y:\reditelna\Logo\Oficiální_logo\1zs-rakovnik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4" t="25703" r="19157" b="2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91" w:rsidRPr="00953DA8">
        <w:rPr>
          <w:rFonts w:ascii="Britannic Bold" w:hAnsi="Britannic Bold"/>
          <w:caps/>
        </w:rPr>
        <w:tab/>
      </w:r>
      <w:r w:rsidR="00EE1C91" w:rsidRPr="00953DA8">
        <w:rPr>
          <w:rFonts w:ascii="Britannic Bold" w:hAnsi="Britannic Bold"/>
          <w:caps/>
        </w:rPr>
        <w:tab/>
      </w:r>
      <w:r w:rsidR="00EE1C91">
        <w:rPr>
          <w:rFonts w:ascii="Britannic Bold" w:hAnsi="Britannic Bold"/>
          <w:caps/>
        </w:rPr>
        <w:tab/>
      </w:r>
      <w:r w:rsidR="00EE1C91" w:rsidRPr="00953DA8">
        <w:rPr>
          <w:rFonts w:ascii="Calibri" w:hAnsi="Calibri"/>
          <w:b/>
          <w:caps/>
        </w:rPr>
        <w:t>1</w:t>
      </w:r>
      <w:r w:rsidR="00EE1C91" w:rsidRPr="00953DA8">
        <w:rPr>
          <w:rFonts w:ascii="Calibri" w:hAnsi="Calibri"/>
          <w:b/>
        </w:rPr>
        <w:t xml:space="preserve">. základní škola, </w:t>
      </w:r>
      <w:r w:rsidR="00EE1C91">
        <w:rPr>
          <w:rFonts w:ascii="Calibri" w:hAnsi="Calibri"/>
          <w:b/>
        </w:rPr>
        <w:t>Rakovník, Martinovského 153</w:t>
      </w:r>
    </w:p>
    <w:p w14:paraId="077886E6" w14:textId="77777777" w:rsidR="00EE1C91" w:rsidRPr="008D1A2F" w:rsidRDefault="00EE1C91" w:rsidP="00EE1C91">
      <w:pPr>
        <w:spacing w:line="168" w:lineRule="auto"/>
        <w:rPr>
          <w:rFonts w:ascii="Calibri" w:hAnsi="Calibri"/>
          <w:sz w:val="8"/>
          <w:szCs w:val="8"/>
        </w:rPr>
      </w:pPr>
    </w:p>
    <w:p w14:paraId="35DBE23F" w14:textId="251102F5" w:rsidR="00EE1C91" w:rsidRPr="008D1A2F" w:rsidRDefault="00EE1C91" w:rsidP="00EE1C91">
      <w:pPr>
        <w:spacing w:line="288" w:lineRule="auto"/>
        <w:jc w:val="right"/>
        <w:rPr>
          <w:rFonts w:ascii="Calibri" w:hAnsi="Calibri"/>
        </w:rPr>
      </w:pPr>
      <w:r w:rsidRPr="008D1A2F">
        <w:rPr>
          <w:rFonts w:ascii="Calibri" w:hAnsi="Calibri"/>
        </w:rPr>
        <w:t xml:space="preserve">                      </w:t>
      </w:r>
      <w:r w:rsidRPr="008D1A2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C3FA1">
        <w:rPr>
          <w:rFonts w:ascii="Bahnschrift Light" w:hAnsi="Bahnschrift Light"/>
        </w:rPr>
        <w:t>Martinovského</w:t>
      </w:r>
      <w:r>
        <w:rPr>
          <w:rFonts w:ascii="Calibri" w:hAnsi="Calibri"/>
        </w:rPr>
        <w:t xml:space="preserve"> 153, 269 01 Rakovník, </w:t>
      </w:r>
      <w:r w:rsidRPr="008D1A2F">
        <w:rPr>
          <w:rFonts w:ascii="Calibri" w:hAnsi="Calibri"/>
        </w:rPr>
        <w:t xml:space="preserve">IČ </w:t>
      </w:r>
      <w:r>
        <w:rPr>
          <w:rFonts w:ascii="Calibri" w:hAnsi="Calibri"/>
        </w:rPr>
        <w:t xml:space="preserve">47016973, </w:t>
      </w:r>
    </w:p>
    <w:p w14:paraId="4F8369AC" w14:textId="7AD0158B" w:rsidR="00EE1C91" w:rsidRPr="008D1A2F" w:rsidRDefault="00EE1C91" w:rsidP="00EE1C91">
      <w:pPr>
        <w:spacing w:line="312" w:lineRule="auto"/>
        <w:ind w:left="1418" w:firstLine="706"/>
        <w:jc w:val="right"/>
        <w:rPr>
          <w:rFonts w:ascii="Calibri" w:hAnsi="Calibri"/>
        </w:rPr>
      </w:pPr>
      <w:r w:rsidRPr="008D1A2F">
        <w:rPr>
          <w:rFonts w:ascii="Calibri" w:hAnsi="Calibri"/>
        </w:rPr>
        <w:t xml:space="preserve"> www.1zsrako.cz</w:t>
      </w:r>
    </w:p>
    <w:p w14:paraId="7F79BCB4" w14:textId="77777777" w:rsidR="00A00119" w:rsidRDefault="00A00119">
      <w:pPr>
        <w:pBdr>
          <w:bottom w:val="single" w:sz="4" w:space="1" w:color="auto"/>
        </w:pBdr>
        <w:jc w:val="center"/>
        <w:rPr>
          <w:rFonts w:ascii="Garamond" w:hAnsi="Garamond"/>
          <w:b/>
          <w:sz w:val="24"/>
        </w:rPr>
      </w:pPr>
    </w:p>
    <w:p w14:paraId="7C4941B1" w14:textId="77777777" w:rsidR="00A00119" w:rsidRDefault="00A00119">
      <w:pPr>
        <w:jc w:val="center"/>
        <w:rPr>
          <w:rFonts w:ascii="Garamond" w:hAnsi="Garamond"/>
          <w:b/>
          <w:sz w:val="24"/>
        </w:rPr>
      </w:pPr>
    </w:p>
    <w:p w14:paraId="216A30B1" w14:textId="77777777" w:rsidR="00A00119" w:rsidRPr="006F2AAD" w:rsidRDefault="00A00119">
      <w:pPr>
        <w:jc w:val="center"/>
        <w:rPr>
          <w:b/>
          <w:sz w:val="32"/>
          <w:szCs w:val="32"/>
        </w:rPr>
      </w:pPr>
      <w:r w:rsidRPr="006F2AAD">
        <w:rPr>
          <w:b/>
          <w:sz w:val="32"/>
          <w:szCs w:val="32"/>
        </w:rPr>
        <w:t>Smlouva o pronájmu tělocvičny</w:t>
      </w:r>
    </w:p>
    <w:p w14:paraId="01DAC6DA" w14:textId="77777777" w:rsidR="00A00119" w:rsidRPr="006F2AAD" w:rsidRDefault="00A00119">
      <w:pPr>
        <w:rPr>
          <w:sz w:val="22"/>
          <w:szCs w:val="22"/>
        </w:rPr>
      </w:pPr>
    </w:p>
    <w:p w14:paraId="0CA8D8CC" w14:textId="004DA0F1" w:rsidR="00711F91" w:rsidRPr="006F2AAD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uzavřená </w:t>
      </w:r>
      <w:proofErr w:type="gramStart"/>
      <w:r w:rsidRPr="006F2AAD">
        <w:rPr>
          <w:sz w:val="22"/>
          <w:szCs w:val="22"/>
        </w:rPr>
        <w:t>mezi</w:t>
      </w:r>
      <w:proofErr w:type="gramEnd"/>
      <w:r w:rsidRPr="006F2AAD">
        <w:rPr>
          <w:sz w:val="22"/>
          <w:szCs w:val="22"/>
        </w:rPr>
        <w:t>:</w:t>
      </w:r>
    </w:p>
    <w:p w14:paraId="62C55317" w14:textId="6D8D829D" w:rsidR="00711F91" w:rsidRPr="00BA246F" w:rsidRDefault="00BA246F" w:rsidP="00BA246F">
      <w:pPr>
        <w:rPr>
          <w:b/>
          <w:sz w:val="22"/>
          <w:szCs w:val="22"/>
        </w:rPr>
      </w:pPr>
      <w:r w:rsidRPr="00BA246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="00A00119" w:rsidRPr="00BA246F">
        <w:rPr>
          <w:b/>
          <w:sz w:val="22"/>
          <w:szCs w:val="22"/>
        </w:rPr>
        <w:t xml:space="preserve">základní škola, </w:t>
      </w:r>
      <w:r w:rsidR="00185723" w:rsidRPr="00BA246F">
        <w:rPr>
          <w:b/>
          <w:sz w:val="22"/>
          <w:szCs w:val="22"/>
        </w:rPr>
        <w:t xml:space="preserve">Rakovník, </w:t>
      </w:r>
      <w:r w:rsidR="00A00119" w:rsidRPr="00BA246F">
        <w:rPr>
          <w:b/>
          <w:sz w:val="22"/>
          <w:szCs w:val="22"/>
        </w:rPr>
        <w:t>Martinovského 153</w:t>
      </w:r>
    </w:p>
    <w:p w14:paraId="679E6D8C" w14:textId="77777777" w:rsidR="00711F91" w:rsidRPr="006F2AAD" w:rsidRDefault="00711F91" w:rsidP="00711F91">
      <w:pPr>
        <w:rPr>
          <w:sz w:val="22"/>
          <w:szCs w:val="22"/>
        </w:rPr>
      </w:pPr>
      <w:r w:rsidRPr="006F2AAD">
        <w:rPr>
          <w:sz w:val="22"/>
          <w:szCs w:val="22"/>
        </w:rPr>
        <w:t>sídlem Martinovského 153, 269 01 Rakovník</w:t>
      </w:r>
    </w:p>
    <w:p w14:paraId="79A1CF90" w14:textId="160766CA" w:rsidR="00711F91" w:rsidRPr="006F2AAD" w:rsidRDefault="00711F91" w:rsidP="00711F91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zastoupená Mgr. Karlem </w:t>
      </w:r>
      <w:proofErr w:type="spellStart"/>
      <w:r w:rsidRPr="006F2AAD">
        <w:rPr>
          <w:sz w:val="22"/>
          <w:szCs w:val="22"/>
        </w:rPr>
        <w:t>Folbrem</w:t>
      </w:r>
      <w:proofErr w:type="spellEnd"/>
      <w:r w:rsidRPr="006F2AAD">
        <w:rPr>
          <w:sz w:val="22"/>
          <w:szCs w:val="22"/>
        </w:rPr>
        <w:t>, ředitelem</w:t>
      </w:r>
    </w:p>
    <w:p w14:paraId="410B56C9" w14:textId="34FF092F" w:rsidR="00A00119" w:rsidRPr="006F2AAD" w:rsidRDefault="00A00119" w:rsidP="00711F91">
      <w:pPr>
        <w:rPr>
          <w:b/>
          <w:sz w:val="22"/>
          <w:szCs w:val="22"/>
        </w:rPr>
      </w:pPr>
      <w:r w:rsidRPr="006F2AAD">
        <w:rPr>
          <w:sz w:val="22"/>
          <w:szCs w:val="22"/>
        </w:rPr>
        <w:t>IČO</w:t>
      </w:r>
      <w:r w:rsidR="00711F91" w:rsidRPr="006F2AAD">
        <w:rPr>
          <w:sz w:val="22"/>
          <w:szCs w:val="22"/>
        </w:rPr>
        <w:t>:</w:t>
      </w:r>
      <w:r w:rsidRPr="006F2AAD">
        <w:rPr>
          <w:sz w:val="22"/>
          <w:szCs w:val="22"/>
        </w:rPr>
        <w:t xml:space="preserve"> 47016973</w:t>
      </w:r>
    </w:p>
    <w:p w14:paraId="76C4AA29" w14:textId="5B0DB4D2" w:rsidR="00A00119" w:rsidRPr="006F2AAD" w:rsidRDefault="00711F91">
      <w:pPr>
        <w:rPr>
          <w:sz w:val="22"/>
          <w:szCs w:val="22"/>
        </w:rPr>
      </w:pPr>
      <w:r w:rsidRPr="006F2AAD">
        <w:rPr>
          <w:sz w:val="22"/>
          <w:szCs w:val="22"/>
        </w:rPr>
        <w:t>dále jen „pronajímatel“</w:t>
      </w:r>
    </w:p>
    <w:p w14:paraId="76821BB5" w14:textId="77777777" w:rsidR="00711F91" w:rsidRPr="006F2AAD" w:rsidRDefault="00711F91">
      <w:pPr>
        <w:rPr>
          <w:sz w:val="22"/>
          <w:szCs w:val="22"/>
        </w:rPr>
      </w:pPr>
    </w:p>
    <w:p w14:paraId="7ECC2E37" w14:textId="37DEB993" w:rsidR="00711F91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a </w:t>
      </w:r>
    </w:p>
    <w:p w14:paraId="505FC6CF" w14:textId="77777777" w:rsidR="00185723" w:rsidRPr="006F2AAD" w:rsidRDefault="00185723">
      <w:pPr>
        <w:rPr>
          <w:sz w:val="22"/>
          <w:szCs w:val="22"/>
        </w:rPr>
      </w:pPr>
    </w:p>
    <w:p w14:paraId="0B72EFC5" w14:textId="77777777" w:rsidR="00526B39" w:rsidRPr="005D0222" w:rsidRDefault="00526B39">
      <w:pPr>
        <w:rPr>
          <w:b/>
          <w:bCs/>
          <w:sz w:val="22"/>
          <w:szCs w:val="22"/>
        </w:rPr>
      </w:pPr>
      <w:r w:rsidRPr="005D0222">
        <w:rPr>
          <w:b/>
          <w:bCs/>
          <w:sz w:val="22"/>
          <w:szCs w:val="22"/>
        </w:rPr>
        <w:t xml:space="preserve">2. základní škola, Rakovník, Husovo </w:t>
      </w:r>
      <w:proofErr w:type="gramStart"/>
      <w:r w:rsidRPr="005D0222">
        <w:rPr>
          <w:b/>
          <w:bCs/>
          <w:sz w:val="22"/>
          <w:szCs w:val="22"/>
        </w:rPr>
        <w:t>nám.3</w:t>
      </w:r>
      <w:proofErr w:type="gramEnd"/>
    </w:p>
    <w:p w14:paraId="3390E2D9" w14:textId="0A572156" w:rsidR="00526B39" w:rsidRDefault="00F746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526B39">
        <w:rPr>
          <w:bCs/>
          <w:sz w:val="22"/>
          <w:szCs w:val="22"/>
        </w:rPr>
        <w:t>ídlem Husovo náměstí 3, 269 01 Rakovník</w:t>
      </w:r>
      <w:bookmarkStart w:id="0" w:name="_GoBack"/>
      <w:bookmarkEnd w:id="0"/>
    </w:p>
    <w:p w14:paraId="1B9212A4" w14:textId="7CCFF10B" w:rsidR="00526B39" w:rsidRDefault="00526B3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Zastoupená Mgr. Zdeňkem Brabcem, ředitelem</w:t>
      </w:r>
    </w:p>
    <w:p w14:paraId="3AC300B2" w14:textId="51BBBA25" w:rsidR="003936C4" w:rsidRPr="006F2AAD" w:rsidRDefault="0022239F">
      <w:pPr>
        <w:rPr>
          <w:bCs/>
          <w:sz w:val="22"/>
          <w:szCs w:val="22"/>
        </w:rPr>
      </w:pPr>
      <w:r w:rsidRPr="006F2AAD">
        <w:rPr>
          <w:bCs/>
          <w:sz w:val="22"/>
          <w:szCs w:val="22"/>
        </w:rPr>
        <w:t>I</w:t>
      </w:r>
      <w:r w:rsidR="00E13116" w:rsidRPr="006F2AAD">
        <w:rPr>
          <w:bCs/>
          <w:sz w:val="22"/>
          <w:szCs w:val="22"/>
        </w:rPr>
        <w:t>ČO</w:t>
      </w:r>
      <w:r w:rsidR="006F2AAD">
        <w:rPr>
          <w:bCs/>
          <w:sz w:val="22"/>
          <w:szCs w:val="22"/>
        </w:rPr>
        <w:t>:</w:t>
      </w:r>
      <w:r w:rsidR="00E13116" w:rsidRPr="006F2AAD">
        <w:rPr>
          <w:bCs/>
          <w:sz w:val="22"/>
          <w:szCs w:val="22"/>
        </w:rPr>
        <w:t xml:space="preserve"> </w:t>
      </w:r>
      <w:r w:rsidR="00D811CF">
        <w:rPr>
          <w:bCs/>
          <w:sz w:val="22"/>
          <w:szCs w:val="22"/>
        </w:rPr>
        <w:t>47016981</w:t>
      </w:r>
    </w:p>
    <w:p w14:paraId="6EA089DF" w14:textId="77777777" w:rsidR="00A00119" w:rsidRPr="006F2AAD" w:rsidRDefault="00A00119">
      <w:pPr>
        <w:rPr>
          <w:sz w:val="22"/>
          <w:szCs w:val="22"/>
        </w:rPr>
      </w:pPr>
    </w:p>
    <w:p w14:paraId="26F532DB" w14:textId="77777777" w:rsidR="00711F91" w:rsidRPr="006F2AAD" w:rsidRDefault="00711F91" w:rsidP="00711F91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 xml:space="preserve">I. </w:t>
      </w:r>
    </w:p>
    <w:p w14:paraId="27ACD10E" w14:textId="77777777" w:rsidR="00711F91" w:rsidRPr="006F2AAD" w:rsidRDefault="00711F91" w:rsidP="00711F91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Základní ustanovení</w:t>
      </w:r>
    </w:p>
    <w:p w14:paraId="2BDCC33B" w14:textId="16CAE915" w:rsidR="00711F91" w:rsidRPr="006F2AAD" w:rsidRDefault="00711F91" w:rsidP="00711F91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6F2AAD">
        <w:rPr>
          <w:sz w:val="22"/>
          <w:szCs w:val="22"/>
        </w:rPr>
        <w:t>Pronajímatel prohlašuje, že je na základě smlouvy o výpůjčce OSM-85/2005 ze dne 29. 3. 2005, ve znění následných dodatků, uzavřené s </w:t>
      </w:r>
      <w:proofErr w:type="spellStart"/>
      <w:r w:rsidRPr="006F2AAD">
        <w:rPr>
          <w:sz w:val="22"/>
          <w:szCs w:val="22"/>
        </w:rPr>
        <w:t>půjčitelem</w:t>
      </w:r>
      <w:proofErr w:type="spellEnd"/>
      <w:r w:rsidRPr="006F2AAD">
        <w:rPr>
          <w:sz w:val="22"/>
          <w:szCs w:val="22"/>
        </w:rPr>
        <w:t xml:space="preserve"> Městem Rakovník, vypůjčitelem budovy čp. </w:t>
      </w:r>
      <w:r w:rsidR="004322F6" w:rsidRPr="006F2AAD">
        <w:rPr>
          <w:sz w:val="22"/>
          <w:szCs w:val="22"/>
        </w:rPr>
        <w:t>153</w:t>
      </w:r>
      <w:r w:rsidRPr="006F2AAD">
        <w:rPr>
          <w:sz w:val="22"/>
          <w:szCs w:val="22"/>
        </w:rPr>
        <w:t xml:space="preserve">, která je součástí pozemku </w:t>
      </w:r>
      <w:proofErr w:type="spellStart"/>
      <w:r w:rsidRPr="006F2AAD">
        <w:rPr>
          <w:sz w:val="22"/>
          <w:szCs w:val="22"/>
        </w:rPr>
        <w:t>parc</w:t>
      </w:r>
      <w:proofErr w:type="spellEnd"/>
      <w:r w:rsidRPr="006F2AAD">
        <w:rPr>
          <w:sz w:val="22"/>
          <w:szCs w:val="22"/>
        </w:rPr>
        <w:t xml:space="preserve">. </w:t>
      </w:r>
      <w:proofErr w:type="gramStart"/>
      <w:r w:rsidRPr="006F2AAD">
        <w:rPr>
          <w:sz w:val="22"/>
          <w:szCs w:val="22"/>
        </w:rPr>
        <w:t>č.</w:t>
      </w:r>
      <w:proofErr w:type="gramEnd"/>
      <w:r w:rsidRPr="006F2AAD">
        <w:rPr>
          <w:sz w:val="22"/>
          <w:szCs w:val="22"/>
        </w:rPr>
        <w:t xml:space="preserve"> st. </w:t>
      </w:r>
      <w:r w:rsidR="004322F6" w:rsidRPr="006F2AAD">
        <w:rPr>
          <w:sz w:val="22"/>
          <w:szCs w:val="22"/>
        </w:rPr>
        <w:t>173/1</w:t>
      </w:r>
      <w:r w:rsidRPr="006F2AAD">
        <w:rPr>
          <w:sz w:val="22"/>
          <w:szCs w:val="22"/>
        </w:rPr>
        <w:t xml:space="preserve"> a budovy bez čp./</w:t>
      </w:r>
      <w:proofErr w:type="spellStart"/>
      <w:r w:rsidRPr="006F2AAD">
        <w:rPr>
          <w:sz w:val="22"/>
          <w:szCs w:val="22"/>
        </w:rPr>
        <w:t>če</w:t>
      </w:r>
      <w:proofErr w:type="spellEnd"/>
      <w:r w:rsidRPr="006F2AAD">
        <w:rPr>
          <w:sz w:val="22"/>
          <w:szCs w:val="22"/>
        </w:rPr>
        <w:t xml:space="preserve">, která je součástí pozemku </w:t>
      </w:r>
      <w:proofErr w:type="spellStart"/>
      <w:r w:rsidRPr="006F2AAD">
        <w:rPr>
          <w:sz w:val="22"/>
          <w:szCs w:val="22"/>
        </w:rPr>
        <w:t>parc</w:t>
      </w:r>
      <w:proofErr w:type="spellEnd"/>
      <w:r w:rsidRPr="006F2AAD">
        <w:rPr>
          <w:sz w:val="22"/>
          <w:szCs w:val="22"/>
        </w:rPr>
        <w:t xml:space="preserve">. č. st. </w:t>
      </w:r>
      <w:r w:rsidR="004322F6" w:rsidRPr="006F2AAD">
        <w:rPr>
          <w:sz w:val="22"/>
          <w:szCs w:val="22"/>
        </w:rPr>
        <w:t>200/3</w:t>
      </w:r>
      <w:r w:rsidRPr="006F2AAD">
        <w:rPr>
          <w:sz w:val="22"/>
          <w:szCs w:val="22"/>
        </w:rPr>
        <w:t>, vše zapsané u Katastrálního úřadu pro Středočeský kraj, Katastrální pracoviště Rakovník</w:t>
      </w:r>
      <w:r w:rsidR="006F2AAD">
        <w:rPr>
          <w:sz w:val="22"/>
          <w:szCs w:val="22"/>
        </w:rPr>
        <w:t>,</w:t>
      </w:r>
      <w:r w:rsidRPr="006F2AAD">
        <w:rPr>
          <w:sz w:val="22"/>
          <w:szCs w:val="22"/>
        </w:rPr>
        <w:t xml:space="preserve"> na LV 10001, vedeném pro obec a k. </w:t>
      </w:r>
      <w:proofErr w:type="spellStart"/>
      <w:r w:rsidRPr="006F2AAD">
        <w:rPr>
          <w:sz w:val="22"/>
          <w:szCs w:val="22"/>
        </w:rPr>
        <w:t>ú.</w:t>
      </w:r>
      <w:proofErr w:type="spellEnd"/>
      <w:r w:rsidRPr="006F2AAD">
        <w:rPr>
          <w:sz w:val="22"/>
          <w:szCs w:val="22"/>
        </w:rPr>
        <w:t> Rakovník.</w:t>
      </w:r>
    </w:p>
    <w:p w14:paraId="09B4D093" w14:textId="769E26C9" w:rsidR="00185723" w:rsidRPr="00185723" w:rsidRDefault="00711F91" w:rsidP="00185723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Na základě výše citované smlouvy o výpůjčce je pronajímatel oprávněn pronajímat prostory ve výše uvedených nemovitých věcech na dobu delší než 30 dnů pouze se souhlasem vlastníka, města Rakovník. Pronajímatel prohlašuje, že město Rakovník udělilo souhlas s tímto nájmem, a to usnesením Rady města č. </w:t>
      </w:r>
      <w:r w:rsidR="00BC491C">
        <w:rPr>
          <w:sz w:val="22"/>
          <w:szCs w:val="22"/>
        </w:rPr>
        <w:t>570/25</w:t>
      </w:r>
      <w:r w:rsidRPr="006F2AAD">
        <w:rPr>
          <w:sz w:val="22"/>
          <w:szCs w:val="22"/>
        </w:rPr>
        <w:t xml:space="preserve"> ze dne </w:t>
      </w:r>
      <w:r w:rsidR="00BC491C">
        <w:rPr>
          <w:sz w:val="22"/>
          <w:szCs w:val="22"/>
        </w:rPr>
        <w:t>8.10.2025</w:t>
      </w:r>
      <w:r w:rsidRPr="006F2AAD">
        <w:rPr>
          <w:sz w:val="22"/>
          <w:szCs w:val="22"/>
        </w:rPr>
        <w:t>.</w:t>
      </w:r>
    </w:p>
    <w:p w14:paraId="4444E3D7" w14:textId="77777777" w:rsidR="004322F6" w:rsidRPr="006F2AAD" w:rsidRDefault="004322F6" w:rsidP="00185723">
      <w:pPr>
        <w:tabs>
          <w:tab w:val="left" w:pos="1980"/>
        </w:tabs>
        <w:spacing w:before="120"/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II.</w:t>
      </w:r>
    </w:p>
    <w:p w14:paraId="21E579BC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Předmět nájmu</w:t>
      </w:r>
    </w:p>
    <w:p w14:paraId="25A7E1E0" w14:textId="71AAB767" w:rsidR="004322F6" w:rsidRPr="00D811CF" w:rsidRDefault="00711F91" w:rsidP="006F2AAD">
      <w:pPr>
        <w:pStyle w:val="Odstavecseseznamem"/>
        <w:numPr>
          <w:ilvl w:val="0"/>
          <w:numId w:val="4"/>
        </w:numPr>
        <w:spacing w:before="120"/>
        <w:jc w:val="both"/>
        <w:rPr>
          <w:b/>
          <w:bCs/>
          <w:sz w:val="22"/>
          <w:szCs w:val="22"/>
        </w:rPr>
      </w:pPr>
      <w:r w:rsidRPr="006F2AAD">
        <w:rPr>
          <w:bCs/>
          <w:sz w:val="22"/>
          <w:szCs w:val="22"/>
        </w:rPr>
        <w:t xml:space="preserve">Předmětem této smlouvy je využívání tělocvičny pro účely vykonávání sportovní činnosti nájemce </w:t>
      </w:r>
      <w:r w:rsidRPr="00D811CF">
        <w:rPr>
          <w:b/>
          <w:bCs/>
          <w:sz w:val="22"/>
          <w:szCs w:val="22"/>
        </w:rPr>
        <w:t xml:space="preserve">– </w:t>
      </w:r>
      <w:r w:rsidR="00D811CF" w:rsidRPr="00D811CF">
        <w:rPr>
          <w:b/>
          <w:bCs/>
          <w:sz w:val="22"/>
          <w:szCs w:val="22"/>
        </w:rPr>
        <w:t>výuka tělesné výchovy</w:t>
      </w:r>
    </w:p>
    <w:p w14:paraId="4BC91111" w14:textId="4C82DBE6" w:rsidR="004322F6" w:rsidRPr="00F74627" w:rsidRDefault="004322F6" w:rsidP="006F2AAD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bCs/>
          <w:sz w:val="22"/>
          <w:szCs w:val="22"/>
        </w:rPr>
      </w:pPr>
      <w:r w:rsidRPr="00F74627">
        <w:rPr>
          <w:sz w:val="22"/>
          <w:szCs w:val="22"/>
        </w:rPr>
        <w:t>Nájemce je</w:t>
      </w:r>
      <w:r w:rsidRPr="006F2AAD">
        <w:rPr>
          <w:b/>
          <w:sz w:val="22"/>
          <w:szCs w:val="22"/>
        </w:rPr>
        <w:t xml:space="preserve"> </w:t>
      </w:r>
      <w:r w:rsidRPr="006F2AAD">
        <w:rPr>
          <w:bCs/>
          <w:sz w:val="22"/>
          <w:szCs w:val="22"/>
        </w:rPr>
        <w:t xml:space="preserve">oprávněn využívat prostory: </w:t>
      </w:r>
      <w:r w:rsidRPr="00F74627">
        <w:rPr>
          <w:sz w:val="22"/>
          <w:szCs w:val="22"/>
        </w:rPr>
        <w:t>malá tělocvična + šatny,</w:t>
      </w:r>
      <w:r w:rsidRPr="00F74627">
        <w:rPr>
          <w:bCs/>
          <w:sz w:val="22"/>
          <w:szCs w:val="22"/>
        </w:rPr>
        <w:t xml:space="preserve"> </w:t>
      </w:r>
    </w:p>
    <w:p w14:paraId="575BC16F" w14:textId="4DB35F56" w:rsidR="00D811CF" w:rsidRPr="00F74627" w:rsidRDefault="004322F6" w:rsidP="004322F6">
      <w:pPr>
        <w:pStyle w:val="Odstavecseseznamem"/>
        <w:spacing w:before="120"/>
        <w:ind w:left="360"/>
        <w:jc w:val="both"/>
        <w:rPr>
          <w:sz w:val="22"/>
          <w:szCs w:val="22"/>
        </w:rPr>
      </w:pPr>
      <w:r w:rsidRPr="00F74627">
        <w:rPr>
          <w:bCs/>
          <w:sz w:val="22"/>
          <w:szCs w:val="22"/>
        </w:rPr>
        <w:t xml:space="preserve">v době: </w:t>
      </w:r>
      <w:r w:rsidRPr="00F74627">
        <w:rPr>
          <w:sz w:val="22"/>
          <w:szCs w:val="22"/>
        </w:rPr>
        <w:t>úterý v</w:t>
      </w:r>
      <w:r w:rsidR="00D811CF" w:rsidRPr="00F74627">
        <w:rPr>
          <w:sz w:val="22"/>
          <w:szCs w:val="22"/>
        </w:rPr>
        <w:t> </w:t>
      </w:r>
      <w:r w:rsidRPr="00F74627">
        <w:rPr>
          <w:sz w:val="22"/>
          <w:szCs w:val="22"/>
        </w:rPr>
        <w:t>čase</w:t>
      </w:r>
      <w:r w:rsidR="00D811CF" w:rsidRPr="00F74627">
        <w:rPr>
          <w:sz w:val="22"/>
          <w:szCs w:val="22"/>
        </w:rPr>
        <w:t xml:space="preserve"> druhá vyučovací hodina</w:t>
      </w:r>
    </w:p>
    <w:p w14:paraId="23868EB9" w14:textId="252D978B" w:rsidR="004322F6" w:rsidRDefault="00D811CF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pátek v čase třetí vyučovací hodina</w:t>
      </w:r>
      <w:r w:rsidR="004322F6" w:rsidRPr="006F2AAD">
        <w:rPr>
          <w:b/>
          <w:sz w:val="22"/>
          <w:szCs w:val="22"/>
        </w:rPr>
        <w:t>.</w:t>
      </w:r>
    </w:p>
    <w:p w14:paraId="611B734E" w14:textId="77777777" w:rsidR="00D811CF" w:rsidRDefault="00D811CF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</w:p>
    <w:p w14:paraId="33D8D265" w14:textId="4593E01E" w:rsidR="00D811CF" w:rsidRPr="00F74627" w:rsidRDefault="00D811CF" w:rsidP="004322F6">
      <w:pPr>
        <w:pStyle w:val="Odstavecseseznamem"/>
        <w:spacing w:before="120"/>
        <w:ind w:left="360"/>
        <w:jc w:val="both"/>
        <w:rPr>
          <w:sz w:val="22"/>
          <w:szCs w:val="22"/>
        </w:rPr>
      </w:pPr>
      <w:r w:rsidRPr="00F74627">
        <w:rPr>
          <w:sz w:val="22"/>
          <w:szCs w:val="22"/>
        </w:rPr>
        <w:t>Velká tělocvična + šatny</w:t>
      </w:r>
    </w:p>
    <w:p w14:paraId="5509BC7C" w14:textId="1CA9E066" w:rsidR="00D811CF" w:rsidRDefault="00D811CF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 w:rsidRPr="00D811CF">
        <w:rPr>
          <w:sz w:val="22"/>
          <w:szCs w:val="22"/>
        </w:rPr>
        <w:t>V době</w:t>
      </w:r>
      <w:r>
        <w:rPr>
          <w:b/>
          <w:sz w:val="22"/>
          <w:szCs w:val="22"/>
        </w:rPr>
        <w:t>: úterý v čase první a druhá vyučovací hodina</w:t>
      </w:r>
    </w:p>
    <w:p w14:paraId="3C1278B4" w14:textId="22FED492" w:rsidR="00D811CF" w:rsidRPr="006F2AAD" w:rsidRDefault="00D811CF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pátek v čase třetí a čtvrtá vyučovací hodina  </w:t>
      </w:r>
    </w:p>
    <w:p w14:paraId="3E6AFA29" w14:textId="77777777" w:rsidR="004322F6" w:rsidRPr="006F2AAD" w:rsidRDefault="004322F6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</w:p>
    <w:p w14:paraId="1EE6299F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III.</w:t>
      </w:r>
    </w:p>
    <w:p w14:paraId="7ED76D35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Podmínky užívání</w:t>
      </w:r>
    </w:p>
    <w:p w14:paraId="32DAE7B6" w14:textId="72514FC8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Vstup do tělocvičny je povolen pouze pod dozorem </w:t>
      </w:r>
      <w:r w:rsidR="006F2AAD">
        <w:rPr>
          <w:sz w:val="22"/>
          <w:szCs w:val="22"/>
        </w:rPr>
        <w:t>oprávněné osoby nájemce</w:t>
      </w:r>
      <w:r w:rsidRPr="006F2AAD">
        <w:rPr>
          <w:sz w:val="22"/>
          <w:szCs w:val="22"/>
        </w:rPr>
        <w:t xml:space="preserve">, který je odpovědný za dodržování pořádku a bezpečnosti. Organizace je povinna nahlásit jméno odpovědné </w:t>
      </w:r>
      <w:r w:rsidR="006F2AAD">
        <w:rPr>
          <w:sz w:val="22"/>
          <w:szCs w:val="22"/>
        </w:rPr>
        <w:t>osoby</w:t>
      </w:r>
      <w:r w:rsidRPr="006F2AAD">
        <w:rPr>
          <w:sz w:val="22"/>
          <w:szCs w:val="22"/>
        </w:rPr>
        <w:t xml:space="preserve"> správci budovy. V tělocvičně je třeba používat pouze čistou obuv s podrážkou, která nedělá šmouhy. </w:t>
      </w:r>
      <w:r w:rsidR="006F2AAD">
        <w:rPr>
          <w:sz w:val="22"/>
          <w:szCs w:val="22"/>
        </w:rPr>
        <w:t xml:space="preserve">Oprávněná osoba nájemce je povinna </w:t>
      </w:r>
      <w:r w:rsidRPr="006F2AAD">
        <w:rPr>
          <w:sz w:val="22"/>
          <w:szCs w:val="22"/>
        </w:rPr>
        <w:t>podep</w:t>
      </w:r>
      <w:r w:rsidR="006F2AAD">
        <w:rPr>
          <w:sz w:val="22"/>
          <w:szCs w:val="22"/>
        </w:rPr>
        <w:t>sat</w:t>
      </w:r>
      <w:r w:rsidRPr="006F2AAD">
        <w:rPr>
          <w:sz w:val="22"/>
          <w:szCs w:val="22"/>
        </w:rPr>
        <w:t xml:space="preserve"> poučení o provozu tělocvičny a podmínkách </w:t>
      </w:r>
      <w:r w:rsidR="004322F6" w:rsidRPr="006F2AAD">
        <w:rPr>
          <w:sz w:val="22"/>
          <w:szCs w:val="22"/>
        </w:rPr>
        <w:t>pro</w:t>
      </w:r>
      <w:r w:rsidRPr="006F2AAD">
        <w:rPr>
          <w:sz w:val="22"/>
          <w:szCs w:val="22"/>
        </w:rPr>
        <w:t>nájmu.</w:t>
      </w:r>
    </w:p>
    <w:p w14:paraId="141C2F82" w14:textId="39673F0E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Vstup do budovy bude umožněn </w:t>
      </w:r>
      <w:r w:rsidR="00D811CF">
        <w:rPr>
          <w:sz w:val="22"/>
          <w:szCs w:val="22"/>
        </w:rPr>
        <w:t>spojovacím vchodem s budovou „Staré pošty“.</w:t>
      </w:r>
    </w:p>
    <w:p w14:paraId="06F4B1FA" w14:textId="79116A88" w:rsidR="004322F6" w:rsidRPr="006F2AAD" w:rsidRDefault="006F2AAD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Nájemce</w:t>
      </w:r>
      <w:r w:rsidR="00A00119" w:rsidRPr="006F2AAD">
        <w:rPr>
          <w:sz w:val="22"/>
          <w:szCs w:val="22"/>
        </w:rPr>
        <w:t xml:space="preserve"> je povinen hlásit ihned každou závadu a poškození technickému správci budov a neprodleně zajistit uvedení do původního stavu.</w:t>
      </w:r>
      <w:r>
        <w:rPr>
          <w:sz w:val="22"/>
          <w:szCs w:val="22"/>
        </w:rPr>
        <w:t xml:space="preserve"> Za škody způsobené přímou činností nájemce odpovídá plně nájemce a je povinen uhradit případné náklady spojené s opravou.</w:t>
      </w:r>
    </w:p>
    <w:p w14:paraId="53CCD385" w14:textId="77777777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>Vedoucí a ostatní účastníci jsou povinni dbát na dodržování provozního řádu tělocvičny. Ředitelství školy a správce mají právo kdykoliv se přesvědčit o dodržování podmínek smlouvy. Jejich pokynů musí být uposlechnuto.</w:t>
      </w:r>
    </w:p>
    <w:p w14:paraId="44949F95" w14:textId="39438CBE" w:rsidR="004322F6" w:rsidRPr="006F2AAD" w:rsidRDefault="006F2AAD" w:rsidP="00185723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odpovídá za bezpečnost </w:t>
      </w:r>
      <w:r w:rsidR="00185723">
        <w:rPr>
          <w:sz w:val="22"/>
          <w:szCs w:val="22"/>
        </w:rPr>
        <w:t>a ochranu zdraví uživatelů tělocvičny. Každý ú</w:t>
      </w:r>
      <w:r w:rsidR="00A00119" w:rsidRPr="006F2AAD">
        <w:rPr>
          <w:sz w:val="22"/>
          <w:szCs w:val="22"/>
        </w:rPr>
        <w:t xml:space="preserve">raz musí být </w:t>
      </w:r>
      <w:r w:rsidR="00185723">
        <w:rPr>
          <w:sz w:val="22"/>
          <w:szCs w:val="22"/>
        </w:rPr>
        <w:t xml:space="preserve">vždy </w:t>
      </w:r>
      <w:r w:rsidR="00A00119" w:rsidRPr="006F2AAD">
        <w:rPr>
          <w:sz w:val="22"/>
          <w:szCs w:val="22"/>
        </w:rPr>
        <w:t>neprodleně nahlášen správci budovy.</w:t>
      </w:r>
      <w:r w:rsidR="004322F6" w:rsidRPr="006F2AAD">
        <w:rPr>
          <w:sz w:val="22"/>
          <w:szCs w:val="22"/>
        </w:rPr>
        <w:t xml:space="preserve"> </w:t>
      </w:r>
    </w:p>
    <w:p w14:paraId="40924415" w14:textId="133180F6" w:rsidR="00A00119" w:rsidRPr="006F2AAD" w:rsidRDefault="00A00119" w:rsidP="004322F6">
      <w:pPr>
        <w:pStyle w:val="Odstavecseseznamem"/>
        <w:ind w:left="360"/>
        <w:rPr>
          <w:sz w:val="22"/>
          <w:szCs w:val="22"/>
        </w:rPr>
      </w:pPr>
    </w:p>
    <w:p w14:paraId="69E01636" w14:textId="43CD6478" w:rsidR="004322F6" w:rsidRPr="006F2AAD" w:rsidRDefault="00185723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322F6" w:rsidRPr="006F2AAD">
        <w:rPr>
          <w:b/>
          <w:sz w:val="22"/>
          <w:szCs w:val="22"/>
        </w:rPr>
        <w:t>V.</w:t>
      </w:r>
    </w:p>
    <w:p w14:paraId="54C1136C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Platební podmínky</w:t>
      </w:r>
    </w:p>
    <w:p w14:paraId="0A06BFB7" w14:textId="74BB46C0" w:rsidR="00185723" w:rsidRDefault="004322F6" w:rsidP="00185723">
      <w:pPr>
        <w:pStyle w:val="Odstavecseseznamem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>Cena za užívání tělocvičny je stanovena na částku 1</w:t>
      </w:r>
      <w:r w:rsidR="00D811CF">
        <w:rPr>
          <w:sz w:val="22"/>
          <w:szCs w:val="22"/>
        </w:rPr>
        <w:t>0</w:t>
      </w:r>
      <w:r w:rsidRPr="006F2AAD">
        <w:rPr>
          <w:sz w:val="22"/>
          <w:szCs w:val="22"/>
        </w:rPr>
        <w:t>0 Kč/</w:t>
      </w:r>
      <w:r w:rsidR="00D811CF">
        <w:rPr>
          <w:sz w:val="22"/>
          <w:szCs w:val="22"/>
        </w:rPr>
        <w:t xml:space="preserve">vyuč. </w:t>
      </w:r>
      <w:r w:rsidRPr="006F2AAD">
        <w:rPr>
          <w:sz w:val="22"/>
          <w:szCs w:val="22"/>
        </w:rPr>
        <w:t>hod.</w:t>
      </w:r>
      <w:r w:rsidR="00D811CF">
        <w:rPr>
          <w:sz w:val="22"/>
          <w:szCs w:val="22"/>
        </w:rPr>
        <w:t>/malá TV a 300,- Kč/vyuč. hod./velká TV.</w:t>
      </w:r>
      <w:r w:rsidRPr="006F2AAD">
        <w:rPr>
          <w:sz w:val="22"/>
          <w:szCs w:val="22"/>
        </w:rPr>
        <w:t xml:space="preserve"> Cena zahrnuje veškeré</w:t>
      </w:r>
      <w:r w:rsidR="00185723">
        <w:rPr>
          <w:sz w:val="22"/>
          <w:szCs w:val="22"/>
        </w:rPr>
        <w:t xml:space="preserve"> náklady na</w:t>
      </w:r>
      <w:r w:rsidRPr="006F2AAD">
        <w:rPr>
          <w:sz w:val="22"/>
          <w:szCs w:val="22"/>
        </w:rPr>
        <w:t xml:space="preserve"> energie.</w:t>
      </w:r>
      <w:r w:rsidR="00A00119" w:rsidRPr="006F2AAD">
        <w:rPr>
          <w:sz w:val="22"/>
          <w:szCs w:val="22"/>
        </w:rPr>
        <w:t xml:space="preserve"> </w:t>
      </w:r>
    </w:p>
    <w:p w14:paraId="16757926" w14:textId="482C9536" w:rsidR="00185723" w:rsidRDefault="006F2AAD" w:rsidP="00185723">
      <w:pPr>
        <w:pStyle w:val="Odstavecseseznamem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Cena za využití tělocvičny bude hrazena bezhotovostně</w:t>
      </w:r>
      <w:r w:rsidR="00185723">
        <w:rPr>
          <w:sz w:val="22"/>
          <w:szCs w:val="22"/>
        </w:rPr>
        <w:t>,</w:t>
      </w:r>
      <w:r w:rsidRPr="00185723">
        <w:rPr>
          <w:sz w:val="22"/>
          <w:szCs w:val="22"/>
        </w:rPr>
        <w:t xml:space="preserve"> na základě faktury vystavené pronajímatelem se splatností do 15 dnů od data vystavení faktury.</w:t>
      </w:r>
    </w:p>
    <w:p w14:paraId="1224E486" w14:textId="13C8B932" w:rsidR="006F2AAD" w:rsidRPr="00185723" w:rsidRDefault="006F2AAD" w:rsidP="00185723">
      <w:pPr>
        <w:pStyle w:val="Odstavecseseznamem"/>
        <w:spacing w:before="120"/>
        <w:ind w:left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 xml:space="preserve"> </w:t>
      </w:r>
    </w:p>
    <w:p w14:paraId="4C1121B0" w14:textId="017B4EB1" w:rsidR="006F2AAD" w:rsidRPr="006F2AAD" w:rsidRDefault="006F2AAD" w:rsidP="006F2AAD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V.</w:t>
      </w:r>
    </w:p>
    <w:p w14:paraId="6DD65B18" w14:textId="17243CDD" w:rsidR="006F2AAD" w:rsidRPr="006F2AAD" w:rsidRDefault="006F2AAD" w:rsidP="006F2AAD">
      <w:pPr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Doba trvání</w:t>
      </w:r>
    </w:p>
    <w:p w14:paraId="25AF4155" w14:textId="05FCF494" w:rsidR="00185723" w:rsidRDefault="00A00119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 xml:space="preserve">Tato smlouva je uzavřena na dobu určitou od </w:t>
      </w:r>
      <w:r w:rsidR="005D0222" w:rsidRPr="005D0222">
        <w:rPr>
          <w:b/>
          <w:sz w:val="22"/>
          <w:szCs w:val="22"/>
        </w:rPr>
        <w:t>07</w:t>
      </w:r>
      <w:r w:rsidR="00AA2F4C"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DA6D5B" w:rsidRPr="00185723">
        <w:rPr>
          <w:b/>
          <w:sz w:val="22"/>
          <w:szCs w:val="22"/>
        </w:rPr>
        <w:t>10</w:t>
      </w:r>
      <w:r w:rsidR="00AF5526"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F11EE6" w:rsidRPr="00185723">
        <w:rPr>
          <w:b/>
          <w:sz w:val="22"/>
          <w:szCs w:val="22"/>
        </w:rPr>
        <w:t>20</w:t>
      </w:r>
      <w:r w:rsidR="00071B35" w:rsidRPr="00185723">
        <w:rPr>
          <w:b/>
          <w:sz w:val="22"/>
          <w:szCs w:val="22"/>
        </w:rPr>
        <w:t>2</w:t>
      </w:r>
      <w:r w:rsidR="00EE1C91" w:rsidRPr="00185723">
        <w:rPr>
          <w:b/>
          <w:sz w:val="22"/>
          <w:szCs w:val="22"/>
        </w:rPr>
        <w:t>5</w:t>
      </w:r>
      <w:r w:rsidRPr="00185723">
        <w:rPr>
          <w:b/>
          <w:sz w:val="22"/>
          <w:szCs w:val="22"/>
        </w:rPr>
        <w:t xml:space="preserve"> do </w:t>
      </w:r>
      <w:r w:rsidR="00DA6D5B" w:rsidRPr="00185723">
        <w:rPr>
          <w:b/>
          <w:sz w:val="22"/>
          <w:szCs w:val="22"/>
        </w:rPr>
        <w:t>2</w:t>
      </w:r>
      <w:r w:rsidR="005D0222">
        <w:rPr>
          <w:b/>
          <w:sz w:val="22"/>
          <w:szCs w:val="22"/>
        </w:rPr>
        <w:t>3</w:t>
      </w:r>
      <w:r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DA6D5B" w:rsidRPr="00185723">
        <w:rPr>
          <w:b/>
          <w:sz w:val="22"/>
          <w:szCs w:val="22"/>
        </w:rPr>
        <w:t>6</w:t>
      </w:r>
      <w:r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Pr="00185723">
        <w:rPr>
          <w:b/>
          <w:sz w:val="22"/>
          <w:szCs w:val="22"/>
        </w:rPr>
        <w:t>20</w:t>
      </w:r>
      <w:r w:rsidR="000E167E" w:rsidRPr="00185723">
        <w:rPr>
          <w:b/>
          <w:sz w:val="22"/>
          <w:szCs w:val="22"/>
        </w:rPr>
        <w:t>2</w:t>
      </w:r>
      <w:r w:rsidR="00DA6D5B" w:rsidRPr="00185723">
        <w:rPr>
          <w:b/>
          <w:sz w:val="22"/>
          <w:szCs w:val="22"/>
        </w:rPr>
        <w:t>6</w:t>
      </w:r>
      <w:r w:rsidRPr="00185723">
        <w:rPr>
          <w:sz w:val="22"/>
          <w:szCs w:val="22"/>
        </w:rPr>
        <w:t xml:space="preserve"> a </w:t>
      </w:r>
      <w:r w:rsidR="00185723">
        <w:rPr>
          <w:sz w:val="22"/>
          <w:szCs w:val="22"/>
        </w:rPr>
        <w:t>nabývá platnosti a účinnosti dnem p</w:t>
      </w:r>
      <w:r w:rsidRPr="00185723">
        <w:rPr>
          <w:sz w:val="22"/>
          <w:szCs w:val="22"/>
        </w:rPr>
        <w:t xml:space="preserve">odepsání </w:t>
      </w:r>
      <w:r w:rsidR="006F2AAD" w:rsidRPr="00185723">
        <w:rPr>
          <w:sz w:val="22"/>
          <w:szCs w:val="22"/>
        </w:rPr>
        <w:t xml:space="preserve">smlouvy </w:t>
      </w:r>
      <w:r w:rsidRPr="00185723">
        <w:rPr>
          <w:sz w:val="22"/>
          <w:szCs w:val="22"/>
        </w:rPr>
        <w:t xml:space="preserve">oběma </w:t>
      </w:r>
      <w:r w:rsidR="006F2AAD" w:rsidRPr="00185723">
        <w:rPr>
          <w:sz w:val="22"/>
          <w:szCs w:val="22"/>
        </w:rPr>
        <w:t xml:space="preserve">smluvními </w:t>
      </w:r>
      <w:r w:rsidRPr="00185723">
        <w:rPr>
          <w:sz w:val="22"/>
          <w:szCs w:val="22"/>
        </w:rPr>
        <w:t xml:space="preserve">stranami. Výpovědní lhůta </w:t>
      </w:r>
      <w:r w:rsidR="006F2AAD" w:rsidRPr="00185723">
        <w:rPr>
          <w:sz w:val="22"/>
          <w:szCs w:val="22"/>
        </w:rPr>
        <w:t xml:space="preserve">činí </w:t>
      </w:r>
      <w:r w:rsidRPr="00185723">
        <w:rPr>
          <w:sz w:val="22"/>
          <w:szCs w:val="22"/>
        </w:rPr>
        <w:t>1 měsí</w:t>
      </w:r>
      <w:r w:rsidR="006F2AAD" w:rsidRPr="00185723">
        <w:rPr>
          <w:sz w:val="22"/>
          <w:szCs w:val="22"/>
        </w:rPr>
        <w:t>c a začíná běžet následující den po doručení písemné výpovědi. Smlouvu lze ukončit i písemnou dohodou</w:t>
      </w:r>
      <w:r w:rsidR="00185723">
        <w:rPr>
          <w:sz w:val="22"/>
          <w:szCs w:val="22"/>
        </w:rPr>
        <w:t xml:space="preserve"> obou smluvních stran.</w:t>
      </w:r>
    </w:p>
    <w:p w14:paraId="57CC5F11" w14:textId="77777777" w:rsidR="00185723" w:rsidRDefault="006F2AAD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V případě porušení povinností vyplývajících z této smlouvy má pronajímatel právo odstoupit od smlouvy s okamžitou platností.</w:t>
      </w:r>
    </w:p>
    <w:p w14:paraId="5DA17BEE" w14:textId="58232842" w:rsidR="00A00119" w:rsidRPr="00185723" w:rsidRDefault="00A00119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Tato smlouva je vyhotovena ve 2 vyhotoveních, z nichž každý účastník obdrží jedno.</w:t>
      </w:r>
    </w:p>
    <w:p w14:paraId="171C42AA" w14:textId="77777777" w:rsidR="00A00119" w:rsidRPr="006F2AAD" w:rsidRDefault="00A00119">
      <w:pPr>
        <w:rPr>
          <w:sz w:val="22"/>
          <w:szCs w:val="22"/>
        </w:rPr>
      </w:pPr>
    </w:p>
    <w:p w14:paraId="24BFC802" w14:textId="77777777" w:rsidR="006F2AAD" w:rsidRDefault="006F2AAD">
      <w:pPr>
        <w:rPr>
          <w:sz w:val="22"/>
          <w:szCs w:val="22"/>
        </w:rPr>
      </w:pPr>
    </w:p>
    <w:p w14:paraId="485A6393" w14:textId="77777777" w:rsidR="00185723" w:rsidRPr="006F2AAD" w:rsidRDefault="00185723">
      <w:pPr>
        <w:rPr>
          <w:sz w:val="22"/>
          <w:szCs w:val="22"/>
        </w:rPr>
      </w:pPr>
    </w:p>
    <w:p w14:paraId="32362822" w14:textId="1EAC4544" w:rsidR="00071B35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V Rakovníku dne </w:t>
      </w:r>
      <w:proofErr w:type="gramStart"/>
      <w:r w:rsidR="00074189">
        <w:rPr>
          <w:sz w:val="22"/>
          <w:szCs w:val="22"/>
        </w:rPr>
        <w:t>7.10.2025</w:t>
      </w:r>
      <w:proofErr w:type="gramEnd"/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  <w:t xml:space="preserve">V Rakovníku dne </w:t>
      </w:r>
      <w:r w:rsidR="00074189">
        <w:rPr>
          <w:sz w:val="22"/>
          <w:szCs w:val="22"/>
        </w:rPr>
        <w:t>7.10.2025</w:t>
      </w:r>
    </w:p>
    <w:p w14:paraId="51E9F7CD" w14:textId="77777777" w:rsidR="00074189" w:rsidRPr="006F2AAD" w:rsidRDefault="00074189">
      <w:pPr>
        <w:rPr>
          <w:sz w:val="22"/>
          <w:szCs w:val="22"/>
        </w:rPr>
      </w:pPr>
    </w:p>
    <w:p w14:paraId="62AE78EA" w14:textId="77777777" w:rsidR="00CB551A" w:rsidRDefault="00CB551A">
      <w:pPr>
        <w:rPr>
          <w:sz w:val="22"/>
          <w:szCs w:val="22"/>
        </w:rPr>
      </w:pPr>
    </w:p>
    <w:p w14:paraId="0B7E70F7" w14:textId="77777777" w:rsidR="00185723" w:rsidRDefault="00185723">
      <w:pPr>
        <w:rPr>
          <w:sz w:val="22"/>
          <w:szCs w:val="22"/>
        </w:rPr>
      </w:pPr>
    </w:p>
    <w:p w14:paraId="7FDC4771" w14:textId="77777777" w:rsidR="00185723" w:rsidRDefault="00185723">
      <w:pPr>
        <w:rPr>
          <w:sz w:val="22"/>
          <w:szCs w:val="22"/>
        </w:rPr>
      </w:pPr>
    </w:p>
    <w:p w14:paraId="72743710" w14:textId="340874FB" w:rsidR="00185723" w:rsidRDefault="00185723" w:rsidP="00185723">
      <w:pPr>
        <w:tabs>
          <w:tab w:val="center" w:pos="1985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……………..…………………</w:t>
      </w:r>
      <w:r>
        <w:rPr>
          <w:sz w:val="22"/>
          <w:szCs w:val="22"/>
        </w:rPr>
        <w:tab/>
        <w:t>……………………………………</w:t>
      </w:r>
    </w:p>
    <w:p w14:paraId="55D44DF7" w14:textId="1602CA4E" w:rsidR="00185723" w:rsidRDefault="00185723" w:rsidP="00185723">
      <w:pPr>
        <w:tabs>
          <w:tab w:val="center" w:pos="1276"/>
          <w:tab w:val="center" w:pos="7655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185723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Pr="00185723">
        <w:rPr>
          <w:sz w:val="22"/>
          <w:szCs w:val="22"/>
        </w:rPr>
        <w:t>základní</w:t>
      </w:r>
      <w:r>
        <w:rPr>
          <w:sz w:val="22"/>
          <w:szCs w:val="22"/>
        </w:rPr>
        <w:t xml:space="preserve"> škola, Rakovník, Martinovského 153</w:t>
      </w:r>
      <w:r>
        <w:rPr>
          <w:sz w:val="22"/>
          <w:szCs w:val="22"/>
        </w:rPr>
        <w:tab/>
      </w:r>
      <w:r w:rsidR="005D0222">
        <w:rPr>
          <w:sz w:val="22"/>
          <w:szCs w:val="22"/>
        </w:rPr>
        <w:t xml:space="preserve">2. základní škola, Rakovník, Husovo </w:t>
      </w:r>
      <w:proofErr w:type="gramStart"/>
      <w:r w:rsidR="005D0222">
        <w:rPr>
          <w:sz w:val="22"/>
          <w:szCs w:val="22"/>
        </w:rPr>
        <w:t>nám.3</w:t>
      </w:r>
      <w:proofErr w:type="gramEnd"/>
    </w:p>
    <w:p w14:paraId="0C4AD04E" w14:textId="6A417BFD" w:rsidR="005D0222" w:rsidRDefault="00185723" w:rsidP="00185723">
      <w:pPr>
        <w:tabs>
          <w:tab w:val="center" w:pos="1985"/>
          <w:tab w:val="center" w:pos="765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Mgr. Karel Folber</w:t>
      </w:r>
      <w:r>
        <w:rPr>
          <w:bCs/>
          <w:sz w:val="22"/>
          <w:szCs w:val="22"/>
        </w:rPr>
        <w:tab/>
        <w:t xml:space="preserve">Mgr. </w:t>
      </w:r>
      <w:r w:rsidR="005D0222">
        <w:rPr>
          <w:bCs/>
          <w:sz w:val="22"/>
          <w:szCs w:val="22"/>
        </w:rPr>
        <w:t>Zdeněk Brabec</w:t>
      </w:r>
    </w:p>
    <w:p w14:paraId="26D21794" w14:textId="7F7D46FC" w:rsidR="00185723" w:rsidRDefault="00185723" w:rsidP="00185723">
      <w:pPr>
        <w:tabs>
          <w:tab w:val="center" w:pos="1985"/>
          <w:tab w:val="center" w:pos="765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ředitel</w:t>
      </w:r>
      <w:r>
        <w:rPr>
          <w:bCs/>
          <w:sz w:val="22"/>
          <w:szCs w:val="22"/>
        </w:rPr>
        <w:tab/>
      </w:r>
      <w:proofErr w:type="spellStart"/>
      <w:r w:rsidR="005D0222">
        <w:rPr>
          <w:bCs/>
          <w:sz w:val="22"/>
          <w:szCs w:val="22"/>
        </w:rPr>
        <w:t>ředitel</w:t>
      </w:r>
      <w:proofErr w:type="spellEnd"/>
    </w:p>
    <w:p w14:paraId="0A257ED5" w14:textId="77777777" w:rsidR="00A00119" w:rsidRDefault="00A00119">
      <w:pPr>
        <w:rPr>
          <w:rFonts w:ascii="Garamond" w:hAnsi="Garamond"/>
          <w:sz w:val="24"/>
        </w:rPr>
      </w:pPr>
    </w:p>
    <w:p w14:paraId="5B7F6E4B" w14:textId="77777777" w:rsidR="00A00119" w:rsidRDefault="00A00119">
      <w:pPr>
        <w:jc w:val="center"/>
        <w:rPr>
          <w:rFonts w:ascii="Garamond" w:hAnsi="Garamond"/>
          <w:b/>
          <w:sz w:val="24"/>
        </w:rPr>
      </w:pPr>
    </w:p>
    <w:sectPr w:rsidR="00A00119" w:rsidSect="006F2AAD">
      <w:pgSz w:w="11906" w:h="16838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A858D1" w16cex:dateUtc="2025-09-08T06:46:00Z"/>
  <w16cex:commentExtensible w16cex:durableId="5F9BC755" w16cex:dateUtc="2025-09-08T06:52:00Z"/>
  <w16cex:commentExtensible w16cex:durableId="74FD196E" w16cex:dateUtc="2025-09-08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EC190" w16cid:durableId="18A858D1"/>
  <w16cid:commentId w16cid:paraId="3FABFEC1" w16cid:durableId="5F9BC755"/>
  <w16cid:commentId w16cid:paraId="5528AAB0" w16cid:durableId="74FD19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3B3"/>
    <w:multiLevelType w:val="hybridMultilevel"/>
    <w:tmpl w:val="2CBC98C6"/>
    <w:lvl w:ilvl="0" w:tplc="EE7221C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D7C7D67"/>
    <w:multiLevelType w:val="hybridMultilevel"/>
    <w:tmpl w:val="F24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302"/>
    <w:multiLevelType w:val="hybridMultilevel"/>
    <w:tmpl w:val="B5EA71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E6DA5"/>
    <w:multiLevelType w:val="hybridMultilevel"/>
    <w:tmpl w:val="1F4AE3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5516D"/>
    <w:multiLevelType w:val="hybridMultilevel"/>
    <w:tmpl w:val="3EB4E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746D4"/>
    <w:multiLevelType w:val="hybridMultilevel"/>
    <w:tmpl w:val="CFEC19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86725"/>
    <w:multiLevelType w:val="singleLevel"/>
    <w:tmpl w:val="AAFE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638125B"/>
    <w:multiLevelType w:val="hybridMultilevel"/>
    <w:tmpl w:val="CD34F6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B56A3"/>
    <w:multiLevelType w:val="hybridMultilevel"/>
    <w:tmpl w:val="95E6F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91BB9"/>
    <w:multiLevelType w:val="hybridMultilevel"/>
    <w:tmpl w:val="6D0CD220"/>
    <w:lvl w:ilvl="0" w:tplc="E8CED4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2A41"/>
    <w:multiLevelType w:val="hybridMultilevel"/>
    <w:tmpl w:val="79C4B7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E0"/>
    <w:rsid w:val="0004161C"/>
    <w:rsid w:val="0006026D"/>
    <w:rsid w:val="00071B35"/>
    <w:rsid w:val="00074189"/>
    <w:rsid w:val="000D12E0"/>
    <w:rsid w:val="000E167E"/>
    <w:rsid w:val="00143089"/>
    <w:rsid w:val="00185723"/>
    <w:rsid w:val="001878C7"/>
    <w:rsid w:val="001D4D66"/>
    <w:rsid w:val="001F31BC"/>
    <w:rsid w:val="002170A7"/>
    <w:rsid w:val="0022239F"/>
    <w:rsid w:val="00292287"/>
    <w:rsid w:val="002C41A7"/>
    <w:rsid w:val="00364E72"/>
    <w:rsid w:val="003936C4"/>
    <w:rsid w:val="003B1ED1"/>
    <w:rsid w:val="003E4CA4"/>
    <w:rsid w:val="0041062E"/>
    <w:rsid w:val="004322F6"/>
    <w:rsid w:val="004751C0"/>
    <w:rsid w:val="004854CF"/>
    <w:rsid w:val="004A510E"/>
    <w:rsid w:val="004A5E2E"/>
    <w:rsid w:val="00500594"/>
    <w:rsid w:val="00526B39"/>
    <w:rsid w:val="005445AA"/>
    <w:rsid w:val="00585E8F"/>
    <w:rsid w:val="005D0222"/>
    <w:rsid w:val="005D7F2A"/>
    <w:rsid w:val="005F4674"/>
    <w:rsid w:val="00622841"/>
    <w:rsid w:val="006B34F1"/>
    <w:rsid w:val="006F2AAD"/>
    <w:rsid w:val="00711F91"/>
    <w:rsid w:val="00775A5A"/>
    <w:rsid w:val="00912B0B"/>
    <w:rsid w:val="009E4AED"/>
    <w:rsid w:val="00A00119"/>
    <w:rsid w:val="00A019F9"/>
    <w:rsid w:val="00A1779E"/>
    <w:rsid w:val="00A27266"/>
    <w:rsid w:val="00A31A6F"/>
    <w:rsid w:val="00A6041A"/>
    <w:rsid w:val="00AA0DDF"/>
    <w:rsid w:val="00AA2F4C"/>
    <w:rsid w:val="00AF5526"/>
    <w:rsid w:val="00BA246F"/>
    <w:rsid w:val="00BC491C"/>
    <w:rsid w:val="00CA1177"/>
    <w:rsid w:val="00CB551A"/>
    <w:rsid w:val="00D811CF"/>
    <w:rsid w:val="00DA6D5B"/>
    <w:rsid w:val="00DC19B7"/>
    <w:rsid w:val="00E01FA6"/>
    <w:rsid w:val="00E13116"/>
    <w:rsid w:val="00E3044F"/>
    <w:rsid w:val="00E76BB5"/>
    <w:rsid w:val="00EA6493"/>
    <w:rsid w:val="00EE1C91"/>
    <w:rsid w:val="00F11EE6"/>
    <w:rsid w:val="00F72818"/>
    <w:rsid w:val="00F74627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C15F6"/>
  <w15:chartTrackingRefBased/>
  <w15:docId w15:val="{B357C318-F797-4C36-8A59-A68C9024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22F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572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A2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24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4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46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1.Z&#352;%20Rakovn&#237;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1.ZŠ Rakovník</Template>
  <TotalTime>79</TotalTime>
  <Pages>2</Pages>
  <Words>573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1. ZŠ Rakovník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1.ZŠ Rakovník</dc:creator>
  <cp:keywords/>
  <cp:lastModifiedBy>radka</cp:lastModifiedBy>
  <cp:revision>12</cp:revision>
  <cp:lastPrinted>2015-09-02T12:01:00Z</cp:lastPrinted>
  <dcterms:created xsi:type="dcterms:W3CDTF">2025-09-08T06:14:00Z</dcterms:created>
  <dcterms:modified xsi:type="dcterms:W3CDTF">2025-10-22T08:53:00Z</dcterms:modified>
</cp:coreProperties>
</file>