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4B0F4A">
        <w:rPr>
          <w:rFonts w:ascii="Arial" w:hAnsi="Arial" w:cs="Arial"/>
          <w:caps/>
          <w:spacing w:val="8"/>
          <w:sz w:val="18"/>
          <w:szCs w:val="18"/>
        </w:rPr>
        <w:t>401</w:t>
      </w:r>
      <w:bookmarkStart w:id="1" w:name="_GoBack"/>
      <w:bookmarkEnd w:id="1"/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2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3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A54EBF" w:rsidRPr="00A54EBF">
        <w:rPr>
          <w:rFonts w:ascii="Arial" w:hAnsi="Arial" w:cs="Arial"/>
          <w:b/>
        </w:rPr>
        <w:t xml:space="preserve">Miroslav </w:t>
      </w:r>
      <w:proofErr w:type="gramStart"/>
      <w:r w:rsidR="00A54EBF" w:rsidRPr="00A54EBF">
        <w:rPr>
          <w:rFonts w:ascii="Arial" w:hAnsi="Arial" w:cs="Arial"/>
          <w:b/>
        </w:rPr>
        <w:t>Hnilička - Hnilička</w:t>
      </w:r>
      <w:proofErr w:type="gramEnd"/>
      <w:r w:rsidR="00A54EBF" w:rsidRPr="00A54EBF">
        <w:rPr>
          <w:rFonts w:ascii="Arial" w:hAnsi="Arial" w:cs="Arial"/>
          <w:b/>
        </w:rPr>
        <w:t xml:space="preserve"> Transport</w:t>
      </w:r>
      <w:r w:rsidR="00F14691" w:rsidRPr="00DD4318">
        <w:rPr>
          <w:rFonts w:ascii="Arial" w:hAnsi="Arial" w:cs="Arial"/>
          <w:b/>
        </w:rPr>
        <w:fldChar w:fldCharType="end"/>
      </w:r>
      <w:bookmarkEnd w:id="3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caps/>
          <w:spacing w:val="8"/>
          <w:sz w:val="18"/>
          <w:szCs w:val="18"/>
        </w:rPr>
        <w:t>Filip Vinš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4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5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A54EBF">
        <w:rPr>
          <w:rFonts w:ascii="Arial" w:hAnsi="Arial" w:cs="Arial"/>
          <w:spacing w:val="8"/>
        </w:rPr>
        <w:t> </w:t>
      </w:r>
      <w:r w:rsidR="00A54EBF">
        <w:rPr>
          <w:rFonts w:ascii="Arial" w:hAnsi="Arial" w:cs="Arial"/>
          <w:spacing w:val="8"/>
        </w:rPr>
        <w:t> </w:t>
      </w:r>
      <w:r w:rsidR="00A54EBF">
        <w:rPr>
          <w:rFonts w:ascii="Arial" w:hAnsi="Arial" w:cs="Arial"/>
          <w:spacing w:val="8"/>
        </w:rPr>
        <w:t> </w:t>
      </w:r>
      <w:r w:rsidR="00A54EBF">
        <w:rPr>
          <w:rFonts w:ascii="Arial" w:hAnsi="Arial" w:cs="Arial"/>
          <w:spacing w:val="8"/>
        </w:rPr>
        <w:t> </w:t>
      </w:r>
      <w:r w:rsidR="00A54EBF">
        <w:rPr>
          <w:rFonts w:ascii="Arial" w:hAnsi="Arial" w:cs="Arial"/>
          <w:spacing w:val="8"/>
        </w:rPr>
        <w:t> </w:t>
      </w:r>
      <w:r w:rsidR="00427CAA">
        <w:rPr>
          <w:rFonts w:ascii="Arial" w:hAnsi="Arial" w:cs="Arial"/>
          <w:spacing w:val="8"/>
        </w:rPr>
        <w:fldChar w:fldCharType="end"/>
      </w:r>
      <w:bookmarkEnd w:id="5"/>
    </w:p>
    <w:p w:rsidR="00F14691" w:rsidRPr="00DD4318" w:rsidRDefault="007011CA" w:rsidP="00A54EBF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BB386F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6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6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7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proofErr w:type="spellStart"/>
      <w:r w:rsidR="00A54EBF" w:rsidRPr="00A54EBF">
        <w:rPr>
          <w:rFonts w:ascii="Arial" w:hAnsi="Arial" w:cs="Arial"/>
          <w:spacing w:val="8"/>
        </w:rPr>
        <w:t>Neškaredice</w:t>
      </w:r>
      <w:proofErr w:type="spellEnd"/>
      <w:r w:rsidR="00A54EBF" w:rsidRPr="00A54EBF">
        <w:rPr>
          <w:rFonts w:ascii="Arial" w:hAnsi="Arial" w:cs="Arial"/>
          <w:spacing w:val="8"/>
        </w:rPr>
        <w:t xml:space="preserve"> 85</w:t>
      </w:r>
      <w:r w:rsidR="00A54EBF">
        <w:rPr>
          <w:rFonts w:ascii="Arial" w:hAnsi="Arial" w:cs="Arial"/>
          <w:spacing w:val="8"/>
        </w:rPr>
        <w:t xml:space="preserve"> ,</w:t>
      </w:r>
      <w:r w:rsidR="00A54EBF" w:rsidRPr="00A54EBF">
        <w:rPr>
          <w:rFonts w:ascii="Arial" w:hAnsi="Arial" w:cs="Arial"/>
          <w:spacing w:val="8"/>
        </w:rPr>
        <w:t>284 01 Kutná Hora 1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7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8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BB386F">
        <w:rPr>
          <w:rFonts w:ascii="Arial" w:hAnsi="Arial" w:cs="Arial"/>
          <w:spacing w:val="8"/>
          <w:sz w:val="18"/>
          <w:szCs w:val="18"/>
        </w:rPr>
        <w:t>filip.vins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8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9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FD5390">
        <w:rPr>
          <w:rFonts w:ascii="Arial" w:hAnsi="Arial" w:cs="Arial"/>
          <w:spacing w:val="8"/>
        </w:rPr>
      </w:r>
      <w:r w:rsidR="00FD5390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9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10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731361" w:rsidRPr="00731361">
        <w:rPr>
          <w:rFonts w:ascii="Arial" w:hAnsi="Arial" w:cs="Arial"/>
          <w:spacing w:val="8"/>
        </w:rPr>
        <w:t>62950045</w:t>
      </w:r>
      <w:r w:rsidR="00DD4318">
        <w:rPr>
          <w:rFonts w:ascii="Arial" w:hAnsi="Arial" w:cs="Arial"/>
          <w:spacing w:val="8"/>
        </w:rPr>
        <w:fldChar w:fldCharType="end"/>
      </w:r>
      <w:bookmarkEnd w:id="10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1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731361">
        <w:rPr>
          <w:rFonts w:ascii="Arial" w:hAnsi="Arial" w:cs="Arial"/>
          <w:bCs/>
          <w:sz w:val="18"/>
          <w:szCs w:val="18"/>
        </w:rPr>
        <w:t>30. 8. 2017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1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2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FD5390">
        <w:rPr>
          <w:rFonts w:ascii="Arial" w:hAnsi="Arial" w:cs="Arial"/>
          <w:bCs/>
          <w:lang w:val="cs-CZ"/>
        </w:rPr>
      </w:r>
      <w:r w:rsidR="00FD5390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2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3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731361" w:rsidRPr="00731361">
        <w:rPr>
          <w:rFonts w:ascii="Arial" w:hAnsi="Arial" w:cs="Arial"/>
          <w:bCs/>
          <w:lang w:val="cs-CZ"/>
        </w:rPr>
        <w:t>5910161169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3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4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BB386F">
        <w:rPr>
          <w:rFonts w:ascii="Arial" w:hAnsi="Arial" w:cs="Arial"/>
          <w:noProof/>
          <w:lang w:val="cs-CZ"/>
        </w:rPr>
        <w:t>Dobrý den</w:t>
      </w:r>
      <w:r w:rsidR="00731361">
        <w:rPr>
          <w:rFonts w:ascii="Arial" w:hAnsi="Arial" w:cs="Arial"/>
          <w:noProof/>
          <w:lang w:val="cs-CZ"/>
        </w:rPr>
        <w:t xml:space="preserve"> pane Hniličko</w:t>
      </w:r>
      <w:r>
        <w:rPr>
          <w:rFonts w:ascii="Arial" w:hAnsi="Arial" w:cs="Arial"/>
          <w:lang w:val="cs-CZ"/>
        </w:rPr>
        <w:fldChar w:fldCharType="end"/>
      </w:r>
      <w:bookmarkEnd w:id="14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5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na základě cenové nabídky u Vás</w:t>
      </w:r>
      <w:r w:rsidR="00A54EBF">
        <w:rPr>
          <w:rFonts w:ascii="Arial" w:hAnsi="Arial" w:cs="Arial"/>
          <w:noProof/>
          <w:lang w:val="cs-CZ"/>
        </w:rPr>
        <w:t xml:space="preserve"> </w:t>
      </w:r>
      <w:r w:rsidR="00731361">
        <w:rPr>
          <w:rFonts w:ascii="Arial" w:hAnsi="Arial" w:cs="Arial"/>
          <w:noProof/>
          <w:lang w:val="cs-CZ"/>
        </w:rPr>
        <w:t xml:space="preserve">závazně objednáváme </w:t>
      </w:r>
      <w:r w:rsidR="00A54EBF">
        <w:rPr>
          <w:rFonts w:ascii="Arial" w:hAnsi="Arial" w:cs="Arial"/>
          <w:noProof/>
          <w:lang w:val="cs-CZ"/>
        </w:rPr>
        <w:t>přepravu strojů</w:t>
      </w:r>
      <w:r w:rsidR="00731361">
        <w:rPr>
          <w:rFonts w:ascii="Arial" w:hAnsi="Arial" w:cs="Arial"/>
          <w:noProof/>
          <w:lang w:val="cs-CZ"/>
        </w:rPr>
        <w:t xml:space="preserve">. Bližší informace jsou </w:t>
      </w:r>
      <w:r w:rsidR="00A54EBF">
        <w:rPr>
          <w:rFonts w:ascii="Arial" w:hAnsi="Arial" w:cs="Arial"/>
          <w:noProof/>
          <w:lang w:val="cs-CZ"/>
        </w:rPr>
        <w:t xml:space="preserve"> uveden</w:t>
      </w:r>
      <w:r w:rsidR="00731361">
        <w:rPr>
          <w:rFonts w:ascii="Arial" w:hAnsi="Arial" w:cs="Arial"/>
          <w:noProof/>
          <w:lang w:val="cs-CZ"/>
        </w:rPr>
        <w:t>y</w:t>
      </w:r>
      <w:r w:rsidR="00A54EBF">
        <w:rPr>
          <w:rFonts w:ascii="Arial" w:hAnsi="Arial" w:cs="Arial"/>
          <w:noProof/>
          <w:lang w:val="cs-CZ"/>
        </w:rPr>
        <w:t xml:space="preserve"> ve specifikaci.</w:t>
      </w:r>
      <w:r>
        <w:rPr>
          <w:rFonts w:ascii="Arial" w:hAnsi="Arial" w:cs="Arial"/>
          <w:lang w:val="cs-CZ"/>
        </w:rPr>
        <w:fldChar w:fldCharType="end"/>
      </w:r>
      <w:bookmarkEnd w:id="15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731361" w:rsidRDefault="0011433E" w:rsidP="00A54EBF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</w:p>
    <w:p w:rsidR="00731361" w:rsidRDefault="00731361" w:rsidP="00A54EBF">
      <w:pPr>
        <w:pStyle w:val="Zkladntext"/>
        <w:rPr>
          <w:rFonts w:ascii="Arial" w:hAnsi="Arial" w:cs="Arial"/>
          <w:lang w:val="cs-CZ"/>
        </w:rPr>
      </w:pP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>6.9.2017</w:t>
      </w:r>
      <w:r w:rsidRPr="00A54EBF">
        <w:rPr>
          <w:rFonts w:ascii="Arial" w:hAnsi="Arial" w:cs="Arial"/>
          <w:lang w:val="cs-CZ"/>
        </w:rPr>
        <w:tab/>
        <w:t xml:space="preserve">České Budějovice – Praha </w:t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naložení (ČB), převoz, složení (</w:t>
      </w:r>
      <w:proofErr w:type="spellStart"/>
      <w:r w:rsidRPr="00A54EBF">
        <w:rPr>
          <w:rFonts w:ascii="Arial" w:hAnsi="Arial" w:cs="Arial"/>
          <w:lang w:val="cs-CZ"/>
        </w:rPr>
        <w:t>Pha</w:t>
      </w:r>
      <w:proofErr w:type="spellEnd"/>
      <w:r w:rsidRPr="00A54EBF">
        <w:rPr>
          <w:rFonts w:ascii="Arial" w:hAnsi="Arial" w:cs="Arial"/>
          <w:lang w:val="cs-CZ"/>
        </w:rPr>
        <w:t xml:space="preserve">)Přemysl 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Pluh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>7.9.2017</w:t>
      </w:r>
      <w:r w:rsidRPr="00A54EBF">
        <w:rPr>
          <w:rFonts w:ascii="Arial" w:hAnsi="Arial" w:cs="Arial"/>
          <w:lang w:val="cs-CZ"/>
        </w:rPr>
        <w:tab/>
        <w:t xml:space="preserve">Čáslav – Praha </w:t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naložení (</w:t>
      </w:r>
      <w:proofErr w:type="spellStart"/>
      <w:r w:rsidRPr="00A54EBF">
        <w:rPr>
          <w:rFonts w:ascii="Arial" w:hAnsi="Arial" w:cs="Arial"/>
          <w:lang w:val="cs-CZ"/>
        </w:rPr>
        <w:t>Čá</w:t>
      </w:r>
      <w:proofErr w:type="spellEnd"/>
      <w:r w:rsidRPr="00A54EBF">
        <w:rPr>
          <w:rFonts w:ascii="Arial" w:hAnsi="Arial" w:cs="Arial"/>
          <w:lang w:val="cs-CZ"/>
        </w:rPr>
        <w:t>), převoz, složení (</w:t>
      </w:r>
      <w:proofErr w:type="spellStart"/>
      <w:r w:rsidRPr="00A54EBF">
        <w:rPr>
          <w:rFonts w:ascii="Arial" w:hAnsi="Arial" w:cs="Arial"/>
          <w:lang w:val="cs-CZ"/>
        </w:rPr>
        <w:t>Pha</w:t>
      </w:r>
      <w:proofErr w:type="spellEnd"/>
      <w:r w:rsidRPr="00A54EBF">
        <w:rPr>
          <w:rFonts w:ascii="Arial" w:hAnsi="Arial" w:cs="Arial"/>
          <w:lang w:val="cs-CZ"/>
        </w:rPr>
        <w:t>)</w:t>
      </w:r>
      <w:r w:rsidR="00731361">
        <w:rPr>
          <w:rFonts w:ascii="Arial" w:hAnsi="Arial" w:cs="Arial"/>
          <w:lang w:val="cs-CZ"/>
        </w:rPr>
        <w:t xml:space="preserve"> </w:t>
      </w:r>
      <w:r w:rsidRPr="00A54EBF">
        <w:rPr>
          <w:rFonts w:ascii="Arial" w:hAnsi="Arial" w:cs="Arial"/>
          <w:lang w:val="cs-CZ"/>
        </w:rPr>
        <w:t>kombajn 500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Kombajn 330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Traktor Svoboda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 xml:space="preserve">Motor </w:t>
      </w:r>
      <w:proofErr w:type="spellStart"/>
      <w:r w:rsidRPr="00A54EBF">
        <w:rPr>
          <w:rFonts w:ascii="Arial" w:hAnsi="Arial" w:cs="Arial"/>
          <w:lang w:val="cs-CZ"/>
        </w:rPr>
        <w:t>stabilák</w:t>
      </w:r>
      <w:proofErr w:type="spellEnd"/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>10.9.2017</w:t>
      </w:r>
      <w:r w:rsidRPr="00A54EBF">
        <w:rPr>
          <w:rFonts w:ascii="Arial" w:hAnsi="Arial" w:cs="Arial"/>
          <w:lang w:val="cs-CZ"/>
        </w:rPr>
        <w:tab/>
        <w:t>Praha – Čáslav</w:t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naložení (</w:t>
      </w:r>
      <w:proofErr w:type="spellStart"/>
      <w:r w:rsidRPr="00A54EBF">
        <w:rPr>
          <w:rFonts w:ascii="Arial" w:hAnsi="Arial" w:cs="Arial"/>
          <w:lang w:val="cs-CZ"/>
        </w:rPr>
        <w:t>Pha</w:t>
      </w:r>
      <w:proofErr w:type="spellEnd"/>
      <w:r w:rsidRPr="00A54EBF">
        <w:rPr>
          <w:rFonts w:ascii="Arial" w:hAnsi="Arial" w:cs="Arial"/>
          <w:lang w:val="cs-CZ"/>
        </w:rPr>
        <w:t>), převoz, složení (</w:t>
      </w:r>
      <w:proofErr w:type="spellStart"/>
      <w:r w:rsidRPr="00A54EBF">
        <w:rPr>
          <w:rFonts w:ascii="Arial" w:hAnsi="Arial" w:cs="Arial"/>
          <w:lang w:val="cs-CZ"/>
        </w:rPr>
        <w:t>Čá</w:t>
      </w:r>
      <w:proofErr w:type="spellEnd"/>
      <w:r w:rsidRPr="00A54EBF">
        <w:rPr>
          <w:rFonts w:ascii="Arial" w:hAnsi="Arial" w:cs="Arial"/>
          <w:lang w:val="cs-CZ"/>
        </w:rPr>
        <w:t>)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>kombajn 500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Kombajn 330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Traktor Svoboda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 xml:space="preserve">Motor </w:t>
      </w:r>
      <w:proofErr w:type="spellStart"/>
      <w:r w:rsidRPr="00A54EBF">
        <w:rPr>
          <w:rFonts w:ascii="Arial" w:hAnsi="Arial" w:cs="Arial"/>
          <w:lang w:val="cs-CZ"/>
        </w:rPr>
        <w:t>stabilák</w:t>
      </w:r>
      <w:proofErr w:type="spellEnd"/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 xml:space="preserve">Samovaz (do Prahy jede jinak, zpět jako </w:t>
      </w:r>
      <w:proofErr w:type="spellStart"/>
      <w:r w:rsidRPr="00A54EBF">
        <w:rPr>
          <w:rFonts w:ascii="Arial" w:hAnsi="Arial" w:cs="Arial"/>
          <w:lang w:val="cs-CZ"/>
        </w:rPr>
        <w:t>ost</w:t>
      </w:r>
      <w:proofErr w:type="spellEnd"/>
      <w:r w:rsidRPr="00A54EBF">
        <w:rPr>
          <w:rFonts w:ascii="Arial" w:hAnsi="Arial" w:cs="Arial"/>
          <w:lang w:val="cs-CZ"/>
        </w:rPr>
        <w:t>)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>11.9.2017</w:t>
      </w:r>
      <w:r w:rsidRPr="00A54EBF">
        <w:rPr>
          <w:rFonts w:ascii="Arial" w:hAnsi="Arial" w:cs="Arial"/>
          <w:lang w:val="cs-CZ"/>
        </w:rPr>
        <w:tab/>
        <w:t>Praha – Čáslav</w:t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naložení (</w:t>
      </w:r>
      <w:proofErr w:type="spellStart"/>
      <w:r w:rsidRPr="00A54EBF">
        <w:rPr>
          <w:rFonts w:ascii="Arial" w:hAnsi="Arial" w:cs="Arial"/>
          <w:lang w:val="cs-CZ"/>
        </w:rPr>
        <w:t>Pha</w:t>
      </w:r>
      <w:proofErr w:type="spellEnd"/>
      <w:r w:rsidRPr="00A54EBF">
        <w:rPr>
          <w:rFonts w:ascii="Arial" w:hAnsi="Arial" w:cs="Arial"/>
          <w:lang w:val="cs-CZ"/>
        </w:rPr>
        <w:t>), převoz, složení (</w:t>
      </w:r>
      <w:proofErr w:type="spellStart"/>
      <w:r w:rsidRPr="00A54EBF">
        <w:rPr>
          <w:rFonts w:ascii="Arial" w:hAnsi="Arial" w:cs="Arial"/>
          <w:lang w:val="cs-CZ"/>
        </w:rPr>
        <w:t>Čá</w:t>
      </w:r>
      <w:proofErr w:type="spellEnd"/>
      <w:r w:rsidRPr="00A54EBF">
        <w:rPr>
          <w:rFonts w:ascii="Arial" w:hAnsi="Arial" w:cs="Arial"/>
          <w:lang w:val="cs-CZ"/>
        </w:rPr>
        <w:t>)</w:t>
      </w:r>
    </w:p>
    <w:p w:rsidR="00A54EBF" w:rsidRPr="00A54EBF" w:rsidRDefault="00A54EBF" w:rsidP="00A54EBF">
      <w:pPr>
        <w:pStyle w:val="Zkladntext"/>
        <w:rPr>
          <w:rFonts w:ascii="Arial" w:hAnsi="Arial" w:cs="Arial"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>Přemysl</w:t>
      </w:r>
    </w:p>
    <w:p w:rsidR="004145E8" w:rsidRPr="00EF2722" w:rsidRDefault="00A54EBF" w:rsidP="00A54EBF">
      <w:pPr>
        <w:pStyle w:val="Zkladntext"/>
        <w:rPr>
          <w:rFonts w:ascii="Arial" w:hAnsi="Arial" w:cs="Arial"/>
          <w:b/>
          <w:lang w:val="cs-CZ"/>
        </w:rPr>
      </w:pP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</w:r>
      <w:r w:rsidRPr="00A54EBF">
        <w:rPr>
          <w:rFonts w:ascii="Arial" w:hAnsi="Arial" w:cs="Arial"/>
          <w:lang w:val="cs-CZ"/>
        </w:rPr>
        <w:tab/>
        <w:t xml:space="preserve">Pluh </w:t>
      </w:r>
      <w:r w:rsidR="00DD4318" w:rsidRPr="00EF2722">
        <w:rPr>
          <w:rFonts w:ascii="Arial" w:hAnsi="Arial" w:cs="Arial"/>
          <w:lang w:val="cs-CZ"/>
        </w:rPr>
        <w:fldChar w:fldCharType="end"/>
      </w:r>
      <w:bookmarkEnd w:id="16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A54EBF">
        <w:rPr>
          <w:rFonts w:ascii="Arial" w:hAnsi="Arial" w:cs="Arial"/>
          <w:lang w:val="cs-CZ"/>
        </w:rPr>
        <w:t>6</w:t>
      </w:r>
      <w:r w:rsidR="00F51731">
        <w:rPr>
          <w:rFonts w:ascii="Arial" w:hAnsi="Arial" w:cs="Arial"/>
          <w:noProof/>
          <w:lang w:val="cs-CZ"/>
        </w:rPr>
        <w:t xml:space="preserve">. - </w:t>
      </w:r>
      <w:r w:rsidR="00A54EBF">
        <w:rPr>
          <w:rFonts w:ascii="Arial" w:hAnsi="Arial" w:cs="Arial"/>
          <w:noProof/>
          <w:lang w:val="cs-CZ"/>
        </w:rPr>
        <w:t>1</w:t>
      </w:r>
      <w:r w:rsidR="00731361">
        <w:rPr>
          <w:rFonts w:ascii="Arial" w:hAnsi="Arial" w:cs="Arial"/>
          <w:noProof/>
          <w:lang w:val="cs-CZ"/>
        </w:rPr>
        <w:t>1</w:t>
      </w:r>
      <w:r w:rsidR="00F51731">
        <w:rPr>
          <w:rFonts w:ascii="Arial" w:hAnsi="Arial" w:cs="Arial"/>
          <w:noProof/>
          <w:lang w:val="cs-CZ"/>
        </w:rPr>
        <w:t>. 9. 2017</w:t>
      </w:r>
      <w:r>
        <w:rPr>
          <w:rFonts w:ascii="Arial" w:hAnsi="Arial" w:cs="Arial"/>
          <w:lang w:val="cs-CZ"/>
        </w:rPr>
        <w:fldChar w:fldCharType="end"/>
      </w:r>
      <w:bookmarkEnd w:id="17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8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731361">
        <w:rPr>
          <w:rFonts w:ascii="Arial" w:hAnsi="Arial" w:cs="Arial"/>
          <w:b/>
        </w:rPr>
        <w:t>97000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8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9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731361" w:rsidRPr="00EF2722">
        <w:rPr>
          <w:rFonts w:ascii="Arial" w:hAnsi="Arial" w:cs="Arial"/>
          <w:b/>
          <w:bCs/>
          <w:lang w:val="cs-CZ"/>
        </w:rPr>
      </w:r>
      <w:r w:rsidR="00FD5390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9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0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5F7EB2" w:rsidRPr="00EF2722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DD4318" w:rsidRPr="00EF2722">
        <w:rPr>
          <w:rFonts w:ascii="Arial" w:hAnsi="Arial" w:cs="Arial"/>
          <w:bCs/>
          <w:noProof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20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lastRenderedPageBreak/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A54EBF" w:rsidRPr="00A54EBF">
        <w:rPr>
          <w:rFonts w:ascii="Arial" w:hAnsi="Arial" w:cs="Arial"/>
          <w:b/>
          <w:sz w:val="18"/>
          <w:szCs w:val="18"/>
        </w:rPr>
        <w:t>Miroslav Hnilička</w:t>
      </w:r>
      <w:r w:rsidR="00A54EBF">
        <w:rPr>
          <w:rFonts w:ascii="Arial" w:hAnsi="Arial" w:cs="Arial"/>
          <w:b/>
          <w:sz w:val="18"/>
          <w:szCs w:val="18"/>
        </w:rPr>
        <w:t> </w:t>
      </w:r>
      <w:r w:rsidR="00A54EBF">
        <w:rPr>
          <w:rFonts w:ascii="Arial" w:hAnsi="Arial" w:cs="Arial"/>
          <w:b/>
          <w:sz w:val="18"/>
          <w:szCs w:val="18"/>
        </w:rPr>
        <w:t> </w:t>
      </w:r>
      <w:r w:rsidR="00A54EBF">
        <w:rPr>
          <w:rFonts w:ascii="Arial" w:hAnsi="Arial" w:cs="Arial"/>
          <w:b/>
          <w:sz w:val="18"/>
          <w:szCs w:val="18"/>
        </w:rPr>
        <w:t> </w:t>
      </w:r>
      <w:r w:rsidR="00A54EBF">
        <w:rPr>
          <w:rFonts w:ascii="Arial" w:hAnsi="Arial" w:cs="Arial"/>
          <w:b/>
          <w:sz w:val="18"/>
          <w:szCs w:val="18"/>
        </w:rPr>
        <w:t> 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1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C3" w:rsidRDefault="00AA62C3">
      <w:r>
        <w:separator/>
      </w:r>
    </w:p>
  </w:endnote>
  <w:endnote w:type="continuationSeparator" w:id="0">
    <w:p w:rsidR="00AA62C3" w:rsidRDefault="00A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C3" w:rsidRDefault="00AA62C3">
      <w:r>
        <w:separator/>
      </w:r>
    </w:p>
  </w:footnote>
  <w:footnote w:type="continuationSeparator" w:id="0">
    <w:p w:rsidR="00AA62C3" w:rsidRDefault="00AA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AA518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0F4A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361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4EBF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188"/>
    <w:rsid w:val="00AA5C84"/>
    <w:rsid w:val="00AA62C3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B386F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1731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5390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612DE3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A909-30AB-49F3-89B4-82B8A63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Filip Vinš</cp:lastModifiedBy>
  <cp:revision>2</cp:revision>
  <cp:lastPrinted>2017-08-30T12:32:00Z</cp:lastPrinted>
  <dcterms:created xsi:type="dcterms:W3CDTF">2017-09-05T17:33:00Z</dcterms:created>
  <dcterms:modified xsi:type="dcterms:W3CDTF">2017-09-05T17:33:00Z</dcterms:modified>
</cp:coreProperties>
</file>