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250277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PHM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BAMONAFT a.s.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Moravská Ostrava 3342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2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16.10.2025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17.10.2025</w:t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28822765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CZ28822765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Nafta motorová bez bio složky</w:t>
      </w:r>
      <w:r>
        <w:tab/>
      </w:r>
      <w:r>
        <w:rPr>
          <w:rStyle w:val="CharStyle_7"/>
        </w:rPr>
        <w:t xml:space="preserve">15 000,00</w:t>
      </w:r>
      <w:r>
        <w:tab/>
      </w:r>
      <w:r>
        <w:rPr>
          <w:rStyle w:val="CharStyle_6"/>
        </w:rPr>
        <w:t xml:space="preserve">l</w:t>
      </w:r>
      <w:r>
        <w:tab/>
      </w:r>
      <w:r>
        <w:rPr>
          <w:rStyle w:val="CharStyle_7"/>
        </w:rPr>
        <w:t xml:space="preserve">24,49</w:t>
      </w:r>
      <w:r>
        <w:tab/>
      </w:r>
      <w:r>
        <w:rPr>
          <w:rStyle w:val="CharStyle_9"/>
        </w:rPr>
        <w:t xml:space="preserve">367 350,00</w:t>
      </w:r>
    </w:p>
    <w:p>
      <w:pPr>
        <w:pStyle w:val="ParaStyle_23"/>
      </w:pPr>
      <w:r>
        <w:tab/>
      </w:r>
      <w:r>
        <w:rPr>
          <w:rStyle w:val="CharStyle_7"/>
        </w:rPr>
        <w:t xml:space="preserve">15 000,00</w:t>
      </w:r>
      <w:r>
        <w:tab/>
      </w:r>
      <w:r>
        <w:rPr>
          <w:rStyle w:val="CharStyle_9"/>
        </w:rPr>
        <w:t xml:space="preserve">367 350,00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5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367 350,00</w:t>
      </w:r>
    </w:p>
    <w:p>
      <w:pPr>
        <w:pStyle w:val="ParaStyle_26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RS 11/2025</w:t>
      </w:r>
    </w:p>
    <w:p>
      <w:pPr>
        <w:pStyle w:val="ParaStyle_28"/>
      </w:pPr>
      <w:r>
        <w:rPr>
          <w:rStyle w:val="CharStyle_5"/>
        </w:rPr>
        <w:t xml:space="preserve">Termín dodání: 17.10. 2025 </w:t>
      </w:r>
    </w:p>
    <w:p>
      <w:pPr>
        <w:pStyle w:val="ParaStyle_28"/>
      </w:pPr>
      <w:r>
        <w:rPr>
          <w:rStyle w:val="CharStyle_5"/>
        </w:rPr>
        <w:t xml:space="preserve">Místo dodání: Technické služby Karviná, a.s., Bohumínská 1878/6, 735 06 Karviná - Nové Město.</w:t>
      </w:r>
    </w:p>
    <w:p>
      <w:pPr>
        <w:pStyle w:val="ParaStyle_28"/>
      </w:pPr>
      <w:r>
        <w:rPr>
          <w:rStyle w:val="CharStyle_5"/>
        </w:rPr>
        <w:t xml:space="preserve">Fakturační adresa je shodná s adresou dodací.</w:t>
      </w:r>
    </w:p>
    <w:p>
      <w:pPr>
        <w:pStyle w:val="ParaStyle_28"/>
      </w:pPr>
      <w:r>
        <w:rPr>
          <w:rStyle w:val="CharStyle_5"/>
        </w:rPr>
        <w:t xml:space="preserve">Kontaktní osobou za Technické služby Karviná, a.s. - Petr Pustay, tel: 724 172 738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28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27"/>
      </w:pPr>
      <w:r>
        <w:rPr>
          <w:rStyle w:val="CharStyle_5"/>
        </w:rPr>
        <w:t xml:space="preserve">Na jednotlivých fakturách uvádějte prosím,  číslo objednávky z kolonky - číslo dokladu.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28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S pozdravem                          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28"/>
      </w:pPr>
      <w:r>
        <w:rPr>
          <w:rStyle w:val="CharStyle_5"/>
        </w:rPr>
        <w:t xml:space="preserve">		    ředitel společnosti	                                             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DATUM: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RAZÍTKO: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PODPIS: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7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2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301250277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4">
    <w:name w:val="ParaStyle_24"/>
    <w:pPr>
      <w:spacing w:lineRule="exact" w:line="270" w:before="0" w:beforeAutoSpacing="0" w:after="78" w:afterAutoSpacing="0"/>
    </w:pPr>
  </w:style>
  <w:style w:type="paragraph" w:styleId="ParaStyle_25">
    <w:name w:val="ParaStyle_25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6">
    <w:name w:val="ParaStyle_26"/>
    <w:pPr>
      <w:spacing w:lineRule="exact" w:line="270" w:before="0" w:beforeAutoSpacing="0" w:after="115" w:afterAutoSpacing="0"/>
    </w:pPr>
  </w:style>
  <w:style w:type="paragraph" w:styleId="ParaStyle_27">
    <w:name w:val="ParaStyle_27"/>
    <w:pPr>
      <w:spacing w:lineRule="exact" w:line="215" w:before="0" w:beforeAutoSpacing="0" w:after="5" w:afterAutoSpacing="0"/>
    </w:pPr>
  </w:style>
  <w:style w:type="paragraph" w:styleId="ParaStyle_28">
    <w:name w:val="ParaStyle_28"/>
    <w:pPr>
      <w:spacing w:lineRule="exact" w:line="215" w:before="0" w:beforeAutoSpacing="0" w:after="6" w:afterAutoSpacing="0"/>
    </w:pPr>
  </w:style>
  <w:style w:type="paragraph" w:styleId="ParaStyle_29">
    <w:name w:val="ParaStyle_29"/>
    <w:pPr>
      <w:spacing w:lineRule="exact" w:line="215" w:before="0" w:beforeAutoSpacing="0" w:after="0" w:afterAutoSpacing="0"/>
    </w:pPr>
  </w:style>
  <w:style w:type="paragraph" w:styleId="ParaStyle_30">
    <w:name w:val="ParaStyle_30"/>
    <w:pPr>
      <w:spacing w:lineRule="exact" w:line="270" w:before="0" w:beforeAutoSpacing="0" w:after="0" w:afterAutoSpacing="0"/>
    </w:pPr>
  </w:style>
  <w:style w:type="paragraph" w:styleId="ParaStyle_31">
    <w:name w:val="ParaStyle_31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2">
    <w:name w:val="ParaStyle_32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2025-10-17T04:52:36Z</dcterms:created>
  <dcterms:modified xsi:type="dcterms:W3CDTF">2025-10-17T04:52:36Z</dcterms:modified>
</cp:coreProperties>
</file>