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F5AE2" w14:textId="31BED653" w:rsidR="00117D53" w:rsidRDefault="00000000">
      <w:pPr>
        <w:ind w:right="468"/>
        <w:jc w:val="right"/>
        <w:rPr>
          <w:rFonts w:ascii="Arial" w:hAnsi="Arial"/>
          <w:color w:val="000000"/>
          <w:sz w:val="14"/>
          <w:lang w:val="cs-CZ"/>
        </w:rPr>
      </w:pPr>
      <w:r>
        <w:pict w14:anchorId="4C8A729B">
          <v:line id="_x0000_s1037" style="position:absolute;left:0;text-align:left;z-index:251659264;mso-position-horizontal-relative:text;mso-position-vertical-relative:text" from="1.6pt,746.35pt" to="145.65pt,746.35pt" strokeweight=".55pt"/>
        </w:pict>
      </w:r>
      <w:r>
        <w:pict w14:anchorId="765B71DB">
          <v:line id="_x0000_s1036" style="position:absolute;left:0;text-align:left;z-index:251660288;mso-position-horizontal-relative:text;mso-position-vertical-relative:text" from="261.5pt,746pt" to="391.15pt,746pt" strokeweight=".55pt"/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"/>
        <w:gridCol w:w="9090"/>
      </w:tblGrid>
      <w:tr w:rsidR="00117D53" w14:paraId="2CF390D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88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95E7E8B" w14:textId="77777777" w:rsidR="00117D53" w:rsidRDefault="00000000">
            <w:pPr>
              <w:spacing w:after="16"/>
              <w:ind w:left="36"/>
              <w:jc w:val="center"/>
            </w:pPr>
            <w:r>
              <w:rPr>
                <w:noProof/>
              </w:rPr>
              <w:drawing>
                <wp:inline distT="0" distB="0" distL="0" distR="0" wp14:anchorId="2D2BDEB0" wp14:editId="070AD0CB">
                  <wp:extent cx="537210" cy="317500"/>
                  <wp:effectExtent l="0" t="0" r="0" b="0"/>
                  <wp:docPr id="1" name="pi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est1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21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92990CE" w14:textId="752044A2" w:rsidR="00117D53" w:rsidRDefault="00601696">
            <w:pPr>
              <w:spacing w:line="252" w:lineRule="exact"/>
              <w:ind w:right="7798"/>
              <w:jc w:val="right"/>
              <w:rPr>
                <w:rFonts w:ascii="Times New Roman" w:hAnsi="Times New Roman"/>
                <w:color w:val="000000"/>
                <w:spacing w:val="-18"/>
                <w:sz w:val="28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-18"/>
                <w:sz w:val="28"/>
                <w:lang w:val="cs-CZ"/>
              </w:rPr>
              <w:t>GENERALI</w:t>
            </w:r>
          </w:p>
          <w:p w14:paraId="7AA527C4" w14:textId="197B61E6" w:rsidR="00117D53" w:rsidRDefault="00601696" w:rsidP="00601696">
            <w:pPr>
              <w:spacing w:line="311" w:lineRule="exact"/>
              <w:ind w:right="6139"/>
              <w:rPr>
                <w:rFonts w:ascii="Times New Roman" w:hAnsi="Times New Roman"/>
                <w:color w:val="000000"/>
                <w:spacing w:val="-11"/>
                <w:sz w:val="28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-11"/>
                <w:sz w:val="28"/>
                <w:lang w:val="cs-CZ"/>
              </w:rPr>
              <w:t>ČESKÁ POJIŠŤOVNA</w:t>
            </w:r>
          </w:p>
        </w:tc>
      </w:tr>
    </w:tbl>
    <w:p w14:paraId="1708BE69" w14:textId="77777777" w:rsidR="00117D53" w:rsidRDefault="00117D53">
      <w:pPr>
        <w:spacing w:after="268" w:line="20" w:lineRule="exact"/>
      </w:pPr>
    </w:p>
    <w:p w14:paraId="457D72FF" w14:textId="77777777" w:rsidR="00117D53" w:rsidRDefault="00000000">
      <w:pPr>
        <w:rPr>
          <w:rFonts w:ascii="Arial" w:hAnsi="Arial"/>
          <w:b/>
          <w:color w:val="000000"/>
          <w:sz w:val="37"/>
          <w:lang w:val="cs-CZ"/>
        </w:rPr>
      </w:pPr>
      <w:r>
        <w:rPr>
          <w:rFonts w:ascii="Arial" w:hAnsi="Arial"/>
          <w:b/>
          <w:color w:val="000000"/>
          <w:sz w:val="37"/>
          <w:lang w:val="cs-CZ"/>
        </w:rPr>
        <w:t>NABÍDKA POJISTNÉ SMLOUVY</w:t>
      </w:r>
    </w:p>
    <w:p w14:paraId="78B18AF5" w14:textId="77777777" w:rsidR="00117D53" w:rsidRDefault="00000000">
      <w:pPr>
        <w:spacing w:before="36"/>
        <w:rPr>
          <w:rFonts w:ascii="Arial" w:hAnsi="Arial"/>
          <w:b/>
          <w:color w:val="000000"/>
          <w:spacing w:val="6"/>
          <w:sz w:val="27"/>
          <w:lang w:val="cs-CZ"/>
        </w:rPr>
      </w:pPr>
      <w:r>
        <w:rPr>
          <w:rFonts w:ascii="Arial" w:hAnsi="Arial"/>
          <w:b/>
          <w:color w:val="000000"/>
          <w:spacing w:val="6"/>
          <w:sz w:val="27"/>
          <w:lang w:val="cs-CZ"/>
        </w:rPr>
        <w:t>sdružené pojištění vozidla 5889331885</w:t>
      </w:r>
    </w:p>
    <w:p w14:paraId="4E2CCF8A" w14:textId="0130F8C9" w:rsidR="00117D53" w:rsidRDefault="00000000">
      <w:pPr>
        <w:spacing w:before="36" w:line="290" w:lineRule="auto"/>
        <w:rPr>
          <w:rFonts w:ascii="Arial" w:hAnsi="Arial"/>
          <w:color w:val="000000"/>
          <w:spacing w:val="5"/>
          <w:sz w:val="18"/>
          <w:lang w:val="cs-CZ"/>
        </w:rPr>
      </w:pPr>
      <w:r>
        <w:rPr>
          <w:rFonts w:ascii="Arial" w:hAnsi="Arial"/>
          <w:color w:val="000000"/>
          <w:spacing w:val="5"/>
          <w:sz w:val="18"/>
          <w:lang w:val="cs-CZ"/>
        </w:rPr>
        <w:t>Číslo obchodního případu 0010400975307734</w:t>
      </w:r>
    </w:p>
    <w:p w14:paraId="2822C8C3" w14:textId="77777777" w:rsidR="00117D53" w:rsidRDefault="00000000">
      <w:pPr>
        <w:spacing w:before="108" w:after="36"/>
        <w:rPr>
          <w:rFonts w:ascii="Arial" w:hAnsi="Arial"/>
          <w:color w:val="000000"/>
          <w:spacing w:val="-2"/>
          <w:sz w:val="18"/>
          <w:lang w:val="cs-CZ"/>
        </w:rPr>
      </w:pPr>
      <w:r>
        <w:rPr>
          <w:rFonts w:ascii="Arial" w:hAnsi="Arial"/>
          <w:color w:val="000000"/>
          <w:spacing w:val="-2"/>
          <w:sz w:val="18"/>
          <w:lang w:val="cs-CZ"/>
        </w:rPr>
        <w:t xml:space="preserve">1. </w:t>
      </w:r>
      <w:r>
        <w:rPr>
          <w:rFonts w:ascii="Verdana" w:hAnsi="Verdana"/>
          <w:b/>
          <w:color w:val="000000"/>
          <w:spacing w:val="-2"/>
          <w:sz w:val="20"/>
          <w:lang w:val="cs-CZ"/>
        </w:rPr>
        <w:t>Smluvní strany</w:t>
      </w: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72"/>
      </w:tblGrid>
      <w:tr w:rsidR="00117D53" w14:paraId="67020FC5" w14:textId="77777777">
        <w:tblPrEx>
          <w:tblCellMar>
            <w:top w:w="0" w:type="dxa"/>
            <w:bottom w:w="0" w:type="dxa"/>
          </w:tblCellMar>
        </w:tblPrEx>
        <w:trPr>
          <w:trHeight w:hRule="exact" w:val="950"/>
        </w:trPr>
        <w:tc>
          <w:tcPr>
            <w:tcW w:w="9972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597C9C55" w14:textId="77777777" w:rsidR="00117D53" w:rsidRDefault="00000000">
            <w:pPr>
              <w:spacing w:before="72" w:line="211" w:lineRule="auto"/>
              <w:ind w:left="72"/>
              <w:rPr>
                <w:rFonts w:ascii="Verdana" w:hAnsi="Verdana"/>
                <w:b/>
                <w:color w:val="000000"/>
                <w:spacing w:val="-6"/>
                <w:sz w:val="14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6"/>
                <w:sz w:val="14"/>
                <w:lang w:val="cs-CZ"/>
              </w:rPr>
              <w:t>POJISTITEL</w:t>
            </w:r>
          </w:p>
          <w:p w14:paraId="1C864B43" w14:textId="77777777" w:rsidR="00117D53" w:rsidRDefault="00000000">
            <w:pPr>
              <w:spacing w:before="72" w:after="72" w:line="290" w:lineRule="auto"/>
              <w:ind w:left="72" w:right="288"/>
              <w:rPr>
                <w:rFonts w:ascii="Arial" w:hAnsi="Arial"/>
                <w:color w:val="000000"/>
                <w:spacing w:val="4"/>
                <w:sz w:val="14"/>
                <w:lang w:val="cs-CZ"/>
              </w:rPr>
            </w:pPr>
            <w:proofErr w:type="spellStart"/>
            <w:r>
              <w:rPr>
                <w:rFonts w:ascii="Arial" w:hAnsi="Arial"/>
                <w:color w:val="000000"/>
                <w:spacing w:val="4"/>
                <w:sz w:val="14"/>
                <w:lang w:val="cs-CZ"/>
              </w:rPr>
              <w:t>Generali</w:t>
            </w:r>
            <w:proofErr w:type="spellEnd"/>
            <w:r>
              <w:rPr>
                <w:rFonts w:ascii="Arial" w:hAnsi="Arial"/>
                <w:color w:val="000000"/>
                <w:spacing w:val="4"/>
                <w:sz w:val="14"/>
                <w:lang w:val="cs-CZ"/>
              </w:rPr>
              <w:t xml:space="preserve"> Česká pojišťovna </w:t>
            </w:r>
            <w:proofErr w:type="gramStart"/>
            <w:r>
              <w:rPr>
                <w:rFonts w:ascii="Arial" w:hAnsi="Arial"/>
                <w:color w:val="000000"/>
                <w:spacing w:val="4"/>
                <w:sz w:val="14"/>
                <w:lang w:val="cs-CZ"/>
              </w:rPr>
              <w:t>a.s..</w:t>
            </w:r>
            <w:proofErr w:type="gramEnd"/>
            <w:r>
              <w:rPr>
                <w:rFonts w:ascii="Arial" w:hAnsi="Arial"/>
                <w:color w:val="000000"/>
                <w:spacing w:val="4"/>
                <w:sz w:val="14"/>
                <w:lang w:val="cs-CZ"/>
              </w:rPr>
              <w:t xml:space="preserve"> Spálená 75/16, Nové Město, 110 00 Praha 1, IČO: 452 72 956, DIČ: CZ699001273, je zapsaná v obchodním </w:t>
            </w:r>
            <w:r>
              <w:rPr>
                <w:rFonts w:ascii="Arial" w:hAnsi="Arial"/>
                <w:color w:val="000000"/>
                <w:spacing w:val="6"/>
                <w:sz w:val="14"/>
                <w:lang w:val="cs-CZ"/>
              </w:rPr>
              <w:t xml:space="preserve">rejstříku vedeném Městským soudem v Praze, spis. zn. B 1464, člen skupiny </w:t>
            </w:r>
            <w:proofErr w:type="spellStart"/>
            <w:r>
              <w:rPr>
                <w:rFonts w:ascii="Arial" w:hAnsi="Arial"/>
                <w:color w:val="000000"/>
                <w:spacing w:val="6"/>
                <w:sz w:val="14"/>
                <w:lang w:val="cs-CZ"/>
              </w:rPr>
              <w:t>Generali</w:t>
            </w:r>
            <w:proofErr w:type="spellEnd"/>
            <w:r>
              <w:rPr>
                <w:rFonts w:ascii="Arial" w:hAnsi="Arial"/>
                <w:color w:val="000000"/>
                <w:spacing w:val="6"/>
                <w:sz w:val="14"/>
                <w:lang w:val="cs-CZ"/>
              </w:rPr>
              <w:t xml:space="preserve">. zapsané v italském registru pojišťovacích skupin, </w:t>
            </w:r>
            <w:r>
              <w:rPr>
                <w:rFonts w:ascii="Arial" w:hAnsi="Arial"/>
                <w:color w:val="000000"/>
                <w:spacing w:val="5"/>
                <w:sz w:val="14"/>
                <w:lang w:val="cs-CZ"/>
              </w:rPr>
              <w:t>vedeném IVASS. pod číslem 026 (dále také "pojišťovna")</w:t>
            </w:r>
          </w:p>
        </w:tc>
      </w:tr>
    </w:tbl>
    <w:p w14:paraId="5523EEE1" w14:textId="77777777" w:rsidR="00117D53" w:rsidRDefault="00000000">
      <w:pPr>
        <w:spacing w:before="216"/>
        <w:rPr>
          <w:rFonts w:ascii="Verdana" w:hAnsi="Verdana"/>
          <w:b/>
          <w:color w:val="000000"/>
          <w:spacing w:val="-2"/>
          <w:sz w:val="14"/>
          <w:lang w:val="cs-CZ"/>
        </w:rPr>
      </w:pPr>
      <w:r>
        <w:rPr>
          <w:rFonts w:ascii="Verdana" w:hAnsi="Verdana"/>
          <w:b/>
          <w:color w:val="000000"/>
          <w:spacing w:val="-2"/>
          <w:sz w:val="14"/>
          <w:lang w:val="cs-CZ"/>
        </w:rPr>
        <w:t>POJIŠŤOVACÍ ZPROSTŘEDKOVATEL</w:t>
      </w:r>
    </w:p>
    <w:p w14:paraId="5E90004F" w14:textId="77777777" w:rsidR="00117D53" w:rsidRDefault="00000000">
      <w:pPr>
        <w:pBdr>
          <w:top w:val="single" w:sz="4" w:space="3" w:color="000000"/>
          <w:left w:val="single" w:sz="4" w:space="3" w:color="000000"/>
          <w:bottom w:val="single" w:sz="4" w:space="0" w:color="000000"/>
          <w:right w:val="single" w:sz="4" w:space="0" w:color="000000"/>
        </w:pBdr>
        <w:spacing w:line="288" w:lineRule="auto"/>
        <w:ind w:left="72"/>
        <w:rPr>
          <w:rFonts w:ascii="Verdana" w:hAnsi="Verdana"/>
          <w:b/>
          <w:color w:val="000000"/>
          <w:spacing w:val="-8"/>
          <w:sz w:val="14"/>
          <w:lang w:val="cs-CZ"/>
        </w:rPr>
      </w:pPr>
      <w:r>
        <w:pict w14:anchorId="160A70FD"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45.55pt;margin-top:258.1pt;width:498.6pt;height:157.9pt;z-index:-251664384;mso-wrap-distance-left:0;mso-wrap-distance-right:0;mso-position-horizontal-relative:page;mso-position-vertical-relative:page" filled="f" stroked="f">
            <v:textbox inset="0,0,0,0">
              <w:txbxContent>
                <w:p w14:paraId="01CC4574" w14:textId="77777777" w:rsidR="00117D53" w:rsidRDefault="00117D53"/>
              </w:txbxContent>
            </v:textbox>
            <w10:wrap type="square" anchorx="page" anchory="page"/>
          </v:shape>
        </w:pict>
      </w:r>
      <w:r>
        <w:pict w14:anchorId="299D69EF">
          <v:shape id="_x0000_s1034" type="#_x0000_t202" style="position:absolute;left:0;text-align:left;margin-left:45.55pt;margin-top:324.35pt;width:496.25pt;height:79.55pt;z-index:-251663360;mso-wrap-distance-left:0;mso-wrap-distance-right:0;mso-position-horizontal-relative:page;mso-position-vertical-relative:page" filled="f" stroked="f">
            <v:textbox inset="0,0,0,0">
              <w:txbxContent>
                <w:p w14:paraId="214DC873" w14:textId="77777777" w:rsidR="00117D53" w:rsidRDefault="00117D53">
                  <w:pPr>
                    <w:pBdr>
                      <w:top w:val="single" w:sz="7" w:space="0" w:color="000000"/>
                      <w:left w:val="single" w:sz="7" w:space="0" w:color="000000"/>
                      <w:bottom w:val="single" w:sz="5" w:space="0" w:color="000000"/>
                      <w:right w:val="single" w:sz="7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 w14:anchorId="16F5CF5E">
          <v:shape id="_x0000_s1033" type="#_x0000_t202" style="position:absolute;left:0;text-align:left;margin-left:45.65pt;margin-top:258.1pt;width:496.15pt;height:54.2pt;z-index:-251662336;mso-wrap-distance-left:0;mso-wrap-distance-right:0;mso-wrap-distance-bottom:1.8pt;mso-position-horizontal-relative:page;mso-position-vertical-relative:page" fill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41"/>
                    <w:gridCol w:w="606"/>
                    <w:gridCol w:w="863"/>
                    <w:gridCol w:w="4609"/>
                    <w:gridCol w:w="1659"/>
                  </w:tblGrid>
                  <w:tr w:rsidR="00117D53" w14:paraId="6EE9618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4"/>
                    </w:trPr>
                    <w:tc>
                      <w:tcPr>
                        <w:tcW w:w="3610" w:type="dxa"/>
                        <w:gridSpan w:val="3"/>
                        <w:tcBorders>
                          <w:top w:val="none" w:sz="0" w:space="0" w:color="000000"/>
                          <w:left w:val="none" w:sz="0" w:space="0" w:color="000000"/>
                          <w:bottom w:val="single" w:sz="4" w:space="0" w:color="000000"/>
                          <w:right w:val="none" w:sz="0" w:space="0" w:color="000000"/>
                        </w:tcBorders>
                        <w:vAlign w:val="center"/>
                      </w:tcPr>
                      <w:p w14:paraId="30E6DD53" w14:textId="77777777" w:rsidR="00117D53" w:rsidRDefault="00000000">
                        <w:pPr>
                          <w:ind w:left="122"/>
                          <w:rPr>
                            <w:rFonts w:ascii="Verdana" w:hAnsi="Verdana"/>
                            <w:b/>
                            <w:color w:val="000000"/>
                            <w:spacing w:val="-2"/>
                            <w:sz w:val="14"/>
                            <w:lang w:val="cs-CZ"/>
                          </w:rPr>
                        </w:pPr>
                        <w:r>
                          <w:rPr>
                            <w:rFonts w:ascii="Verdana" w:hAnsi="Verdana"/>
                            <w:b/>
                            <w:color w:val="000000"/>
                            <w:spacing w:val="-2"/>
                            <w:sz w:val="14"/>
                            <w:lang w:val="cs-CZ"/>
                          </w:rPr>
                          <w:t>SAMOSTATNÝ ZPROSTŘEDKOVATEL (SZ)</w:t>
                        </w:r>
                      </w:p>
                    </w:tc>
                    <w:tc>
                      <w:tcPr>
                        <w:tcW w:w="4609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23C59385" w14:textId="77777777" w:rsidR="00117D53" w:rsidRDefault="00117D53"/>
                    </w:tc>
                    <w:tc>
                      <w:tcPr>
                        <w:tcW w:w="1659" w:type="dxa"/>
                        <w:tcBorders>
                          <w:top w:val="none" w:sz="0" w:space="0" w:color="000000"/>
                          <w:left w:val="none" w:sz="0" w:space="0" w:color="000000"/>
                          <w:bottom w:val="single" w:sz="2" w:space="0" w:color="000000"/>
                          <w:right w:val="none" w:sz="0" w:space="0" w:color="000000"/>
                        </w:tcBorders>
                      </w:tcPr>
                      <w:p w14:paraId="6DB90B0A" w14:textId="77777777" w:rsidR="00117D53" w:rsidRDefault="00117D53"/>
                    </w:tc>
                  </w:tr>
                  <w:tr w:rsidR="00117D53" w14:paraId="2ECE85F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7"/>
                    </w:trPr>
                    <w:tc>
                      <w:tcPr>
                        <w:tcW w:w="2141" w:type="dxa"/>
                        <w:tcBorders>
                          <w:top w:val="single" w:sz="4" w:space="0" w:color="000000"/>
                          <w:left w:val="none" w:sz="0" w:space="0" w:color="000000"/>
                          <w:bottom w:val="single" w:sz="4" w:space="0" w:color="000000"/>
                          <w:right w:val="none" w:sz="0" w:space="0" w:color="000000"/>
                        </w:tcBorders>
                      </w:tcPr>
                      <w:p w14:paraId="0A4FBBFC" w14:textId="77777777" w:rsidR="00117D53" w:rsidRDefault="00117D53"/>
                    </w:tc>
                    <w:tc>
                      <w:tcPr>
                        <w:tcW w:w="606" w:type="dxa"/>
                        <w:tcBorders>
                          <w:top w:val="none" w:sz="0" w:space="0" w:color="000000"/>
                          <w:left w:val="none" w:sz="0" w:space="0" w:color="000000"/>
                          <w:bottom w:val="single" w:sz="4" w:space="0" w:color="000000"/>
                          <w:right w:val="none" w:sz="0" w:space="0" w:color="000000"/>
                        </w:tcBorders>
                      </w:tcPr>
                      <w:p w14:paraId="2FEB65B9" w14:textId="77777777" w:rsidR="00117D53" w:rsidRDefault="00117D53"/>
                    </w:tc>
                    <w:tc>
                      <w:tcPr>
                        <w:tcW w:w="863" w:type="dxa"/>
                        <w:tcBorders>
                          <w:top w:val="single" w:sz="4" w:space="0" w:color="000000"/>
                          <w:left w:val="none" w:sz="0" w:space="0" w:color="000000"/>
                          <w:bottom w:val="single" w:sz="4" w:space="0" w:color="000000"/>
                          <w:right w:val="none" w:sz="0" w:space="0" w:color="000000"/>
                        </w:tcBorders>
                      </w:tcPr>
                      <w:p w14:paraId="74AA465E" w14:textId="77777777" w:rsidR="00117D53" w:rsidRDefault="00117D53"/>
                    </w:tc>
                    <w:tc>
                      <w:tcPr>
                        <w:tcW w:w="4609" w:type="dxa"/>
                        <w:tcBorders>
                          <w:top w:val="none" w:sz="0" w:space="0" w:color="000000"/>
                          <w:left w:val="none" w:sz="0" w:space="0" w:color="000000"/>
                          <w:bottom w:val="single" w:sz="4" w:space="0" w:color="000000"/>
                          <w:right w:val="none" w:sz="0" w:space="0" w:color="000000"/>
                        </w:tcBorders>
                      </w:tcPr>
                      <w:p w14:paraId="435A6E06" w14:textId="77777777" w:rsidR="00117D53" w:rsidRDefault="00117D53"/>
                    </w:tc>
                    <w:tc>
                      <w:tcPr>
                        <w:tcW w:w="1659" w:type="dxa"/>
                        <w:tcBorders>
                          <w:top w:val="single" w:sz="2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7F3BA8FA" w14:textId="77777777" w:rsidR="00117D53" w:rsidRDefault="00117D53"/>
                    </w:tc>
                  </w:tr>
                  <w:tr w:rsidR="00117D53" w14:paraId="010D23B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51"/>
                    </w:trPr>
                    <w:tc>
                      <w:tcPr>
                        <w:tcW w:w="8219" w:type="dxa"/>
                        <w:gridSpan w:val="4"/>
                        <w:tcBorders>
                          <w:top w:val="single" w:sz="4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43F72ED3" w14:textId="77777777" w:rsidR="00117D53" w:rsidRDefault="00000000">
                        <w:pPr>
                          <w:tabs>
                            <w:tab w:val="right" w:pos="5551"/>
                          </w:tabs>
                          <w:spacing w:before="36"/>
                          <w:ind w:left="122"/>
                          <w:rPr>
                            <w:rFonts w:ascii="Verdana" w:hAnsi="Verdana"/>
                            <w:b/>
                            <w:color w:val="000000"/>
                            <w:spacing w:val="-18"/>
                            <w:sz w:val="14"/>
                            <w:lang w:val="cs-CZ"/>
                          </w:rPr>
                        </w:pPr>
                        <w:r>
                          <w:rPr>
                            <w:rFonts w:ascii="Verdana" w:hAnsi="Verdana"/>
                            <w:b/>
                            <w:color w:val="000000"/>
                            <w:spacing w:val="-18"/>
                            <w:sz w:val="14"/>
                            <w:lang w:val="cs-CZ"/>
                          </w:rPr>
                          <w:t>Název:</w:t>
                        </w:r>
                        <w:r>
                          <w:rPr>
                            <w:rFonts w:ascii="Verdana" w:hAnsi="Verdana"/>
                            <w:b/>
                            <w:color w:val="000000"/>
                            <w:spacing w:val="-18"/>
                            <w:sz w:val="14"/>
                            <w:lang w:val="cs-CZ"/>
                          </w:rPr>
                          <w:tab/>
                        </w:r>
                        <w:proofErr w:type="spellStart"/>
                        <w:r>
                          <w:rPr>
                            <w:rFonts w:ascii="Verdana" w:hAnsi="Verdana"/>
                            <w:b/>
                            <w:color w:val="000000"/>
                            <w:spacing w:val="-5"/>
                            <w:sz w:val="14"/>
                            <w:lang w:val="cs-CZ"/>
                          </w:rPr>
                          <w:t>Generali</w:t>
                        </w:r>
                        <w:proofErr w:type="spellEnd"/>
                        <w:r>
                          <w:rPr>
                            <w:rFonts w:ascii="Verdana" w:hAnsi="Verdana"/>
                            <w:b/>
                            <w:color w:val="000000"/>
                            <w:spacing w:val="-5"/>
                            <w:sz w:val="14"/>
                            <w:lang w:val="cs-CZ"/>
                          </w:rPr>
                          <w:t xml:space="preserve"> Česká Distribuce a.s.</w:t>
                        </w:r>
                      </w:p>
                      <w:p w14:paraId="7CCC2E6A" w14:textId="77777777" w:rsidR="00117D53" w:rsidRDefault="00000000">
                        <w:pPr>
                          <w:tabs>
                            <w:tab w:val="right" w:pos="4032"/>
                          </w:tabs>
                          <w:spacing w:before="72"/>
                          <w:ind w:left="122"/>
                          <w:rPr>
                            <w:rFonts w:ascii="Verdana" w:hAnsi="Verdana"/>
                            <w:b/>
                            <w:color w:val="000000"/>
                            <w:spacing w:val="-20"/>
                            <w:sz w:val="14"/>
                            <w:lang w:val="cs-CZ"/>
                          </w:rPr>
                        </w:pPr>
                        <w:r>
                          <w:rPr>
                            <w:rFonts w:ascii="Verdana" w:hAnsi="Verdana"/>
                            <w:b/>
                            <w:color w:val="000000"/>
                            <w:spacing w:val="-20"/>
                            <w:sz w:val="14"/>
                            <w:lang w:val="cs-CZ"/>
                          </w:rPr>
                          <w:t>IČO:</w:t>
                        </w:r>
                        <w:r>
                          <w:rPr>
                            <w:rFonts w:ascii="Verdana" w:hAnsi="Verdana"/>
                            <w:b/>
                            <w:color w:val="000000"/>
                            <w:spacing w:val="-20"/>
                            <w:sz w:val="14"/>
                            <w:lang w:val="cs-CZ"/>
                          </w:rPr>
                          <w:tab/>
                        </w:r>
                        <w:r>
                          <w:rPr>
                            <w:rFonts w:ascii="Arial" w:hAnsi="Arial"/>
                            <w:color w:val="000000"/>
                            <w:sz w:val="14"/>
                            <w:lang w:val="cs-CZ"/>
                          </w:rPr>
                          <w:t>44795084</w:t>
                        </w:r>
                      </w:p>
                      <w:p w14:paraId="401D8993" w14:textId="77777777" w:rsidR="00117D53" w:rsidRDefault="00000000">
                        <w:pPr>
                          <w:tabs>
                            <w:tab w:val="right" w:pos="5997"/>
                          </w:tabs>
                          <w:spacing w:before="108"/>
                          <w:ind w:left="122"/>
                          <w:rPr>
                            <w:rFonts w:ascii="Arial" w:hAnsi="Arial"/>
                            <w:color w:val="000000"/>
                            <w:spacing w:val="-2"/>
                            <w:sz w:val="14"/>
                            <w:lang w:val="cs-CZ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spacing w:val="-2"/>
                            <w:sz w:val="14"/>
                            <w:lang w:val="cs-CZ"/>
                          </w:rPr>
                          <w:t>Adresa sídla:</w:t>
                        </w:r>
                        <w:r>
                          <w:rPr>
                            <w:rFonts w:ascii="Arial" w:hAnsi="Arial"/>
                            <w:color w:val="000000"/>
                            <w:spacing w:val="-2"/>
                            <w:sz w:val="14"/>
                            <w:lang w:val="cs-CZ"/>
                          </w:rPr>
                          <w:tab/>
                        </w:r>
                        <w:r>
                          <w:rPr>
                            <w:rFonts w:ascii="Arial" w:hAnsi="Arial"/>
                            <w:color w:val="000000"/>
                            <w:spacing w:val="6"/>
                            <w:sz w:val="14"/>
                            <w:lang w:val="cs-CZ"/>
                          </w:rPr>
                          <w:t>Na Pankráci 1658/121, 140 00 Praha 4</w:t>
                        </w:r>
                      </w:p>
                    </w:tc>
                    <w:tc>
                      <w:tcPr>
                        <w:tcW w:w="1659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4833A9FD" w14:textId="77777777" w:rsidR="00117D53" w:rsidRDefault="00117D53"/>
                    </w:tc>
                  </w:tr>
                </w:tbl>
                <w:p w14:paraId="70208816" w14:textId="77777777" w:rsidR="00000000" w:rsidRDefault="00000000"/>
              </w:txbxContent>
            </v:textbox>
            <w10:wrap type="square" anchorx="page" anchory="page"/>
          </v:shape>
        </w:pict>
      </w:r>
      <w:r>
        <w:pict w14:anchorId="6F20FEF2">
          <v:shape id="_x0000_s1032" type="#_x0000_t202" style="position:absolute;left:0;text-align:left;margin-left:51.65pt;margin-top:327.8pt;width:137.35pt;height:10.8pt;z-index:-251661312;mso-wrap-distance-left:0;mso-wrap-distance-right:0;mso-position-horizontal-relative:page;mso-position-vertical-relative:page" filled="f" stroked="f">
            <v:textbox inset="0,0,0,0">
              <w:txbxContent>
                <w:p w14:paraId="5C8C154D" w14:textId="77777777" w:rsidR="00117D53" w:rsidRDefault="00000000">
                  <w:pPr>
                    <w:spacing w:line="285" w:lineRule="auto"/>
                    <w:rPr>
                      <w:rFonts w:ascii="Verdana" w:hAnsi="Verdana"/>
                      <w:b/>
                      <w:color w:val="000000"/>
                      <w:spacing w:val="-4"/>
                      <w:sz w:val="14"/>
                      <w:lang w:val="cs-CZ"/>
                    </w:rPr>
                  </w:pPr>
                  <w:r>
                    <w:rPr>
                      <w:rFonts w:ascii="Verdana" w:hAnsi="Verdana"/>
                      <w:b/>
                      <w:color w:val="000000"/>
                      <w:spacing w:val="-4"/>
                      <w:sz w:val="14"/>
                      <w:lang w:val="cs-CZ"/>
                    </w:rPr>
                    <w:t>VÁZANÝ ZÁSTUPCE (VZ)</w:t>
                  </w:r>
                </w:p>
              </w:txbxContent>
            </v:textbox>
            <w10:wrap type="square" anchorx="page" anchory="page"/>
          </v:shape>
        </w:pict>
      </w:r>
      <w:r>
        <w:pict w14:anchorId="5FE173C9">
          <v:shape id="_x0000_s1031" type="#_x0000_t202" style="position:absolute;left:0;text-align:left;margin-left:51.65pt;margin-top:340.75pt;width:128.7pt;height:60.65pt;z-index:-251660288;mso-wrap-distance-left:0;mso-wrap-distance-right:0;mso-position-horizontal-relative:page;mso-position-vertical-relative:page" filled="f" stroked="f">
            <v:textbox inset="0,0,0,0">
              <w:txbxContent>
                <w:p w14:paraId="568FDF2F" w14:textId="77777777" w:rsidR="00117D53" w:rsidRDefault="00000000">
                  <w:pPr>
                    <w:spacing w:line="208" w:lineRule="exact"/>
                    <w:rPr>
                      <w:rFonts w:ascii="Arial" w:hAnsi="Arial"/>
                      <w:color w:val="000000"/>
                      <w:spacing w:val="2"/>
                      <w:sz w:val="14"/>
                      <w:lang w:val="cs-CZ"/>
                    </w:rPr>
                  </w:pPr>
                  <w:r>
                    <w:rPr>
                      <w:rFonts w:ascii="Arial" w:hAnsi="Arial"/>
                      <w:color w:val="000000"/>
                      <w:spacing w:val="2"/>
                      <w:sz w:val="14"/>
                      <w:lang w:val="cs-CZ"/>
                    </w:rPr>
                    <w:t xml:space="preserve">Titul, jméno, příjmení, titul za jménem: </w:t>
                  </w:r>
                  <w:r>
                    <w:rPr>
                      <w:rFonts w:ascii="Arial" w:hAnsi="Arial"/>
                      <w:color w:val="000000"/>
                      <w:sz w:val="14"/>
                      <w:lang w:val="cs-CZ"/>
                    </w:rPr>
                    <w:t>IČO:</w:t>
                  </w:r>
                </w:p>
                <w:p w14:paraId="6871F7DF" w14:textId="77777777" w:rsidR="00117D53" w:rsidRDefault="00000000">
                  <w:pPr>
                    <w:spacing w:before="72" w:line="157" w:lineRule="exact"/>
                    <w:rPr>
                      <w:rFonts w:ascii="Arial" w:hAnsi="Arial"/>
                      <w:color w:val="000000"/>
                      <w:spacing w:val="4"/>
                      <w:sz w:val="14"/>
                      <w:lang w:val="cs-CZ"/>
                    </w:rPr>
                  </w:pPr>
                  <w:r>
                    <w:rPr>
                      <w:rFonts w:ascii="Arial" w:hAnsi="Arial"/>
                      <w:color w:val="000000"/>
                      <w:spacing w:val="4"/>
                      <w:sz w:val="14"/>
                      <w:lang w:val="cs-CZ"/>
                    </w:rPr>
                    <w:t>Adresa sídla:</w:t>
                  </w:r>
                </w:p>
                <w:p w14:paraId="773F1221" w14:textId="77777777" w:rsidR="00117D53" w:rsidRDefault="00000000">
                  <w:pPr>
                    <w:spacing w:before="72" w:line="143" w:lineRule="exact"/>
                    <w:rPr>
                      <w:rFonts w:ascii="Arial" w:hAnsi="Arial"/>
                      <w:color w:val="000000"/>
                      <w:sz w:val="14"/>
                      <w:lang w:val="cs-CZ"/>
                    </w:rPr>
                  </w:pPr>
                  <w:r>
                    <w:rPr>
                      <w:rFonts w:ascii="Arial" w:hAnsi="Arial"/>
                      <w:color w:val="000000"/>
                      <w:sz w:val="14"/>
                      <w:lang w:val="cs-CZ"/>
                    </w:rPr>
                    <w:t>Telefon:</w:t>
                  </w:r>
                </w:p>
                <w:p w14:paraId="49A78050" w14:textId="77777777" w:rsidR="00117D53" w:rsidRDefault="00000000">
                  <w:pPr>
                    <w:spacing w:before="108" w:after="72" w:line="157" w:lineRule="exact"/>
                    <w:rPr>
                      <w:rFonts w:ascii="Arial" w:hAnsi="Arial"/>
                      <w:color w:val="000000"/>
                      <w:sz w:val="14"/>
                      <w:lang w:val="cs-CZ"/>
                    </w:rPr>
                  </w:pPr>
                  <w:r>
                    <w:rPr>
                      <w:rFonts w:ascii="Arial" w:hAnsi="Arial"/>
                      <w:color w:val="000000"/>
                      <w:sz w:val="14"/>
                      <w:lang w:val="cs-CZ"/>
                    </w:rPr>
                    <w:t>E-mail:</w:t>
                  </w:r>
                </w:p>
              </w:txbxContent>
            </v:textbox>
            <w10:wrap type="square" anchorx="page" anchory="page"/>
          </v:shape>
        </w:pict>
      </w:r>
      <w:r>
        <w:pict w14:anchorId="6723D92F">
          <v:shape id="_x0000_s1030" type="#_x0000_t202" style="position:absolute;left:0;text-align:left;margin-left:211.85pt;margin-top:340.75pt;width:128.7pt;height:60.65pt;z-index:-251659264;mso-wrap-distance-left:0;mso-wrap-distance-right:0;mso-position-horizontal-relative:page;mso-position-vertical-relative:page" filled="f" stroked="f">
            <v:textbox inset="0,0,0,0">
              <w:txbxContent>
                <w:p w14:paraId="1FBABC14" w14:textId="3218412B" w:rsidR="00117D53" w:rsidRDefault="00601696">
                  <w:pPr>
                    <w:spacing w:line="174" w:lineRule="exact"/>
                    <w:rPr>
                      <w:rFonts w:ascii="Verdana" w:hAnsi="Verdana"/>
                      <w:b/>
                      <w:color w:val="000000"/>
                      <w:spacing w:val="-4"/>
                      <w:sz w:val="14"/>
                      <w:lang w:val="cs-CZ"/>
                    </w:rPr>
                  </w:pPr>
                  <w:r>
                    <w:rPr>
                      <w:rFonts w:ascii="Verdana" w:hAnsi="Verdana"/>
                      <w:b/>
                      <w:color w:val="000000"/>
                      <w:spacing w:val="-4"/>
                      <w:sz w:val="14"/>
                      <w:lang w:val="cs-CZ"/>
                    </w:rPr>
                    <w:t>XXXXXXXXXXXXXX</w:t>
                  </w:r>
                </w:p>
                <w:p w14:paraId="59CDFF7D" w14:textId="77777777" w:rsidR="00117D53" w:rsidRDefault="00000000">
                  <w:pPr>
                    <w:spacing w:before="72" w:line="147" w:lineRule="exact"/>
                    <w:rPr>
                      <w:rFonts w:ascii="Arial" w:hAnsi="Arial"/>
                      <w:color w:val="000000"/>
                      <w:sz w:val="14"/>
                      <w:lang w:val="cs-CZ"/>
                    </w:rPr>
                  </w:pPr>
                  <w:r>
                    <w:rPr>
                      <w:rFonts w:ascii="Arial" w:hAnsi="Arial"/>
                      <w:color w:val="000000"/>
                      <w:sz w:val="14"/>
                      <w:lang w:val="cs-CZ"/>
                    </w:rPr>
                    <w:t>44499418</w:t>
                  </w:r>
                </w:p>
                <w:p w14:paraId="4ECF4F67" w14:textId="4E258C9F" w:rsidR="00117D53" w:rsidRDefault="00601696">
                  <w:pPr>
                    <w:spacing w:before="72" w:line="172" w:lineRule="exact"/>
                    <w:rPr>
                      <w:rFonts w:ascii="Arial" w:hAnsi="Arial"/>
                      <w:color w:val="000000"/>
                      <w:spacing w:val="5"/>
                      <w:sz w:val="14"/>
                      <w:lang w:val="cs-CZ"/>
                    </w:rPr>
                  </w:pPr>
                  <w:r>
                    <w:rPr>
                      <w:rFonts w:ascii="Arial" w:hAnsi="Arial"/>
                      <w:color w:val="000000"/>
                      <w:spacing w:val="5"/>
                      <w:sz w:val="14"/>
                      <w:lang w:val="cs-CZ"/>
                    </w:rPr>
                    <w:t>XXXXXXXXXX</w:t>
                  </w:r>
                </w:p>
                <w:p w14:paraId="0225F8F7" w14:textId="070BDEBB" w:rsidR="00117D53" w:rsidRDefault="00000000">
                  <w:pPr>
                    <w:spacing w:before="108" w:after="36" w:line="203" w:lineRule="exact"/>
                    <w:rPr>
                      <w:rFonts w:ascii="Arial" w:hAnsi="Arial"/>
                      <w:color w:val="000000"/>
                      <w:sz w:val="14"/>
                      <w:lang w:val="cs-CZ"/>
                    </w:rPr>
                  </w:pPr>
                  <w:r>
                    <w:rPr>
                      <w:rFonts w:ascii="Arial" w:hAnsi="Arial"/>
                      <w:color w:val="000000"/>
                      <w:sz w:val="14"/>
                      <w:lang w:val="cs-CZ"/>
                    </w:rPr>
                    <w:t>+</w:t>
                  </w:r>
                  <w:r w:rsidR="00601696">
                    <w:rPr>
                      <w:rFonts w:ascii="Arial" w:hAnsi="Arial"/>
                      <w:color w:val="000000"/>
                      <w:sz w:val="14"/>
                      <w:lang w:val="cs-CZ"/>
                    </w:rPr>
                    <w:t>XXXXXXXXXXXXXXX</w:t>
                  </w:r>
                  <w:r>
                    <w:rPr>
                      <w:rFonts w:ascii="Arial" w:hAnsi="Arial"/>
                      <w:color w:val="000000"/>
                      <w:sz w:val="14"/>
                      <w:lang w:val="cs-CZ"/>
                    </w:rPr>
                    <w:t xml:space="preserve"> </w:t>
                  </w:r>
                  <w:hyperlink r:id="rId6">
                    <w:proofErr w:type="spellStart"/>
                    <w:r w:rsidR="00601696">
                      <w:rPr>
                        <w:rFonts w:ascii="Arial" w:hAnsi="Arial"/>
                        <w:color w:val="0000FF"/>
                        <w:spacing w:val="5"/>
                        <w:sz w:val="14"/>
                        <w:u w:val="single"/>
                        <w:lang w:val="cs-CZ"/>
                      </w:rPr>
                      <w:t>XXXXXXXXXXXXXXX</w:t>
                    </w:r>
                    <w:proofErr w:type="spellEnd"/>
                  </w:hyperlink>
                </w:p>
              </w:txbxContent>
            </v:textbox>
            <w10:wrap type="square" anchorx="page" anchory="page"/>
          </v:shape>
        </w:pict>
      </w:r>
      <w:r>
        <w:pict w14:anchorId="654FC0E1">
          <v:line id="_x0000_s1029" style="position:absolute;left:0;text-align:left;z-index:251661312;mso-position-horizontal-relative:page;mso-position-vertical-relative:page" from="45.9pt,338.2pt" to="189.05pt,338.2pt" strokeweight=".7pt">
            <w10:wrap anchorx="page" anchory="page"/>
          </v:line>
        </w:pict>
      </w:r>
      <w:r>
        <w:pict w14:anchorId="3FA76BA7">
          <v:line id="_x0000_s1028" style="position:absolute;left:0;text-align:left;z-index:251662336;mso-position-horizontal-relative:page;mso-position-vertical-relative:page" from="241.75pt,337.85pt" to="387.75pt,337.85pt" strokeweight=".55pt">
            <w10:wrap anchorx="page" anchory="page"/>
          </v:line>
        </w:pict>
      </w:r>
      <w:r>
        <w:pict w14:anchorId="14D9BF6F">
          <v:line id="_x0000_s1027" style="position:absolute;left:0;text-align:left;z-index:251663360;mso-position-horizontal-relative:page;mso-position-vertical-relative:page" from="195.65pt,338.4pt" to="238pt,338.4pt" strokeweight=".55pt">
            <w10:wrap anchorx="page" anchory="page"/>
          </v:line>
        </w:pict>
      </w:r>
      <w:r>
        <w:rPr>
          <w:rFonts w:ascii="Verdana" w:hAnsi="Verdana"/>
          <w:b/>
          <w:color w:val="000000"/>
          <w:spacing w:val="-8"/>
          <w:sz w:val="14"/>
          <w:lang w:val="cs-CZ"/>
        </w:rPr>
        <w:t>POJISTNÍK— právnická osoba</w:t>
      </w:r>
    </w:p>
    <w:p w14:paraId="5568B6FB" w14:textId="77777777" w:rsidR="00117D53" w:rsidRDefault="00000000">
      <w:pPr>
        <w:pBdr>
          <w:top w:val="single" w:sz="4" w:space="3" w:color="000000"/>
          <w:left w:val="single" w:sz="4" w:space="3" w:color="000000"/>
          <w:bottom w:val="single" w:sz="4" w:space="0" w:color="000000"/>
          <w:right w:val="single" w:sz="4" w:space="0" w:color="000000"/>
        </w:pBdr>
        <w:tabs>
          <w:tab w:val="right" w:pos="7563"/>
        </w:tabs>
        <w:spacing w:before="36"/>
        <w:ind w:left="72"/>
        <w:rPr>
          <w:rFonts w:ascii="Arial" w:hAnsi="Arial"/>
          <w:color w:val="000000"/>
          <w:spacing w:val="-4"/>
          <w:sz w:val="14"/>
          <w:lang w:val="cs-CZ"/>
        </w:rPr>
      </w:pPr>
      <w:r>
        <w:rPr>
          <w:rFonts w:ascii="Arial" w:hAnsi="Arial"/>
          <w:color w:val="000000"/>
          <w:spacing w:val="-4"/>
          <w:sz w:val="14"/>
          <w:lang w:val="cs-CZ"/>
        </w:rPr>
        <w:t>Název:</w:t>
      </w:r>
      <w:r>
        <w:rPr>
          <w:rFonts w:ascii="Arial" w:hAnsi="Arial"/>
          <w:color w:val="000000"/>
          <w:spacing w:val="-4"/>
          <w:sz w:val="14"/>
          <w:lang w:val="cs-CZ"/>
        </w:rPr>
        <w:tab/>
      </w:r>
      <w:r>
        <w:rPr>
          <w:rFonts w:ascii="Verdana" w:hAnsi="Verdana"/>
          <w:b/>
          <w:color w:val="000000"/>
          <w:spacing w:val="-4"/>
          <w:sz w:val="14"/>
          <w:lang w:val="cs-CZ"/>
        </w:rPr>
        <w:t>Městské středisko sociálních služeb MARIE</w:t>
      </w:r>
    </w:p>
    <w:p w14:paraId="2D40A4AF" w14:textId="77777777" w:rsidR="00117D53" w:rsidRDefault="00000000">
      <w:pPr>
        <w:pBdr>
          <w:top w:val="single" w:sz="4" w:space="3" w:color="000000"/>
          <w:left w:val="single" w:sz="4" w:space="3" w:color="000000"/>
          <w:bottom w:val="single" w:sz="4" w:space="0" w:color="000000"/>
          <w:right w:val="single" w:sz="4" w:space="0" w:color="000000"/>
        </w:pBdr>
        <w:tabs>
          <w:tab w:val="right" w:pos="5072"/>
        </w:tabs>
        <w:spacing w:before="108" w:line="268" w:lineRule="auto"/>
        <w:ind w:left="72"/>
        <w:rPr>
          <w:rFonts w:ascii="Arial" w:hAnsi="Arial"/>
          <w:color w:val="000000"/>
          <w:sz w:val="14"/>
          <w:lang w:val="cs-CZ"/>
        </w:rPr>
      </w:pPr>
      <w:r>
        <w:rPr>
          <w:rFonts w:ascii="Arial" w:hAnsi="Arial"/>
          <w:color w:val="000000"/>
          <w:sz w:val="14"/>
          <w:lang w:val="cs-CZ"/>
        </w:rPr>
        <w:t>IČO:</w:t>
      </w:r>
      <w:r>
        <w:rPr>
          <w:rFonts w:ascii="Arial" w:hAnsi="Arial"/>
          <w:color w:val="000000"/>
          <w:sz w:val="14"/>
          <w:lang w:val="cs-CZ"/>
        </w:rPr>
        <w:tab/>
        <w:t>70947589</w:t>
      </w:r>
    </w:p>
    <w:p w14:paraId="23FA9DD3" w14:textId="15259E32" w:rsidR="00117D53" w:rsidRDefault="00000000">
      <w:pPr>
        <w:pBdr>
          <w:top w:val="single" w:sz="4" w:space="3" w:color="000000"/>
          <w:left w:val="single" w:sz="4" w:space="3" w:color="000000"/>
          <w:bottom w:val="single" w:sz="4" w:space="0" w:color="000000"/>
          <w:right w:val="single" w:sz="4" w:space="0" w:color="000000"/>
        </w:pBdr>
        <w:tabs>
          <w:tab w:val="right" w:pos="8960"/>
        </w:tabs>
        <w:spacing w:before="72" w:line="290" w:lineRule="auto"/>
        <w:ind w:left="72"/>
        <w:rPr>
          <w:rFonts w:ascii="Arial" w:hAnsi="Arial"/>
          <w:color w:val="000000"/>
          <w:sz w:val="14"/>
          <w:lang w:val="cs-CZ"/>
        </w:rPr>
      </w:pPr>
      <w:r>
        <w:rPr>
          <w:rFonts w:ascii="Arial" w:hAnsi="Arial"/>
          <w:color w:val="000000"/>
          <w:sz w:val="14"/>
          <w:lang w:val="cs-CZ"/>
        </w:rPr>
        <w:t>Zapsaná:</w:t>
      </w:r>
      <w:r>
        <w:rPr>
          <w:rFonts w:ascii="Arial" w:hAnsi="Arial"/>
          <w:color w:val="000000"/>
          <w:sz w:val="14"/>
          <w:lang w:val="cs-CZ"/>
        </w:rPr>
        <w:tab/>
      </w:r>
      <w:r>
        <w:rPr>
          <w:rFonts w:ascii="Arial" w:hAnsi="Arial"/>
          <w:color w:val="000000"/>
          <w:spacing w:val="6"/>
          <w:sz w:val="14"/>
          <w:lang w:val="cs-CZ"/>
        </w:rPr>
        <w:t xml:space="preserve">V obchodním rejstříku </w:t>
      </w:r>
      <w:proofErr w:type="spellStart"/>
      <w:r w:rsidR="00601696">
        <w:rPr>
          <w:rFonts w:ascii="Arial" w:hAnsi="Arial"/>
          <w:color w:val="000000"/>
          <w:spacing w:val="6"/>
          <w:sz w:val="14"/>
          <w:lang w:val="cs-CZ"/>
        </w:rPr>
        <w:t>rejstříku</w:t>
      </w:r>
      <w:proofErr w:type="spellEnd"/>
      <w:r>
        <w:rPr>
          <w:rFonts w:ascii="Arial" w:hAnsi="Arial"/>
          <w:color w:val="000000"/>
          <w:spacing w:val="6"/>
          <w:sz w:val="14"/>
          <w:lang w:val="cs-CZ"/>
        </w:rPr>
        <w:t xml:space="preserve"> u Krajského soudu v Hradci Králové</w:t>
      </w:r>
    </w:p>
    <w:p w14:paraId="60856FBB" w14:textId="77777777" w:rsidR="00117D53" w:rsidRDefault="00000000">
      <w:pPr>
        <w:pBdr>
          <w:top w:val="single" w:sz="4" w:space="3" w:color="000000"/>
          <w:left w:val="single" w:sz="4" w:space="3" w:color="000000"/>
          <w:bottom w:val="single" w:sz="4" w:space="0" w:color="000000"/>
          <w:right w:val="single" w:sz="4" w:space="0" w:color="000000"/>
        </w:pBdr>
        <w:tabs>
          <w:tab w:val="right" w:pos="4597"/>
        </w:tabs>
        <w:spacing w:before="72"/>
        <w:ind w:left="72"/>
        <w:rPr>
          <w:rFonts w:ascii="Arial" w:hAnsi="Arial"/>
          <w:color w:val="000000"/>
          <w:spacing w:val="-2"/>
          <w:sz w:val="14"/>
          <w:lang w:val="cs-CZ"/>
        </w:rPr>
      </w:pPr>
      <w:r>
        <w:rPr>
          <w:rFonts w:ascii="Arial" w:hAnsi="Arial"/>
          <w:color w:val="000000"/>
          <w:spacing w:val="-2"/>
          <w:sz w:val="14"/>
          <w:lang w:val="cs-CZ"/>
        </w:rPr>
        <w:t>Plátce DPH:</w:t>
      </w:r>
      <w:r>
        <w:rPr>
          <w:rFonts w:ascii="Arial" w:hAnsi="Arial"/>
          <w:color w:val="000000"/>
          <w:spacing w:val="-2"/>
          <w:sz w:val="14"/>
          <w:lang w:val="cs-CZ"/>
        </w:rPr>
        <w:tab/>
      </w:r>
      <w:r>
        <w:rPr>
          <w:rFonts w:ascii="Arial" w:hAnsi="Arial"/>
          <w:color w:val="000000"/>
          <w:sz w:val="14"/>
          <w:lang w:val="cs-CZ"/>
        </w:rPr>
        <w:t>NE</w:t>
      </w:r>
    </w:p>
    <w:p w14:paraId="7A1C4F18" w14:textId="1AF1EF1B" w:rsidR="00117D53" w:rsidRDefault="00000000">
      <w:pPr>
        <w:pBdr>
          <w:top w:val="single" w:sz="4" w:space="3" w:color="000000"/>
          <w:left w:val="single" w:sz="4" w:space="3" w:color="000000"/>
          <w:bottom w:val="single" w:sz="4" w:space="0" w:color="000000"/>
          <w:right w:val="single" w:sz="4" w:space="0" w:color="000000"/>
        </w:pBdr>
        <w:tabs>
          <w:tab w:val="right" w:pos="5634"/>
        </w:tabs>
        <w:spacing w:before="108"/>
        <w:ind w:left="72"/>
        <w:rPr>
          <w:rFonts w:ascii="Arial" w:hAnsi="Arial"/>
          <w:color w:val="000000"/>
          <w:sz w:val="14"/>
          <w:lang w:val="cs-CZ"/>
        </w:rPr>
      </w:pPr>
      <w:r>
        <w:rPr>
          <w:rFonts w:ascii="Arial" w:hAnsi="Arial"/>
          <w:color w:val="000000"/>
          <w:sz w:val="14"/>
          <w:lang w:val="cs-CZ"/>
        </w:rPr>
        <w:t>Telefon:</w:t>
      </w:r>
      <w:r>
        <w:rPr>
          <w:rFonts w:ascii="Arial" w:hAnsi="Arial"/>
          <w:color w:val="000000"/>
          <w:sz w:val="14"/>
          <w:lang w:val="cs-CZ"/>
        </w:rPr>
        <w:tab/>
      </w:r>
      <w:r w:rsidR="00601696">
        <w:rPr>
          <w:rFonts w:ascii="Arial" w:hAnsi="Arial"/>
          <w:color w:val="000000"/>
          <w:spacing w:val="6"/>
          <w:sz w:val="14"/>
          <w:lang w:val="cs-CZ"/>
        </w:rPr>
        <w:t>XXXXXXXXXXXX</w:t>
      </w:r>
    </w:p>
    <w:p w14:paraId="2B1336B8" w14:textId="77777777" w:rsidR="00117D53" w:rsidRDefault="00000000">
      <w:pPr>
        <w:pBdr>
          <w:top w:val="single" w:sz="4" w:space="3" w:color="000000"/>
          <w:left w:val="single" w:sz="4" w:space="3" w:color="000000"/>
          <w:bottom w:val="single" w:sz="4" w:space="0" w:color="000000"/>
          <w:right w:val="single" w:sz="4" w:space="0" w:color="000000"/>
        </w:pBdr>
        <w:tabs>
          <w:tab w:val="right" w:pos="6429"/>
        </w:tabs>
        <w:spacing w:before="72"/>
        <w:ind w:left="72"/>
        <w:rPr>
          <w:rFonts w:ascii="Arial" w:hAnsi="Arial"/>
          <w:color w:val="000000"/>
          <w:sz w:val="14"/>
          <w:lang w:val="cs-CZ"/>
        </w:rPr>
      </w:pPr>
      <w:r>
        <w:rPr>
          <w:rFonts w:ascii="Arial" w:hAnsi="Arial"/>
          <w:color w:val="000000"/>
          <w:sz w:val="14"/>
          <w:lang w:val="cs-CZ"/>
        </w:rPr>
        <w:t>E-mail:</w:t>
      </w:r>
      <w:r>
        <w:rPr>
          <w:rFonts w:ascii="Arial" w:hAnsi="Arial"/>
          <w:color w:val="000000"/>
          <w:sz w:val="14"/>
          <w:lang w:val="cs-CZ"/>
        </w:rPr>
        <w:tab/>
      </w:r>
      <w:hyperlink r:id="rId7">
        <w:r>
          <w:rPr>
            <w:rFonts w:ascii="Arial" w:hAnsi="Arial"/>
            <w:color w:val="0000FF"/>
            <w:spacing w:val="4"/>
            <w:sz w:val="14"/>
            <w:u w:val="single"/>
            <w:lang w:val="cs-CZ"/>
          </w:rPr>
          <w:t>stredisko.marie@messs-na.cz</w:t>
        </w:r>
      </w:hyperlink>
    </w:p>
    <w:p w14:paraId="1B26F302" w14:textId="77777777" w:rsidR="00117D53" w:rsidRDefault="00000000">
      <w:pPr>
        <w:pBdr>
          <w:top w:val="single" w:sz="4" w:space="3" w:color="000000"/>
          <w:left w:val="single" w:sz="4" w:space="3" w:color="000000"/>
          <w:bottom w:val="single" w:sz="4" w:space="0" w:color="000000"/>
          <w:right w:val="single" w:sz="4" w:space="0" w:color="000000"/>
        </w:pBdr>
        <w:tabs>
          <w:tab w:val="right" w:pos="7797"/>
        </w:tabs>
        <w:spacing w:before="108" w:line="312" w:lineRule="auto"/>
        <w:ind w:left="72"/>
        <w:rPr>
          <w:rFonts w:ascii="Arial" w:hAnsi="Arial"/>
          <w:color w:val="000000"/>
          <w:spacing w:val="-2"/>
          <w:sz w:val="14"/>
          <w:lang w:val="cs-CZ"/>
        </w:rPr>
      </w:pPr>
      <w:r>
        <w:rPr>
          <w:rFonts w:ascii="Arial" w:hAnsi="Arial"/>
          <w:color w:val="000000"/>
          <w:spacing w:val="-2"/>
          <w:sz w:val="14"/>
          <w:lang w:val="cs-CZ"/>
        </w:rPr>
        <w:t>Trvalá adresa:</w:t>
      </w:r>
      <w:r>
        <w:rPr>
          <w:rFonts w:ascii="Arial" w:hAnsi="Arial"/>
          <w:color w:val="000000"/>
          <w:spacing w:val="-2"/>
          <w:sz w:val="14"/>
          <w:lang w:val="cs-CZ"/>
        </w:rPr>
        <w:tab/>
      </w:r>
      <w:r>
        <w:rPr>
          <w:rFonts w:ascii="Arial" w:hAnsi="Arial"/>
          <w:color w:val="000000"/>
          <w:spacing w:val="6"/>
          <w:sz w:val="14"/>
          <w:lang w:val="cs-CZ"/>
        </w:rPr>
        <w:t>Bartoňova 1998, 547 01 Náchod, Česká republika</w:t>
      </w:r>
    </w:p>
    <w:p w14:paraId="4045561D" w14:textId="77777777" w:rsidR="00117D53" w:rsidRDefault="00000000">
      <w:pPr>
        <w:pBdr>
          <w:top w:val="single" w:sz="4" w:space="3" w:color="000000"/>
          <w:left w:val="single" w:sz="4" w:space="3" w:color="000000"/>
          <w:bottom w:val="single" w:sz="4" w:space="0" w:color="000000"/>
          <w:right w:val="single" w:sz="4" w:space="0" w:color="000000"/>
        </w:pBdr>
        <w:spacing w:before="72" w:after="264" w:line="280" w:lineRule="auto"/>
        <w:ind w:left="72"/>
        <w:rPr>
          <w:rFonts w:ascii="Arial" w:hAnsi="Arial"/>
          <w:color w:val="000000"/>
          <w:spacing w:val="6"/>
          <w:sz w:val="14"/>
          <w:lang w:val="cs-CZ"/>
        </w:rPr>
      </w:pPr>
      <w:r>
        <w:rPr>
          <w:rFonts w:ascii="Arial" w:hAnsi="Arial"/>
          <w:color w:val="000000"/>
          <w:spacing w:val="6"/>
          <w:sz w:val="14"/>
          <w:lang w:val="cs-CZ"/>
        </w:rPr>
        <w:t>Korespondenční adresa je shodná s trvalou adresou.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0"/>
        <w:gridCol w:w="1845"/>
        <w:gridCol w:w="4395"/>
      </w:tblGrid>
      <w:tr w:rsidR="00117D53" w14:paraId="0010C696" w14:textId="77777777">
        <w:tblPrEx>
          <w:tblCellMar>
            <w:top w:w="0" w:type="dxa"/>
            <w:bottom w:w="0" w:type="dxa"/>
          </w:tblCellMar>
        </w:tblPrEx>
        <w:trPr>
          <w:trHeight w:hRule="exact" w:val="233"/>
        </w:trPr>
        <w:tc>
          <w:tcPr>
            <w:tcW w:w="3350" w:type="dxa"/>
            <w:tcBorders>
              <w:top w:val="none" w:sz="0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  <w:vAlign w:val="center"/>
          </w:tcPr>
          <w:p w14:paraId="3F056DD4" w14:textId="77777777" w:rsidR="00117D53" w:rsidRDefault="00000000">
            <w:pPr>
              <w:ind w:left="126"/>
              <w:rPr>
                <w:rFonts w:ascii="Verdana" w:hAnsi="Verdana"/>
                <w:b/>
                <w:color w:val="000000"/>
                <w:spacing w:val="-5"/>
                <w:sz w:val="14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5"/>
                <w:sz w:val="14"/>
                <w:lang w:val="cs-CZ"/>
              </w:rPr>
              <w:t>Osoba oprávněná k jednání za pojistníka</w:t>
            </w:r>
          </w:p>
        </w:tc>
        <w:tc>
          <w:tcPr>
            <w:tcW w:w="18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E5328F2" w14:textId="77777777" w:rsidR="00117D53" w:rsidRDefault="00117D53"/>
        </w:tc>
        <w:tc>
          <w:tcPr>
            <w:tcW w:w="43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75697F7" w14:textId="77777777" w:rsidR="00117D53" w:rsidRDefault="00117D53"/>
        </w:tc>
      </w:tr>
      <w:tr w:rsidR="00117D53" w14:paraId="47C78A01" w14:textId="77777777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3350" w:type="dxa"/>
            <w:tcBorders>
              <w:top w:val="single" w:sz="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1E9F1288" w14:textId="77777777" w:rsidR="00117D53" w:rsidRDefault="00000000">
            <w:pPr>
              <w:ind w:left="126"/>
              <w:rPr>
                <w:rFonts w:ascii="Arial" w:hAnsi="Arial"/>
                <w:color w:val="000000"/>
                <w:spacing w:val="4"/>
                <w:sz w:val="14"/>
                <w:lang w:val="cs-CZ"/>
              </w:rPr>
            </w:pPr>
            <w:r>
              <w:rPr>
                <w:rFonts w:ascii="Arial" w:hAnsi="Arial"/>
                <w:color w:val="000000"/>
                <w:spacing w:val="4"/>
                <w:sz w:val="14"/>
                <w:lang w:val="cs-CZ"/>
              </w:rPr>
              <w:t>Jméno, příjmení, funkce:</w:t>
            </w:r>
          </w:p>
        </w:tc>
        <w:tc>
          <w:tcPr>
            <w:tcW w:w="6240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7969B10" w14:textId="38B4BF6E" w:rsidR="00117D53" w:rsidRDefault="00601696">
            <w:pPr>
              <w:ind w:right="3319"/>
              <w:jc w:val="right"/>
              <w:rPr>
                <w:rFonts w:ascii="Arial" w:hAnsi="Arial"/>
                <w:color w:val="000000"/>
                <w:spacing w:val="5"/>
                <w:sz w:val="14"/>
                <w:lang w:val="cs-CZ"/>
              </w:rPr>
            </w:pPr>
            <w:proofErr w:type="spellStart"/>
            <w:r>
              <w:rPr>
                <w:rFonts w:ascii="Arial" w:hAnsi="Arial"/>
                <w:color w:val="000000"/>
                <w:spacing w:val="5"/>
                <w:sz w:val="14"/>
                <w:lang w:val="cs-CZ"/>
              </w:rPr>
              <w:t>xxxxxxxx</w:t>
            </w:r>
            <w:proofErr w:type="spellEnd"/>
          </w:p>
        </w:tc>
      </w:tr>
    </w:tbl>
    <w:p w14:paraId="4D06365C" w14:textId="4897CB0D" w:rsidR="00117D53" w:rsidRDefault="00000000">
      <w:pPr>
        <w:spacing w:before="216" w:line="292" w:lineRule="auto"/>
        <w:ind w:right="144"/>
        <w:rPr>
          <w:rFonts w:ascii="Arial" w:hAnsi="Arial"/>
          <w:color w:val="000000"/>
          <w:spacing w:val="4"/>
          <w:sz w:val="14"/>
          <w:lang w:val="cs-CZ"/>
        </w:rPr>
      </w:pPr>
      <w:r>
        <w:rPr>
          <w:rFonts w:ascii="Arial" w:hAnsi="Arial"/>
          <w:color w:val="000000"/>
          <w:spacing w:val="4"/>
          <w:sz w:val="14"/>
          <w:lang w:val="cs-CZ"/>
        </w:rPr>
        <w:t xml:space="preserve">Nabídka pojistné smlouvy pro pojištění, která se řídí touto nabídkou pojistné smlouvy, Všeobecnými pojistnými podmínkami pro pojištění vozidel </w:t>
      </w:r>
      <w:r>
        <w:rPr>
          <w:rFonts w:ascii="Arial" w:hAnsi="Arial"/>
          <w:color w:val="000000"/>
          <w:spacing w:val="3"/>
          <w:sz w:val="14"/>
          <w:lang w:val="cs-CZ"/>
        </w:rPr>
        <w:t>VPPPMV-R-5/2025, Sazebníkem administrativních poplatků, Oceňovacími tabulkami ke stanovení výše pojistného p</w:t>
      </w:r>
      <w:r w:rsidR="00601696">
        <w:rPr>
          <w:rFonts w:ascii="Arial" w:hAnsi="Arial"/>
          <w:color w:val="000000"/>
          <w:spacing w:val="3"/>
          <w:sz w:val="14"/>
          <w:lang w:val="cs-CZ"/>
        </w:rPr>
        <w:t>l</w:t>
      </w:r>
      <w:r>
        <w:rPr>
          <w:rFonts w:ascii="Arial" w:hAnsi="Arial"/>
          <w:color w:val="000000"/>
          <w:spacing w:val="3"/>
          <w:sz w:val="14"/>
          <w:lang w:val="cs-CZ"/>
        </w:rPr>
        <w:t xml:space="preserve">nění z úrazového pojištění </w:t>
      </w:r>
      <w:r>
        <w:rPr>
          <w:rFonts w:ascii="Arial" w:hAnsi="Arial"/>
          <w:color w:val="000000"/>
          <w:spacing w:val="7"/>
          <w:sz w:val="14"/>
          <w:lang w:val="cs-CZ"/>
        </w:rPr>
        <w:t xml:space="preserve">dopravovaných osob a zákonem č. 89/2012 Sb., občanským zákoníkem, v účinném znění a dále také zákonem č. 30/2024 Sb., o pojištění </w:t>
      </w:r>
      <w:r>
        <w:rPr>
          <w:rFonts w:ascii="Arial" w:hAnsi="Arial"/>
          <w:color w:val="000000"/>
          <w:spacing w:val="6"/>
          <w:sz w:val="14"/>
          <w:lang w:val="cs-CZ"/>
        </w:rPr>
        <w:t>odpovědnosti z provozu vozidla, v účinném znění.</w:t>
      </w:r>
    </w:p>
    <w:p w14:paraId="026033C7" w14:textId="77777777" w:rsidR="00117D53" w:rsidRDefault="00000000">
      <w:pPr>
        <w:numPr>
          <w:ilvl w:val="0"/>
          <w:numId w:val="1"/>
        </w:numPr>
        <w:tabs>
          <w:tab w:val="clear" w:pos="288"/>
          <w:tab w:val="decimal" w:pos="360"/>
        </w:tabs>
        <w:spacing w:before="180"/>
        <w:ind w:left="72"/>
        <w:rPr>
          <w:rFonts w:ascii="Verdana" w:hAnsi="Verdana"/>
          <w:b/>
          <w:color w:val="000000"/>
          <w:spacing w:val="8"/>
          <w:sz w:val="20"/>
          <w:lang w:val="cs-CZ"/>
        </w:rPr>
      </w:pPr>
      <w:r>
        <w:rPr>
          <w:rFonts w:ascii="Verdana" w:hAnsi="Verdana"/>
          <w:b/>
          <w:color w:val="000000"/>
          <w:spacing w:val="8"/>
          <w:sz w:val="20"/>
          <w:lang w:val="cs-CZ"/>
        </w:rPr>
        <w:t>Počátek a doba pojištění</w:t>
      </w:r>
    </w:p>
    <w:p w14:paraId="3FAF104A" w14:textId="27172224" w:rsidR="00117D53" w:rsidRDefault="00000000">
      <w:pPr>
        <w:spacing w:before="72" w:line="316" w:lineRule="auto"/>
        <w:rPr>
          <w:rFonts w:ascii="Arial" w:hAnsi="Arial"/>
          <w:color w:val="000000"/>
          <w:spacing w:val="6"/>
          <w:sz w:val="14"/>
          <w:lang w:val="cs-CZ"/>
        </w:rPr>
      </w:pPr>
      <w:r>
        <w:rPr>
          <w:rFonts w:ascii="Arial" w:hAnsi="Arial"/>
          <w:color w:val="000000"/>
          <w:spacing w:val="6"/>
          <w:sz w:val="14"/>
          <w:lang w:val="cs-CZ"/>
        </w:rPr>
        <w:t>Pojistná smlouva se uzavírá na dobu</w:t>
      </w:r>
      <w:r w:rsidR="00601696">
        <w:rPr>
          <w:rFonts w:ascii="Arial" w:hAnsi="Arial"/>
          <w:color w:val="000000"/>
          <w:spacing w:val="6"/>
          <w:sz w:val="14"/>
          <w:lang w:val="cs-CZ"/>
        </w:rPr>
        <w:t xml:space="preserve"> </w:t>
      </w:r>
      <w:r>
        <w:rPr>
          <w:rFonts w:ascii="Arial" w:hAnsi="Arial"/>
          <w:color w:val="000000"/>
          <w:spacing w:val="6"/>
          <w:sz w:val="14"/>
          <w:lang w:val="cs-CZ"/>
        </w:rPr>
        <w:t>neurčitou s počátkem pojištění 16. 10. 2025 a s časem uvedeným v Pojistce a s ročním pojistným obdobím.</w:t>
      </w:r>
    </w:p>
    <w:p w14:paraId="3A10CD2A" w14:textId="77777777" w:rsidR="00117D53" w:rsidRDefault="00000000">
      <w:pPr>
        <w:numPr>
          <w:ilvl w:val="0"/>
          <w:numId w:val="2"/>
        </w:numPr>
        <w:tabs>
          <w:tab w:val="clear" w:pos="288"/>
          <w:tab w:val="decimal" w:pos="360"/>
        </w:tabs>
        <w:spacing w:before="180" w:line="213" w:lineRule="auto"/>
        <w:ind w:left="72"/>
        <w:rPr>
          <w:rFonts w:ascii="Verdana" w:hAnsi="Verdana"/>
          <w:b/>
          <w:color w:val="000000"/>
          <w:spacing w:val="8"/>
          <w:sz w:val="20"/>
          <w:lang w:val="cs-CZ"/>
        </w:rPr>
      </w:pPr>
      <w:r>
        <w:rPr>
          <w:rFonts w:ascii="Verdana" w:hAnsi="Verdana"/>
          <w:b/>
          <w:color w:val="000000"/>
          <w:spacing w:val="8"/>
          <w:sz w:val="20"/>
          <w:lang w:val="cs-CZ"/>
        </w:rPr>
        <w:t>Vozidlo</w:t>
      </w:r>
    </w:p>
    <w:p w14:paraId="319B8C6A" w14:textId="77777777" w:rsidR="00117D53" w:rsidRDefault="00000000">
      <w:pPr>
        <w:spacing w:before="108"/>
        <w:rPr>
          <w:rFonts w:ascii="Verdana" w:hAnsi="Verdana"/>
          <w:b/>
          <w:color w:val="000000"/>
          <w:sz w:val="14"/>
          <w:lang w:val="cs-CZ"/>
        </w:rPr>
      </w:pPr>
      <w:r>
        <w:rPr>
          <w:rFonts w:ascii="Verdana" w:hAnsi="Verdana"/>
          <w:b/>
          <w:color w:val="000000"/>
          <w:sz w:val="14"/>
          <w:lang w:val="cs-CZ"/>
        </w:rPr>
        <w:t xml:space="preserve">3.1 Vlastník vozidla </w:t>
      </w:r>
      <w:r>
        <w:rPr>
          <w:rFonts w:ascii="Arial" w:hAnsi="Arial"/>
          <w:color w:val="000000"/>
          <w:sz w:val="14"/>
          <w:lang w:val="cs-CZ"/>
        </w:rPr>
        <w:t>je shodný s pojistníkem.</w:t>
      </w:r>
    </w:p>
    <w:p w14:paraId="37669547" w14:textId="77777777" w:rsidR="00117D53" w:rsidRDefault="00000000">
      <w:pPr>
        <w:spacing w:before="288"/>
        <w:rPr>
          <w:rFonts w:ascii="Verdana" w:hAnsi="Verdana"/>
          <w:b/>
          <w:color w:val="000000"/>
          <w:spacing w:val="-2"/>
          <w:sz w:val="14"/>
          <w:lang w:val="cs-CZ"/>
        </w:rPr>
      </w:pPr>
      <w:r>
        <w:rPr>
          <w:rFonts w:ascii="Verdana" w:hAnsi="Verdana"/>
          <w:b/>
          <w:color w:val="000000"/>
          <w:spacing w:val="-2"/>
          <w:sz w:val="14"/>
          <w:lang w:val="cs-CZ"/>
        </w:rPr>
        <w:t xml:space="preserve">3.2 Držitel (provozovatel) vozidla </w:t>
      </w:r>
      <w:r>
        <w:rPr>
          <w:rFonts w:ascii="Arial" w:hAnsi="Arial"/>
          <w:color w:val="000000"/>
          <w:spacing w:val="-2"/>
          <w:sz w:val="14"/>
          <w:lang w:val="cs-CZ"/>
        </w:rPr>
        <w:t>je shodný s pojistníkem.</w:t>
      </w:r>
    </w:p>
    <w:p w14:paraId="429729AD" w14:textId="77777777" w:rsidR="00601696" w:rsidRDefault="00000000">
      <w:pPr>
        <w:tabs>
          <w:tab w:val="left" w:pos="4959"/>
          <w:tab w:val="right" w:pos="9921"/>
        </w:tabs>
        <w:spacing w:before="108" w:after="288" w:line="290" w:lineRule="auto"/>
        <w:rPr>
          <w:rFonts w:ascii="Arial" w:hAnsi="Arial"/>
          <w:color w:val="000000"/>
          <w:sz w:val="10"/>
          <w:lang w:val="cs-CZ"/>
        </w:rPr>
      </w:pPr>
      <w:r>
        <w:rPr>
          <w:rFonts w:ascii="Arial" w:hAnsi="Arial"/>
          <w:color w:val="000000"/>
          <w:sz w:val="10"/>
          <w:lang w:val="cs-CZ"/>
        </w:rPr>
        <w:tab/>
      </w:r>
    </w:p>
    <w:p w14:paraId="31AF5AF5" w14:textId="77777777" w:rsidR="00601696" w:rsidRDefault="00601696">
      <w:pPr>
        <w:tabs>
          <w:tab w:val="left" w:pos="4959"/>
          <w:tab w:val="right" w:pos="9921"/>
        </w:tabs>
        <w:spacing w:before="108" w:after="288" w:line="290" w:lineRule="auto"/>
        <w:rPr>
          <w:rFonts w:ascii="Arial" w:hAnsi="Arial"/>
          <w:color w:val="000000"/>
          <w:sz w:val="10"/>
          <w:lang w:val="cs-CZ"/>
        </w:rPr>
      </w:pPr>
    </w:p>
    <w:p w14:paraId="51FBEA3C" w14:textId="28D0A032" w:rsidR="00117D53" w:rsidRDefault="00601696">
      <w:pPr>
        <w:tabs>
          <w:tab w:val="left" w:pos="4959"/>
          <w:tab w:val="right" w:pos="9921"/>
        </w:tabs>
        <w:spacing w:before="108" w:after="288" w:line="290" w:lineRule="auto"/>
        <w:rPr>
          <w:rFonts w:ascii="Arial" w:hAnsi="Arial"/>
          <w:color w:val="000000"/>
          <w:sz w:val="10"/>
          <w:lang w:val="cs-CZ"/>
        </w:rPr>
      </w:pPr>
      <w:r>
        <w:rPr>
          <w:rFonts w:ascii="Arial" w:hAnsi="Arial"/>
          <w:color w:val="000000"/>
          <w:sz w:val="10"/>
          <w:lang w:val="cs-CZ"/>
        </w:rPr>
        <w:tab/>
      </w:r>
      <w:r w:rsidR="00000000">
        <w:rPr>
          <w:rFonts w:ascii="Arial" w:hAnsi="Arial"/>
          <w:color w:val="000000"/>
          <w:spacing w:val="6"/>
          <w:sz w:val="10"/>
          <w:lang w:val="cs-CZ"/>
        </w:rPr>
        <w:t>stav datu: 16. 1</w:t>
      </w:r>
      <w:r>
        <w:rPr>
          <w:rFonts w:ascii="Arial" w:hAnsi="Arial"/>
          <w:color w:val="000000"/>
          <w:spacing w:val="6"/>
          <w:sz w:val="10"/>
          <w:lang w:val="cs-CZ"/>
        </w:rPr>
        <w:t>0</w:t>
      </w:r>
      <w:r w:rsidR="00000000">
        <w:rPr>
          <w:rFonts w:ascii="Arial" w:hAnsi="Arial"/>
          <w:color w:val="000000"/>
          <w:spacing w:val="6"/>
          <w:sz w:val="10"/>
          <w:lang w:val="cs-CZ"/>
        </w:rPr>
        <w:t>. 20</w:t>
      </w:r>
      <w:r>
        <w:rPr>
          <w:rFonts w:ascii="Arial" w:hAnsi="Arial"/>
          <w:color w:val="000000"/>
          <w:spacing w:val="6"/>
          <w:sz w:val="10"/>
          <w:lang w:val="cs-CZ"/>
        </w:rPr>
        <w:t>2</w:t>
      </w:r>
      <w:r w:rsidR="00000000">
        <w:rPr>
          <w:rFonts w:ascii="Arial" w:hAnsi="Arial"/>
          <w:color w:val="000000"/>
          <w:spacing w:val="6"/>
          <w:sz w:val="10"/>
          <w:lang w:val="cs-CZ"/>
        </w:rPr>
        <w:t>5'</w:t>
      </w:r>
      <w:r w:rsidR="00000000">
        <w:rPr>
          <w:rFonts w:ascii="Arial" w:hAnsi="Arial"/>
          <w:color w:val="000000"/>
          <w:spacing w:val="6"/>
          <w:sz w:val="10"/>
          <w:lang w:val="cs-CZ"/>
        </w:rPr>
        <w:tab/>
      </w:r>
      <w:r>
        <w:rPr>
          <w:rFonts w:ascii="Arial" w:hAnsi="Arial"/>
          <w:color w:val="000000"/>
          <w:spacing w:val="4"/>
          <w:sz w:val="10"/>
          <w:lang w:val="cs-CZ"/>
        </w:rPr>
        <w:t>strana 1z6</w:t>
      </w:r>
    </w:p>
    <w:p w14:paraId="4855E506" w14:textId="77777777" w:rsidR="00117D53" w:rsidRDefault="00117D53">
      <w:pPr>
        <w:sectPr w:rsidR="00117D53">
          <w:pgSz w:w="11918" w:h="16854"/>
          <w:pgMar w:top="1118" w:right="975" w:bottom="493" w:left="911" w:header="720" w:footer="720" w:gutter="0"/>
          <w:cols w:space="708"/>
        </w:sectPr>
      </w:pPr>
    </w:p>
    <w:p w14:paraId="2240003B" w14:textId="77777777" w:rsidR="00117D53" w:rsidRDefault="00000000">
      <w:pPr>
        <w:rPr>
          <w:rFonts w:ascii="Times New Roman" w:hAnsi="Times New Roman"/>
          <w:color w:val="000000"/>
          <w:sz w:val="24"/>
        </w:rPr>
      </w:pPr>
      <w:r>
        <w:pict w14:anchorId="0091D008">
          <v:shape id="_x0000_s1026" type="#_x0000_t202" style="position:absolute;margin-left:45.55pt;margin-top:805.15pt;width:504.35pt;height:6.6pt;z-index:-251658240;mso-wrap-distance-left:0;mso-wrap-distance-right:0;mso-position-horizontal-relative:page;mso-position-vertical-relative:page" filled="f" stroked="f">
            <v:textbox inset="0,0,0,0">
              <w:txbxContent>
                <w:p w14:paraId="1C082383" w14:textId="669E6292" w:rsidR="00117D53" w:rsidRDefault="00117D53">
                  <w:pPr>
                    <w:tabs>
                      <w:tab w:val="right" w:pos="3531"/>
                    </w:tabs>
                    <w:spacing w:line="276" w:lineRule="auto"/>
                    <w:rPr>
                      <w:rFonts w:ascii="Arial" w:hAnsi="Arial"/>
                      <w:color w:val="000000"/>
                      <w:sz w:val="10"/>
                      <w:lang w:val="cs-CZ"/>
                    </w:rPr>
                  </w:pPr>
                </w:p>
              </w:txbxContent>
            </v:textbox>
            <w10:wrap type="square" anchorx="page" anchory="page"/>
          </v:shape>
        </w:pict>
      </w:r>
    </w:p>
    <w:sectPr w:rsidR="00117D53">
      <w:type w:val="continuous"/>
      <w:pgSz w:w="11918" w:h="16854"/>
      <w:pgMar w:top="1118" w:right="859" w:bottom="493" w:left="919" w:header="720" w:footer="720" w:gutter="0"/>
      <w:cols w:num="2" w:space="0" w:equalWidth="0">
        <w:col w:w="2880" w:space="2318"/>
        <w:col w:w="2592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Verdana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56501B"/>
    <w:multiLevelType w:val="multilevel"/>
    <w:tmpl w:val="251274F8"/>
    <w:lvl w:ilvl="0">
      <w:start w:val="2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Verdana" w:hAnsi="Verdana"/>
        <w:b/>
        <w:strike w:val="0"/>
        <w:color w:val="000000"/>
        <w:spacing w:val="8"/>
        <w:w w:val="100"/>
        <w:sz w:val="20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0B00C16"/>
    <w:multiLevelType w:val="multilevel"/>
    <w:tmpl w:val="BC44F4B0"/>
    <w:lvl w:ilvl="0">
      <w:start w:val="3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Verdana" w:hAnsi="Verdana"/>
        <w:b/>
        <w:strike w:val="0"/>
        <w:color w:val="000000"/>
        <w:spacing w:val="8"/>
        <w:w w:val="100"/>
        <w:sz w:val="20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13035258">
    <w:abstractNumId w:val="0"/>
  </w:num>
  <w:num w:numId="2" w16cid:durableId="1536235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7D53"/>
    <w:rsid w:val="00117D53"/>
    <w:rsid w:val="004E3521"/>
    <w:rsid w:val="0060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6F1F0529"/>
  <w15:docId w15:val="{2A9A7434-F92A-4C0B-B644-2530EC2AF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redisko.marie@messs-na.cz" TargetMode="Externa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hyperlink" Target="mailto:monika.rohlenova@generaliceska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259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Ucetni2</cp:lastModifiedBy>
  <cp:revision>3</cp:revision>
  <dcterms:created xsi:type="dcterms:W3CDTF">2025-10-21T12:54:00Z</dcterms:created>
  <dcterms:modified xsi:type="dcterms:W3CDTF">2025-10-21T12:59:00Z</dcterms:modified>
</cp:coreProperties>
</file>