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6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1186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 Ze dne: Naše zn.:</w:t>
      </w:r>
    </w:p>
    <w:p>
      <w:pPr>
        <w:pStyle w:val="Style5"/>
        <w:keepNext w:val="0"/>
        <w:keepLines w:val="0"/>
        <w:framePr w:w="1445" w:h="302" w:wrap="none" w:hAnchor="page" w:x="2388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POH/43911/2025</w:t>
      </w:r>
    </w:p>
    <w:p>
      <w:pPr>
        <w:pStyle w:val="Style5"/>
        <w:keepNext w:val="0"/>
        <w:keepLines w:val="0"/>
        <w:framePr w:w="1186" w:h="1301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framePr w:w="1186" w:h="1301" w:wrap="none" w:hAnchor="page" w:x="1112" w:y="26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 Mobil: E-mail:</w:t>
      </w:r>
    </w:p>
    <w:p>
      <w:pPr>
        <w:pStyle w:val="Style5"/>
        <w:keepNext w:val="0"/>
        <w:keepLines w:val="0"/>
        <w:framePr w:w="1186" w:h="1301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framePr w:w="2333" w:h="1877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ABB s.r.o.</w:t>
      </w:r>
    </w:p>
    <w:p>
      <w:pPr>
        <w:pStyle w:val="Style7"/>
        <w:keepNext w:val="0"/>
        <w:keepLines w:val="0"/>
        <w:framePr w:w="2333" w:h="1877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Praha</w:t>
      </w:r>
    </w:p>
    <w:p>
      <w:pPr>
        <w:pStyle w:val="Style7"/>
        <w:keepNext w:val="0"/>
        <w:keepLines w:val="0"/>
        <w:framePr w:w="2333" w:h="1877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Vyskočilova 1561/4a</w:t>
      </w:r>
    </w:p>
    <w:p>
      <w:pPr>
        <w:pStyle w:val="Style7"/>
        <w:keepNext w:val="0"/>
        <w:keepLines w:val="0"/>
        <w:framePr w:w="2333" w:h="1877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140 00 Praha 4-Michle</w:t>
      </w:r>
    </w:p>
    <w:p>
      <w:pPr>
        <w:pStyle w:val="Style5"/>
        <w:keepNext w:val="0"/>
        <w:keepLines w:val="0"/>
        <w:framePr w:w="955" w:h="302" w:wrap="none" w:hAnchor="page" w:x="2388" w:y="3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10.10.2025</w:t>
      </w:r>
    </w:p>
    <w:p>
      <w:pPr>
        <w:widowControl w:val="0"/>
        <w:spacing w:line="360" w:lineRule="exact"/>
      </w:pPr>
      <w:r>
        <w:drawing>
          <wp:anchor distT="0" distB="615950" distL="1524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910" w:bottom="3026" w:header="249" w:footer="259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213013/38/2025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28.11.2025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79 650,00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85791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servisní prohlídku 5 ks vysokonapěťových vypínačů HD4 na ČS Rašovice včetně diagnostického měření . Práce budou provedeny v rozsahu dle Vaší cenové nabídky č. 25611421 ze dne 16.9.2025.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910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