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293" w:rsidRDefault="00314E20">
      <w:pPr>
        <w:tabs>
          <w:tab w:val="left" w:pos="5105"/>
        </w:tabs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40"/>
          <w:szCs w:val="40"/>
        </w:rPr>
        <w:t>Smlouva o nájmu prostor</w:t>
      </w:r>
      <w:r w:rsidR="004F0A2F">
        <w:rPr>
          <w:rFonts w:ascii="Arial" w:eastAsia="Arial" w:hAnsi="Arial" w:cs="Arial"/>
          <w:b/>
          <w:sz w:val="40"/>
          <w:szCs w:val="40"/>
        </w:rPr>
        <w:t xml:space="preserve"> č. 001</w:t>
      </w:r>
    </w:p>
    <w:p w:rsidR="00457293" w:rsidRDefault="00314E20">
      <w:pPr>
        <w:tabs>
          <w:tab w:val="left" w:pos="5105"/>
        </w:tabs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podle § 2201 a násl. zákona č. 89/2012 Sb. občanský zákoník (dále jen „NOZ“)</w:t>
      </w:r>
    </w:p>
    <w:p w:rsidR="00457293" w:rsidRDefault="00457293">
      <w:pPr>
        <w:tabs>
          <w:tab w:val="left" w:pos="5105"/>
        </w:tabs>
        <w:jc w:val="center"/>
        <w:rPr>
          <w:rFonts w:ascii="Arial" w:eastAsia="Arial" w:hAnsi="Arial" w:cs="Arial"/>
          <w:sz w:val="24"/>
          <w:szCs w:val="24"/>
        </w:rPr>
      </w:pPr>
    </w:p>
    <w:p w:rsidR="00457293" w:rsidRDefault="00314E2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Pronajímatel:</w:t>
      </w:r>
    </w:p>
    <w:p w:rsidR="00457293" w:rsidRDefault="00314E20">
      <w:pPr>
        <w:widowControl w:val="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7u</w:t>
      </w:r>
      <w:proofErr w:type="gramEnd"/>
      <w:r>
        <w:rPr>
          <w:rFonts w:ascii="Arial" w:eastAsia="Arial" w:hAnsi="Arial" w:cs="Arial"/>
          <w:b/>
          <w:sz w:val="24"/>
          <w:szCs w:val="24"/>
        </w:rPr>
        <w:t>, s.r.o.</w:t>
      </w:r>
    </w:p>
    <w:p w:rsidR="00457293" w:rsidRDefault="00314E20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sídlem na adrese: Ortenovo nám. </w:t>
      </w:r>
      <w:proofErr w:type="gramStart"/>
      <w:r>
        <w:rPr>
          <w:rFonts w:ascii="Arial" w:eastAsia="Arial" w:hAnsi="Arial" w:cs="Arial"/>
        </w:rPr>
        <w:t>12a</w:t>
      </w:r>
      <w:proofErr w:type="gramEnd"/>
      <w:r>
        <w:rPr>
          <w:rFonts w:ascii="Arial" w:eastAsia="Arial" w:hAnsi="Arial" w:cs="Arial"/>
        </w:rPr>
        <w:t>, 170 00, Praha 7 - Holešovice</w:t>
      </w:r>
    </w:p>
    <w:p w:rsidR="00457293" w:rsidRDefault="00314E20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IČ: 264 18 274</w:t>
      </w:r>
    </w:p>
    <w:p w:rsidR="00457293" w:rsidRDefault="00314E20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zapsaná v obchodním rejstříku, vedeném u Městského soudu v Praze pod spisovou značkou C 80661</w:t>
      </w:r>
    </w:p>
    <w:p w:rsidR="00457293" w:rsidRDefault="00314E20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zastoupená</w:t>
      </w:r>
      <w:r w:rsidR="004F0A2F">
        <w:rPr>
          <w:rFonts w:ascii="Arial" w:eastAsia="Arial" w:hAnsi="Arial" w:cs="Arial"/>
        </w:rPr>
        <w:t>:</w:t>
      </w:r>
      <w:r w:rsidR="004F0A2F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Mgr. Tomášem Trnkou, jednatelem</w:t>
      </w:r>
    </w:p>
    <w:p w:rsidR="004F0A2F" w:rsidRDefault="004F0A2F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Ing. Rastislav</w:t>
      </w:r>
      <w:r w:rsidR="008A33B8">
        <w:rPr>
          <w:rFonts w:ascii="Arial" w:eastAsia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Jansík</w:t>
      </w:r>
      <w:r w:rsidR="008A33B8">
        <w:rPr>
          <w:rFonts w:ascii="Arial" w:eastAsia="Arial" w:hAnsi="Arial" w:cs="Arial"/>
        </w:rPr>
        <w:t>em</w:t>
      </w:r>
      <w:proofErr w:type="spellEnd"/>
      <w:r>
        <w:rPr>
          <w:rFonts w:ascii="Arial" w:eastAsia="Arial" w:hAnsi="Arial" w:cs="Arial"/>
        </w:rPr>
        <w:t>, jednatel</w:t>
      </w:r>
      <w:r w:rsidR="00543401">
        <w:rPr>
          <w:rFonts w:ascii="Arial" w:eastAsia="Arial" w:hAnsi="Arial" w:cs="Arial"/>
        </w:rPr>
        <w:t>em</w:t>
      </w:r>
    </w:p>
    <w:p w:rsidR="003733C3" w:rsidRDefault="003733C3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Bankovní spojení: </w:t>
      </w:r>
      <w:r w:rsidR="007052D2">
        <w:rPr>
          <w:rFonts w:ascii="Arial" w:eastAsia="Arial" w:hAnsi="Arial" w:cs="Arial"/>
        </w:rPr>
        <w:t>XXXXXXX</w:t>
      </w:r>
    </w:p>
    <w:p w:rsidR="00457293" w:rsidRDefault="00314E20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straně jedné</w:t>
      </w:r>
    </w:p>
    <w:p w:rsidR="00457293" w:rsidRDefault="00314E20">
      <w:pPr>
        <w:widowControl w:val="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(dále jen „Pronajímatel“)</w:t>
      </w:r>
    </w:p>
    <w:p w:rsidR="00457293" w:rsidRDefault="00457293">
      <w:pPr>
        <w:rPr>
          <w:rFonts w:ascii="Arial" w:eastAsia="Arial" w:hAnsi="Arial" w:cs="Arial"/>
          <w:sz w:val="24"/>
          <w:szCs w:val="24"/>
        </w:rPr>
      </w:pPr>
    </w:p>
    <w:p w:rsidR="00457293" w:rsidRDefault="00314E2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</w:p>
    <w:p w:rsidR="00457293" w:rsidRDefault="00457293">
      <w:pPr>
        <w:rPr>
          <w:rFonts w:ascii="Arial" w:eastAsia="Arial" w:hAnsi="Arial" w:cs="Arial"/>
          <w:sz w:val="24"/>
          <w:szCs w:val="24"/>
        </w:rPr>
      </w:pPr>
    </w:p>
    <w:p w:rsidR="00457293" w:rsidRDefault="00314E2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Nájemce:</w:t>
      </w:r>
    </w:p>
    <w:p w:rsidR="00457293" w:rsidRDefault="00314E20">
      <w:pPr>
        <w:widowControl w:val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Rocket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Club, s.r.o.</w:t>
      </w:r>
    </w:p>
    <w:p w:rsidR="00457293" w:rsidRDefault="00314E20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 na adrese: V Kř</w:t>
      </w:r>
      <w:r w:rsidR="008A33B8">
        <w:rPr>
          <w:rFonts w:ascii="Arial" w:eastAsia="Arial" w:hAnsi="Arial" w:cs="Arial"/>
        </w:rPr>
        <w:t>ovinách 1708/22, 147 00, Praha 4</w:t>
      </w:r>
      <w:r>
        <w:rPr>
          <w:rFonts w:ascii="Arial" w:eastAsia="Arial" w:hAnsi="Arial" w:cs="Arial"/>
        </w:rPr>
        <w:t xml:space="preserve"> - Braník</w:t>
      </w:r>
    </w:p>
    <w:p w:rsidR="00457293" w:rsidRDefault="00314E20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IČ: </w:t>
      </w:r>
      <w:bookmarkStart w:id="0" w:name="_GoBack"/>
      <w:r>
        <w:rPr>
          <w:rFonts w:ascii="Arial" w:eastAsia="Arial" w:hAnsi="Arial" w:cs="Arial"/>
        </w:rPr>
        <w:t>062 69 044</w:t>
      </w:r>
      <w:bookmarkEnd w:id="0"/>
    </w:p>
    <w:p w:rsidR="00457293" w:rsidRDefault="00314E20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zapsaná v obchodním rejstříku, vedeném Městským soudem v Praze, oddíl C spisová značka 277799</w:t>
      </w:r>
    </w:p>
    <w:p w:rsidR="00457293" w:rsidRDefault="00314E20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zastoupená Mgr. Ondřejem Vávrou a Davidem Hozou, jednateli společnosti</w:t>
      </w:r>
    </w:p>
    <w:p w:rsidR="003733C3" w:rsidRDefault="003733C3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bankovní spojení: </w:t>
      </w:r>
      <w:r w:rsidR="007052D2">
        <w:rPr>
          <w:rFonts w:ascii="Arial" w:eastAsia="Arial" w:hAnsi="Arial" w:cs="Arial"/>
        </w:rPr>
        <w:t>XXXXXXX</w:t>
      </w:r>
    </w:p>
    <w:p w:rsidR="00457293" w:rsidRDefault="00314E20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straně druhé</w:t>
      </w:r>
    </w:p>
    <w:p w:rsidR="00457293" w:rsidRDefault="00314E2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(dále jen „Nájemce“)</w:t>
      </w:r>
    </w:p>
    <w:p w:rsidR="00457293" w:rsidRDefault="00457293">
      <w:pPr>
        <w:rPr>
          <w:rFonts w:ascii="Arial" w:eastAsia="Arial" w:hAnsi="Arial" w:cs="Arial"/>
          <w:sz w:val="24"/>
          <w:szCs w:val="24"/>
        </w:rPr>
      </w:pPr>
    </w:p>
    <w:p w:rsidR="00457293" w:rsidRPr="0053467C" w:rsidRDefault="008A33B8">
      <w:pPr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uzavřeli níže uvedeného dne</w:t>
      </w:r>
      <w:r w:rsidR="00314E20" w:rsidRPr="0053467C">
        <w:rPr>
          <w:rFonts w:ascii="Arial" w:eastAsia="Arial" w:hAnsi="Arial" w:cs="Arial"/>
          <w:sz w:val="21"/>
          <w:szCs w:val="21"/>
        </w:rPr>
        <w:t xml:space="preserve">, měsíce a roku touto smlouvou o nájmu dle </w:t>
      </w:r>
      <w:proofErr w:type="spellStart"/>
      <w:r w:rsidR="00314E20" w:rsidRPr="0053467C">
        <w:rPr>
          <w:rFonts w:ascii="Arial" w:eastAsia="Arial" w:hAnsi="Arial" w:cs="Arial"/>
          <w:sz w:val="21"/>
          <w:szCs w:val="21"/>
        </w:rPr>
        <w:t>ust</w:t>
      </w:r>
      <w:proofErr w:type="spellEnd"/>
      <w:r w:rsidR="00314E20" w:rsidRPr="0053467C">
        <w:rPr>
          <w:rFonts w:ascii="Arial" w:eastAsia="Arial" w:hAnsi="Arial" w:cs="Arial"/>
          <w:sz w:val="21"/>
          <w:szCs w:val="21"/>
        </w:rPr>
        <w:t>. § 2201 a násl. NOZ:</w:t>
      </w:r>
    </w:p>
    <w:p w:rsidR="00457293" w:rsidRPr="0053467C" w:rsidRDefault="00457293">
      <w:pPr>
        <w:rPr>
          <w:rFonts w:ascii="Arial" w:eastAsia="Arial" w:hAnsi="Arial" w:cs="Arial"/>
          <w:sz w:val="21"/>
          <w:szCs w:val="21"/>
        </w:rPr>
      </w:pPr>
    </w:p>
    <w:p w:rsidR="00457293" w:rsidRPr="0053467C" w:rsidRDefault="00314E20">
      <w:pPr>
        <w:numPr>
          <w:ilvl w:val="0"/>
          <w:numId w:val="12"/>
        </w:numPr>
        <w:jc w:val="center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b/>
          <w:sz w:val="21"/>
          <w:szCs w:val="21"/>
        </w:rPr>
        <w:t>Předmět nájmu</w:t>
      </w:r>
    </w:p>
    <w:p w:rsidR="00457293" w:rsidRPr="0053467C" w:rsidRDefault="00314E20">
      <w:pPr>
        <w:numPr>
          <w:ilvl w:val="0"/>
          <w:numId w:val="13"/>
        </w:numPr>
        <w:ind w:left="360" w:firstLine="0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Pronajímatel prohlašuje, že je výlučným vlastníkem pozemku uvedeným v čl. I. bodě 1. této smlouvy, jakožto i stavby uvedené v čl. I. bodě 3., která je součástí tohoto pozemku.</w:t>
      </w:r>
      <w:r w:rsidRPr="0053467C">
        <w:rPr>
          <w:rFonts w:ascii="Arial" w:eastAsia="Arial" w:hAnsi="Arial" w:cs="Arial"/>
          <w:sz w:val="21"/>
          <w:szCs w:val="21"/>
        </w:rPr>
        <w:br/>
      </w:r>
    </w:p>
    <w:p w:rsidR="00457293" w:rsidRPr="0053467C" w:rsidRDefault="00314E20">
      <w:pPr>
        <w:numPr>
          <w:ilvl w:val="0"/>
          <w:numId w:val="13"/>
        </w:numPr>
        <w:ind w:left="360" w:firstLine="0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Specifika pozemku:</w:t>
      </w:r>
    </w:p>
    <w:p w:rsidR="00457293" w:rsidRPr="0053467C" w:rsidRDefault="00314E20">
      <w:pPr>
        <w:numPr>
          <w:ilvl w:val="0"/>
          <w:numId w:val="14"/>
        </w:numPr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Parcelní číslo: 560/2</w:t>
      </w:r>
    </w:p>
    <w:p w:rsidR="00457293" w:rsidRPr="0053467C" w:rsidRDefault="00314E20">
      <w:pPr>
        <w:numPr>
          <w:ilvl w:val="0"/>
          <w:numId w:val="14"/>
        </w:numPr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Obec: Praha (554782)</w:t>
      </w:r>
    </w:p>
    <w:p w:rsidR="00457293" w:rsidRPr="0053467C" w:rsidRDefault="00314E20">
      <w:pPr>
        <w:numPr>
          <w:ilvl w:val="0"/>
          <w:numId w:val="14"/>
        </w:numPr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Katastrální území: Holešovice (730122)</w:t>
      </w:r>
    </w:p>
    <w:p w:rsidR="00457293" w:rsidRPr="0053467C" w:rsidRDefault="00314E20">
      <w:pPr>
        <w:numPr>
          <w:ilvl w:val="0"/>
          <w:numId w:val="14"/>
        </w:numPr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Číslo LV: 8352</w:t>
      </w:r>
    </w:p>
    <w:p w:rsidR="00457293" w:rsidRPr="0053467C" w:rsidRDefault="00314E20">
      <w:pPr>
        <w:numPr>
          <w:ilvl w:val="0"/>
          <w:numId w:val="14"/>
        </w:numPr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výměra (m2): 230</w:t>
      </w:r>
    </w:p>
    <w:p w:rsidR="00457293" w:rsidRPr="0053467C" w:rsidRDefault="00314E20">
      <w:pPr>
        <w:numPr>
          <w:ilvl w:val="0"/>
          <w:numId w:val="13"/>
        </w:numPr>
        <w:ind w:left="360" w:firstLine="0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Specifika stavby:</w:t>
      </w:r>
    </w:p>
    <w:p w:rsidR="00457293" w:rsidRPr="0053467C" w:rsidRDefault="00314E20">
      <w:pPr>
        <w:numPr>
          <w:ilvl w:val="0"/>
          <w:numId w:val="1"/>
        </w:numPr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 xml:space="preserve">Stavba stojí na pozemku </w:t>
      </w:r>
      <w:proofErr w:type="spellStart"/>
      <w:r w:rsidRPr="0053467C">
        <w:rPr>
          <w:rFonts w:ascii="Arial" w:eastAsia="Arial" w:hAnsi="Arial" w:cs="Arial"/>
          <w:sz w:val="21"/>
          <w:szCs w:val="21"/>
        </w:rPr>
        <w:t>parc</w:t>
      </w:r>
      <w:proofErr w:type="spellEnd"/>
      <w:r w:rsidRPr="0053467C">
        <w:rPr>
          <w:rFonts w:ascii="Arial" w:eastAsia="Arial" w:hAnsi="Arial" w:cs="Arial"/>
          <w:sz w:val="21"/>
          <w:szCs w:val="21"/>
        </w:rPr>
        <w:t>. č. 560/2</w:t>
      </w:r>
    </w:p>
    <w:p w:rsidR="00457293" w:rsidRPr="0053467C" w:rsidRDefault="00314E20">
      <w:pPr>
        <w:numPr>
          <w:ilvl w:val="0"/>
          <w:numId w:val="1"/>
        </w:numPr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Stavební objekt č.p. 974</w:t>
      </w:r>
    </w:p>
    <w:p w:rsidR="00457293" w:rsidRPr="0053467C" w:rsidRDefault="00314E20">
      <w:pPr>
        <w:numPr>
          <w:ilvl w:val="0"/>
          <w:numId w:val="1"/>
        </w:numPr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Ulice: Ortenovo náměstí</w:t>
      </w:r>
    </w:p>
    <w:p w:rsidR="00457293" w:rsidRPr="0053467C" w:rsidRDefault="00314E20">
      <w:pPr>
        <w:numPr>
          <w:ilvl w:val="0"/>
          <w:numId w:val="1"/>
        </w:numPr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Adresní místa: Ortenovo náměstí 947/</w:t>
      </w:r>
      <w:proofErr w:type="gramStart"/>
      <w:r w:rsidRPr="0053467C">
        <w:rPr>
          <w:rFonts w:ascii="Arial" w:eastAsia="Arial" w:hAnsi="Arial" w:cs="Arial"/>
          <w:sz w:val="21"/>
          <w:szCs w:val="21"/>
        </w:rPr>
        <w:t>12a</w:t>
      </w:r>
      <w:proofErr w:type="gramEnd"/>
      <w:r w:rsidRPr="0053467C">
        <w:rPr>
          <w:rFonts w:ascii="Arial" w:eastAsia="Arial" w:hAnsi="Arial" w:cs="Arial"/>
          <w:sz w:val="21"/>
          <w:szCs w:val="21"/>
        </w:rPr>
        <w:br/>
      </w:r>
    </w:p>
    <w:p w:rsidR="00457293" w:rsidRPr="0053467C" w:rsidRDefault="00314E20">
      <w:pPr>
        <w:numPr>
          <w:ilvl w:val="0"/>
          <w:numId w:val="13"/>
        </w:numPr>
        <w:ind w:left="360" w:firstLine="0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Pronajímatel se uzavřením této smlouvy zavazuje přenechat Nájemci k řádnému užívání výše specifikovaný pozemek a stavbu (dále jen souhrnně „Nemovitost“ či „Předmět nájmu“), a to za podmínek uvedených v této smlouvě.</w:t>
      </w:r>
    </w:p>
    <w:p w:rsidR="00457293" w:rsidRPr="0053467C" w:rsidRDefault="00457293">
      <w:pPr>
        <w:jc w:val="both"/>
        <w:rPr>
          <w:rFonts w:ascii="Arial" w:eastAsia="Arial" w:hAnsi="Arial" w:cs="Arial"/>
          <w:sz w:val="21"/>
          <w:szCs w:val="21"/>
        </w:rPr>
      </w:pPr>
    </w:p>
    <w:p w:rsidR="00457293" w:rsidRPr="0053467C" w:rsidRDefault="00314E20">
      <w:pPr>
        <w:numPr>
          <w:ilvl w:val="0"/>
          <w:numId w:val="12"/>
        </w:numPr>
        <w:jc w:val="center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b/>
          <w:sz w:val="21"/>
          <w:szCs w:val="21"/>
        </w:rPr>
        <w:t>Účel nájmu a způsob užití</w:t>
      </w:r>
    </w:p>
    <w:p w:rsidR="00457293" w:rsidRPr="0053467C" w:rsidRDefault="00314E20">
      <w:pPr>
        <w:numPr>
          <w:ilvl w:val="0"/>
          <w:numId w:val="2"/>
        </w:numPr>
        <w:ind w:left="360" w:firstLine="0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Hlavním účelem nájmu Nemovitosti za strany Nájemce je realizace poslání Nájemce prostřednictvím provozování:</w:t>
      </w:r>
    </w:p>
    <w:p w:rsidR="00457293" w:rsidRPr="0053467C" w:rsidRDefault="00314E20">
      <w:pPr>
        <w:numPr>
          <w:ilvl w:val="0"/>
          <w:numId w:val="3"/>
        </w:numPr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Administrativních činností</w:t>
      </w:r>
    </w:p>
    <w:p w:rsidR="00457293" w:rsidRPr="0053467C" w:rsidRDefault="00AF7A1B">
      <w:pPr>
        <w:numPr>
          <w:ilvl w:val="0"/>
          <w:numId w:val="3"/>
        </w:numPr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 xml:space="preserve">Krátkodobé </w:t>
      </w:r>
      <w:r w:rsidR="00314E20" w:rsidRPr="0053467C">
        <w:rPr>
          <w:rFonts w:ascii="Arial" w:eastAsia="Arial" w:hAnsi="Arial" w:cs="Arial"/>
          <w:sz w:val="21"/>
          <w:szCs w:val="21"/>
        </w:rPr>
        <w:t>Ubytování zaměstnanců a dodavatelů Nájemce</w:t>
      </w:r>
    </w:p>
    <w:p w:rsidR="00457293" w:rsidRPr="0053467C" w:rsidRDefault="00457293">
      <w:pPr>
        <w:jc w:val="both"/>
        <w:rPr>
          <w:rFonts w:ascii="Arial" w:eastAsia="Arial" w:hAnsi="Arial" w:cs="Arial"/>
          <w:sz w:val="21"/>
          <w:szCs w:val="21"/>
        </w:rPr>
      </w:pPr>
    </w:p>
    <w:p w:rsidR="00457293" w:rsidRPr="0053467C" w:rsidRDefault="00457293">
      <w:pPr>
        <w:jc w:val="both"/>
        <w:rPr>
          <w:rFonts w:ascii="Arial" w:eastAsia="Arial" w:hAnsi="Arial" w:cs="Arial"/>
          <w:sz w:val="21"/>
          <w:szCs w:val="21"/>
        </w:rPr>
      </w:pPr>
    </w:p>
    <w:p w:rsidR="00457293" w:rsidRPr="0053467C" w:rsidRDefault="00314E20">
      <w:pPr>
        <w:numPr>
          <w:ilvl w:val="0"/>
          <w:numId w:val="12"/>
        </w:numPr>
        <w:jc w:val="center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b/>
          <w:sz w:val="21"/>
          <w:szCs w:val="21"/>
        </w:rPr>
        <w:t>Základní ujednání a ustanovení</w:t>
      </w:r>
    </w:p>
    <w:p w:rsidR="00457293" w:rsidRPr="0053467C" w:rsidRDefault="00314E20">
      <w:pPr>
        <w:numPr>
          <w:ilvl w:val="0"/>
          <w:numId w:val="4"/>
        </w:numPr>
        <w:ind w:left="360" w:firstLine="0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 xml:space="preserve">Nájemce potvrzuje Pronajímateli, že si před uzavřením této smlouvy předmětnou Nemovitost důkladně prohlédl, a že se seznámil s jejím stavebně-technickým stavem. </w:t>
      </w:r>
    </w:p>
    <w:p w:rsidR="00457293" w:rsidRPr="0053467C" w:rsidRDefault="00457293">
      <w:pPr>
        <w:ind w:left="360"/>
        <w:jc w:val="both"/>
        <w:rPr>
          <w:rFonts w:ascii="Arial" w:eastAsia="Arial" w:hAnsi="Arial" w:cs="Arial"/>
          <w:sz w:val="21"/>
          <w:szCs w:val="21"/>
        </w:rPr>
      </w:pPr>
    </w:p>
    <w:p w:rsidR="00457293" w:rsidRPr="0053467C" w:rsidRDefault="00314E20">
      <w:pPr>
        <w:numPr>
          <w:ilvl w:val="0"/>
          <w:numId w:val="4"/>
        </w:numPr>
        <w:ind w:left="360" w:firstLine="0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Nájemce se dohodl s Pronajímatelem, že Pronajímatel neodpovídá za žádné škody, které si Nájemce, členové nájemce či jakékoliv třetí osoby způsobí v pronajaté Nemovitosti sami, či navzájem.</w:t>
      </w:r>
    </w:p>
    <w:p w:rsidR="00457293" w:rsidRPr="0053467C" w:rsidRDefault="00457293">
      <w:pPr>
        <w:ind w:left="360"/>
        <w:jc w:val="both"/>
        <w:rPr>
          <w:rFonts w:ascii="Arial" w:eastAsia="Arial" w:hAnsi="Arial" w:cs="Arial"/>
          <w:sz w:val="21"/>
          <w:szCs w:val="21"/>
        </w:rPr>
      </w:pPr>
    </w:p>
    <w:p w:rsidR="00457293" w:rsidRPr="0053467C" w:rsidRDefault="00314E20">
      <w:pPr>
        <w:numPr>
          <w:ilvl w:val="0"/>
          <w:numId w:val="4"/>
        </w:numPr>
        <w:ind w:left="360" w:firstLine="0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Předmět nájmu má řádné a funkční připojení na nezbytné inženýrské sítě zajišťující dodávku nezbytných energií a služeb, zejména elektrickou energii, vodu, odvod odpadních vod. Dále Pronajímatel prohlašuje, že je zajištěn přístup a příjezd k Předmětu nájmu z veřejně přístupné komunikace.</w:t>
      </w:r>
    </w:p>
    <w:p w:rsidR="00457293" w:rsidRPr="0053467C" w:rsidRDefault="00457293">
      <w:pPr>
        <w:jc w:val="both"/>
        <w:rPr>
          <w:rFonts w:ascii="Arial" w:eastAsia="Arial" w:hAnsi="Arial" w:cs="Arial"/>
          <w:sz w:val="21"/>
          <w:szCs w:val="21"/>
        </w:rPr>
      </w:pPr>
    </w:p>
    <w:p w:rsidR="00457293" w:rsidRPr="0053467C" w:rsidRDefault="00314E20">
      <w:pPr>
        <w:numPr>
          <w:ilvl w:val="0"/>
          <w:numId w:val="12"/>
        </w:numPr>
        <w:jc w:val="center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b/>
          <w:sz w:val="21"/>
          <w:szCs w:val="21"/>
        </w:rPr>
        <w:t>Sjednané povinnosti Nájemce</w:t>
      </w:r>
    </w:p>
    <w:p w:rsidR="00457293" w:rsidRPr="0053467C" w:rsidRDefault="00314E20">
      <w:pPr>
        <w:numPr>
          <w:ilvl w:val="0"/>
          <w:numId w:val="6"/>
        </w:numPr>
        <w:ind w:left="360" w:firstLine="0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Platit nájemné dle této smlouvy.</w:t>
      </w:r>
    </w:p>
    <w:p w:rsidR="00457293" w:rsidRPr="0053467C" w:rsidRDefault="00314E20">
      <w:pPr>
        <w:numPr>
          <w:ilvl w:val="0"/>
          <w:numId w:val="6"/>
        </w:numPr>
        <w:ind w:left="360" w:firstLine="0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Užívat pronajatou Nemovitost jako řádný hospodář k účelu sjednanému v této smlouvě.</w:t>
      </w:r>
    </w:p>
    <w:p w:rsidR="00457293" w:rsidRPr="0053467C" w:rsidRDefault="00314E20">
      <w:pPr>
        <w:numPr>
          <w:ilvl w:val="0"/>
          <w:numId w:val="6"/>
        </w:numPr>
        <w:ind w:left="360" w:firstLine="0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Provádět po dobu pronájmu běžnou údržbu Předmětu nájmu. Nutnost závažnějších závad je nájemce povinen bezodkladně pronajímateli nahlásit.</w:t>
      </w:r>
    </w:p>
    <w:p w:rsidR="00457293" w:rsidRPr="0053467C" w:rsidRDefault="00314E20">
      <w:pPr>
        <w:numPr>
          <w:ilvl w:val="0"/>
          <w:numId w:val="6"/>
        </w:numPr>
        <w:ind w:left="360" w:firstLine="0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Předat po skončení nájemního vztahu předmětnou Nemovitost Pronajímateli ve stavebně-technickém stavu, odpovídajícímu stavu Nemovitosti v den předání nájemci, s přihlédnutím k běžnému opotřebení.</w:t>
      </w:r>
    </w:p>
    <w:p w:rsidR="00457293" w:rsidRPr="0053467C" w:rsidRDefault="00314E20">
      <w:pPr>
        <w:numPr>
          <w:ilvl w:val="0"/>
          <w:numId w:val="6"/>
        </w:numPr>
        <w:ind w:left="360" w:firstLine="0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Umožnit Pronajímateli kontrolu Předmětu nájmu v době dohodnuté s Pronajímatelem tak, aby nebyl rušen provoz na Předmětu nájmu.</w:t>
      </w:r>
    </w:p>
    <w:p w:rsidR="00457293" w:rsidRPr="0053467C" w:rsidRDefault="00314E20">
      <w:pPr>
        <w:numPr>
          <w:ilvl w:val="0"/>
          <w:numId w:val="6"/>
        </w:numPr>
        <w:ind w:left="360" w:firstLine="0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Dodržovat veškeré obecně závazné právní předpisy týkající se provozování Předmětu nájmu.</w:t>
      </w:r>
    </w:p>
    <w:p w:rsidR="00457293" w:rsidRPr="0053467C" w:rsidRDefault="00314E20">
      <w:pPr>
        <w:numPr>
          <w:ilvl w:val="0"/>
          <w:numId w:val="6"/>
        </w:numPr>
        <w:ind w:left="360" w:firstLine="0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Hradit veškeré provozní poplatky související s provozováním Předmětu nájmu k účelu stanovenému touto Smlouvou.</w:t>
      </w:r>
    </w:p>
    <w:p w:rsidR="00457293" w:rsidRPr="0053467C" w:rsidRDefault="00314E20">
      <w:pPr>
        <w:numPr>
          <w:ilvl w:val="0"/>
          <w:numId w:val="6"/>
        </w:numPr>
        <w:ind w:left="360" w:firstLine="0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Hradit škody, které vzniknou na předmětu nájmu a které způsobí jiné osoby, které užívají Předmět nájmu v rámci činnosti Nájemce dle této smlouvy, přičemž škody je Nájemce přednostně povinen na svůj náklad napravit formou uvedení do původního stavu či do stavu lepšího.</w:t>
      </w:r>
    </w:p>
    <w:p w:rsidR="00457293" w:rsidRPr="0053467C" w:rsidRDefault="00314E20">
      <w:pPr>
        <w:numPr>
          <w:ilvl w:val="0"/>
          <w:numId w:val="6"/>
        </w:numPr>
        <w:ind w:left="360" w:firstLine="0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Sjednat si pojištění Nemovitosti, jakož i pojištění odpovědnosti.</w:t>
      </w:r>
    </w:p>
    <w:p w:rsidR="00F75387" w:rsidRPr="0053467C" w:rsidRDefault="00F75387">
      <w:pPr>
        <w:numPr>
          <w:ilvl w:val="0"/>
          <w:numId w:val="6"/>
        </w:numPr>
        <w:ind w:left="360" w:firstLine="0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 xml:space="preserve"> Zabezpečit, aby případné ubytované osoby nerušily noční klid ve vnitrobloku. Opakované porušení tohoto bodu si smluvní strany ujednávají jako výpovědný důvod. </w:t>
      </w:r>
    </w:p>
    <w:p w:rsidR="0091030C" w:rsidRPr="0053467C" w:rsidRDefault="0091030C">
      <w:pPr>
        <w:numPr>
          <w:ilvl w:val="0"/>
          <w:numId w:val="6"/>
        </w:numPr>
        <w:ind w:left="360" w:firstLine="0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 xml:space="preserve">Strpět umístění popelnic SVJ Ortenovo nám. 12 na vyhrazeném místě pozemku </w:t>
      </w:r>
      <w:proofErr w:type="spellStart"/>
      <w:r w:rsidRPr="0053467C">
        <w:rPr>
          <w:rFonts w:ascii="Arial" w:eastAsia="Arial" w:hAnsi="Arial" w:cs="Arial"/>
          <w:sz w:val="21"/>
          <w:szCs w:val="21"/>
        </w:rPr>
        <w:t>parc</w:t>
      </w:r>
      <w:proofErr w:type="spellEnd"/>
      <w:r w:rsidRPr="0053467C">
        <w:rPr>
          <w:rFonts w:ascii="Arial" w:eastAsia="Arial" w:hAnsi="Arial" w:cs="Arial"/>
          <w:sz w:val="21"/>
          <w:szCs w:val="21"/>
        </w:rPr>
        <w:t>. č. 560/2.</w:t>
      </w:r>
    </w:p>
    <w:p w:rsidR="00457293" w:rsidRPr="0053467C" w:rsidRDefault="00457293">
      <w:pPr>
        <w:jc w:val="both"/>
        <w:rPr>
          <w:rFonts w:ascii="Arial" w:eastAsia="Arial" w:hAnsi="Arial" w:cs="Arial"/>
          <w:sz w:val="21"/>
          <w:szCs w:val="21"/>
        </w:rPr>
      </w:pPr>
    </w:p>
    <w:p w:rsidR="00457293" w:rsidRPr="0053467C" w:rsidRDefault="00314E20">
      <w:pPr>
        <w:numPr>
          <w:ilvl w:val="0"/>
          <w:numId w:val="12"/>
        </w:numPr>
        <w:jc w:val="center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b/>
          <w:sz w:val="21"/>
          <w:szCs w:val="21"/>
        </w:rPr>
        <w:t>Sjednané povinnosti Pronajímatele</w:t>
      </w:r>
    </w:p>
    <w:p w:rsidR="00457293" w:rsidRPr="0053467C" w:rsidRDefault="00314E20">
      <w:pPr>
        <w:numPr>
          <w:ilvl w:val="0"/>
          <w:numId w:val="8"/>
        </w:numPr>
        <w:ind w:left="360" w:firstLine="0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Přenechat Předmět nájmu nájemci tak, aby ho mohl nerušeně užívat k </w:t>
      </w:r>
      <w:r w:rsidR="0091030C" w:rsidRPr="0053467C">
        <w:rPr>
          <w:rFonts w:ascii="Arial" w:eastAsia="Arial" w:hAnsi="Arial" w:cs="Arial"/>
          <w:sz w:val="21"/>
          <w:szCs w:val="21"/>
        </w:rPr>
        <w:t>ujednanému nebo obvyklému účelu. Při předání bude sepsán předávací protokol.</w:t>
      </w:r>
    </w:p>
    <w:p w:rsidR="00457293" w:rsidRPr="0053467C" w:rsidRDefault="00314E20">
      <w:pPr>
        <w:numPr>
          <w:ilvl w:val="0"/>
          <w:numId w:val="8"/>
        </w:numPr>
        <w:ind w:left="360" w:firstLine="0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Zajistit Nájemci nerušené užívání Předmětu nájmu po celou dobu nájmu.</w:t>
      </w:r>
    </w:p>
    <w:p w:rsidR="00457293" w:rsidRPr="0053467C" w:rsidRDefault="00314E20">
      <w:pPr>
        <w:numPr>
          <w:ilvl w:val="0"/>
          <w:numId w:val="8"/>
        </w:numPr>
        <w:ind w:left="360" w:firstLine="0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Poskytovat Nájemci veškerou součinnost k tomu, aby Nájemce mohl:</w:t>
      </w:r>
    </w:p>
    <w:p w:rsidR="00457293" w:rsidRPr="0053467C" w:rsidRDefault="00314E20">
      <w:pPr>
        <w:numPr>
          <w:ilvl w:val="0"/>
          <w:numId w:val="5"/>
        </w:numPr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řádně užívat Předmět nájmu.</w:t>
      </w:r>
    </w:p>
    <w:p w:rsidR="00457293" w:rsidRPr="0053467C" w:rsidRDefault="00314E20">
      <w:pPr>
        <w:numPr>
          <w:ilvl w:val="0"/>
          <w:numId w:val="8"/>
        </w:numPr>
        <w:ind w:left="360" w:firstLine="0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Pronajímatel je povinen zajistit Nájemci nezbytnou součinnost k tomu, aby si Nájemce mohl zajistit poskytování všech potřebných služeb souvisejících s u</w:t>
      </w:r>
      <w:r w:rsidR="001374C2" w:rsidRPr="0053467C">
        <w:rPr>
          <w:rFonts w:ascii="Arial" w:eastAsia="Arial" w:hAnsi="Arial" w:cs="Arial"/>
          <w:sz w:val="21"/>
          <w:szCs w:val="21"/>
        </w:rPr>
        <w:t>žíváním Předmětu nájmu vlastním </w:t>
      </w:r>
      <w:r w:rsidR="004F0A2F" w:rsidRPr="0053467C">
        <w:rPr>
          <w:rFonts w:ascii="Arial" w:eastAsia="Arial" w:hAnsi="Arial" w:cs="Arial"/>
          <w:sz w:val="21"/>
          <w:szCs w:val="21"/>
        </w:rPr>
        <w:t>jménem.</w:t>
      </w:r>
    </w:p>
    <w:p w:rsidR="00457293" w:rsidRPr="0053467C" w:rsidRDefault="00457293" w:rsidP="001374C2">
      <w:pPr>
        <w:jc w:val="both"/>
        <w:rPr>
          <w:rFonts w:ascii="Arial" w:eastAsia="Arial" w:hAnsi="Arial" w:cs="Arial"/>
          <w:sz w:val="21"/>
          <w:szCs w:val="21"/>
        </w:rPr>
      </w:pPr>
    </w:p>
    <w:p w:rsidR="00457293" w:rsidRPr="0053467C" w:rsidRDefault="00314E20">
      <w:pPr>
        <w:numPr>
          <w:ilvl w:val="0"/>
          <w:numId w:val="12"/>
        </w:numPr>
        <w:jc w:val="center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b/>
          <w:sz w:val="21"/>
          <w:szCs w:val="21"/>
        </w:rPr>
        <w:t>Sjednaná práva Nájemce</w:t>
      </w:r>
    </w:p>
    <w:p w:rsidR="00457293" w:rsidRPr="0053467C" w:rsidRDefault="00314E20">
      <w:pPr>
        <w:numPr>
          <w:ilvl w:val="0"/>
          <w:numId w:val="7"/>
        </w:numPr>
        <w:ind w:left="360" w:firstLine="0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Užívat řádně a nerušeně Nemovitost ke své činnosti.</w:t>
      </w:r>
    </w:p>
    <w:p w:rsidR="00457293" w:rsidRPr="0053467C" w:rsidRDefault="00314E20">
      <w:pPr>
        <w:numPr>
          <w:ilvl w:val="0"/>
          <w:numId w:val="7"/>
        </w:numPr>
        <w:ind w:left="360" w:firstLine="0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Nájemce je oprávněn na své náklady umístit na nemovitost štíty, návěsti a podobná značení (dále jen „Poutače“) v počtu a na místech, které uzná za vhodné, za předpokladu, že tyto Poutače budou splňovat obecně závazné normy.</w:t>
      </w:r>
    </w:p>
    <w:p w:rsidR="00457293" w:rsidRPr="0053467C" w:rsidRDefault="00314E20">
      <w:pPr>
        <w:numPr>
          <w:ilvl w:val="0"/>
          <w:numId w:val="7"/>
        </w:numPr>
        <w:ind w:left="360" w:firstLine="0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V případě, že Nájemce ohrozí v jeho nájemním právu třetí osoba nebo způsobí-li třetí osoba nájemci porušením nájemného práva újmu, může se ochrany domáhat nájemce sám, k tomu mu Pronajímatel uděluje tímto plnou moc.</w:t>
      </w:r>
    </w:p>
    <w:p w:rsidR="00457293" w:rsidRPr="0053467C" w:rsidRDefault="00314E20">
      <w:pPr>
        <w:numPr>
          <w:ilvl w:val="0"/>
          <w:numId w:val="7"/>
        </w:numPr>
        <w:ind w:left="360" w:firstLine="0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Nájemce má právo provést změnu Předmětu nájmu pouze s písemným souhlasem Pronajímatele, a to za předpokladu, že všechny takové změny Nemovitosti bude provádět v souladu s touto smlouvou výhradně na své náklady a za předpokladu, že takové změny uvede Nájemce na konci nájmu do původního stavu, pokud o to Pronajímatel před ukončením nájmu Nájemce výslovně požádá.</w:t>
      </w:r>
    </w:p>
    <w:p w:rsidR="00457293" w:rsidRPr="0053467C" w:rsidRDefault="00314E20">
      <w:pPr>
        <w:numPr>
          <w:ilvl w:val="0"/>
          <w:numId w:val="7"/>
        </w:numPr>
        <w:ind w:left="426" w:hanging="66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 xml:space="preserve">Nájemce je oprávněn zřídit třetí osobě k části Předmětu nájmu užívací právo maximálně na dobu nájmu Nemovitosti a za cenu nikoliv vyšší, než je alikvotní část ceny uvedená v čl. XI. Této smlouvy. Nájemce však v takovémto případě vždy odpovídá Pronajímateli za jednání této osoby stejně, jako kdyby Předmět nájmu užíval sám. Nájemce nemůže vydat předmět nájmu jako celek do podnájmu, </w:t>
      </w:r>
      <w:r w:rsidRPr="0053467C">
        <w:rPr>
          <w:rFonts w:ascii="Arial" w:eastAsia="Arial" w:hAnsi="Arial" w:cs="Arial"/>
          <w:sz w:val="21"/>
          <w:szCs w:val="21"/>
        </w:rPr>
        <w:lastRenderedPageBreak/>
        <w:t>tj. zřídit třetí osobě užívací právo k objektu jako celku. Porušení tohoto ustanovení se klasifikuje jako „porušení zvlášť hrubým způsobem“.</w:t>
      </w:r>
    </w:p>
    <w:p w:rsidR="00457293" w:rsidRPr="0053467C" w:rsidRDefault="00314E20">
      <w:pPr>
        <w:numPr>
          <w:ilvl w:val="0"/>
          <w:numId w:val="7"/>
        </w:numPr>
        <w:ind w:left="360" w:firstLine="0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Při odevzdání Nemovitosti Pronajímateli je Nájemce oprávněn oddělit si a vzít vše, co do Předmětu nájmu vložil nebo na ni vnesl vlastním nákladem, je-li to možné a nebude-li tím dotčena povinnost Nájemce předat Nemovitost Pronajímateli po skončení nájmu ve stavu dle čl. IV. bodu 5 této smlouvy. </w:t>
      </w:r>
    </w:p>
    <w:p w:rsidR="00457293" w:rsidRPr="0053467C" w:rsidRDefault="00457293">
      <w:pPr>
        <w:ind w:left="720"/>
        <w:jc w:val="both"/>
        <w:rPr>
          <w:rFonts w:ascii="Arial" w:eastAsia="Arial" w:hAnsi="Arial" w:cs="Arial"/>
          <w:sz w:val="21"/>
          <w:szCs w:val="21"/>
        </w:rPr>
      </w:pPr>
    </w:p>
    <w:p w:rsidR="00457293" w:rsidRPr="0053467C" w:rsidRDefault="00314E20">
      <w:pPr>
        <w:numPr>
          <w:ilvl w:val="0"/>
          <w:numId w:val="12"/>
        </w:numPr>
        <w:jc w:val="center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b/>
          <w:sz w:val="21"/>
          <w:szCs w:val="21"/>
        </w:rPr>
        <w:t>Sjednaná práva Pronajímatele</w:t>
      </w:r>
    </w:p>
    <w:p w:rsidR="00457293" w:rsidRPr="0053467C" w:rsidRDefault="00314E20">
      <w:pPr>
        <w:numPr>
          <w:ilvl w:val="0"/>
          <w:numId w:val="9"/>
        </w:numPr>
        <w:ind w:left="360" w:firstLine="0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Pronajímatel má právo vypovědět tuto smlouvu Nájemci, pokud Nájemce zvlášť hrubým způsobem poruší povinnosti vyplývající z této Smlouvy a způsobí tím Pronajímateli závažnou škodu.</w:t>
      </w:r>
    </w:p>
    <w:p w:rsidR="00457293" w:rsidRPr="0053467C" w:rsidRDefault="00314E20">
      <w:pPr>
        <w:numPr>
          <w:ilvl w:val="0"/>
          <w:numId w:val="9"/>
        </w:numPr>
        <w:ind w:left="360" w:firstLine="0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Požadovat po Nájemci dodržení všech povinností vyplývajících z této smlouvy.</w:t>
      </w:r>
    </w:p>
    <w:p w:rsidR="0053467C" w:rsidRPr="0053467C" w:rsidRDefault="0053467C" w:rsidP="0053467C">
      <w:pPr>
        <w:ind w:left="360"/>
        <w:jc w:val="both"/>
        <w:rPr>
          <w:rFonts w:ascii="Arial" w:eastAsia="Arial" w:hAnsi="Arial" w:cs="Arial"/>
          <w:sz w:val="21"/>
          <w:szCs w:val="21"/>
        </w:rPr>
      </w:pPr>
    </w:p>
    <w:p w:rsidR="00457293" w:rsidRPr="0053467C" w:rsidRDefault="00457293">
      <w:pPr>
        <w:jc w:val="both"/>
        <w:rPr>
          <w:rFonts w:ascii="Arial" w:eastAsia="Arial" w:hAnsi="Arial" w:cs="Arial"/>
          <w:sz w:val="21"/>
          <w:szCs w:val="21"/>
        </w:rPr>
      </w:pPr>
    </w:p>
    <w:p w:rsidR="00457293" w:rsidRPr="0053467C" w:rsidRDefault="00314E20">
      <w:pPr>
        <w:numPr>
          <w:ilvl w:val="0"/>
          <w:numId w:val="12"/>
        </w:numPr>
        <w:jc w:val="center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b/>
          <w:sz w:val="21"/>
          <w:szCs w:val="21"/>
        </w:rPr>
        <w:t>Doba trvání nájmu</w:t>
      </w:r>
    </w:p>
    <w:p w:rsidR="00457293" w:rsidRPr="0053467C" w:rsidRDefault="001374C2" w:rsidP="001374C2">
      <w:pPr>
        <w:ind w:left="360"/>
        <w:jc w:val="both"/>
        <w:rPr>
          <w:rFonts w:ascii="Arial" w:eastAsia="Arial" w:hAnsi="Arial" w:cs="Arial"/>
          <w:sz w:val="21"/>
          <w:szCs w:val="21"/>
          <w:highlight w:val="red"/>
        </w:rPr>
      </w:pPr>
      <w:r w:rsidRPr="0053467C">
        <w:rPr>
          <w:rFonts w:ascii="Arial" w:eastAsia="Arial" w:hAnsi="Arial" w:cs="Arial"/>
          <w:sz w:val="21"/>
          <w:szCs w:val="21"/>
        </w:rPr>
        <w:t xml:space="preserve">1. </w:t>
      </w:r>
      <w:r w:rsidR="00314E20" w:rsidRPr="0053467C">
        <w:rPr>
          <w:rFonts w:ascii="Arial" w:eastAsia="Arial" w:hAnsi="Arial" w:cs="Arial"/>
          <w:sz w:val="21"/>
          <w:szCs w:val="21"/>
        </w:rPr>
        <w:t>Nájemní smlouva se uzavírá na dobu určitou, a to na dobu 5 let od nabytí účinnosti této smlouvy.</w:t>
      </w:r>
    </w:p>
    <w:p w:rsidR="00457293" w:rsidRPr="0053467C" w:rsidRDefault="00314E20" w:rsidP="001374C2">
      <w:pPr>
        <w:numPr>
          <w:ilvl w:val="0"/>
          <w:numId w:val="10"/>
        </w:numPr>
        <w:ind w:left="567" w:hanging="218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 xml:space="preserve">Uplynutím doby určité, na kterou je tato nájemní smlouva uzavřena, se tato smlouva automaticky mění na nájemní smlouvu na dobu </w:t>
      </w:r>
      <w:proofErr w:type="gramStart"/>
      <w:r w:rsidRPr="0053467C">
        <w:rPr>
          <w:rFonts w:ascii="Arial" w:eastAsia="Arial" w:hAnsi="Arial" w:cs="Arial"/>
          <w:sz w:val="21"/>
          <w:szCs w:val="21"/>
        </w:rPr>
        <w:t>neurčitou</w:t>
      </w:r>
      <w:proofErr w:type="gramEnd"/>
      <w:r w:rsidRPr="0053467C">
        <w:rPr>
          <w:rFonts w:ascii="Arial" w:eastAsia="Arial" w:hAnsi="Arial" w:cs="Arial"/>
          <w:sz w:val="21"/>
          <w:szCs w:val="21"/>
        </w:rPr>
        <w:t xml:space="preserve"> a to s výpovědní lhůtou jeden rok.</w:t>
      </w:r>
    </w:p>
    <w:p w:rsidR="00457293" w:rsidRPr="0053467C" w:rsidRDefault="00314E20">
      <w:pPr>
        <w:numPr>
          <w:ilvl w:val="0"/>
          <w:numId w:val="10"/>
        </w:numPr>
        <w:ind w:left="360" w:firstLine="0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V případě, že některá smluvní strana bude porušovat ustanovení této smlouvy a nezjedná neprodleně nápravu ani po opakovaném upozornění na tuto skutečnost od smluvní protistrany, je smluvní protistrana oprávněna odstoupit od této smlouvy s tříměsíční výpovědní dobou.</w:t>
      </w:r>
    </w:p>
    <w:p w:rsidR="00457293" w:rsidRPr="0053467C" w:rsidRDefault="00314E20">
      <w:pPr>
        <w:numPr>
          <w:ilvl w:val="0"/>
          <w:numId w:val="10"/>
        </w:numPr>
        <w:ind w:left="360" w:firstLine="0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Pronajímatel i nájemce je oprávněn vypovědět nájem podle této Smlouvy s tím, že výpovědní doba činí tři měsíce.</w:t>
      </w:r>
    </w:p>
    <w:p w:rsidR="00457293" w:rsidRPr="0053467C" w:rsidRDefault="00314E20">
      <w:pPr>
        <w:numPr>
          <w:ilvl w:val="0"/>
          <w:numId w:val="10"/>
        </w:numPr>
        <w:ind w:left="360" w:firstLine="0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Výpověď nájmu dle této smlouvy vyžaduje písemnou formu a musí být doručena druhé straně.</w:t>
      </w:r>
    </w:p>
    <w:p w:rsidR="00457293" w:rsidRPr="0053467C" w:rsidRDefault="00314E20">
      <w:pPr>
        <w:numPr>
          <w:ilvl w:val="0"/>
          <w:numId w:val="10"/>
        </w:numPr>
        <w:ind w:left="360" w:firstLine="0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Výpovědní doba počne běžet od prvního dne kalendářního měsíce následujícího po měsíci, ve kterém byla výpověď doručena druhé straně.</w:t>
      </w:r>
    </w:p>
    <w:p w:rsidR="00457293" w:rsidRPr="0053467C" w:rsidRDefault="00314E20">
      <w:pPr>
        <w:numPr>
          <w:ilvl w:val="0"/>
          <w:numId w:val="10"/>
        </w:numPr>
        <w:ind w:left="360" w:firstLine="0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Nájem lze kdykoliv v jeho průběhu ukončit smluvní dohodou smluvních stran.</w:t>
      </w:r>
    </w:p>
    <w:p w:rsidR="00457293" w:rsidRPr="0053467C" w:rsidRDefault="00314E20">
      <w:pPr>
        <w:numPr>
          <w:ilvl w:val="0"/>
          <w:numId w:val="10"/>
        </w:numPr>
        <w:ind w:left="360" w:firstLine="0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Pronajímatel i Nájemce mohou nájem Nemovitosti vypovědět pouze zákonem, či touto smlouvou stanovených důvodů</w:t>
      </w:r>
      <w:r w:rsidR="009D133D" w:rsidRPr="0053467C">
        <w:rPr>
          <w:rFonts w:ascii="Arial" w:eastAsia="Arial" w:hAnsi="Arial" w:cs="Arial"/>
          <w:sz w:val="21"/>
          <w:szCs w:val="21"/>
        </w:rPr>
        <w:t>,</w:t>
      </w:r>
      <w:r w:rsidRPr="0053467C">
        <w:rPr>
          <w:rFonts w:ascii="Arial" w:eastAsia="Arial" w:hAnsi="Arial" w:cs="Arial"/>
          <w:sz w:val="21"/>
          <w:szCs w:val="21"/>
        </w:rPr>
        <w:t xml:space="preserve"> a to v písemné formě.</w:t>
      </w:r>
    </w:p>
    <w:p w:rsidR="00457293" w:rsidRPr="0053467C" w:rsidRDefault="00314E20">
      <w:pPr>
        <w:numPr>
          <w:ilvl w:val="0"/>
          <w:numId w:val="10"/>
        </w:numPr>
        <w:ind w:left="360" w:firstLine="0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Pronajímatel se zavazuje předat Předmět nájmu k užívání nájemci nejpozději do 14 dnů od nabytí účinnosti této smlouvy a Nájemce se zavazuje předat zpět Pronajímateli Předmět nájmu nejpozději den po uplynutí jeho nájemního práva k předmětné Nemovitosti.</w:t>
      </w:r>
    </w:p>
    <w:p w:rsidR="00457293" w:rsidRPr="0053467C" w:rsidRDefault="00314E20">
      <w:pPr>
        <w:numPr>
          <w:ilvl w:val="0"/>
          <w:numId w:val="10"/>
        </w:numPr>
        <w:ind w:left="360" w:firstLine="0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Předmět nájmu je považován za předaný protistraně, obdrží-li protistrana klíče od Nemovitosti a jinak ji nic nebrání v přístupu do Předmětu nájmu a v jeho užívání dle znění této smlouvy.</w:t>
      </w:r>
    </w:p>
    <w:p w:rsidR="00457293" w:rsidRPr="0053467C" w:rsidRDefault="00457293">
      <w:pPr>
        <w:rPr>
          <w:rFonts w:ascii="Arial" w:eastAsia="Arial" w:hAnsi="Arial" w:cs="Arial"/>
          <w:sz w:val="21"/>
          <w:szCs w:val="21"/>
        </w:rPr>
      </w:pPr>
    </w:p>
    <w:p w:rsidR="00457293" w:rsidRPr="0053467C" w:rsidRDefault="00314E20">
      <w:pPr>
        <w:numPr>
          <w:ilvl w:val="0"/>
          <w:numId w:val="12"/>
        </w:numPr>
        <w:jc w:val="center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b/>
          <w:sz w:val="21"/>
          <w:szCs w:val="21"/>
        </w:rPr>
        <w:t xml:space="preserve"> Nájemné </w:t>
      </w:r>
    </w:p>
    <w:p w:rsidR="00457293" w:rsidRPr="0053467C" w:rsidRDefault="00314E20">
      <w:pPr>
        <w:numPr>
          <w:ilvl w:val="0"/>
          <w:numId w:val="11"/>
        </w:numPr>
        <w:ind w:left="360" w:firstLine="0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Smluvní strany se dohodly na nájemném ve výši 21 500,-Kč bez DPH měsíčně, v této ceně nejsou započítány poplatky za služby.</w:t>
      </w:r>
    </w:p>
    <w:p w:rsidR="00457293" w:rsidRPr="0053467C" w:rsidRDefault="00457293">
      <w:pPr>
        <w:ind w:left="360"/>
        <w:jc w:val="both"/>
        <w:rPr>
          <w:rFonts w:ascii="Arial" w:eastAsia="Arial" w:hAnsi="Arial" w:cs="Arial"/>
          <w:sz w:val="21"/>
          <w:szCs w:val="21"/>
        </w:rPr>
      </w:pPr>
    </w:p>
    <w:p w:rsidR="00457293" w:rsidRPr="0053467C" w:rsidRDefault="00314E20">
      <w:pPr>
        <w:numPr>
          <w:ilvl w:val="0"/>
          <w:numId w:val="11"/>
        </w:numPr>
        <w:ind w:left="360" w:firstLine="0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Nájemné je splatné vždy dvacátý den v měsíci na měsíc následující.</w:t>
      </w:r>
    </w:p>
    <w:p w:rsidR="00457293" w:rsidRPr="0053467C" w:rsidRDefault="00457293">
      <w:pPr>
        <w:ind w:left="708"/>
        <w:rPr>
          <w:rFonts w:ascii="Arial" w:eastAsia="Arial" w:hAnsi="Arial" w:cs="Arial"/>
          <w:sz w:val="21"/>
          <w:szCs w:val="21"/>
        </w:rPr>
      </w:pPr>
    </w:p>
    <w:p w:rsidR="00457293" w:rsidRPr="0053467C" w:rsidRDefault="00314E20">
      <w:pPr>
        <w:numPr>
          <w:ilvl w:val="0"/>
          <w:numId w:val="11"/>
        </w:numPr>
        <w:ind w:left="426" w:hanging="66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 xml:space="preserve">Pokud budou jakékoliv zpoplatněné služby Nájemci ze strany Pronajímatele v budoucnu poskytovány, uzavřou smluvní strany o způsobu poskytování a úhrady těchto služeb samostatné smlouvy. V nájemném není zahrnuta úplata za služby spojené s užíváním Předmětu nájmu ani jiné související služby, které je Nájemce povinen hradit sám. </w:t>
      </w:r>
    </w:p>
    <w:p w:rsidR="00457293" w:rsidRPr="0053467C" w:rsidRDefault="00314E20">
      <w:pPr>
        <w:numPr>
          <w:ilvl w:val="0"/>
          <w:numId w:val="11"/>
        </w:numPr>
        <w:ind w:left="360" w:firstLine="0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Nájemce je oprávněn a zplnomocněn ze strany pronajímatele zajistit si sám a vlastním jménem poskytování služeb spojených s užíváním Předmětu nájmu</w:t>
      </w:r>
      <w:r w:rsidR="001374C2" w:rsidRPr="0053467C">
        <w:rPr>
          <w:rFonts w:ascii="Arial" w:eastAsia="Arial" w:hAnsi="Arial" w:cs="Arial"/>
          <w:sz w:val="21"/>
          <w:szCs w:val="21"/>
        </w:rPr>
        <w:t>, viď čl. X této smlouvy</w:t>
      </w:r>
      <w:r w:rsidRPr="0053467C">
        <w:rPr>
          <w:rFonts w:ascii="Arial" w:eastAsia="Arial" w:hAnsi="Arial" w:cs="Arial"/>
          <w:sz w:val="21"/>
          <w:szCs w:val="21"/>
        </w:rPr>
        <w:t>. Nájemce nepožaduje od Pronajímatele žádné další služby a Pronajímatel nebude Nájemci žádné služby</w:t>
      </w:r>
      <w:r w:rsidR="001374C2" w:rsidRPr="0053467C">
        <w:rPr>
          <w:rFonts w:ascii="Arial" w:eastAsia="Arial" w:hAnsi="Arial" w:cs="Arial"/>
          <w:sz w:val="21"/>
          <w:szCs w:val="21"/>
        </w:rPr>
        <w:t>, kromě těch uvedených v čl. X</w:t>
      </w:r>
      <w:r w:rsidRPr="0053467C">
        <w:rPr>
          <w:rFonts w:ascii="Arial" w:eastAsia="Arial" w:hAnsi="Arial" w:cs="Arial"/>
          <w:sz w:val="21"/>
          <w:szCs w:val="21"/>
        </w:rPr>
        <w:t xml:space="preserve"> účtovat, nebude-li v jednotlivých případech dohodnuto písemně jinak.</w:t>
      </w:r>
    </w:p>
    <w:p w:rsidR="001374C2" w:rsidRPr="0053467C" w:rsidRDefault="001374C2" w:rsidP="001374C2">
      <w:pPr>
        <w:ind w:left="360"/>
        <w:jc w:val="both"/>
        <w:rPr>
          <w:rFonts w:ascii="Arial" w:eastAsia="Arial" w:hAnsi="Arial" w:cs="Arial"/>
          <w:sz w:val="21"/>
          <w:szCs w:val="21"/>
        </w:rPr>
      </w:pPr>
    </w:p>
    <w:p w:rsidR="00457293" w:rsidRPr="0053467C" w:rsidRDefault="00457293">
      <w:pPr>
        <w:jc w:val="center"/>
        <w:rPr>
          <w:rFonts w:ascii="Arial" w:eastAsia="Arial" w:hAnsi="Arial" w:cs="Arial"/>
          <w:sz w:val="21"/>
          <w:szCs w:val="21"/>
        </w:rPr>
      </w:pPr>
    </w:p>
    <w:p w:rsidR="00457293" w:rsidRPr="0053467C" w:rsidRDefault="00314E20" w:rsidP="001374C2">
      <w:pPr>
        <w:numPr>
          <w:ilvl w:val="0"/>
          <w:numId w:val="12"/>
        </w:numPr>
        <w:jc w:val="center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b/>
          <w:sz w:val="21"/>
          <w:szCs w:val="21"/>
        </w:rPr>
        <w:t>Zálohy na služby</w:t>
      </w:r>
    </w:p>
    <w:p w:rsidR="00457293" w:rsidRPr="0053467C" w:rsidRDefault="00314E20" w:rsidP="0091030C">
      <w:pPr>
        <w:ind w:left="284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 xml:space="preserve">Nájemce se zavazuje spolu s nájmem hradit i zálohy za služby (teplo, studená a teplá voda), které budou stanoveny v evidenčním listě. Tyto služby budou vyúčtovány v termínu dle zákona č. 67/2013 Sb. </w:t>
      </w:r>
      <w:r w:rsidRPr="0053467C">
        <w:rPr>
          <w:rFonts w:ascii="Arial" w:eastAsia="Arial" w:hAnsi="Arial" w:cs="Arial"/>
          <w:i/>
          <w:sz w:val="21"/>
          <w:szCs w:val="21"/>
        </w:rPr>
        <w:t>zákon, kterým se upravují některé otázky související s poskytováním plnění spojených s užíváním bytů a nebytových prostorů v domě s byty.</w:t>
      </w:r>
    </w:p>
    <w:p w:rsidR="00457293" w:rsidRPr="0053467C" w:rsidRDefault="00457293">
      <w:pPr>
        <w:jc w:val="both"/>
        <w:rPr>
          <w:rFonts w:ascii="Arial" w:eastAsia="Arial" w:hAnsi="Arial" w:cs="Arial"/>
          <w:sz w:val="21"/>
          <w:szCs w:val="21"/>
        </w:rPr>
      </w:pPr>
    </w:p>
    <w:p w:rsidR="00457293" w:rsidRPr="0053467C" w:rsidRDefault="00314E20" w:rsidP="0091030C">
      <w:pPr>
        <w:ind w:left="284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Dodávky energií a služeb, které nejsou předmětem vyúčtování (</w:t>
      </w:r>
      <w:r w:rsidR="00BC1682" w:rsidRPr="0053467C">
        <w:rPr>
          <w:rFonts w:ascii="Arial" w:eastAsia="Arial" w:hAnsi="Arial" w:cs="Arial"/>
          <w:sz w:val="21"/>
          <w:szCs w:val="21"/>
        </w:rPr>
        <w:t xml:space="preserve">např. </w:t>
      </w:r>
      <w:r w:rsidRPr="0053467C">
        <w:rPr>
          <w:rFonts w:ascii="Arial" w:eastAsia="Arial" w:hAnsi="Arial" w:cs="Arial"/>
          <w:sz w:val="21"/>
          <w:szCs w:val="21"/>
        </w:rPr>
        <w:t>elektřina, odvoz odpadu, internet), si nájemce zařizuje samostatně.</w:t>
      </w:r>
    </w:p>
    <w:p w:rsidR="004F0A2F" w:rsidRPr="0053467C" w:rsidRDefault="004F0A2F" w:rsidP="0091030C">
      <w:pPr>
        <w:ind w:left="284"/>
        <w:jc w:val="both"/>
        <w:rPr>
          <w:rFonts w:ascii="Arial" w:eastAsia="Arial" w:hAnsi="Arial" w:cs="Arial"/>
          <w:sz w:val="21"/>
          <w:szCs w:val="21"/>
        </w:rPr>
      </w:pPr>
    </w:p>
    <w:p w:rsidR="004F0A2F" w:rsidRPr="0053467C" w:rsidRDefault="004F0A2F" w:rsidP="004F0A2F">
      <w:pPr>
        <w:pStyle w:val="Odstavecseseznamem"/>
        <w:numPr>
          <w:ilvl w:val="0"/>
          <w:numId w:val="16"/>
        </w:numPr>
        <w:jc w:val="center"/>
        <w:rPr>
          <w:rFonts w:ascii="Arial" w:eastAsia="Arial" w:hAnsi="Arial" w:cs="Arial"/>
          <w:b/>
          <w:sz w:val="21"/>
          <w:szCs w:val="21"/>
        </w:rPr>
      </w:pPr>
      <w:r w:rsidRPr="0053467C">
        <w:rPr>
          <w:rFonts w:ascii="Arial" w:eastAsia="Arial" w:hAnsi="Arial" w:cs="Arial"/>
          <w:b/>
          <w:sz w:val="21"/>
          <w:szCs w:val="21"/>
        </w:rPr>
        <w:lastRenderedPageBreak/>
        <w:t>Kauce</w:t>
      </w:r>
    </w:p>
    <w:p w:rsidR="004F0A2F" w:rsidRPr="0053467C" w:rsidRDefault="004F0A2F" w:rsidP="0053467C">
      <w:pPr>
        <w:ind w:left="360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Nájemce se zavazuje uhradit pronajímateli na jeho účet č. 147 883 389/0800</w:t>
      </w:r>
      <w:r w:rsidR="00FA2AC9">
        <w:rPr>
          <w:rFonts w:ascii="Arial" w:eastAsia="Arial" w:hAnsi="Arial" w:cs="Arial"/>
          <w:sz w:val="21"/>
          <w:szCs w:val="21"/>
        </w:rPr>
        <w:t xml:space="preserve"> </w:t>
      </w:r>
      <w:r w:rsidRPr="0053467C">
        <w:rPr>
          <w:rFonts w:ascii="Arial" w:eastAsia="Arial" w:hAnsi="Arial" w:cs="Arial"/>
          <w:sz w:val="21"/>
          <w:szCs w:val="21"/>
        </w:rPr>
        <w:t>(Česká spořitelna a.s.), variabilní symbol číslo</w:t>
      </w:r>
      <w:r w:rsidR="00FA2AC9">
        <w:rPr>
          <w:rFonts w:ascii="Arial" w:eastAsia="Arial" w:hAnsi="Arial" w:cs="Arial"/>
          <w:sz w:val="21"/>
          <w:szCs w:val="21"/>
        </w:rPr>
        <w:t>:</w:t>
      </w:r>
      <w:r w:rsidRPr="0053467C">
        <w:rPr>
          <w:rFonts w:ascii="Arial" w:eastAsia="Arial" w:hAnsi="Arial" w:cs="Arial"/>
          <w:sz w:val="21"/>
          <w:szCs w:val="21"/>
        </w:rPr>
        <w:t xml:space="preserve"> 001 peněžitou jistotu (kauci) ve výši 20 000,- Kč (ve dvou splátkách po 10 000,- Kč uhrazených v prvních dvou měsících), což pronajímatel podpisem této smlouvy stvrzuje. Oproti jistotě může pronajímatel Započíst své nároky vůči nájemci, odpovídající</w:t>
      </w:r>
      <w:r w:rsidR="0053467C" w:rsidRPr="0053467C">
        <w:rPr>
          <w:rFonts w:ascii="Arial" w:eastAsia="Arial" w:hAnsi="Arial" w:cs="Arial"/>
          <w:sz w:val="21"/>
          <w:szCs w:val="21"/>
        </w:rPr>
        <w:t xml:space="preserve"> </w:t>
      </w:r>
      <w:r w:rsidRPr="0053467C">
        <w:rPr>
          <w:rFonts w:ascii="Arial" w:eastAsia="Arial" w:hAnsi="Arial" w:cs="Arial"/>
          <w:sz w:val="21"/>
          <w:szCs w:val="21"/>
        </w:rPr>
        <w:t xml:space="preserve">nesplněným splatným platebním povinnostem nájemce podle této smlouvy; pronajímatel však není povinen takové započtení provést. Jestliže pronajímatel z jistoty cokoliv vyčerpá, je nájemce povinen do 30 dnů od doručení pronajímatelovy písemné výzvy, obsahující výši a důvod čerpání, doplnit peněžní prostředky na celou výši jistoty podle první věty tohoto bodu smlouvy, a to na účet pro platby pronajímateli, uvedený v záhlaví této smlouvy. Nájemce nemá právo na úroky z jistoty, ledaže </w:t>
      </w:r>
      <w:r w:rsidR="0053467C" w:rsidRPr="0053467C">
        <w:rPr>
          <w:rFonts w:ascii="Arial" w:eastAsia="Arial" w:hAnsi="Arial" w:cs="Arial"/>
          <w:sz w:val="21"/>
          <w:szCs w:val="21"/>
        </w:rPr>
        <w:t>zákon stanoví, že toto právo má. V</w:t>
      </w:r>
      <w:r w:rsidRPr="0053467C">
        <w:rPr>
          <w:rFonts w:ascii="Arial" w:eastAsia="Arial" w:hAnsi="Arial" w:cs="Arial"/>
          <w:sz w:val="21"/>
          <w:szCs w:val="21"/>
        </w:rPr>
        <w:t xml:space="preserve"> tom případě činí úroky z jistoty 0,01 % ročně Pronajímatel nájemci jistotu vyúčtuje po skončení nájmu, po řádném protokolárním vrácení předmětu nájmu nájemcem pronajímateli a vyrovnání všech nájemcových závazků vůči pronajímateli včetně těch z vyúčtování služeb. Jistotu, resp., její nevyčerpanou část, pak vyplatí nájemci nejpozději poslední den nejbližší následující lhůty pro vyplacení přeplatku z vyúčtování služeb, a to na</w:t>
      </w:r>
      <w:r w:rsidR="0053467C" w:rsidRPr="0053467C">
        <w:rPr>
          <w:rFonts w:ascii="Arial" w:eastAsia="Arial" w:hAnsi="Arial" w:cs="Arial"/>
          <w:sz w:val="21"/>
          <w:szCs w:val="21"/>
        </w:rPr>
        <w:t xml:space="preserve"> </w:t>
      </w:r>
      <w:r w:rsidRPr="0053467C">
        <w:rPr>
          <w:rFonts w:ascii="Arial" w:eastAsia="Arial" w:hAnsi="Arial" w:cs="Arial"/>
          <w:sz w:val="21"/>
          <w:szCs w:val="21"/>
        </w:rPr>
        <w:t>účet pro platby nájemci, uvedený v záhlaví této smlouvy.</w:t>
      </w:r>
    </w:p>
    <w:p w:rsidR="0053467C" w:rsidRPr="0053467C" w:rsidRDefault="0053467C" w:rsidP="0053467C">
      <w:pPr>
        <w:ind w:left="360"/>
        <w:jc w:val="both"/>
        <w:rPr>
          <w:rFonts w:ascii="Arial" w:eastAsia="Arial" w:hAnsi="Arial" w:cs="Arial"/>
          <w:sz w:val="21"/>
          <w:szCs w:val="21"/>
        </w:rPr>
      </w:pPr>
    </w:p>
    <w:p w:rsidR="00457293" w:rsidRPr="0053467C" w:rsidRDefault="00457293">
      <w:pPr>
        <w:jc w:val="both"/>
        <w:rPr>
          <w:rFonts w:ascii="Arial" w:eastAsia="Arial" w:hAnsi="Arial" w:cs="Arial"/>
          <w:sz w:val="21"/>
          <w:szCs w:val="21"/>
        </w:rPr>
      </w:pPr>
    </w:p>
    <w:p w:rsidR="00457293" w:rsidRPr="0053467C" w:rsidRDefault="00314E20" w:rsidP="004F0A2F">
      <w:pPr>
        <w:pStyle w:val="Odstavecseseznamem"/>
        <w:numPr>
          <w:ilvl w:val="0"/>
          <w:numId w:val="16"/>
        </w:numPr>
        <w:jc w:val="center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b/>
          <w:sz w:val="21"/>
          <w:szCs w:val="21"/>
        </w:rPr>
        <w:t>Rozhodování sporů</w:t>
      </w:r>
    </w:p>
    <w:p w:rsidR="00457293" w:rsidRPr="0053467C" w:rsidRDefault="00314E20">
      <w:pPr>
        <w:ind w:left="360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Všechny spory vznikající z této smlouvy a v souvislosti s ní budou rozhodovány s konečnou platností u Rozhodčího soudu při Hospodářské komoře České republiky a Agrární komoře České republiky podle jeho Řádu a Pravidel jedním rozhodcem jmenovaným předsedou Rozhodčího soudu.</w:t>
      </w:r>
    </w:p>
    <w:p w:rsidR="0053467C" w:rsidRPr="0053467C" w:rsidRDefault="0053467C">
      <w:pPr>
        <w:ind w:left="360"/>
        <w:jc w:val="both"/>
        <w:rPr>
          <w:rFonts w:ascii="Arial" w:eastAsia="Arial" w:hAnsi="Arial" w:cs="Arial"/>
          <w:sz w:val="21"/>
          <w:szCs w:val="21"/>
        </w:rPr>
      </w:pPr>
    </w:p>
    <w:p w:rsidR="00457293" w:rsidRPr="0053467C" w:rsidRDefault="00457293">
      <w:pPr>
        <w:jc w:val="both"/>
        <w:rPr>
          <w:rFonts w:ascii="Arial" w:eastAsia="Arial" w:hAnsi="Arial" w:cs="Arial"/>
          <w:sz w:val="21"/>
          <w:szCs w:val="21"/>
        </w:rPr>
      </w:pPr>
    </w:p>
    <w:p w:rsidR="00457293" w:rsidRPr="0053467C" w:rsidRDefault="00314E20" w:rsidP="004F0A2F">
      <w:pPr>
        <w:numPr>
          <w:ilvl w:val="0"/>
          <w:numId w:val="16"/>
        </w:numPr>
        <w:jc w:val="center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b/>
          <w:sz w:val="21"/>
          <w:szCs w:val="21"/>
        </w:rPr>
        <w:t>Závěrečná ustanovení</w:t>
      </w:r>
    </w:p>
    <w:p w:rsidR="00457293" w:rsidRPr="0053467C" w:rsidRDefault="00314E20">
      <w:pPr>
        <w:numPr>
          <w:ilvl w:val="0"/>
          <w:numId w:val="15"/>
        </w:numPr>
        <w:ind w:left="360" w:firstLine="0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Tuto smlouvu lze měnit či doplňovat pouze písemnými dodatky podepsanými oběma smluvními stranami.</w:t>
      </w:r>
    </w:p>
    <w:p w:rsidR="00457293" w:rsidRPr="0053467C" w:rsidRDefault="00314E20">
      <w:pPr>
        <w:numPr>
          <w:ilvl w:val="0"/>
          <w:numId w:val="15"/>
        </w:numPr>
        <w:ind w:left="360" w:firstLine="0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Nastanou-li u některé ze stran okolnosti bránící řádnému plnění této smlouvy, je tato povinna to bez zbytečného odkladu oznámit druhé straně.</w:t>
      </w:r>
    </w:p>
    <w:p w:rsidR="00457293" w:rsidRPr="0053467C" w:rsidRDefault="00314E20">
      <w:pPr>
        <w:numPr>
          <w:ilvl w:val="0"/>
          <w:numId w:val="15"/>
        </w:numPr>
        <w:ind w:left="360" w:firstLine="0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Tato smlouva je vyhotovena ve dvou stejnopisech, přičemž každá ze stran obdrží po jednom.</w:t>
      </w:r>
    </w:p>
    <w:p w:rsidR="00804F65" w:rsidRPr="0053467C" w:rsidRDefault="00804F65" w:rsidP="00772509">
      <w:pPr>
        <w:pStyle w:val="Odstavecseseznamem"/>
        <w:numPr>
          <w:ilvl w:val="0"/>
          <w:numId w:val="15"/>
        </w:numPr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Nájemce bezvýhradně souhlasí se zveřejněním své identifikace a dalších parametrů smlouvy, včetně dohodnuté ceny. Uveřejnění smlouvy v Registru smluv</w:t>
      </w:r>
      <w:r w:rsidR="00772509" w:rsidRPr="0053467C">
        <w:rPr>
          <w:rFonts w:ascii="Arial" w:hAnsi="Arial" w:cs="Arial"/>
          <w:sz w:val="21"/>
          <w:szCs w:val="21"/>
        </w:rPr>
        <w:t xml:space="preserve"> </w:t>
      </w:r>
      <w:r w:rsidR="00772509" w:rsidRPr="0053467C">
        <w:rPr>
          <w:rFonts w:ascii="Arial" w:eastAsia="Arial" w:hAnsi="Arial" w:cs="Arial"/>
          <w:sz w:val="21"/>
          <w:szCs w:val="21"/>
        </w:rPr>
        <w:t>ve smyslu zákona č. 340/2015 Sb. Zákon o zvláštních podmínkách účinnosti některých smluv, uveřejňování těchto smluv a o registru smluv</w:t>
      </w:r>
      <w:r w:rsidRPr="0053467C">
        <w:rPr>
          <w:rFonts w:ascii="Arial" w:eastAsia="Arial" w:hAnsi="Arial" w:cs="Arial"/>
          <w:sz w:val="21"/>
          <w:szCs w:val="21"/>
        </w:rPr>
        <w:t>, ve strojově čitelném formátu zabezpečí objednatel a to do 30 dnů od podpisu smlouvy</w:t>
      </w:r>
    </w:p>
    <w:p w:rsidR="00457293" w:rsidRPr="0053467C" w:rsidRDefault="00314E20">
      <w:pPr>
        <w:numPr>
          <w:ilvl w:val="0"/>
          <w:numId w:val="15"/>
        </w:numPr>
        <w:ind w:left="360" w:firstLine="0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Práva a povinnosti stran touto smlouvou výslovně neupravená se řídí právním řádem České republiky, zejména NOZ a příslušnými ustanoveními o nájmu.</w:t>
      </w:r>
    </w:p>
    <w:p w:rsidR="00457293" w:rsidRPr="0053467C" w:rsidRDefault="00314E20">
      <w:pPr>
        <w:numPr>
          <w:ilvl w:val="0"/>
          <w:numId w:val="15"/>
        </w:numPr>
        <w:ind w:left="360" w:firstLine="0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Tato smlouva nabývá platnosti i účinnosti podpisem oběma smluvními stranami.</w:t>
      </w:r>
    </w:p>
    <w:p w:rsidR="00457293" w:rsidRPr="0053467C" w:rsidRDefault="00314E20">
      <w:pPr>
        <w:numPr>
          <w:ilvl w:val="0"/>
          <w:numId w:val="15"/>
        </w:numPr>
        <w:ind w:left="360" w:firstLine="0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Smluvní strany prohlašují, že si tuto smlouvu před podpisem přečetly, že s jejím obsahem bezvýhradně souhlasí a na důkaz této své svobodné vůle připojují své podpisy.</w:t>
      </w:r>
    </w:p>
    <w:p w:rsidR="00457293" w:rsidRPr="0053467C" w:rsidRDefault="00457293">
      <w:pPr>
        <w:ind w:left="360"/>
        <w:jc w:val="both"/>
        <w:rPr>
          <w:rFonts w:ascii="Arial" w:eastAsia="Arial" w:hAnsi="Arial" w:cs="Arial"/>
          <w:sz w:val="21"/>
          <w:szCs w:val="21"/>
        </w:rPr>
      </w:pPr>
    </w:p>
    <w:p w:rsidR="00457293" w:rsidRPr="0053467C" w:rsidRDefault="00457293">
      <w:pPr>
        <w:ind w:left="360"/>
        <w:jc w:val="both"/>
        <w:rPr>
          <w:rFonts w:ascii="Arial" w:eastAsia="Arial" w:hAnsi="Arial" w:cs="Arial"/>
          <w:sz w:val="21"/>
          <w:szCs w:val="21"/>
        </w:rPr>
      </w:pPr>
    </w:p>
    <w:p w:rsidR="00457293" w:rsidRPr="0053467C" w:rsidRDefault="00457293">
      <w:pPr>
        <w:jc w:val="both"/>
        <w:rPr>
          <w:rFonts w:ascii="Arial" w:eastAsia="Arial" w:hAnsi="Arial" w:cs="Arial"/>
          <w:sz w:val="21"/>
          <w:szCs w:val="21"/>
        </w:rPr>
      </w:pPr>
    </w:p>
    <w:p w:rsidR="00457293" w:rsidRPr="0053467C" w:rsidRDefault="00314E20">
      <w:pPr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V</w:t>
      </w:r>
      <w:r w:rsidR="00FA2AC9">
        <w:rPr>
          <w:rFonts w:ascii="Arial" w:eastAsia="Arial" w:hAnsi="Arial" w:cs="Arial"/>
          <w:sz w:val="21"/>
          <w:szCs w:val="21"/>
        </w:rPr>
        <w:t> Praze dne 31. 8. 2017</w:t>
      </w:r>
      <w:r w:rsidRPr="0053467C">
        <w:rPr>
          <w:rFonts w:ascii="Arial" w:eastAsia="Arial" w:hAnsi="Arial" w:cs="Arial"/>
          <w:sz w:val="21"/>
          <w:szCs w:val="21"/>
        </w:rPr>
        <w:tab/>
      </w:r>
      <w:r w:rsidRPr="0053467C">
        <w:rPr>
          <w:rFonts w:ascii="Arial" w:eastAsia="Arial" w:hAnsi="Arial" w:cs="Arial"/>
          <w:sz w:val="21"/>
          <w:szCs w:val="21"/>
        </w:rPr>
        <w:tab/>
      </w:r>
      <w:r w:rsidRPr="0053467C">
        <w:rPr>
          <w:rFonts w:ascii="Arial" w:eastAsia="Arial" w:hAnsi="Arial" w:cs="Arial"/>
          <w:sz w:val="21"/>
          <w:szCs w:val="21"/>
        </w:rPr>
        <w:tab/>
        <w:t>V</w:t>
      </w:r>
      <w:r w:rsidR="00FA2AC9">
        <w:rPr>
          <w:rFonts w:ascii="Arial" w:eastAsia="Arial" w:hAnsi="Arial" w:cs="Arial"/>
          <w:sz w:val="21"/>
          <w:szCs w:val="21"/>
        </w:rPr>
        <w:t> Praze dne 31. 8. 2017</w:t>
      </w:r>
    </w:p>
    <w:p w:rsidR="00457293" w:rsidRPr="0053467C" w:rsidRDefault="00457293">
      <w:pPr>
        <w:jc w:val="both"/>
        <w:rPr>
          <w:rFonts w:ascii="Arial" w:eastAsia="Arial" w:hAnsi="Arial" w:cs="Arial"/>
          <w:sz w:val="21"/>
          <w:szCs w:val="21"/>
        </w:rPr>
      </w:pPr>
    </w:p>
    <w:p w:rsidR="00457293" w:rsidRPr="0053467C" w:rsidRDefault="00314E20">
      <w:pPr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Pronajímatel:</w:t>
      </w:r>
      <w:r w:rsidRPr="0053467C">
        <w:rPr>
          <w:rFonts w:ascii="Arial" w:eastAsia="Arial" w:hAnsi="Arial" w:cs="Arial"/>
          <w:sz w:val="21"/>
          <w:szCs w:val="21"/>
        </w:rPr>
        <w:tab/>
      </w:r>
      <w:r w:rsidRPr="0053467C">
        <w:rPr>
          <w:rFonts w:ascii="Arial" w:eastAsia="Arial" w:hAnsi="Arial" w:cs="Arial"/>
          <w:sz w:val="21"/>
          <w:szCs w:val="21"/>
        </w:rPr>
        <w:tab/>
      </w:r>
      <w:r w:rsidRPr="0053467C">
        <w:rPr>
          <w:rFonts w:ascii="Arial" w:eastAsia="Arial" w:hAnsi="Arial" w:cs="Arial"/>
          <w:sz w:val="21"/>
          <w:szCs w:val="21"/>
        </w:rPr>
        <w:tab/>
      </w:r>
      <w:r w:rsidRPr="0053467C">
        <w:rPr>
          <w:rFonts w:ascii="Arial" w:eastAsia="Arial" w:hAnsi="Arial" w:cs="Arial"/>
          <w:sz w:val="21"/>
          <w:szCs w:val="21"/>
        </w:rPr>
        <w:tab/>
      </w:r>
      <w:r w:rsidRPr="0053467C">
        <w:rPr>
          <w:rFonts w:ascii="Arial" w:eastAsia="Arial" w:hAnsi="Arial" w:cs="Arial"/>
          <w:sz w:val="21"/>
          <w:szCs w:val="21"/>
        </w:rPr>
        <w:tab/>
      </w:r>
      <w:r w:rsidRPr="0053467C">
        <w:rPr>
          <w:rFonts w:ascii="Arial" w:eastAsia="Arial" w:hAnsi="Arial" w:cs="Arial"/>
          <w:sz w:val="21"/>
          <w:szCs w:val="21"/>
        </w:rPr>
        <w:tab/>
        <w:t>Nájemce:</w:t>
      </w:r>
    </w:p>
    <w:p w:rsidR="00457293" w:rsidRPr="0053467C" w:rsidRDefault="00457293">
      <w:pPr>
        <w:ind w:left="1080"/>
        <w:rPr>
          <w:rFonts w:ascii="Arial" w:eastAsia="Arial" w:hAnsi="Arial" w:cs="Arial"/>
          <w:sz w:val="21"/>
          <w:szCs w:val="21"/>
        </w:rPr>
      </w:pPr>
    </w:p>
    <w:p w:rsidR="00457293" w:rsidRPr="0053467C" w:rsidRDefault="00457293">
      <w:pPr>
        <w:jc w:val="both"/>
        <w:rPr>
          <w:rFonts w:ascii="Arial" w:eastAsia="Arial" w:hAnsi="Arial" w:cs="Arial"/>
          <w:sz w:val="21"/>
          <w:szCs w:val="21"/>
        </w:rPr>
      </w:pPr>
    </w:p>
    <w:p w:rsidR="00457293" w:rsidRPr="0053467C" w:rsidRDefault="00457293">
      <w:pPr>
        <w:jc w:val="both"/>
        <w:rPr>
          <w:rFonts w:ascii="Arial" w:eastAsia="Arial" w:hAnsi="Arial" w:cs="Arial"/>
          <w:sz w:val="21"/>
          <w:szCs w:val="21"/>
        </w:rPr>
      </w:pPr>
    </w:p>
    <w:p w:rsidR="00457293" w:rsidRPr="0053467C" w:rsidRDefault="00457293">
      <w:pPr>
        <w:jc w:val="both"/>
        <w:rPr>
          <w:rFonts w:ascii="Arial" w:eastAsia="Arial" w:hAnsi="Arial" w:cs="Arial"/>
          <w:sz w:val="21"/>
          <w:szCs w:val="21"/>
        </w:rPr>
      </w:pPr>
    </w:p>
    <w:p w:rsidR="00457293" w:rsidRPr="0053467C" w:rsidRDefault="00457293">
      <w:pPr>
        <w:jc w:val="both"/>
        <w:rPr>
          <w:rFonts w:ascii="Arial" w:eastAsia="Arial" w:hAnsi="Arial" w:cs="Arial"/>
          <w:sz w:val="21"/>
          <w:szCs w:val="21"/>
        </w:rPr>
      </w:pPr>
    </w:p>
    <w:p w:rsidR="00457293" w:rsidRPr="0053467C" w:rsidRDefault="00314E20">
      <w:pPr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………………………………</w:t>
      </w:r>
      <w:r w:rsidRPr="0053467C">
        <w:rPr>
          <w:rFonts w:ascii="Arial" w:eastAsia="Arial" w:hAnsi="Arial" w:cs="Arial"/>
          <w:sz w:val="21"/>
          <w:szCs w:val="21"/>
        </w:rPr>
        <w:tab/>
      </w:r>
      <w:r w:rsidRPr="0053467C">
        <w:rPr>
          <w:rFonts w:ascii="Arial" w:eastAsia="Arial" w:hAnsi="Arial" w:cs="Arial"/>
          <w:sz w:val="21"/>
          <w:szCs w:val="21"/>
        </w:rPr>
        <w:tab/>
      </w:r>
      <w:r w:rsidRPr="0053467C">
        <w:rPr>
          <w:rFonts w:ascii="Arial" w:eastAsia="Arial" w:hAnsi="Arial" w:cs="Arial"/>
          <w:sz w:val="21"/>
          <w:szCs w:val="21"/>
        </w:rPr>
        <w:tab/>
      </w:r>
      <w:r w:rsidR="00487E37" w:rsidRPr="0053467C">
        <w:rPr>
          <w:rFonts w:ascii="Arial" w:eastAsia="Arial" w:hAnsi="Arial" w:cs="Arial"/>
          <w:sz w:val="21"/>
          <w:szCs w:val="21"/>
        </w:rPr>
        <w:tab/>
      </w:r>
      <w:r w:rsidRPr="0053467C">
        <w:rPr>
          <w:rFonts w:ascii="Arial" w:eastAsia="Arial" w:hAnsi="Arial" w:cs="Arial"/>
          <w:sz w:val="21"/>
          <w:szCs w:val="21"/>
        </w:rPr>
        <w:t>………………………………….</w:t>
      </w:r>
    </w:p>
    <w:p w:rsidR="00457293" w:rsidRPr="0053467C" w:rsidRDefault="00314E20">
      <w:pPr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Mgr. Tomáš Trnka</w:t>
      </w:r>
      <w:r w:rsidRPr="0053467C">
        <w:rPr>
          <w:rFonts w:ascii="Arial" w:eastAsia="Arial" w:hAnsi="Arial" w:cs="Arial"/>
          <w:sz w:val="21"/>
          <w:szCs w:val="21"/>
        </w:rPr>
        <w:tab/>
      </w:r>
      <w:r w:rsidRPr="0053467C">
        <w:rPr>
          <w:rFonts w:ascii="Arial" w:eastAsia="Arial" w:hAnsi="Arial" w:cs="Arial"/>
          <w:sz w:val="21"/>
          <w:szCs w:val="21"/>
        </w:rPr>
        <w:tab/>
      </w:r>
      <w:r w:rsidRPr="0053467C">
        <w:rPr>
          <w:rFonts w:ascii="Arial" w:eastAsia="Arial" w:hAnsi="Arial" w:cs="Arial"/>
          <w:sz w:val="21"/>
          <w:szCs w:val="21"/>
        </w:rPr>
        <w:tab/>
      </w:r>
      <w:r w:rsidRPr="0053467C">
        <w:rPr>
          <w:rFonts w:ascii="Arial" w:eastAsia="Arial" w:hAnsi="Arial" w:cs="Arial"/>
          <w:sz w:val="21"/>
          <w:szCs w:val="21"/>
        </w:rPr>
        <w:tab/>
      </w:r>
      <w:r w:rsidRPr="0053467C">
        <w:rPr>
          <w:rFonts w:ascii="Arial" w:eastAsia="Arial" w:hAnsi="Arial" w:cs="Arial"/>
          <w:sz w:val="21"/>
          <w:szCs w:val="21"/>
        </w:rPr>
        <w:tab/>
      </w:r>
      <w:r w:rsidR="00FA2AC9">
        <w:rPr>
          <w:rFonts w:ascii="Arial" w:eastAsia="Arial" w:hAnsi="Arial" w:cs="Arial"/>
          <w:sz w:val="21"/>
          <w:szCs w:val="21"/>
        </w:rPr>
        <w:t xml:space="preserve">Mgr. </w:t>
      </w:r>
      <w:r w:rsidRPr="0053467C">
        <w:rPr>
          <w:rFonts w:ascii="Arial" w:eastAsia="Arial" w:hAnsi="Arial" w:cs="Arial"/>
          <w:sz w:val="21"/>
          <w:szCs w:val="21"/>
        </w:rPr>
        <w:t>Ondřej Vávra</w:t>
      </w:r>
    </w:p>
    <w:p w:rsidR="00457293" w:rsidRPr="0053467C" w:rsidRDefault="00457293">
      <w:pPr>
        <w:jc w:val="both"/>
        <w:rPr>
          <w:rFonts w:ascii="Arial" w:eastAsia="Arial" w:hAnsi="Arial" w:cs="Arial"/>
          <w:sz w:val="21"/>
          <w:szCs w:val="21"/>
        </w:rPr>
      </w:pPr>
    </w:p>
    <w:p w:rsidR="00457293" w:rsidRPr="0053467C" w:rsidRDefault="00457293">
      <w:pPr>
        <w:jc w:val="both"/>
        <w:rPr>
          <w:rFonts w:ascii="Arial" w:eastAsia="Arial" w:hAnsi="Arial" w:cs="Arial"/>
          <w:sz w:val="21"/>
          <w:szCs w:val="21"/>
        </w:rPr>
      </w:pPr>
    </w:p>
    <w:p w:rsidR="00457293" w:rsidRPr="0053467C" w:rsidRDefault="00314E20">
      <w:pPr>
        <w:ind w:left="4320" w:firstLine="720"/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………………………………….</w:t>
      </w:r>
    </w:p>
    <w:p w:rsidR="004F0A2F" w:rsidRPr="0053467C" w:rsidRDefault="004F0A2F">
      <w:pPr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…………………………..</w:t>
      </w:r>
    </w:p>
    <w:p w:rsidR="00457293" w:rsidRPr="0053467C" w:rsidRDefault="004F0A2F">
      <w:pPr>
        <w:jc w:val="both"/>
        <w:rPr>
          <w:rFonts w:ascii="Arial" w:eastAsia="Arial" w:hAnsi="Arial" w:cs="Arial"/>
          <w:sz w:val="21"/>
          <w:szCs w:val="21"/>
        </w:rPr>
      </w:pPr>
      <w:r w:rsidRPr="0053467C">
        <w:rPr>
          <w:rFonts w:ascii="Arial" w:eastAsia="Arial" w:hAnsi="Arial" w:cs="Arial"/>
          <w:sz w:val="21"/>
          <w:szCs w:val="21"/>
        </w:rPr>
        <w:t>Ing. Rastislav Jansík</w:t>
      </w:r>
      <w:r w:rsidRPr="0053467C">
        <w:rPr>
          <w:rFonts w:ascii="Arial" w:eastAsia="Arial" w:hAnsi="Arial" w:cs="Arial"/>
          <w:sz w:val="21"/>
          <w:szCs w:val="21"/>
        </w:rPr>
        <w:tab/>
      </w:r>
      <w:r w:rsidRPr="0053467C">
        <w:rPr>
          <w:rFonts w:ascii="Arial" w:eastAsia="Arial" w:hAnsi="Arial" w:cs="Arial"/>
          <w:sz w:val="21"/>
          <w:szCs w:val="21"/>
        </w:rPr>
        <w:tab/>
      </w:r>
      <w:r w:rsidRPr="0053467C">
        <w:rPr>
          <w:rFonts w:ascii="Arial" w:eastAsia="Arial" w:hAnsi="Arial" w:cs="Arial"/>
          <w:sz w:val="21"/>
          <w:szCs w:val="21"/>
        </w:rPr>
        <w:tab/>
      </w:r>
      <w:r w:rsidRPr="0053467C">
        <w:rPr>
          <w:rFonts w:ascii="Arial" w:eastAsia="Arial" w:hAnsi="Arial" w:cs="Arial"/>
          <w:sz w:val="21"/>
          <w:szCs w:val="21"/>
        </w:rPr>
        <w:tab/>
      </w:r>
      <w:r w:rsidRPr="0053467C">
        <w:rPr>
          <w:rFonts w:ascii="Arial" w:eastAsia="Arial" w:hAnsi="Arial" w:cs="Arial"/>
          <w:sz w:val="21"/>
          <w:szCs w:val="21"/>
        </w:rPr>
        <w:tab/>
      </w:r>
      <w:r w:rsidRPr="0053467C">
        <w:rPr>
          <w:rFonts w:ascii="Arial" w:eastAsia="Arial" w:hAnsi="Arial" w:cs="Arial"/>
          <w:sz w:val="21"/>
          <w:szCs w:val="21"/>
        </w:rPr>
        <w:tab/>
      </w:r>
      <w:r w:rsidR="00314E20" w:rsidRPr="0053467C">
        <w:rPr>
          <w:rFonts w:ascii="Arial" w:eastAsia="Arial" w:hAnsi="Arial" w:cs="Arial"/>
          <w:sz w:val="21"/>
          <w:szCs w:val="21"/>
        </w:rPr>
        <w:t>David Hoza</w:t>
      </w:r>
    </w:p>
    <w:sectPr w:rsidR="00457293" w:rsidRPr="0053467C">
      <w:headerReference w:type="default" r:id="rId8"/>
      <w:footerReference w:type="default" r:id="rId9"/>
      <w:pgSz w:w="11906" w:h="16838"/>
      <w:pgMar w:top="1134" w:right="1134" w:bottom="1134" w:left="1134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E20" w:rsidRDefault="00314E20">
      <w:r>
        <w:separator/>
      </w:r>
    </w:p>
  </w:endnote>
  <w:endnote w:type="continuationSeparator" w:id="0">
    <w:p w:rsidR="00314E20" w:rsidRDefault="0031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3603713"/>
      <w:docPartObj>
        <w:docPartGallery w:val="Page Numbers (Bottom of Page)"/>
        <w:docPartUnique/>
      </w:docPartObj>
    </w:sdtPr>
    <w:sdtEndPr/>
    <w:sdtContent>
      <w:p w:rsidR="003733C3" w:rsidRDefault="003733C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2D2">
          <w:rPr>
            <w:noProof/>
          </w:rPr>
          <w:t>1</w:t>
        </w:r>
        <w:r>
          <w:fldChar w:fldCharType="end"/>
        </w:r>
      </w:p>
    </w:sdtContent>
  </w:sdt>
  <w:p w:rsidR="00457293" w:rsidRDefault="00457293">
    <w:pPr>
      <w:tabs>
        <w:tab w:val="center" w:pos="4536"/>
        <w:tab w:val="right" w:pos="9072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E20" w:rsidRDefault="00314E20">
      <w:r>
        <w:separator/>
      </w:r>
    </w:p>
  </w:footnote>
  <w:footnote w:type="continuationSeparator" w:id="0">
    <w:p w:rsidR="00314E20" w:rsidRDefault="00314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293" w:rsidRDefault="00457293">
    <w:pPr>
      <w:tabs>
        <w:tab w:val="center" w:pos="4536"/>
        <w:tab w:val="right" w:pos="9072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9765D"/>
    <w:multiLevelType w:val="multilevel"/>
    <w:tmpl w:val="2A10061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C5E1C9F"/>
    <w:multiLevelType w:val="multilevel"/>
    <w:tmpl w:val="6BA8AEE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D6215D3"/>
    <w:multiLevelType w:val="multilevel"/>
    <w:tmpl w:val="0BE2237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4B47265"/>
    <w:multiLevelType w:val="hybridMultilevel"/>
    <w:tmpl w:val="56E4EE7C"/>
    <w:lvl w:ilvl="0" w:tplc="A68CCC20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41BD5"/>
    <w:multiLevelType w:val="multilevel"/>
    <w:tmpl w:val="DE6C862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F0A7139"/>
    <w:multiLevelType w:val="multilevel"/>
    <w:tmpl w:val="C80ACE56"/>
    <w:lvl w:ilvl="0">
      <w:start w:val="1"/>
      <w:numFmt w:val="decimal"/>
      <w:lvlText w:val="%1."/>
      <w:lvlJc w:val="left"/>
      <w:pPr>
        <w:ind w:left="9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1F506F47"/>
    <w:multiLevelType w:val="multilevel"/>
    <w:tmpl w:val="9548753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205F0310"/>
    <w:multiLevelType w:val="multilevel"/>
    <w:tmpl w:val="5C5A3B1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4EA5502"/>
    <w:multiLevelType w:val="multilevel"/>
    <w:tmpl w:val="F1C6C9F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80D0A0E"/>
    <w:multiLevelType w:val="multilevel"/>
    <w:tmpl w:val="D0D64A9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42087123"/>
    <w:multiLevelType w:val="multilevel"/>
    <w:tmpl w:val="3DD45F1C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4E2D65DC"/>
    <w:multiLevelType w:val="multilevel"/>
    <w:tmpl w:val="011040C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5C2B2510"/>
    <w:multiLevelType w:val="multilevel"/>
    <w:tmpl w:val="8DC2F220"/>
    <w:lvl w:ilvl="0">
      <w:start w:val="1"/>
      <w:numFmt w:val="upperRoman"/>
      <w:lvlText w:val="%1."/>
      <w:lvlJc w:val="left"/>
      <w:pPr>
        <w:ind w:left="1080" w:hanging="72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5F4763CF"/>
    <w:multiLevelType w:val="multilevel"/>
    <w:tmpl w:val="8CA297DA"/>
    <w:lvl w:ilvl="0">
      <w:start w:val="2"/>
      <w:numFmt w:val="decimal"/>
      <w:lvlText w:val="%1."/>
      <w:lvlJc w:val="left"/>
      <w:pPr>
        <w:ind w:left="644" w:hanging="359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4" w15:restartNumberingAfterBreak="0">
    <w:nsid w:val="66790282"/>
    <w:multiLevelType w:val="multilevel"/>
    <w:tmpl w:val="D83AB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6DB504A0"/>
    <w:multiLevelType w:val="multilevel"/>
    <w:tmpl w:val="1CAA204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13"/>
  </w:num>
  <w:num w:numId="11">
    <w:abstractNumId w:val="8"/>
  </w:num>
  <w:num w:numId="12">
    <w:abstractNumId w:val="12"/>
  </w:num>
  <w:num w:numId="13">
    <w:abstractNumId w:val="6"/>
  </w:num>
  <w:num w:numId="14">
    <w:abstractNumId w:val="15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93"/>
    <w:rsid w:val="001374C2"/>
    <w:rsid w:val="002131ED"/>
    <w:rsid w:val="00314E20"/>
    <w:rsid w:val="003733C3"/>
    <w:rsid w:val="00457293"/>
    <w:rsid w:val="00487E37"/>
    <w:rsid w:val="004F0A2F"/>
    <w:rsid w:val="0053467C"/>
    <w:rsid w:val="00543401"/>
    <w:rsid w:val="007052D2"/>
    <w:rsid w:val="00772509"/>
    <w:rsid w:val="00804F65"/>
    <w:rsid w:val="008A33B8"/>
    <w:rsid w:val="0091030C"/>
    <w:rsid w:val="009D133D"/>
    <w:rsid w:val="00AF7A1B"/>
    <w:rsid w:val="00BC1682"/>
    <w:rsid w:val="00D543C1"/>
    <w:rsid w:val="00F75387"/>
    <w:rsid w:val="00FA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D9E0"/>
  <w15:docId w15:val="{DDE6C70A-A585-4529-88DA-D47CD1A9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cs-CZ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53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38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53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5387"/>
    <w:rPr>
      <w:b/>
      <w:bCs/>
    </w:rPr>
  </w:style>
  <w:style w:type="paragraph" w:styleId="Revize">
    <w:name w:val="Revision"/>
    <w:hidden/>
    <w:uiPriority w:val="99"/>
    <w:semiHidden/>
    <w:rsid w:val="009D13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paragraph" w:styleId="Odstavecseseznamem">
    <w:name w:val="List Paragraph"/>
    <w:basedOn w:val="Normln"/>
    <w:uiPriority w:val="34"/>
    <w:qFormat/>
    <w:rsid w:val="00804F65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3733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</w:pPr>
    <w:rPr>
      <w:rFonts w:asciiTheme="minorHAnsi" w:eastAsiaTheme="minorEastAsia" w:hAnsiTheme="minorHAnsi"/>
      <w:color w:val="auto"/>
      <w:sz w:val="22"/>
      <w:szCs w:val="22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3733C3"/>
    <w:rPr>
      <w:rFonts w:asciiTheme="minorHAnsi" w:eastAsiaTheme="minorEastAsia" w:hAnsiTheme="minorHAnsi"/>
      <w:color w:val="auto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E48F6-5FA9-487B-9206-B6D26693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1789</Words>
  <Characters>10558</Characters>
  <Application>Microsoft Office Word</Application>
  <DocSecurity>0</DocSecurity>
  <Lines>87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trnka</dc:creator>
  <cp:lastModifiedBy>Sedmá ubytovací s.r.o.</cp:lastModifiedBy>
  <cp:revision>3</cp:revision>
  <cp:lastPrinted>2017-08-31T09:08:00Z</cp:lastPrinted>
  <dcterms:created xsi:type="dcterms:W3CDTF">2017-09-05T13:08:00Z</dcterms:created>
  <dcterms:modified xsi:type="dcterms:W3CDTF">2017-09-05T13:11:00Z</dcterms:modified>
</cp:coreProperties>
</file>