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0DD0D" w14:textId="2BCE3CE1" w:rsidR="000C1304" w:rsidRDefault="009903C6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690D2AFD" w14:textId="77777777" w:rsidR="000C1304" w:rsidRDefault="009903C6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29123/2025</w:t>
      </w:r>
      <w:bookmarkEnd w:id="2"/>
      <w:bookmarkEnd w:id="3"/>
    </w:p>
    <w:p w14:paraId="393721FF" w14:textId="77777777" w:rsidR="000C1304" w:rsidRDefault="009903C6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0C1304" w14:paraId="096074C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32017AB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138C167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0C1304" w14:paraId="352D923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46D6A8F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49DCF7D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0C1304" w14:paraId="675642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04F8E2B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70DCBF4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347F9F9" w14:textId="77777777" w:rsidR="000C1304" w:rsidRDefault="000C1304">
      <w:pPr>
        <w:spacing w:line="1" w:lineRule="exact"/>
      </w:pPr>
    </w:p>
    <w:p w14:paraId="2B4DC895" w14:textId="77777777" w:rsidR="000C1304" w:rsidRDefault="009903C6">
      <w:pPr>
        <w:pStyle w:val="Titulektabulky0"/>
        <w:shd w:val="clear" w:color="auto" w:fill="auto"/>
        <w:spacing w:after="0"/>
      </w:pPr>
      <w:r>
        <w:t>Bankovní spojení:</w:t>
      </w:r>
    </w:p>
    <w:p w14:paraId="6214D12C" w14:textId="77777777" w:rsidR="000C1304" w:rsidRDefault="009903C6">
      <w:pPr>
        <w:pStyle w:val="Titulektabulky0"/>
        <w:shd w:val="clear" w:color="auto" w:fill="auto"/>
        <w:spacing w:after="0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C1304" w14:paraId="30131C7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3A9650B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4962B98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0C1304" w14:paraId="325D639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837EE8C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4C77196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0C1304" w14:paraId="5E0AF05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3C207AC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5AD2256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0C1304" w14:paraId="2F9E1E2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4B33529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A0B53E4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FF8A812" w14:textId="77777777" w:rsidR="000C1304" w:rsidRDefault="009903C6">
      <w:pPr>
        <w:pStyle w:val="Titulektabulky0"/>
        <w:shd w:val="clear" w:color="auto" w:fill="auto"/>
        <w:spacing w:after="0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6154A0D1" w14:textId="77777777" w:rsidR="000C1304" w:rsidRDefault="000C1304">
      <w:pPr>
        <w:spacing w:after="359" w:line="1" w:lineRule="exact"/>
      </w:pPr>
    </w:p>
    <w:p w14:paraId="06AA4972" w14:textId="77777777" w:rsidR="000C1304" w:rsidRDefault="009903C6">
      <w:pPr>
        <w:pStyle w:val="Nadpis30"/>
        <w:keepNext/>
        <w:keepLines/>
        <w:shd w:val="clear" w:color="auto" w:fill="auto"/>
        <w:spacing w:after="360" w:line="240" w:lineRule="auto"/>
        <w:ind w:firstLine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0C1304" w14:paraId="3F00202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DD053E2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C2EEB27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Jamné</w:t>
            </w:r>
          </w:p>
        </w:tc>
      </w:tr>
      <w:tr w:rsidR="000C1304" w14:paraId="5554699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2DDF147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77DEF5C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Jamné č. p. 166, 588 27 Jamné</w:t>
            </w:r>
          </w:p>
        </w:tc>
      </w:tr>
      <w:tr w:rsidR="000C1304" w14:paraId="2B80ED1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26406DF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2686F40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Lubošem Varhaníkem - starostou obce</w:t>
            </w:r>
          </w:p>
        </w:tc>
      </w:tr>
      <w:tr w:rsidR="000C1304" w14:paraId="64743ABE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C13D170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F567FDD" w14:textId="77777777" w:rsidR="000C1304" w:rsidRDefault="009903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00285960</w:t>
            </w:r>
          </w:p>
        </w:tc>
      </w:tr>
    </w:tbl>
    <w:p w14:paraId="59FE75CC" w14:textId="77777777" w:rsidR="000C1304" w:rsidRDefault="009903C6">
      <w:pPr>
        <w:pStyle w:val="Titulektabulky0"/>
        <w:shd w:val="clear" w:color="auto" w:fill="auto"/>
        <w:spacing w:after="40"/>
      </w:pPr>
      <w:r>
        <w:t>Telefon:</w:t>
      </w:r>
    </w:p>
    <w:p w14:paraId="11F9E6BC" w14:textId="77777777" w:rsidR="000C1304" w:rsidRDefault="009903C6">
      <w:pPr>
        <w:pStyle w:val="Titulektabulky0"/>
        <w:shd w:val="clear" w:color="auto" w:fill="auto"/>
        <w:spacing w:after="40"/>
      </w:pPr>
      <w:r>
        <w:t>E-mail: @jamneujihlavy.cz</w:t>
      </w:r>
    </w:p>
    <w:p w14:paraId="3B1562AF" w14:textId="77777777" w:rsidR="000C1304" w:rsidRDefault="009903C6">
      <w:pPr>
        <w:pStyle w:val="Titulektabulky0"/>
        <w:shd w:val="clear" w:color="auto" w:fill="auto"/>
        <w:spacing w:after="40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>“)</w:t>
      </w:r>
    </w:p>
    <w:p w14:paraId="3E77A9BE" w14:textId="77777777" w:rsidR="000C1304" w:rsidRDefault="000C1304">
      <w:pPr>
        <w:spacing w:after="599" w:line="1" w:lineRule="exact"/>
      </w:pPr>
    </w:p>
    <w:p w14:paraId="0FB7B385" w14:textId="77777777" w:rsidR="000C1304" w:rsidRDefault="009903C6">
      <w:pPr>
        <w:pStyle w:val="Zkladntext1"/>
        <w:shd w:val="clear" w:color="auto" w:fill="auto"/>
        <w:spacing w:after="320"/>
        <w:ind w:left="360"/>
      </w:pPr>
      <w:r>
        <w:t>uzavírají tuto smlouvu dle § 2586 a násl. zákona č. 89/2012 Sb., občanský zákoník (dále jen „občanský zákoník“), a to v následujícím znění:</w:t>
      </w:r>
    </w:p>
    <w:p w14:paraId="156EB276" w14:textId="77777777" w:rsidR="000C1304" w:rsidRDefault="009903C6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52C114BC" w14:textId="77777777" w:rsidR="000C1304" w:rsidRDefault="009903C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místní pozemní komunikace, a to v rozsahu: pluhování a posyp inertní v délce 600,00 m.</w:t>
      </w:r>
    </w:p>
    <w:p w14:paraId="54454F28" w14:textId="77777777" w:rsidR="000C1304" w:rsidRDefault="009903C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01FA89BA" w14:textId="77777777" w:rsidR="000C1304" w:rsidRDefault="009903C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03825008" w14:textId="77777777" w:rsidR="000C1304" w:rsidRDefault="009903C6">
      <w:pPr>
        <w:pStyle w:val="Nadpis3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394503DF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80" w:line="271" w:lineRule="auto"/>
        <w:ind w:left="360" w:hanging="360"/>
      </w:pPr>
      <w:r>
        <w:t xml:space="preserve">Předmět díla bude zhotovitel provádět na místní pozemní komunikaci, v úseku od křižovatky </w:t>
      </w:r>
      <w:proofErr w:type="spellStart"/>
      <w:r>
        <w:t>Mk</w:t>
      </w:r>
      <w:proofErr w:type="spellEnd"/>
      <w:r>
        <w:t xml:space="preserve"> a silnice III/3533 v obci Jamné po křižovatku MK a silnice II/353.</w:t>
      </w:r>
    </w:p>
    <w:p w14:paraId="27B25EFD" w14:textId="77777777" w:rsidR="000C1304" w:rsidRDefault="009903C6">
      <w:pPr>
        <w:pStyle w:val="Nadpis30"/>
        <w:keepNext/>
        <w:keepLines/>
        <w:shd w:val="clear" w:color="auto" w:fill="auto"/>
        <w:spacing w:line="276" w:lineRule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00F2EA6D" w14:textId="77777777" w:rsidR="000C1304" w:rsidRDefault="009903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2025/2026, a to od účinnosti smlouvy do 31. 03. 2026.</w:t>
      </w:r>
    </w:p>
    <w:p w14:paraId="02181B43" w14:textId="77777777" w:rsidR="000C1304" w:rsidRDefault="009903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</w:t>
      </w:r>
    </w:p>
    <w:p w14:paraId="71DA8DA3" w14:textId="77777777" w:rsidR="000C1304" w:rsidRDefault="009903C6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6878A9AC" w14:textId="77777777" w:rsidR="000C1304" w:rsidRDefault="009903C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78121BF3" w14:textId="77777777" w:rsidR="000C1304" w:rsidRDefault="009903C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69C72BC4" w14:textId="77777777" w:rsidR="000C1304" w:rsidRDefault="009903C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18E6ED06" w14:textId="77777777" w:rsidR="000C1304" w:rsidRDefault="009903C6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6E1FCB74" w14:textId="77777777" w:rsidR="000C1304" w:rsidRDefault="009903C6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54CD1DE5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C00C4AA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4858BDF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3253A2E2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4D9C8CC5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9D14526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C5685A4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E51BF51" w14:textId="77777777" w:rsidR="000C1304" w:rsidRDefault="009903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1255EFF" w14:textId="77777777" w:rsidR="000C1304" w:rsidRDefault="009903C6">
      <w:pPr>
        <w:pStyle w:val="Zkladntext1"/>
        <w:shd w:val="clear" w:color="auto" w:fill="auto"/>
        <w:spacing w:line="240" w:lineRule="auto"/>
        <w:ind w:firstLine="380"/>
      </w:pPr>
      <w:r>
        <w:lastRenderedPageBreak/>
        <w:t>Příloha č. 1: Cenová nabídka pro zimní údržbu pozemních komunikací</w:t>
      </w:r>
    </w:p>
    <w:p w14:paraId="11BA0494" w14:textId="4E571940" w:rsidR="000C1304" w:rsidRDefault="009903C6">
      <w:pPr>
        <w:spacing w:line="1" w:lineRule="exact"/>
        <w:sectPr w:rsidR="000C1304">
          <w:pgSz w:w="11900" w:h="16840"/>
          <w:pgMar w:top="447" w:right="1373" w:bottom="1553" w:left="1014" w:header="19" w:footer="112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0200" distB="612775" distL="0" distR="0" simplePos="0" relativeHeight="125829378" behindDoc="0" locked="0" layoutInCell="1" allowOverlap="1" wp14:anchorId="14565510" wp14:editId="4F09F0D9">
                <wp:simplePos x="0" y="0"/>
                <wp:positionH relativeFrom="page">
                  <wp:posOffset>872490</wp:posOffset>
                </wp:positionH>
                <wp:positionV relativeFrom="paragraph">
                  <wp:posOffset>330200</wp:posOffset>
                </wp:positionV>
                <wp:extent cx="631190" cy="1917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411DA3" w14:textId="77777777" w:rsidR="000C1304" w:rsidRDefault="009903C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5655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7pt;margin-top:26pt;width:49.7pt;height:15.1pt;z-index:125829378;visibility:visible;mso-wrap-style:none;mso-wrap-distance-left:0;mso-wrap-distance-top:26pt;mso-wrap-distance-right:0;mso-wrap-distance-bottom:4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" filled="f" stroked="f">
                <v:textbox inset="0,0,0,0">
                  <w:txbxContent>
                    <w:p w14:paraId="0D411DA3" w14:textId="77777777" w:rsidR="000C1304" w:rsidRDefault="009903C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600075" distL="0" distR="0" simplePos="0" relativeHeight="125829380" behindDoc="0" locked="0" layoutInCell="1" allowOverlap="1" wp14:anchorId="4B698AD9" wp14:editId="2B0094C1">
                <wp:simplePos x="0" y="0"/>
                <wp:positionH relativeFrom="page">
                  <wp:posOffset>4210050</wp:posOffset>
                </wp:positionH>
                <wp:positionV relativeFrom="paragraph">
                  <wp:posOffset>330200</wp:posOffset>
                </wp:positionV>
                <wp:extent cx="1182370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490FDB" w14:textId="77777777" w:rsidR="000C1304" w:rsidRDefault="009903C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Jamné u Jihlavy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698AD9" id="Shape 3" o:spid="_x0000_s1027" type="#_x0000_t202" style="position:absolute;margin-left:331.5pt;margin-top:26pt;width:93.1pt;height:16.1pt;z-index:125829380;visibility:visible;mso-wrap-style:none;mso-wrap-distance-left:0;mso-wrap-distance-top:26pt;mso-wrap-distance-right:0;mso-wrap-distance-bottom:47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" filled="f" stroked="f">
                <v:textbox inset="0,0,0,0">
                  <w:txbxContent>
                    <w:p w14:paraId="16490FDB" w14:textId="77777777" w:rsidR="000C1304" w:rsidRDefault="009903C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Jamné u Jihlavy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21385" distB="36830" distL="0" distR="0" simplePos="0" relativeHeight="125829383" behindDoc="0" locked="0" layoutInCell="1" allowOverlap="1" wp14:anchorId="235E154E" wp14:editId="7E70844A">
                <wp:simplePos x="0" y="0"/>
                <wp:positionH relativeFrom="page">
                  <wp:posOffset>1018540</wp:posOffset>
                </wp:positionH>
                <wp:positionV relativeFrom="paragraph">
                  <wp:posOffset>921385</wp:posOffset>
                </wp:positionV>
                <wp:extent cx="631190" cy="1765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21674" w14:textId="3D8FF522" w:rsidR="000C1304" w:rsidRDefault="000C130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35E154E" id="Shape 7" o:spid="_x0000_s1028" type="#_x0000_t202" style="position:absolute;margin-left:80.2pt;margin-top:72.55pt;width:49.7pt;height:13.9pt;z-index:125829383;visibility:visible;mso-wrap-style:square;mso-wrap-distance-left:0;mso-wrap-distance-top:72.55pt;mso-wrap-distance-right:0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" filled="f" stroked="f">
                <v:textbox inset="0,0,0,0">
                  <w:txbxContent>
                    <w:p w14:paraId="60A21674" w14:textId="3D8FF522" w:rsidR="000C1304" w:rsidRDefault="000C130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5145" distB="0" distL="0" distR="0" simplePos="0" relativeHeight="125829385" behindDoc="0" locked="0" layoutInCell="1" allowOverlap="1" wp14:anchorId="77476F29" wp14:editId="0A808297">
                <wp:simplePos x="0" y="0"/>
                <wp:positionH relativeFrom="page">
                  <wp:posOffset>1893570</wp:posOffset>
                </wp:positionH>
                <wp:positionV relativeFrom="paragraph">
                  <wp:posOffset>525145</wp:posOffset>
                </wp:positionV>
                <wp:extent cx="990600" cy="60960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09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A4E187" w14:textId="77777777" w:rsidR="000C1304" w:rsidRDefault="009903C6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Digitálně podepsal Ing. Radovan Necid Datum: 2025.10.17 14:33:30+02'00'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476F29" id="Shape 9" o:spid="_x0000_s1029" type="#_x0000_t202" style="position:absolute;margin-left:149.1pt;margin-top:41.35pt;width:78pt;height:48pt;z-index:125829385;visibility:visible;mso-wrap-style:square;mso-wrap-distance-left:0;mso-wrap-distance-top:41.3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" filled="f" stroked="f">
                <v:textbox inset="0,0,0,0">
                  <w:txbxContent>
                    <w:p w14:paraId="65A4E187" w14:textId="77777777" w:rsidR="000C1304" w:rsidRDefault="009903C6">
                      <w:pPr>
                        <w:pStyle w:val="Zkladntext20"/>
                        <w:shd w:val="clear" w:color="auto" w:fill="auto"/>
                      </w:pPr>
                      <w:r>
                        <w:t>Digitálně podepsal Ing. Radovan Necid Datum: 2025.10.17 14:33:30+02'00'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28650" distB="64135" distL="0" distR="0" simplePos="0" relativeHeight="125829387" behindDoc="0" locked="0" layoutInCell="1" allowOverlap="1" wp14:anchorId="7F1E96B8" wp14:editId="53891611">
                <wp:simplePos x="0" y="0"/>
                <wp:positionH relativeFrom="page">
                  <wp:posOffset>4304665</wp:posOffset>
                </wp:positionH>
                <wp:positionV relativeFrom="paragraph">
                  <wp:posOffset>628650</wp:posOffset>
                </wp:positionV>
                <wp:extent cx="734695" cy="4419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4419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0D1927" w14:textId="77777777" w:rsidR="000C1304" w:rsidRDefault="009903C6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Digitálně podepsal</w:t>
                            </w:r>
                          </w:p>
                          <w:p w14:paraId="5C8AC642" w14:textId="77777777" w:rsidR="000C1304" w:rsidRDefault="009903C6">
                            <w:pPr>
                              <w:pStyle w:val="Zkladntext30"/>
                              <w:shd w:val="clear" w:color="auto" w:fill="auto"/>
                              <w:ind w:firstLine="220"/>
                            </w:pPr>
                            <w:r>
                              <w:t>Luboš Varhaník</w:t>
                            </w:r>
                          </w:p>
                          <w:p w14:paraId="52E4B628" w14:textId="77777777" w:rsidR="000C1304" w:rsidRDefault="009903C6">
                            <w:pPr>
                              <w:pStyle w:val="Zkladntext30"/>
                              <w:shd w:val="clear" w:color="auto" w:fill="auto"/>
                              <w:ind w:firstLine="0"/>
                            </w:pPr>
                            <w:r>
                              <w:t>Datum: 2025.10.15</w:t>
                            </w:r>
                          </w:p>
                          <w:p w14:paraId="2B2CF0C1" w14:textId="77777777" w:rsidR="000C1304" w:rsidRDefault="009903C6">
                            <w:pPr>
                              <w:pStyle w:val="Zkladntext30"/>
                              <w:shd w:val="clear" w:color="auto" w:fill="auto"/>
                              <w:ind w:firstLine="180"/>
                            </w:pPr>
                            <w:r>
                              <w:t>10:17:12+02'00'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1E96B8" id="Shape 11" o:spid="_x0000_s1030" type="#_x0000_t202" style="position:absolute;margin-left:338.95pt;margin-top:49.5pt;width:57.85pt;height:34.8pt;z-index:125829387;visibility:visible;mso-wrap-style:square;mso-wrap-distance-left:0;mso-wrap-distance-top:49.5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" filled="f" stroked="f">
                <v:textbox inset="0,0,0,0">
                  <w:txbxContent>
                    <w:p w14:paraId="470D1927" w14:textId="77777777" w:rsidR="000C1304" w:rsidRDefault="009903C6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Digitálně podepsal</w:t>
                      </w:r>
                    </w:p>
                    <w:p w14:paraId="5C8AC642" w14:textId="77777777" w:rsidR="000C1304" w:rsidRDefault="009903C6">
                      <w:pPr>
                        <w:pStyle w:val="Zkladntext30"/>
                        <w:shd w:val="clear" w:color="auto" w:fill="auto"/>
                        <w:ind w:firstLine="220"/>
                      </w:pPr>
                      <w:r>
                        <w:t>Luboš Varhaník</w:t>
                      </w:r>
                    </w:p>
                    <w:p w14:paraId="52E4B628" w14:textId="77777777" w:rsidR="000C1304" w:rsidRDefault="009903C6">
                      <w:pPr>
                        <w:pStyle w:val="Zkladntext30"/>
                        <w:shd w:val="clear" w:color="auto" w:fill="auto"/>
                        <w:ind w:firstLine="0"/>
                      </w:pPr>
                      <w:r>
                        <w:t>Datum: 2025.10.15</w:t>
                      </w:r>
                    </w:p>
                    <w:p w14:paraId="2B2CF0C1" w14:textId="77777777" w:rsidR="000C1304" w:rsidRDefault="009903C6">
                      <w:pPr>
                        <w:pStyle w:val="Zkladntext30"/>
                        <w:shd w:val="clear" w:color="auto" w:fill="auto"/>
                        <w:ind w:firstLine="180"/>
                      </w:pPr>
                      <w:r>
                        <w:t>10:17:12+02'00'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E4E20" w14:textId="77777777" w:rsidR="000C1304" w:rsidRDefault="009903C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395C233" wp14:editId="03480BB4">
                <wp:simplePos x="0" y="0"/>
                <wp:positionH relativeFrom="page">
                  <wp:posOffset>4538980</wp:posOffset>
                </wp:positionH>
                <wp:positionV relativeFrom="paragraph">
                  <wp:posOffset>12700</wp:posOffset>
                </wp:positionV>
                <wp:extent cx="1029970" cy="62801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461AAA" w14:textId="77777777" w:rsidR="000C1304" w:rsidRDefault="009903C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Luboš Varhaník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95C233" id="Shape 15" o:spid="_x0000_s1031" type="#_x0000_t202" style="position:absolute;margin-left:357.4pt;margin-top:1pt;width:81.1pt;height:49.4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" filled="f" stroked="f">
                <v:textbox inset="0,0,0,0">
                  <w:txbxContent>
                    <w:p w14:paraId="4B461AAA" w14:textId="77777777" w:rsidR="000C1304" w:rsidRDefault="009903C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Luboš Varhaník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5F17F4FB" w14:textId="77777777" w:rsidR="000C1304" w:rsidRDefault="009903C6">
      <w:pPr>
        <w:pStyle w:val="Zkladntext1"/>
        <w:shd w:val="clear" w:color="auto" w:fill="auto"/>
        <w:ind w:firstLine="660"/>
      </w:pPr>
      <w:r>
        <w:t>Za Zhotovitele</w:t>
      </w:r>
    </w:p>
    <w:p w14:paraId="351E3117" w14:textId="77777777" w:rsidR="000C1304" w:rsidRDefault="009903C6">
      <w:pPr>
        <w:pStyle w:val="Zkladntext1"/>
        <w:shd w:val="clear" w:color="auto" w:fill="auto"/>
        <w:ind w:left="660" w:hanging="140"/>
        <w:sectPr w:rsidR="000C1304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>Ing. Radovan Necid ředitel organizace</w:t>
      </w:r>
    </w:p>
    <w:p w14:paraId="624E10BA" w14:textId="77777777" w:rsidR="000C1304" w:rsidRDefault="009903C6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67E49373" w14:textId="77777777" w:rsidR="000C1304" w:rsidRDefault="009903C6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 11. 2025 do 31. 03.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0C1304" w14:paraId="1702780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9817D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962A9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AEDD2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0C1304" w14:paraId="6318BF1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30C6A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02BFA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63FE1F" w14:textId="56BBE2B5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0CD7616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685277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0690A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3A54E3" w14:textId="00F50CEE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35EED9F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09D8F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95B6E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554B0" w14:textId="53FDAB66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3734A1E8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1C57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480002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3534B9" w14:textId="45A556F3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28429A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40F21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55AA0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28CDB" w14:textId="730586FC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0D156A2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E24C0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4A414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7744C" w14:textId="3618622A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19BFB96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5BB73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4F27C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17525F" w14:textId="607ABF65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0C6F20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7F19E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D1C0C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9E47B" w14:textId="600D733C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4BD2C76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42B3E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BA012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78B55E" w14:textId="7F0AB410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6088239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824E9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CF9D4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39052C" w14:textId="58AABFE6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0C1304" w14:paraId="40C7ED86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9C041" w14:textId="77777777" w:rsidR="000C1304" w:rsidRDefault="009903C6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E16624" w14:textId="77777777" w:rsidR="000C1304" w:rsidRDefault="009903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183577" w14:textId="2990BE96" w:rsidR="000C1304" w:rsidRDefault="000C1304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0EFF89B" w14:textId="77777777" w:rsidR="000C1304" w:rsidRDefault="000C1304">
      <w:pPr>
        <w:spacing w:after="539" w:line="1" w:lineRule="exact"/>
      </w:pPr>
    </w:p>
    <w:p w14:paraId="212144BA" w14:textId="77777777" w:rsidR="000C1304" w:rsidRDefault="009903C6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0C1304">
      <w:pgSz w:w="11900" w:h="16840"/>
      <w:pgMar w:top="817" w:right="1805" w:bottom="817" w:left="1149" w:header="389" w:footer="3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7F99" w14:textId="77777777" w:rsidR="009903C6" w:rsidRDefault="009903C6">
      <w:r>
        <w:separator/>
      </w:r>
    </w:p>
  </w:endnote>
  <w:endnote w:type="continuationSeparator" w:id="0">
    <w:p w14:paraId="4113858D" w14:textId="77777777" w:rsidR="009903C6" w:rsidRDefault="00990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CAC79" w14:textId="77777777" w:rsidR="000C1304" w:rsidRDefault="000C1304"/>
  </w:footnote>
  <w:footnote w:type="continuationSeparator" w:id="0">
    <w:p w14:paraId="7F4F6AEF" w14:textId="77777777" w:rsidR="000C1304" w:rsidRDefault="000C13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DA4"/>
    <w:multiLevelType w:val="multilevel"/>
    <w:tmpl w:val="35E4B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6560B3"/>
    <w:multiLevelType w:val="multilevel"/>
    <w:tmpl w:val="FC889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332E0E"/>
    <w:multiLevelType w:val="multilevel"/>
    <w:tmpl w:val="0E868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1A92FC7"/>
    <w:multiLevelType w:val="multilevel"/>
    <w:tmpl w:val="3B163E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33583">
    <w:abstractNumId w:val="2"/>
  </w:num>
  <w:num w:numId="2" w16cid:durableId="1021663760">
    <w:abstractNumId w:val="1"/>
  </w:num>
  <w:num w:numId="3" w16cid:durableId="980815172">
    <w:abstractNumId w:val="0"/>
  </w:num>
  <w:num w:numId="4" w16cid:durableId="1015884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04"/>
    <w:rsid w:val="00087980"/>
    <w:rsid w:val="000C1304"/>
    <w:rsid w:val="009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9C59"/>
  <w15:docId w15:val="{9CD69739-36E7-41ED-97F2-E798F816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53D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53D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4" w:lineRule="auto"/>
    </w:pPr>
    <w:rPr>
      <w:rFonts w:ascii="Arial" w:eastAsia="Arial" w:hAnsi="Arial" w:cs="Arial"/>
      <w:b/>
      <w:bCs/>
      <w:i/>
      <w:iCs/>
      <w:color w:val="353D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auto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90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53D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ind w:left="104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2025-10-21T08:05:00Z</dcterms:created>
  <dcterms:modified xsi:type="dcterms:W3CDTF">2025-10-21T08:06:00Z</dcterms:modified>
</cp:coreProperties>
</file>