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76223" w14:textId="3629FB36" w:rsidR="005B423F" w:rsidRPr="00AB4E0F" w:rsidRDefault="00FA2EFD">
      <w:pPr>
        <w:jc w:val="center"/>
      </w:pPr>
      <w:r w:rsidRPr="00AB4E0F">
        <w:rPr>
          <w:b/>
          <w:sz w:val="28"/>
        </w:rPr>
        <w:t>Smlouva o dílo – oprava zabezpečovací</w:t>
      </w:r>
      <w:r w:rsidR="00065313">
        <w:rPr>
          <w:b/>
          <w:sz w:val="28"/>
        </w:rPr>
        <w:t>ho</w:t>
      </w:r>
      <w:r w:rsidRPr="00AB4E0F">
        <w:rPr>
          <w:b/>
          <w:sz w:val="28"/>
        </w:rPr>
        <w:t xml:space="preserve"> </w:t>
      </w:r>
      <w:r w:rsidR="00065313">
        <w:rPr>
          <w:b/>
          <w:sz w:val="28"/>
        </w:rPr>
        <w:t>systému</w:t>
      </w:r>
      <w:r w:rsidRPr="00AB4E0F">
        <w:rPr>
          <w:b/>
          <w:sz w:val="28"/>
        </w:rPr>
        <w:t xml:space="preserve"> EZS</w:t>
      </w:r>
    </w:p>
    <w:p w14:paraId="1BACD865" w14:textId="77777777" w:rsidR="005B423F" w:rsidRPr="00AB4E0F" w:rsidRDefault="00FA2EFD">
      <w:pPr>
        <w:jc w:val="center"/>
      </w:pPr>
      <w:r w:rsidRPr="00AB4E0F">
        <w:t>Smluvní strany uzavírají níže uvedeného dne a roku podle § 2586 a násl. zákona č. 89/2012 Sb., občanského zákoníku, tuto smlouvu o dílo.</w:t>
      </w:r>
    </w:p>
    <w:p w14:paraId="50F661F3" w14:textId="77777777" w:rsidR="005B423F" w:rsidRPr="00AB4E0F" w:rsidRDefault="005B423F"/>
    <w:p w14:paraId="17187727" w14:textId="77777777" w:rsidR="005B423F" w:rsidRPr="00976A2D" w:rsidRDefault="00FA2EFD" w:rsidP="00976A2D">
      <w:pPr>
        <w:jc w:val="center"/>
        <w:rPr>
          <w:sz w:val="28"/>
          <w:szCs w:val="28"/>
        </w:rPr>
      </w:pPr>
      <w:r w:rsidRPr="00976A2D">
        <w:rPr>
          <w:b/>
          <w:sz w:val="28"/>
          <w:szCs w:val="28"/>
        </w:rPr>
        <w:t>I. Smluvní strany</w:t>
      </w:r>
    </w:p>
    <w:p w14:paraId="30320FF9" w14:textId="37ECF799" w:rsidR="005B423F" w:rsidRPr="00AB4E0F" w:rsidRDefault="00FA2EFD">
      <w:r w:rsidRPr="00AB4E0F">
        <w:rPr>
          <w:b/>
        </w:rPr>
        <w:t>Objednatel</w:t>
      </w:r>
      <w:r w:rsidRPr="00AB4E0F">
        <w:rPr>
          <w:b/>
        </w:rPr>
        <w:br/>
      </w:r>
      <w:r w:rsidRPr="00AB4E0F">
        <w:t>Název: Beskydské divadlo Nový Jičín, příspěvková organizace</w:t>
      </w:r>
    </w:p>
    <w:p w14:paraId="0B9B8639" w14:textId="77777777" w:rsidR="005B423F" w:rsidRPr="00AB4E0F" w:rsidRDefault="00FA2EFD">
      <w:r w:rsidRPr="00AB4E0F">
        <w:t>Sídlo: Divadelní 873/5, 741 01 Nový Jičín</w:t>
      </w:r>
    </w:p>
    <w:p w14:paraId="6878E61D" w14:textId="55E09368" w:rsidR="005B423F" w:rsidRPr="00AB4E0F" w:rsidRDefault="00FA2EFD">
      <w:r w:rsidRPr="00AB4E0F">
        <w:t xml:space="preserve">IČO: </w:t>
      </w:r>
      <w:r w:rsidR="00B075C9" w:rsidRPr="00AB4E0F">
        <w:t>00096334</w:t>
      </w:r>
    </w:p>
    <w:p w14:paraId="0120C33A" w14:textId="377B8367" w:rsidR="005B423F" w:rsidRPr="00AB4E0F" w:rsidRDefault="00FA2EFD">
      <w:r w:rsidRPr="00AB4E0F">
        <w:t xml:space="preserve">DIČ: </w:t>
      </w:r>
      <w:r w:rsidR="00B075C9" w:rsidRPr="00AB4E0F">
        <w:t xml:space="preserve">CZ00096334 </w:t>
      </w:r>
      <w:r w:rsidR="006D543B">
        <w:t>Neplátci!</w:t>
      </w:r>
    </w:p>
    <w:p w14:paraId="60EE2FA1" w14:textId="1E8D0FBC" w:rsidR="005B423F" w:rsidRPr="00AB4E0F" w:rsidRDefault="00FA2EFD">
      <w:r w:rsidRPr="00AB4E0F">
        <w:t xml:space="preserve">Osoba oprávněná k jednání: Bc. </w:t>
      </w:r>
      <w:r w:rsidR="006D543B">
        <w:t xml:space="preserve">Jiří </w:t>
      </w:r>
      <w:proofErr w:type="spellStart"/>
      <w:r w:rsidR="006D543B">
        <w:t>Močička</w:t>
      </w:r>
      <w:proofErr w:type="spellEnd"/>
      <w:r w:rsidRPr="00AB4E0F">
        <w:t xml:space="preserve">, </w:t>
      </w:r>
      <w:r w:rsidR="006D543B">
        <w:t>ředitel organizace</w:t>
      </w:r>
    </w:p>
    <w:p w14:paraId="2CA63019" w14:textId="6524E211" w:rsidR="005B423F" w:rsidRPr="00AB4E0F" w:rsidRDefault="006D543B">
      <w:r>
        <w:t>Kontaktní e-mail:</w:t>
      </w:r>
      <w:r w:rsidR="002C2E54">
        <w:t xml:space="preserve"> </w:t>
      </w:r>
      <w:proofErr w:type="spellStart"/>
      <w:r w:rsidR="002C2E54">
        <w:t>xxx</w:t>
      </w:r>
      <w:proofErr w:type="spellEnd"/>
      <w:r w:rsidR="002C2E54" w:rsidRPr="00AB4E0F">
        <w:t xml:space="preserve"> </w:t>
      </w:r>
    </w:p>
    <w:p w14:paraId="7E8FF0A4" w14:textId="1ABE1AEE" w:rsidR="005B423F" w:rsidRPr="00AB4E0F" w:rsidRDefault="00FA2EFD">
      <w:r w:rsidRPr="00AB4E0F">
        <w:t xml:space="preserve">Kontaktní telefon: </w:t>
      </w:r>
      <w:proofErr w:type="spellStart"/>
      <w:r w:rsidR="002C2E54">
        <w:t>xxx</w:t>
      </w:r>
      <w:proofErr w:type="spellEnd"/>
    </w:p>
    <w:p w14:paraId="3E77C5BF" w14:textId="283AAA6B" w:rsidR="005B423F" w:rsidRPr="00AB4E0F" w:rsidRDefault="00FA2EFD">
      <w:r w:rsidRPr="00AB4E0F">
        <w:rPr>
          <w:b/>
        </w:rPr>
        <w:t>Zhotovitel</w:t>
      </w:r>
      <w:r w:rsidRPr="00AB4E0F">
        <w:rPr>
          <w:b/>
        </w:rPr>
        <w:br/>
      </w:r>
      <w:r w:rsidR="00065313">
        <w:t>Název</w:t>
      </w:r>
      <w:r w:rsidRPr="00AB4E0F">
        <w:t>: STRATERA s.r.o.</w:t>
      </w:r>
    </w:p>
    <w:p w14:paraId="13EA0655" w14:textId="77777777" w:rsidR="005B423F" w:rsidRPr="00AB4E0F" w:rsidRDefault="00FA2EFD">
      <w:r w:rsidRPr="00AB4E0F">
        <w:t>Sídlo: Podnikatelská 565, 190 11 Praha</w:t>
      </w:r>
    </w:p>
    <w:p w14:paraId="1401AB78" w14:textId="77777777" w:rsidR="005B423F" w:rsidRPr="00AB4E0F" w:rsidRDefault="00FA2EFD">
      <w:r w:rsidRPr="00AB4E0F">
        <w:t>IČO: 04290054</w:t>
      </w:r>
    </w:p>
    <w:p w14:paraId="1F1BE41A" w14:textId="77777777" w:rsidR="005B423F" w:rsidRPr="00AB4E0F" w:rsidRDefault="00FA2EFD">
      <w:r w:rsidRPr="00AB4E0F">
        <w:t>DIČ: CZ04290054</w:t>
      </w:r>
    </w:p>
    <w:p w14:paraId="0C0A7431" w14:textId="77777777" w:rsidR="005B423F" w:rsidRPr="00AB4E0F" w:rsidRDefault="00FA2EFD">
      <w:r w:rsidRPr="00AB4E0F">
        <w:t>Osoba oprávněná k jednání: Miloslav Brožík, jednatel</w:t>
      </w:r>
    </w:p>
    <w:p w14:paraId="08183EDE" w14:textId="28879513" w:rsidR="005B423F" w:rsidRPr="00AB4E0F" w:rsidRDefault="00FA2EFD">
      <w:r w:rsidRPr="00AB4E0F">
        <w:t>Kontaktní e-mail/tel</w:t>
      </w:r>
      <w:r w:rsidR="00311673">
        <w:t xml:space="preserve">efon:  </w:t>
      </w:r>
      <w:proofErr w:type="spellStart"/>
      <w:r w:rsidR="002C2E54">
        <w:t>xxx</w:t>
      </w:r>
      <w:proofErr w:type="spellEnd"/>
      <w:r w:rsidR="00311673">
        <w:t xml:space="preserve">, </w:t>
      </w:r>
      <w:proofErr w:type="spellStart"/>
      <w:r w:rsidR="002C2E54">
        <w:t>xxx</w:t>
      </w:r>
      <w:proofErr w:type="spellEnd"/>
    </w:p>
    <w:p w14:paraId="25306D91" w14:textId="77777777" w:rsidR="005B423F" w:rsidRPr="00976A2D" w:rsidRDefault="00FA2EFD" w:rsidP="00976A2D">
      <w:pPr>
        <w:jc w:val="center"/>
        <w:rPr>
          <w:sz w:val="28"/>
          <w:szCs w:val="28"/>
        </w:rPr>
      </w:pPr>
      <w:r w:rsidRPr="00976A2D">
        <w:rPr>
          <w:b/>
          <w:sz w:val="28"/>
          <w:szCs w:val="28"/>
        </w:rPr>
        <w:t>II. Předmět smlouvy</w:t>
      </w:r>
    </w:p>
    <w:p w14:paraId="4DE81FE1" w14:textId="2E894149" w:rsidR="005B423F" w:rsidRPr="00AB4E0F" w:rsidRDefault="00FA2EFD">
      <w:r w:rsidRPr="00AB4E0F">
        <w:t xml:space="preserve">1. Zhotovitel se zavazuje pro objednatele provést a předat dílo spočívající v </w:t>
      </w:r>
      <w:r w:rsidR="00AB4E0F" w:rsidRPr="00AB4E0F">
        <w:t xml:space="preserve">opravě </w:t>
      </w:r>
      <w:r w:rsidRPr="00AB4E0F">
        <w:t>zabezpečovací</w:t>
      </w:r>
      <w:r w:rsidR="00065313">
        <w:t>ho</w:t>
      </w:r>
      <w:r w:rsidRPr="00AB4E0F">
        <w:t xml:space="preserve"> </w:t>
      </w:r>
      <w:r w:rsidR="00065313">
        <w:t>systému</w:t>
      </w:r>
      <w:r w:rsidRPr="00AB4E0F">
        <w:t xml:space="preserve"> (EZS) v objekt</w:t>
      </w:r>
      <w:r w:rsidR="00065313">
        <w:t>u</w:t>
      </w:r>
      <w:r w:rsidRPr="00AB4E0F">
        <w:t xml:space="preserve"> objednatele, a to v rozsahu dle cenové nabídky zhotovitele ze dne 18. 2. 2025 včetně kalkulace a dopravy (dále jen „Nabídka“), která tvoří Přílohu č. 1 této smlouvy.</w:t>
      </w:r>
    </w:p>
    <w:p w14:paraId="5D1BCA29" w14:textId="6472C16F" w:rsidR="005B423F" w:rsidRDefault="00FA2EFD">
      <w:r w:rsidRPr="00AB4E0F">
        <w:t>2. Vymezení předmětu plnění: demontáž vadn</w:t>
      </w:r>
      <w:r w:rsidR="00065313">
        <w:t>ých</w:t>
      </w:r>
      <w:r w:rsidRPr="00AB4E0F">
        <w:t xml:space="preserve"> díl</w:t>
      </w:r>
      <w:r w:rsidR="00065313">
        <w:t>ů</w:t>
      </w:r>
      <w:r w:rsidRPr="00AB4E0F">
        <w:t xml:space="preserve"> </w:t>
      </w:r>
      <w:r w:rsidR="00065313">
        <w:t>systému</w:t>
      </w:r>
      <w:r w:rsidRPr="00AB4E0F">
        <w:t xml:space="preserve"> EZS, dodávka a montáž nov</w:t>
      </w:r>
      <w:r w:rsidR="00065313">
        <w:t>ých</w:t>
      </w:r>
      <w:r w:rsidRPr="00AB4E0F">
        <w:t xml:space="preserve"> odpovídající</w:t>
      </w:r>
      <w:r w:rsidR="00065313">
        <w:t>ch</w:t>
      </w:r>
      <w:r w:rsidRPr="00AB4E0F">
        <w:t xml:space="preserve"> díl</w:t>
      </w:r>
      <w:r w:rsidR="00065313">
        <w:t>ů</w:t>
      </w:r>
      <w:r w:rsidRPr="00AB4E0F">
        <w:t>/komponent</w:t>
      </w:r>
      <w:r w:rsidR="00065313">
        <w:t>ů</w:t>
      </w:r>
      <w:r w:rsidRPr="00AB4E0F">
        <w:t>, uvedení do provozu, funkční odzkoušení a předání.</w:t>
      </w:r>
    </w:p>
    <w:p w14:paraId="26BD352E" w14:textId="350FCC2E" w:rsidR="00065313" w:rsidRPr="00AB4E0F" w:rsidRDefault="00065313"/>
    <w:p w14:paraId="1AD03A47" w14:textId="77777777" w:rsidR="005B423F" w:rsidRPr="00976A2D" w:rsidRDefault="00FA2EFD" w:rsidP="00976A2D">
      <w:pPr>
        <w:jc w:val="center"/>
        <w:rPr>
          <w:sz w:val="28"/>
          <w:szCs w:val="28"/>
        </w:rPr>
      </w:pPr>
      <w:r w:rsidRPr="00976A2D">
        <w:rPr>
          <w:b/>
          <w:sz w:val="28"/>
          <w:szCs w:val="28"/>
        </w:rPr>
        <w:lastRenderedPageBreak/>
        <w:t>III. Místo a doba plnění</w:t>
      </w:r>
    </w:p>
    <w:p w14:paraId="4158764E" w14:textId="77777777" w:rsidR="005B423F" w:rsidRPr="00AB4E0F" w:rsidRDefault="00FA2EFD">
      <w:r w:rsidRPr="00AB4E0F">
        <w:t>1. Místo plnění: Beskydské divadlo Nový Jičín, příspěvková organizace, Divadelní 873/5, 741 01 Nový Jičín.</w:t>
      </w:r>
    </w:p>
    <w:p w14:paraId="79BF773B" w14:textId="77777777" w:rsidR="005B423F" w:rsidRPr="00AB4E0F" w:rsidRDefault="00FA2EFD">
      <w:r w:rsidRPr="00AB4E0F">
        <w:t>2. Zahájení plnění: bez zbytečného odkladu po podpisu smlouvy a doručení písemné výzvy objednatele k zahájení.</w:t>
      </w:r>
    </w:p>
    <w:p w14:paraId="414E1E06" w14:textId="77777777" w:rsidR="005B423F" w:rsidRPr="00AB4E0F" w:rsidRDefault="00FA2EFD">
      <w:r w:rsidRPr="00AB4E0F">
        <w:t>3. Termín dokončení a předání díla: nejpozději do 31. 12. 2025.</w:t>
      </w:r>
    </w:p>
    <w:p w14:paraId="6CE2B54D" w14:textId="77777777" w:rsidR="005B423F" w:rsidRPr="00AB4E0F" w:rsidRDefault="00FA2EFD">
      <w:r w:rsidRPr="00AB4E0F">
        <w:t>4. Zhotovitel je povinen průběžně koordinovat přístup do objektu a pracovní dobu s pověřenými osobami objednatele tak, aby co nejméně narušil provoz objednatele.</w:t>
      </w:r>
    </w:p>
    <w:p w14:paraId="5052451B" w14:textId="77777777" w:rsidR="005B423F" w:rsidRPr="00976A2D" w:rsidRDefault="00FA2EFD" w:rsidP="00976A2D">
      <w:pPr>
        <w:jc w:val="center"/>
        <w:rPr>
          <w:sz w:val="28"/>
          <w:szCs w:val="28"/>
        </w:rPr>
      </w:pPr>
      <w:r w:rsidRPr="00976A2D">
        <w:rPr>
          <w:b/>
          <w:sz w:val="28"/>
          <w:szCs w:val="28"/>
        </w:rPr>
        <w:t>IV. Cena díla a platební podmínky</w:t>
      </w:r>
    </w:p>
    <w:p w14:paraId="7F31F9A4" w14:textId="1C3E2A5B" w:rsidR="005B423F" w:rsidRPr="00AB4E0F" w:rsidRDefault="00FA2EFD">
      <w:r w:rsidRPr="00AB4E0F">
        <w:t>1. Cena za dílo je sjednána jako pevná dle Nabídky zhotovitele ze dne 18. 2. 2025 a činí:</w:t>
      </w:r>
      <w:r w:rsidR="00863978" w:rsidRPr="00AB4E0F">
        <w:t xml:space="preserve"> </w:t>
      </w:r>
      <w:r w:rsidR="00863978" w:rsidRPr="00AB4E0F">
        <w:rPr>
          <w:b/>
          <w:bCs/>
        </w:rPr>
        <w:t xml:space="preserve">55 132,00 Kč </w:t>
      </w:r>
      <w:r w:rsidRPr="00AB4E0F">
        <w:rPr>
          <w:b/>
          <w:bCs/>
        </w:rPr>
        <w:t>bez DPH</w:t>
      </w:r>
      <w:r w:rsidRPr="00AB4E0F">
        <w:t>.</w:t>
      </w:r>
    </w:p>
    <w:p w14:paraId="3B430ACE" w14:textId="2173B7BC" w:rsidR="005B423F" w:rsidRPr="00AB4E0F" w:rsidRDefault="00FA2EFD">
      <w:r w:rsidRPr="00AB4E0F">
        <w:t>2. Cena zahrnuje veškeré náklady zhotovitele nutné k řádnému provedení a předání díla včetně dopravy, montáže</w:t>
      </w:r>
      <w:r w:rsidR="00065313">
        <w:t xml:space="preserve"> a </w:t>
      </w:r>
      <w:r w:rsidRPr="00AB4E0F">
        <w:t>zkoušek.</w:t>
      </w:r>
    </w:p>
    <w:p w14:paraId="16024EFD" w14:textId="139E32F4" w:rsidR="005B423F" w:rsidRPr="00AB4E0F" w:rsidRDefault="00FA2EFD">
      <w:r w:rsidRPr="00AB4E0F">
        <w:t>3. Fakturace: jednorázově po řádném předání a převzetí díla bez vad bránících užívání, na základě předávacího protokolu.</w:t>
      </w:r>
    </w:p>
    <w:p w14:paraId="719D04B1" w14:textId="77777777" w:rsidR="005B423F" w:rsidRPr="00AB4E0F" w:rsidRDefault="00FA2EFD">
      <w:r w:rsidRPr="00AB4E0F">
        <w:t>4. Splatnost faktury: 30 kalendářních dnů ode dne doručení objednateli.</w:t>
      </w:r>
    </w:p>
    <w:p w14:paraId="2FC9F0C4" w14:textId="77777777" w:rsidR="005B423F" w:rsidRPr="00AB4E0F" w:rsidRDefault="00FA2EFD">
      <w:r w:rsidRPr="00AB4E0F">
        <w:t>5. Objednatel je oprávněn vrátit fakturu k opravě v případě formálních chyb či chybějících povinných příloh; v takovém případě běží nová lhůta splatnosti ode dne doručení opravené faktury.</w:t>
      </w:r>
    </w:p>
    <w:p w14:paraId="7126496B" w14:textId="77777777" w:rsidR="005B423F" w:rsidRPr="00976A2D" w:rsidRDefault="00FA2EFD" w:rsidP="00976A2D">
      <w:pPr>
        <w:jc w:val="center"/>
        <w:rPr>
          <w:sz w:val="28"/>
          <w:szCs w:val="28"/>
        </w:rPr>
      </w:pPr>
      <w:r w:rsidRPr="00976A2D">
        <w:rPr>
          <w:b/>
          <w:sz w:val="28"/>
          <w:szCs w:val="28"/>
        </w:rPr>
        <w:t>V. Předání díla a doklady</w:t>
      </w:r>
    </w:p>
    <w:p w14:paraId="64DB933E" w14:textId="77777777" w:rsidR="005B423F" w:rsidRPr="00AB4E0F" w:rsidRDefault="00FA2EFD">
      <w:r w:rsidRPr="00AB4E0F">
        <w:t>1. O předání a převzetí díla bude sepsán předávací protokol podepsaný oběma stranami.</w:t>
      </w:r>
    </w:p>
    <w:p w14:paraId="3642AB40" w14:textId="4CFD3D42" w:rsidR="005B423F" w:rsidRPr="00AB4E0F" w:rsidRDefault="00065313">
      <w:r>
        <w:t>2</w:t>
      </w:r>
      <w:r w:rsidRPr="00AB4E0F">
        <w:t>. Objednatel je oprávněn odmítnout převzetí díla, pokud vykazuje vady bránící řádnému užívání.</w:t>
      </w:r>
    </w:p>
    <w:p w14:paraId="36B077F7" w14:textId="77777777" w:rsidR="005B423F" w:rsidRPr="00976A2D" w:rsidRDefault="00FA2EFD" w:rsidP="00976A2D">
      <w:pPr>
        <w:jc w:val="center"/>
        <w:rPr>
          <w:sz w:val="28"/>
          <w:szCs w:val="28"/>
        </w:rPr>
      </w:pPr>
      <w:r w:rsidRPr="00976A2D">
        <w:rPr>
          <w:b/>
          <w:sz w:val="28"/>
          <w:szCs w:val="28"/>
        </w:rPr>
        <w:t>VI. Záruka a odpovědnost za vady</w:t>
      </w:r>
    </w:p>
    <w:p w14:paraId="2AF6FDAC" w14:textId="77777777" w:rsidR="005B423F" w:rsidRPr="00AB4E0F" w:rsidRDefault="00FA2EFD">
      <w:r w:rsidRPr="00AB4E0F">
        <w:t>1. Zhotovitel poskytuje záruku za jakost na provedené práce a dodané díly v délce 24 měsíců ode dne protokolárního převzetí díla objednatelem, není-li v dokladech výrobce k dodanému dílu stanovena delší záruka; v takovém případě platí delší záruka výrobce pro daný díl.</w:t>
      </w:r>
    </w:p>
    <w:p w14:paraId="606E7923" w14:textId="47C167D7" w:rsidR="005B423F" w:rsidRPr="00AB4E0F" w:rsidRDefault="00FA2EFD">
      <w:r w:rsidRPr="00AB4E0F">
        <w:t xml:space="preserve">2. Záruční vady je zhotovitel povinen odstranit bez zbytečného odkladu; zahájit odstranění nejpozději do </w:t>
      </w:r>
      <w:r w:rsidR="008C4CF2">
        <w:t>10</w:t>
      </w:r>
      <w:r w:rsidRPr="00AB4E0F">
        <w:t xml:space="preserve"> pracovních dnů od doručení reklamace, pokud se smluvní strany nedohodnou jinak.</w:t>
      </w:r>
    </w:p>
    <w:p w14:paraId="092A22C3" w14:textId="77777777" w:rsidR="005B423F" w:rsidRPr="00AB4E0F" w:rsidRDefault="00FA2EFD">
      <w:r w:rsidRPr="00AB4E0F">
        <w:lastRenderedPageBreak/>
        <w:t>3. Neodstraní-li zhotovitel vady ve sjednané lhůtě, je objednatel oprávněn vady nechat odstranit třetí osobou na náklady zhotovitele.</w:t>
      </w:r>
    </w:p>
    <w:p w14:paraId="30844DA9" w14:textId="77777777" w:rsidR="005B423F" w:rsidRPr="00976A2D" w:rsidRDefault="00FA2EFD" w:rsidP="00976A2D">
      <w:pPr>
        <w:jc w:val="center"/>
        <w:rPr>
          <w:sz w:val="28"/>
          <w:szCs w:val="28"/>
        </w:rPr>
      </w:pPr>
      <w:r w:rsidRPr="00976A2D">
        <w:rPr>
          <w:b/>
          <w:sz w:val="28"/>
          <w:szCs w:val="28"/>
        </w:rPr>
        <w:t>VII. Smluvní pokuty</w:t>
      </w:r>
    </w:p>
    <w:p w14:paraId="5EA4166C" w14:textId="77777777" w:rsidR="005B423F" w:rsidRPr="00AB4E0F" w:rsidRDefault="00FA2EFD">
      <w:r w:rsidRPr="00AB4E0F">
        <w:t>1. V případě prodlení zhotovitele s termínem dokončení a předání dle čl. III odst. 3 je zhotovitel povinen uhradit objednateli smluvní pokutu 0,2 % z ceny díla bez DPH za každý započatý den prodlení.</w:t>
      </w:r>
    </w:p>
    <w:p w14:paraId="57FD18C1" w14:textId="77777777" w:rsidR="005B423F" w:rsidRPr="00AB4E0F" w:rsidRDefault="00FA2EFD">
      <w:r w:rsidRPr="00AB4E0F">
        <w:t>2. V případě prodlení objednatele s úhradou faktury je objednatel povinen uhradit zhotoviteli úrok z prodlení ve výši stanovené právními předpisy; strany mohou sjednat smluvní úrok z prodlení 0,05 % z dlužné částky za každý den prodlení.</w:t>
      </w:r>
    </w:p>
    <w:p w14:paraId="23AB970E" w14:textId="77777777" w:rsidR="005B423F" w:rsidRPr="00AB4E0F" w:rsidRDefault="00FA2EFD">
      <w:r w:rsidRPr="00AB4E0F">
        <w:t>3. Zaplacením smluvní pokuty není dotčeno právo na náhradu škody v plném rozsahu.</w:t>
      </w:r>
    </w:p>
    <w:p w14:paraId="08CEBFFE" w14:textId="77777777" w:rsidR="005B423F" w:rsidRPr="001331F8" w:rsidRDefault="00FA2EFD" w:rsidP="001331F8">
      <w:pPr>
        <w:jc w:val="center"/>
        <w:rPr>
          <w:sz w:val="28"/>
          <w:szCs w:val="28"/>
        </w:rPr>
      </w:pPr>
      <w:r w:rsidRPr="001331F8">
        <w:rPr>
          <w:b/>
          <w:sz w:val="28"/>
          <w:szCs w:val="28"/>
        </w:rPr>
        <w:t>VIII. Bezpečnost, pojištění a subdodavatelé</w:t>
      </w:r>
    </w:p>
    <w:p w14:paraId="7EA826D2" w14:textId="77777777" w:rsidR="005B423F" w:rsidRPr="00AB4E0F" w:rsidRDefault="00FA2EFD">
      <w:r w:rsidRPr="00AB4E0F">
        <w:t>1. Zhotovitel se zavazuje dodržovat předpisy BOZP a PO a interní pokyny objednatele; práce budou prováděny kvalifikovanými osobami.</w:t>
      </w:r>
    </w:p>
    <w:p w14:paraId="13E6454C" w14:textId="77777777" w:rsidR="005B423F" w:rsidRPr="00AB4E0F" w:rsidRDefault="00FA2EFD">
      <w:r w:rsidRPr="00AB4E0F">
        <w:t>2. Zhotovitel odpovídá za škodu způsobenou při plnění této smlouvy; doporučuje se pojištění odpovědnosti z činnosti po dobu plnění.</w:t>
      </w:r>
    </w:p>
    <w:p w14:paraId="03FD2398" w14:textId="77777777" w:rsidR="005B423F" w:rsidRPr="00AB4E0F" w:rsidRDefault="00FA2EFD">
      <w:r w:rsidRPr="00AB4E0F">
        <w:t>3. Zhotovitel je oprávněn zapojit subdodavatele; za jejich činnost odpovídá, a na žádost objednatele je povinen sdělit jejich identitu a odbornou kvalifikaci pro EZS.</w:t>
      </w:r>
    </w:p>
    <w:p w14:paraId="214B2D6D" w14:textId="77777777" w:rsidR="005B423F" w:rsidRPr="001331F8" w:rsidRDefault="00FA2EFD" w:rsidP="001331F8">
      <w:pPr>
        <w:jc w:val="center"/>
        <w:rPr>
          <w:sz w:val="28"/>
          <w:szCs w:val="28"/>
        </w:rPr>
      </w:pPr>
      <w:r w:rsidRPr="001331F8">
        <w:rPr>
          <w:b/>
          <w:sz w:val="28"/>
          <w:szCs w:val="28"/>
        </w:rPr>
        <w:t>IX. Postoupení a změny</w:t>
      </w:r>
    </w:p>
    <w:p w14:paraId="5C1A72B5" w14:textId="77777777" w:rsidR="005B423F" w:rsidRPr="00AB4E0F" w:rsidRDefault="00FA2EFD">
      <w:r w:rsidRPr="00AB4E0F">
        <w:t>1. Práva a povinnosti z této smlouvy lze postoupit či převést na třetí osobu pouze s předchozím písemným souhlasem druhé smluvní strany.</w:t>
      </w:r>
    </w:p>
    <w:p w14:paraId="7DAF67DC" w14:textId="77777777" w:rsidR="005B423F" w:rsidRPr="00AB4E0F" w:rsidRDefault="00FA2EFD">
      <w:r w:rsidRPr="00AB4E0F">
        <w:t>2. Změny a doplňky této smlouvy lze činit pouze písemnými, vzestupně číslovanými dodatky.</w:t>
      </w:r>
    </w:p>
    <w:p w14:paraId="4D306885" w14:textId="77777777" w:rsidR="005B423F" w:rsidRPr="001331F8" w:rsidRDefault="00FA2EFD" w:rsidP="001331F8">
      <w:pPr>
        <w:jc w:val="center"/>
        <w:rPr>
          <w:b/>
          <w:sz w:val="28"/>
          <w:szCs w:val="28"/>
        </w:rPr>
      </w:pPr>
      <w:r w:rsidRPr="001331F8">
        <w:rPr>
          <w:b/>
          <w:sz w:val="28"/>
          <w:szCs w:val="28"/>
        </w:rPr>
        <w:t>X. Trvání smlouvy a odstoupení</w:t>
      </w:r>
    </w:p>
    <w:p w14:paraId="55268B0F" w14:textId="77777777" w:rsidR="005B423F" w:rsidRPr="00AB4E0F" w:rsidRDefault="00FA2EFD">
      <w:r w:rsidRPr="00AB4E0F">
        <w:t>1. Smlouva se uzavírá na dobu do úplného splnění závazků stran.</w:t>
      </w:r>
    </w:p>
    <w:p w14:paraId="42B1A8FF" w14:textId="77777777" w:rsidR="005B423F" w:rsidRPr="00AB4E0F" w:rsidRDefault="00FA2EFD">
      <w:r w:rsidRPr="00AB4E0F">
        <w:t>2. Každá strana je oprávněna od smlouvy odstoupit v případech podstatného porušení smlouvy druhou stranou; odstoupení musí být písemné a doručené. Právo na náhradu škody není dotčeno.</w:t>
      </w:r>
    </w:p>
    <w:p w14:paraId="34AD23B7" w14:textId="77777777" w:rsidR="005B423F" w:rsidRPr="001331F8" w:rsidRDefault="00FA2EFD" w:rsidP="001331F8">
      <w:pPr>
        <w:jc w:val="center"/>
        <w:rPr>
          <w:b/>
          <w:sz w:val="28"/>
          <w:szCs w:val="28"/>
        </w:rPr>
      </w:pPr>
      <w:r w:rsidRPr="001331F8">
        <w:rPr>
          <w:b/>
          <w:sz w:val="28"/>
          <w:szCs w:val="28"/>
        </w:rPr>
        <w:t>XI. Zveřejnění v Registru smluv</w:t>
      </w:r>
    </w:p>
    <w:p w14:paraId="713FFE97" w14:textId="77777777" w:rsidR="005B423F" w:rsidRPr="00AB4E0F" w:rsidRDefault="00FA2EFD">
      <w:r w:rsidRPr="00AB4E0F">
        <w:t>1. Tato smlouva podléhá uveřejnění dle zákona č. 340/2015 Sb., o registru smluv. Objednatel se zavazuje smlouvu uveřejnit v Registru smluv.</w:t>
      </w:r>
    </w:p>
    <w:p w14:paraId="3F16E243" w14:textId="77777777" w:rsidR="005B423F" w:rsidRPr="00AB4E0F" w:rsidRDefault="00FA2EFD">
      <w:r w:rsidRPr="00AB4E0F">
        <w:lastRenderedPageBreak/>
        <w:t>2. Smlouva nabývá účinnosti dnem uveřejnění v Registru smluv. Nebude-li smlouva uveřejněna ve lhůtách stanovených zákonem, platí, že se od počátku ruší.</w:t>
      </w:r>
    </w:p>
    <w:p w14:paraId="6BF30478" w14:textId="77777777" w:rsidR="005B423F" w:rsidRPr="001331F8" w:rsidRDefault="00FA2EFD" w:rsidP="001331F8">
      <w:pPr>
        <w:jc w:val="center"/>
        <w:rPr>
          <w:b/>
          <w:sz w:val="28"/>
          <w:szCs w:val="28"/>
        </w:rPr>
      </w:pPr>
      <w:r w:rsidRPr="001331F8">
        <w:rPr>
          <w:b/>
          <w:sz w:val="28"/>
          <w:szCs w:val="28"/>
        </w:rPr>
        <w:t>XII. Závěrečná ustanovení</w:t>
      </w:r>
    </w:p>
    <w:p w14:paraId="64FF7184" w14:textId="77777777" w:rsidR="005B423F" w:rsidRPr="00AB4E0F" w:rsidRDefault="00FA2EFD">
      <w:r w:rsidRPr="00AB4E0F">
        <w:t>1. Vzájemná komunikace bude probíhat písemně (včetně e-mailu); pro doručování listinných zásilek se použijí adresy uvedené v čl. I., ledaže strana písemně oznámí změnu.</w:t>
      </w:r>
    </w:p>
    <w:p w14:paraId="36B2D3F5" w14:textId="77777777" w:rsidR="005B423F" w:rsidRPr="00AB4E0F" w:rsidRDefault="00FA2EFD">
      <w:r w:rsidRPr="00AB4E0F">
        <w:t>2. Právní vztahy se řídí právním řádem České republiky; spory budou rozhodovat příslušné obecné soudy České republiky.</w:t>
      </w:r>
    </w:p>
    <w:p w14:paraId="057A3347" w14:textId="77777777" w:rsidR="005B423F" w:rsidRPr="00AB4E0F" w:rsidRDefault="00FA2EFD">
      <w:r w:rsidRPr="00AB4E0F">
        <w:t>3. Smlouva je vyhotovena ve 2 stejnopisech, z nichž každá strana obdrží po jednom.</w:t>
      </w:r>
    </w:p>
    <w:p w14:paraId="3C0DD308" w14:textId="77777777" w:rsidR="005B423F" w:rsidRPr="00AB4E0F" w:rsidRDefault="00FA2EFD">
      <w:r w:rsidRPr="00AB4E0F">
        <w:t>4. Nedílnou součástí smlouvy jsou: Příloha č. 1 – Cenová nabídka zhotovitele ze dne 18. 2. 2025 (vč. kalkulace a dopravy); Příloha č. 2 – Vzor předávacího protokolu.</w:t>
      </w:r>
    </w:p>
    <w:p w14:paraId="3CF9368D" w14:textId="77777777" w:rsidR="005B423F" w:rsidRPr="00AB4E0F" w:rsidRDefault="005B423F"/>
    <w:p w14:paraId="3FAE9CCF" w14:textId="77777777" w:rsidR="005B423F" w:rsidRPr="00AB4E0F" w:rsidRDefault="00FA2EFD">
      <w:r w:rsidRPr="00AB4E0F">
        <w:rPr>
          <w:b/>
        </w:rPr>
        <w:t>Za objednatele:</w:t>
      </w:r>
    </w:p>
    <w:p w14:paraId="2641EA24" w14:textId="5206BEA0" w:rsidR="006D543B" w:rsidRDefault="001331F8">
      <w:r w:rsidRPr="00AB4E0F">
        <w:t>V Novém Jičíně dne</w:t>
      </w:r>
      <w:r w:rsidR="006D543B">
        <w:t xml:space="preserve">: </w:t>
      </w:r>
      <w:proofErr w:type="gramStart"/>
      <w:r w:rsidR="006D543B">
        <w:t>20.10.2025</w:t>
      </w:r>
      <w:proofErr w:type="gramEnd"/>
    </w:p>
    <w:p w14:paraId="28C28605" w14:textId="6CD56814" w:rsidR="005B423F" w:rsidRPr="00AB4E0F" w:rsidRDefault="006D543B">
      <w:r>
        <w:t>B</w:t>
      </w:r>
      <w:r w:rsidR="00FA2EFD" w:rsidRPr="00AB4E0F">
        <w:t>eskydské divadlo Nový Jičín, příspěvková organizace</w:t>
      </w:r>
    </w:p>
    <w:p w14:paraId="499C38F8" w14:textId="77777777" w:rsidR="005B423F" w:rsidRPr="00AB4E0F" w:rsidRDefault="00FA2EFD">
      <w:r w:rsidRPr="00AB4E0F">
        <w:t>……………………………………</w:t>
      </w:r>
    </w:p>
    <w:p w14:paraId="0942630E" w14:textId="25BFEC92" w:rsidR="005B423F" w:rsidRPr="00AB4E0F" w:rsidRDefault="00FA2EFD">
      <w:r w:rsidRPr="00AB4E0F">
        <w:t xml:space="preserve">Bc. </w:t>
      </w:r>
      <w:r w:rsidR="006D543B">
        <w:t xml:space="preserve">Jiří </w:t>
      </w:r>
      <w:proofErr w:type="spellStart"/>
      <w:r w:rsidR="006D543B">
        <w:t>Močička</w:t>
      </w:r>
      <w:proofErr w:type="spellEnd"/>
    </w:p>
    <w:p w14:paraId="52DEC536" w14:textId="150C93C1" w:rsidR="005B423F" w:rsidRPr="00AB4E0F" w:rsidRDefault="006D543B">
      <w:r>
        <w:t xml:space="preserve">ředitel </w:t>
      </w:r>
      <w:r w:rsidR="00FA2EFD" w:rsidRPr="00AB4E0F">
        <w:t>organizace</w:t>
      </w:r>
    </w:p>
    <w:p w14:paraId="47407A24" w14:textId="77777777" w:rsidR="005B423F" w:rsidRPr="00AB4E0F" w:rsidRDefault="005B423F"/>
    <w:p w14:paraId="0F9A8289" w14:textId="77777777" w:rsidR="005B423F" w:rsidRPr="00AB4E0F" w:rsidRDefault="00FA2EFD">
      <w:r w:rsidRPr="00AB4E0F">
        <w:rPr>
          <w:b/>
        </w:rPr>
        <w:t>Za zhotovitele:</w:t>
      </w:r>
    </w:p>
    <w:p w14:paraId="3279DEFE" w14:textId="47771EFE" w:rsidR="002C2E54" w:rsidRDefault="002C2E54">
      <w:r>
        <w:t>V Praze dne: 20.10.2025</w:t>
      </w:r>
      <w:bookmarkStart w:id="0" w:name="_GoBack"/>
      <w:bookmarkEnd w:id="0"/>
      <w:r>
        <w:t xml:space="preserve"> </w:t>
      </w:r>
    </w:p>
    <w:p w14:paraId="358E71E0" w14:textId="086C8D58" w:rsidR="005B423F" w:rsidRPr="00AB4E0F" w:rsidRDefault="00FA2EFD">
      <w:r w:rsidRPr="00AB4E0F">
        <w:t>STRATERA s.r.o.</w:t>
      </w:r>
    </w:p>
    <w:p w14:paraId="34B36961" w14:textId="77777777" w:rsidR="005B423F" w:rsidRPr="00AB4E0F" w:rsidRDefault="00FA2EFD">
      <w:r w:rsidRPr="00AB4E0F">
        <w:t>……………………………………</w:t>
      </w:r>
    </w:p>
    <w:p w14:paraId="61DE8142" w14:textId="77777777" w:rsidR="005B423F" w:rsidRPr="00AB4E0F" w:rsidRDefault="00FA2EFD">
      <w:r w:rsidRPr="00AB4E0F">
        <w:t>Miloslav Brožík</w:t>
      </w:r>
    </w:p>
    <w:p w14:paraId="3011A4B5" w14:textId="77777777" w:rsidR="005B423F" w:rsidRPr="00AB4E0F" w:rsidRDefault="00FA2EFD">
      <w:r w:rsidRPr="00AB4E0F">
        <w:t>jednatel</w:t>
      </w:r>
    </w:p>
    <w:sectPr w:rsidR="005B423F" w:rsidRPr="00AB4E0F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E565A" w14:textId="77777777" w:rsidR="009A4219" w:rsidRDefault="009A4219" w:rsidP="00976A2D">
      <w:pPr>
        <w:spacing w:after="0" w:line="240" w:lineRule="auto"/>
      </w:pPr>
      <w:r>
        <w:separator/>
      </w:r>
    </w:p>
  </w:endnote>
  <w:endnote w:type="continuationSeparator" w:id="0">
    <w:p w14:paraId="794A8300" w14:textId="77777777" w:rsidR="009A4219" w:rsidRDefault="009A4219" w:rsidP="0097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DEE10" w14:textId="6C967E28" w:rsidR="00976A2D" w:rsidRDefault="00976A2D">
    <w:pPr>
      <w:pStyle w:val="Zpat"/>
      <w:jc w:val="center"/>
    </w:pPr>
    <w:r>
      <w:t xml:space="preserve">Strana </w:t>
    </w:r>
    <w:sdt>
      <w:sdtPr>
        <w:id w:val="-20372663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2E54">
          <w:rPr>
            <w:noProof/>
          </w:rPr>
          <w:t>4</w:t>
        </w:r>
        <w:r>
          <w:fldChar w:fldCharType="end"/>
        </w:r>
      </w:sdtContent>
    </w:sdt>
    <w:r>
      <w:t xml:space="preserve"> (</w:t>
    </w:r>
    <w:proofErr w:type="gramStart"/>
    <w:r>
      <w:t xml:space="preserve">celkem </w:t>
    </w:r>
    <w:r w:rsidR="00065313">
      <w:t>4</w:t>
    </w:r>
    <w:r>
      <w:t xml:space="preserve"> )</w:t>
    </w:r>
    <w:proofErr w:type="gramEnd"/>
  </w:p>
  <w:p w14:paraId="7B01CD47" w14:textId="77777777" w:rsidR="00976A2D" w:rsidRDefault="00976A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A488C" w14:textId="77777777" w:rsidR="009A4219" w:rsidRDefault="009A4219" w:rsidP="00976A2D">
      <w:pPr>
        <w:spacing w:after="0" w:line="240" w:lineRule="auto"/>
      </w:pPr>
      <w:r>
        <w:separator/>
      </w:r>
    </w:p>
  </w:footnote>
  <w:footnote w:type="continuationSeparator" w:id="0">
    <w:p w14:paraId="108E9665" w14:textId="77777777" w:rsidR="009A4219" w:rsidRDefault="009A4219" w:rsidP="0097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5313"/>
    <w:rsid w:val="001331F8"/>
    <w:rsid w:val="0015074B"/>
    <w:rsid w:val="00183D10"/>
    <w:rsid w:val="001A79B9"/>
    <w:rsid w:val="0029639D"/>
    <w:rsid w:val="002C2E54"/>
    <w:rsid w:val="00311673"/>
    <w:rsid w:val="00326F90"/>
    <w:rsid w:val="005B423F"/>
    <w:rsid w:val="00606CA2"/>
    <w:rsid w:val="006D543B"/>
    <w:rsid w:val="00863978"/>
    <w:rsid w:val="008C4CF2"/>
    <w:rsid w:val="00976A2D"/>
    <w:rsid w:val="009A4219"/>
    <w:rsid w:val="00A6764C"/>
    <w:rsid w:val="00AA1D8D"/>
    <w:rsid w:val="00AB4E0F"/>
    <w:rsid w:val="00B075C9"/>
    <w:rsid w:val="00B47730"/>
    <w:rsid w:val="00B855A4"/>
    <w:rsid w:val="00CB0664"/>
    <w:rsid w:val="00D42A99"/>
    <w:rsid w:val="00FA2E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8CD7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  <w:rPr>
      <w:rFonts w:ascii="Calibri" w:hAnsi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Zstupntext">
    <w:name w:val="Placeholder Text"/>
    <w:basedOn w:val="Standardnpsmoodstavce"/>
    <w:uiPriority w:val="99"/>
    <w:semiHidden/>
    <w:rsid w:val="00976A2D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6D54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  <w:rPr>
      <w:rFonts w:ascii="Calibri" w:hAnsi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Zstupntext">
    <w:name w:val="Placeholder Text"/>
    <w:basedOn w:val="Standardnpsmoodstavce"/>
    <w:uiPriority w:val="99"/>
    <w:semiHidden/>
    <w:rsid w:val="00976A2D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6D54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79A06F-20F3-4CE0-BB6A-DE5AB88F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837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Milena Kožušková</cp:lastModifiedBy>
  <cp:revision>3</cp:revision>
  <dcterms:created xsi:type="dcterms:W3CDTF">2025-10-20T07:23:00Z</dcterms:created>
  <dcterms:modified xsi:type="dcterms:W3CDTF">2025-10-21T04:29:00Z</dcterms:modified>
</cp:coreProperties>
</file>